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AFE" w:rsidRDefault="00C81AFE" w:rsidP="00C81AFE">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C81AFE" w:rsidRDefault="00C81AFE" w:rsidP="00C81AFE">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C81AFE" w:rsidRDefault="00C81AFE" w:rsidP="00C81AFE">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宜昌市中心人民医院对采购窗帘项目进行院内采购，欢迎广大符合条件的投标人踊跃投标。</w:t>
      </w:r>
    </w:p>
    <w:p w:rsidR="00C81AFE" w:rsidRDefault="00C81AFE" w:rsidP="00C81AFE">
      <w:pPr>
        <w:pStyle w:val="a5"/>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C81AFE" w:rsidRDefault="00C81AFE" w:rsidP="00C81AFE">
      <w:pPr>
        <w:pStyle w:val="a5"/>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Pr="00D52350">
        <w:rPr>
          <w:rFonts w:hint="eastAsia"/>
          <w:sz w:val="28"/>
          <w:szCs w:val="28"/>
        </w:rPr>
        <w:t>：</w:t>
      </w:r>
      <w:r w:rsidRPr="00D52350">
        <w:rPr>
          <w:sz w:val="28"/>
          <w:szCs w:val="28"/>
        </w:rPr>
        <w:t>YCZXYYZB-YN-20</w:t>
      </w:r>
      <w:r w:rsidRPr="00D52350">
        <w:rPr>
          <w:rFonts w:hint="eastAsia"/>
          <w:sz w:val="28"/>
          <w:szCs w:val="28"/>
        </w:rPr>
        <w:t>20</w:t>
      </w:r>
      <w:r w:rsidRPr="00D52350">
        <w:rPr>
          <w:sz w:val="28"/>
          <w:szCs w:val="28"/>
        </w:rPr>
        <w:t>-</w:t>
      </w:r>
      <w:r>
        <w:rPr>
          <w:sz w:val="28"/>
          <w:szCs w:val="28"/>
        </w:rPr>
        <w:t>29</w:t>
      </w:r>
    </w:p>
    <w:p w:rsidR="00C81AFE" w:rsidRDefault="00C81AFE" w:rsidP="00C81AFE">
      <w:pPr>
        <w:ind w:firstLineChars="200" w:firstLine="560"/>
        <w:rPr>
          <w:rFonts w:ascii="宋体"/>
          <w:sz w:val="28"/>
          <w:szCs w:val="28"/>
        </w:rPr>
      </w:pPr>
      <w:r>
        <w:rPr>
          <w:sz w:val="28"/>
          <w:szCs w:val="28"/>
        </w:rPr>
        <w:t>2</w:t>
      </w:r>
      <w:r>
        <w:rPr>
          <w:rFonts w:hint="eastAsia"/>
          <w:sz w:val="28"/>
          <w:szCs w:val="28"/>
        </w:rPr>
        <w:t>、项目名称：</w:t>
      </w:r>
      <w:r>
        <w:rPr>
          <w:rFonts w:ascii="宋体" w:hAnsi="宋体" w:cs="宋体" w:hint="eastAsia"/>
          <w:sz w:val="28"/>
          <w:szCs w:val="28"/>
        </w:rPr>
        <w:t>宜昌市中心人民医院</w:t>
      </w:r>
      <w:r>
        <w:rPr>
          <w:rFonts w:hint="eastAsia"/>
          <w:sz w:val="28"/>
          <w:szCs w:val="28"/>
        </w:rPr>
        <w:t>采购窗帘项目</w:t>
      </w:r>
    </w:p>
    <w:p w:rsidR="00C81AFE" w:rsidRDefault="00C81AFE" w:rsidP="00C81AFE">
      <w:pPr>
        <w:pStyle w:val="a5"/>
        <w:shd w:val="clear" w:color="auto" w:fill="FFFFFF"/>
        <w:spacing w:before="0" w:beforeAutospacing="0" w:after="0" w:afterAutospacing="0"/>
        <w:rPr>
          <w:rFonts w:cs="Times New Roman"/>
          <w:sz w:val="28"/>
          <w:szCs w:val="28"/>
        </w:rPr>
      </w:pPr>
      <w:r>
        <w:rPr>
          <w:rStyle w:val="a6"/>
          <w:rFonts w:hint="eastAsia"/>
          <w:sz w:val="28"/>
          <w:szCs w:val="28"/>
        </w:rPr>
        <w:t>二、采购文件获取</w:t>
      </w:r>
    </w:p>
    <w:p w:rsidR="00C81AFE" w:rsidRDefault="00C81AFE" w:rsidP="00C81AFE">
      <w:pPr>
        <w:pStyle w:val="a5"/>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C81AFE" w:rsidRDefault="00C81AFE" w:rsidP="00C81AFE">
      <w:pPr>
        <w:pStyle w:val="a5"/>
        <w:shd w:val="clear" w:color="auto" w:fill="FFFFFF"/>
        <w:spacing w:before="0" w:beforeAutospacing="0" w:after="0" w:afterAutospacing="0"/>
        <w:rPr>
          <w:rFonts w:cs="Times New Roman"/>
          <w:sz w:val="28"/>
          <w:szCs w:val="28"/>
        </w:rPr>
      </w:pPr>
      <w:r>
        <w:rPr>
          <w:rStyle w:val="a6"/>
          <w:rFonts w:hint="eastAsia"/>
          <w:sz w:val="28"/>
          <w:szCs w:val="28"/>
        </w:rPr>
        <w:t>三、投标文件递交</w:t>
      </w:r>
    </w:p>
    <w:p w:rsidR="00C81AFE" w:rsidRDefault="00C81AFE" w:rsidP="00C81AFE">
      <w:pPr>
        <w:pStyle w:val="a5"/>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w:t>
      </w:r>
      <w:r>
        <w:rPr>
          <w:rFonts w:hint="eastAsia"/>
          <w:color w:val="FF0000"/>
          <w:sz w:val="28"/>
          <w:szCs w:val="28"/>
        </w:rPr>
        <w:t>20年</w:t>
      </w:r>
      <w:r>
        <w:rPr>
          <w:color w:val="FF0000"/>
          <w:sz w:val="28"/>
          <w:szCs w:val="28"/>
        </w:rPr>
        <w:t>8</w:t>
      </w:r>
      <w:r>
        <w:rPr>
          <w:rFonts w:hint="eastAsia"/>
          <w:color w:val="FF0000"/>
          <w:sz w:val="28"/>
          <w:szCs w:val="28"/>
        </w:rPr>
        <w:t>月</w:t>
      </w:r>
      <w:r>
        <w:rPr>
          <w:color w:val="FF0000"/>
          <w:sz w:val="28"/>
          <w:szCs w:val="28"/>
        </w:rPr>
        <w:t>21</w:t>
      </w:r>
      <w:r>
        <w:rPr>
          <w:rFonts w:hint="eastAsia"/>
          <w:color w:val="FF0000"/>
          <w:sz w:val="28"/>
          <w:szCs w:val="28"/>
        </w:rPr>
        <w:t>日</w:t>
      </w:r>
      <w:r>
        <w:rPr>
          <w:color w:val="FF0000"/>
          <w:sz w:val="28"/>
          <w:szCs w:val="28"/>
        </w:rPr>
        <w:t>09:30</w:t>
      </w:r>
      <w:r>
        <w:rPr>
          <w:rFonts w:hint="eastAsia"/>
          <w:sz w:val="28"/>
          <w:szCs w:val="28"/>
        </w:rPr>
        <w:t>。</w:t>
      </w:r>
    </w:p>
    <w:p w:rsidR="00C81AFE" w:rsidRDefault="00C81AFE" w:rsidP="00C81AFE">
      <w:pPr>
        <w:pStyle w:val="a5"/>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C81AFE" w:rsidRDefault="00C81AFE" w:rsidP="00C81AFE">
      <w:pPr>
        <w:pStyle w:val="a5"/>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C81AFE" w:rsidRDefault="00C81AFE" w:rsidP="00C81AFE">
      <w:pPr>
        <w:pStyle w:val="a5"/>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C81AFE" w:rsidRDefault="00C81AFE" w:rsidP="00C81AFE">
      <w:pPr>
        <w:pStyle w:val="a5"/>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C81AFE" w:rsidRDefault="00C81AFE" w:rsidP="00C81AFE">
      <w:pPr>
        <w:pStyle w:val="a5"/>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递交人与授权委托书或者法人证明文件身份不一致的、逾期送达的、未送达指定地点的或者未按要求提供上述资料的采购人不予受理。</w:t>
      </w:r>
    </w:p>
    <w:p w:rsidR="00C81AFE" w:rsidRDefault="00C81AFE" w:rsidP="00C81AFE">
      <w:pPr>
        <w:pStyle w:val="a5"/>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color w:val="000000"/>
          <w:sz w:val="28"/>
          <w:szCs w:val="28"/>
          <w:u w:val="single"/>
          <w:shd w:val="clear" w:color="auto" w:fill="FFFFFF"/>
        </w:rPr>
        <w:t>投标地点：宜昌市中心人民医院招标办（</w:t>
      </w:r>
      <w:r>
        <w:rPr>
          <w:rFonts w:hint="eastAsia"/>
          <w:b/>
          <w:bCs/>
          <w:color w:val="000000"/>
          <w:sz w:val="28"/>
          <w:szCs w:val="28"/>
          <w:u w:val="single"/>
          <w:shd w:val="clear" w:color="auto" w:fill="FFFFFF"/>
        </w:rPr>
        <w:t>中心医院惠尔佳超市右边楼房2楼</w:t>
      </w:r>
      <w:r>
        <w:rPr>
          <w:rFonts w:hint="eastAsia"/>
          <w:color w:val="000000"/>
          <w:sz w:val="28"/>
          <w:szCs w:val="28"/>
          <w:u w:val="single"/>
          <w:shd w:val="clear" w:color="auto" w:fill="FFFFFF"/>
        </w:rPr>
        <w:t>）（工作日上午8:00～12:00、下午14:30～17:30受理投标工作，节假日除外）。</w:t>
      </w:r>
    </w:p>
    <w:p w:rsidR="00C81AFE" w:rsidRDefault="00C81AFE" w:rsidP="00C81AFE">
      <w:pPr>
        <w:pStyle w:val="a5"/>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C81AFE" w:rsidRDefault="00C81AFE" w:rsidP="00C81AFE">
      <w:pPr>
        <w:pStyle w:val="a5"/>
        <w:shd w:val="clear" w:color="auto" w:fill="FFFFFF"/>
        <w:spacing w:before="0" w:beforeAutospacing="0" w:after="0" w:afterAutospacing="0"/>
        <w:rPr>
          <w:rFonts w:cs="Times New Roman"/>
          <w:sz w:val="28"/>
          <w:szCs w:val="28"/>
        </w:rPr>
      </w:pPr>
      <w:r>
        <w:rPr>
          <w:rStyle w:val="a6"/>
          <w:rFonts w:hint="eastAsia"/>
          <w:sz w:val="28"/>
          <w:szCs w:val="28"/>
        </w:rPr>
        <w:t>四、发布公告媒介</w:t>
      </w:r>
    </w:p>
    <w:p w:rsidR="00C81AFE" w:rsidRDefault="00C81AFE" w:rsidP="00C81AFE">
      <w:pPr>
        <w:pStyle w:val="a5"/>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C81AFE" w:rsidRDefault="00C81AFE" w:rsidP="00C81AFE">
      <w:pPr>
        <w:pStyle w:val="a5"/>
        <w:shd w:val="clear" w:color="auto" w:fill="FFFFFF"/>
        <w:spacing w:before="0" w:beforeAutospacing="0" w:after="0" w:afterAutospacing="0"/>
        <w:rPr>
          <w:rFonts w:cs="Times New Roman"/>
          <w:sz w:val="28"/>
          <w:szCs w:val="28"/>
        </w:rPr>
      </w:pPr>
      <w:r>
        <w:rPr>
          <w:rStyle w:val="a6"/>
          <w:rFonts w:hint="eastAsia"/>
          <w:sz w:val="28"/>
          <w:szCs w:val="28"/>
        </w:rPr>
        <w:t>五、联系方式</w:t>
      </w:r>
    </w:p>
    <w:p w:rsidR="00C81AFE" w:rsidRDefault="00C81AFE" w:rsidP="00C81AFE">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C81AFE" w:rsidRDefault="00C81AFE" w:rsidP="00C81AFE">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C36BF3" w:rsidRDefault="00C81AFE" w:rsidP="00C36BF3">
      <w:pPr>
        <w:pStyle w:val="a5"/>
        <w:shd w:val="clear" w:color="auto" w:fill="FFFFFF"/>
        <w:spacing w:before="0" w:beforeAutospacing="0" w:after="0" w:afterAutospacing="0"/>
        <w:ind w:firstLineChars="200" w:firstLine="560"/>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rPr>
        <w:t>胡</w:t>
      </w:r>
      <w:r>
        <w:rPr>
          <w:rFonts w:hint="eastAsia"/>
          <w:sz w:val="28"/>
          <w:szCs w:val="28"/>
        </w:rPr>
        <w:t>老师</w:t>
      </w:r>
      <w:r>
        <w:rPr>
          <w:sz w:val="28"/>
          <w:szCs w:val="28"/>
        </w:rPr>
        <w:t>/</w:t>
      </w:r>
      <w:r>
        <w:rPr>
          <w:rFonts w:hint="eastAsia"/>
          <w:sz w:val="28"/>
          <w:szCs w:val="28"/>
        </w:rPr>
        <w:t>周老师</w:t>
      </w:r>
    </w:p>
    <w:p w:rsidR="00C36BF3" w:rsidRPr="00C36BF3" w:rsidRDefault="00C81AFE" w:rsidP="00C36BF3">
      <w:pPr>
        <w:pStyle w:val="a5"/>
        <w:shd w:val="clear" w:color="auto" w:fill="FFFFFF"/>
        <w:spacing w:before="0" w:beforeAutospacing="0" w:after="0" w:afterAutospacing="0"/>
        <w:ind w:firstLineChars="200" w:firstLine="560"/>
        <w:rPr>
          <w:sz w:val="28"/>
          <w:szCs w:val="28"/>
        </w:rPr>
      </w:pPr>
      <w:r>
        <w:rPr>
          <w:rFonts w:hint="eastAsia"/>
          <w:sz w:val="28"/>
          <w:szCs w:val="28"/>
        </w:rPr>
        <w:t>联系电话：</w:t>
      </w:r>
      <w:r w:rsidRPr="00C81AFE">
        <w:rPr>
          <w:sz w:val="28"/>
          <w:szCs w:val="28"/>
        </w:rPr>
        <w:t>0717-6484946 13997695077</w:t>
      </w:r>
      <w:r>
        <w:rPr>
          <w:sz w:val="28"/>
          <w:szCs w:val="28"/>
        </w:rPr>
        <w:t>/0717-6486583 13872605679</w:t>
      </w:r>
    </w:p>
    <w:p w:rsidR="00C36BF3" w:rsidRDefault="00C36BF3" w:rsidP="00C36BF3">
      <w:pPr>
        <w:pStyle w:val="a5"/>
        <w:shd w:val="clear" w:color="auto" w:fill="FFFFFF"/>
        <w:spacing w:before="0" w:beforeAutospacing="0" w:after="0" w:afterAutospacing="0"/>
        <w:ind w:firstLineChars="200" w:firstLine="880"/>
        <w:jc w:val="center"/>
        <w:rPr>
          <w:rFonts w:ascii="黑体" w:eastAsia="黑体" w:cs="黑体"/>
          <w:sz w:val="44"/>
          <w:szCs w:val="44"/>
        </w:rPr>
      </w:pPr>
    </w:p>
    <w:p w:rsidR="00C36BF3" w:rsidRDefault="00C36BF3" w:rsidP="00C36BF3">
      <w:pPr>
        <w:pStyle w:val="a5"/>
        <w:shd w:val="clear" w:color="auto" w:fill="FFFFFF"/>
        <w:spacing w:before="0" w:beforeAutospacing="0" w:after="0" w:afterAutospacing="0"/>
        <w:ind w:firstLineChars="200" w:firstLine="880"/>
        <w:jc w:val="center"/>
        <w:rPr>
          <w:rFonts w:ascii="黑体" w:eastAsia="黑体" w:cs="黑体"/>
          <w:sz w:val="44"/>
          <w:szCs w:val="44"/>
        </w:rPr>
      </w:pPr>
    </w:p>
    <w:p w:rsidR="00C36BF3" w:rsidRDefault="00C36BF3" w:rsidP="00C36BF3">
      <w:pPr>
        <w:pStyle w:val="a5"/>
        <w:shd w:val="clear" w:color="auto" w:fill="FFFFFF"/>
        <w:spacing w:before="0" w:beforeAutospacing="0" w:after="0" w:afterAutospacing="0"/>
        <w:ind w:firstLineChars="200" w:firstLine="880"/>
        <w:jc w:val="center"/>
        <w:rPr>
          <w:rFonts w:ascii="黑体" w:eastAsia="黑体" w:cs="黑体"/>
          <w:sz w:val="44"/>
          <w:szCs w:val="44"/>
        </w:rPr>
      </w:pPr>
    </w:p>
    <w:p w:rsidR="00C36BF3" w:rsidRDefault="00C36BF3" w:rsidP="00C36BF3">
      <w:pPr>
        <w:pStyle w:val="a5"/>
        <w:shd w:val="clear" w:color="auto" w:fill="FFFFFF"/>
        <w:spacing w:before="0" w:beforeAutospacing="0" w:after="0" w:afterAutospacing="0"/>
        <w:ind w:firstLineChars="200" w:firstLine="880"/>
        <w:jc w:val="center"/>
        <w:rPr>
          <w:rFonts w:ascii="黑体" w:eastAsia="黑体" w:cs="黑体"/>
          <w:sz w:val="44"/>
          <w:szCs w:val="44"/>
        </w:rPr>
      </w:pPr>
    </w:p>
    <w:p w:rsidR="00C36BF3" w:rsidRDefault="00C36BF3" w:rsidP="00C36BF3">
      <w:pPr>
        <w:pStyle w:val="a5"/>
        <w:shd w:val="clear" w:color="auto" w:fill="FFFFFF"/>
        <w:spacing w:before="0" w:beforeAutospacing="0" w:after="0" w:afterAutospacing="0"/>
        <w:ind w:firstLineChars="200" w:firstLine="880"/>
        <w:jc w:val="center"/>
        <w:rPr>
          <w:rFonts w:ascii="黑体" w:eastAsia="黑体" w:cs="黑体"/>
          <w:sz w:val="44"/>
          <w:szCs w:val="44"/>
        </w:rPr>
      </w:pPr>
    </w:p>
    <w:p w:rsidR="00C36BF3" w:rsidRDefault="00C36BF3" w:rsidP="00C36BF3">
      <w:pPr>
        <w:pStyle w:val="a5"/>
        <w:shd w:val="clear" w:color="auto" w:fill="FFFFFF"/>
        <w:spacing w:before="0" w:beforeAutospacing="0" w:after="0" w:afterAutospacing="0"/>
        <w:ind w:firstLineChars="200" w:firstLine="880"/>
        <w:jc w:val="center"/>
        <w:rPr>
          <w:rFonts w:ascii="黑体" w:eastAsia="黑体" w:cs="黑体"/>
          <w:sz w:val="44"/>
          <w:szCs w:val="44"/>
        </w:rPr>
      </w:pPr>
    </w:p>
    <w:p w:rsidR="00162024" w:rsidRDefault="00162024" w:rsidP="00C36BF3">
      <w:pPr>
        <w:pStyle w:val="a5"/>
        <w:shd w:val="clear" w:color="auto" w:fill="FFFFFF"/>
        <w:spacing w:before="0" w:beforeAutospacing="0" w:after="0" w:afterAutospacing="0"/>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C36BF3">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572A90">
        <w:rPr>
          <w:rFonts w:ascii="宋体" w:hAnsi="宋体" w:cs="宋体" w:hint="eastAsia"/>
          <w:sz w:val="28"/>
          <w:szCs w:val="28"/>
        </w:rPr>
        <w:t>20</w:t>
      </w:r>
      <w:r w:rsidR="007418F7">
        <w:rPr>
          <w:rFonts w:ascii="宋体" w:hAnsi="宋体" w:cs="宋体"/>
          <w:sz w:val="28"/>
          <w:szCs w:val="28"/>
        </w:rPr>
        <w:t>-</w:t>
      </w:r>
      <w:r w:rsidR="00C81AFE">
        <w:rPr>
          <w:rFonts w:ascii="宋体" w:hAnsi="宋体" w:cs="宋体"/>
          <w:sz w:val="28"/>
          <w:szCs w:val="28"/>
        </w:rPr>
        <w:t>29</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572A90">
        <w:rPr>
          <w:rFonts w:hint="eastAsia"/>
          <w:sz w:val="28"/>
          <w:szCs w:val="28"/>
        </w:rPr>
        <w:t>采购窗帘</w:t>
      </w:r>
      <w:r w:rsidR="00687A6E" w:rsidRPr="00687A6E">
        <w:rPr>
          <w:rFonts w:hint="eastAsia"/>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572A90">
        <w:rPr>
          <w:rFonts w:ascii="宋体" w:hAnsi="宋体" w:cs="宋体" w:hint="eastAsia"/>
          <w:kern w:val="0"/>
          <w:sz w:val="28"/>
          <w:szCs w:val="28"/>
        </w:rPr>
        <w:t>7万</w:t>
      </w:r>
      <w:r>
        <w:rPr>
          <w:rFonts w:ascii="宋体" w:hAnsi="宋体" w:cs="宋体" w:hint="eastAsia"/>
          <w:kern w:val="0"/>
          <w:sz w:val="28"/>
          <w:szCs w:val="28"/>
        </w:rPr>
        <w:t>元，超过此价格为无效投标。</w:t>
      </w:r>
      <w:r w:rsidRPr="00C81AFE">
        <w:rPr>
          <w:rFonts w:ascii="宋体" w:hAnsi="宋体" w:cs="宋体" w:hint="eastAsia"/>
          <w:b/>
          <w:kern w:val="0"/>
          <w:sz w:val="28"/>
          <w:szCs w:val="28"/>
        </w:rPr>
        <w:t>投标人进行一次报价，资格性和符合性审查合</w:t>
      </w:r>
      <w:r w:rsidR="00DF328A" w:rsidRPr="00C81AFE">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39537B" w:rsidRPr="00D479E8" w:rsidRDefault="00162024" w:rsidP="00D479E8">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sidR="007532EA">
        <w:rPr>
          <w:rFonts w:ascii="宋体" w:hAnsi="宋体" w:cs="宋体" w:hint="eastAsia"/>
          <w:kern w:val="0"/>
          <w:sz w:val="28"/>
          <w:szCs w:val="28"/>
        </w:rPr>
        <w:t>、投标人应</w:t>
      </w:r>
      <w:r w:rsidR="007532EA" w:rsidRPr="007532EA">
        <w:rPr>
          <w:rFonts w:ascii="宋体" w:hAnsi="宋体" w:cs="宋体" w:hint="eastAsia"/>
          <w:kern w:val="0"/>
          <w:sz w:val="28"/>
          <w:szCs w:val="28"/>
        </w:rPr>
        <w:t>具备合法有效的工商营业执照</w:t>
      </w:r>
      <w:r w:rsidR="007532EA">
        <w:rPr>
          <w:rFonts w:ascii="宋体" w:hAnsi="宋体" w:cs="宋体" w:hint="eastAsia"/>
          <w:kern w:val="0"/>
          <w:sz w:val="28"/>
          <w:szCs w:val="28"/>
        </w:rPr>
        <w:t>，</w:t>
      </w:r>
      <w:r w:rsidR="007532EA">
        <w:rPr>
          <w:rFonts w:ascii="宋体" w:hAnsi="宋体" w:cs="宋体"/>
          <w:kern w:val="0"/>
          <w:sz w:val="28"/>
          <w:szCs w:val="28"/>
        </w:rPr>
        <w:t>具备独立法人资格</w:t>
      </w:r>
      <w:r>
        <w:rPr>
          <w:rFonts w:ascii="宋体" w:hAnsi="宋体" w:cs="宋体" w:hint="eastAsia"/>
          <w:kern w:val="0"/>
          <w:sz w:val="28"/>
          <w:szCs w:val="28"/>
        </w:rPr>
        <w:t>。</w:t>
      </w:r>
    </w:p>
    <w:p w:rsidR="00002DB5" w:rsidRDefault="00002DB5" w:rsidP="00116FC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sidR="00FA58E6">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62024" w:rsidRDefault="00002DB5"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687A6E" w:rsidRPr="00687A6E">
        <w:rPr>
          <w:rFonts w:ascii="宋体" w:hAnsi="宋体" w:cs="宋体" w:hint="eastAsia"/>
          <w:kern w:val="0"/>
          <w:sz w:val="28"/>
          <w:szCs w:val="28"/>
        </w:rPr>
        <w:t>、</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DF328A" w:rsidRDefault="00572A90" w:rsidP="00D479E8">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宜昌市中心人民医院采购1批医用隔帘、窗帘、轨道、遮光帘等项目</w:t>
      </w:r>
      <w:r w:rsidR="00DF328A" w:rsidRPr="00DF328A">
        <w:rPr>
          <w:rFonts w:ascii="宋体" w:hAnsi="宋体" w:cs="宋体"/>
          <w:bCs/>
          <w:kern w:val="0"/>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153ABA"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3A2132" w:rsidRDefault="00DF328A" w:rsidP="00E11F38">
            <w:pPr>
              <w:pStyle w:val="aa"/>
              <w:tabs>
                <w:tab w:val="left" w:pos="3300"/>
                <w:tab w:val="left" w:pos="3630"/>
              </w:tabs>
              <w:contextualSpacing/>
              <w:jc w:val="center"/>
              <w:rPr>
                <w:rFonts w:hAnsi="宋体" w:cs="Courier New"/>
                <w:spacing w:val="2"/>
              </w:rPr>
            </w:pPr>
            <w:r w:rsidRPr="00601FCC">
              <w:rPr>
                <w:rFonts w:hAnsi="宋体" w:cs="Courier New" w:hint="eastAsia"/>
                <w:spacing w:val="2"/>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3A2132" w:rsidRDefault="00DF328A" w:rsidP="00E11F38">
            <w:pPr>
              <w:pStyle w:val="aa"/>
              <w:tabs>
                <w:tab w:val="left" w:pos="3300"/>
                <w:tab w:val="left" w:pos="3630"/>
              </w:tabs>
              <w:contextualSpacing/>
              <w:jc w:val="center"/>
              <w:rPr>
                <w:rFonts w:hAnsi="宋体" w:cs="Courier New"/>
                <w:spacing w:val="2"/>
              </w:rPr>
            </w:pPr>
            <w:r w:rsidRPr="00601FCC">
              <w:rPr>
                <w:rFonts w:hAnsi="宋体" w:cs="Courier New" w:hint="eastAsia"/>
                <w:spacing w:val="2"/>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3A2132" w:rsidRDefault="00DF328A" w:rsidP="00E11F38">
            <w:pPr>
              <w:pStyle w:val="aa"/>
              <w:tabs>
                <w:tab w:val="left" w:pos="3300"/>
                <w:tab w:val="left" w:pos="3630"/>
              </w:tabs>
              <w:contextualSpacing/>
              <w:jc w:val="center"/>
              <w:rPr>
                <w:rFonts w:hAnsi="宋体" w:cs="Courier New"/>
                <w:spacing w:val="2"/>
              </w:rPr>
            </w:pPr>
            <w:r w:rsidRPr="00601FCC">
              <w:rPr>
                <w:rFonts w:hAnsi="宋体" w:cs="Courier New" w:hint="eastAsia"/>
                <w:spacing w:val="2"/>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3A2132" w:rsidRDefault="00DF328A" w:rsidP="00E11F38">
            <w:pPr>
              <w:pStyle w:val="aa"/>
              <w:tabs>
                <w:tab w:val="left" w:pos="3300"/>
                <w:tab w:val="left" w:pos="3630"/>
              </w:tabs>
              <w:contextualSpacing/>
              <w:jc w:val="center"/>
              <w:rPr>
                <w:rFonts w:hAnsi="宋体" w:cs="Courier New"/>
                <w:spacing w:val="2"/>
              </w:rPr>
            </w:pPr>
            <w:r w:rsidRPr="00601FCC">
              <w:rPr>
                <w:rFonts w:hAnsi="宋体" w:cs="Courier New" w:hint="eastAsia"/>
                <w:spacing w:val="2"/>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3A2132" w:rsidRDefault="00DF328A" w:rsidP="00E11F38">
            <w:pPr>
              <w:pStyle w:val="aa"/>
              <w:tabs>
                <w:tab w:val="left" w:pos="3300"/>
                <w:tab w:val="left" w:pos="3630"/>
              </w:tabs>
              <w:contextualSpacing/>
              <w:jc w:val="center"/>
              <w:rPr>
                <w:rFonts w:hAnsi="宋体" w:cs="Courier New"/>
                <w:spacing w:val="2"/>
              </w:rPr>
            </w:pPr>
            <w:r w:rsidRPr="00601FCC">
              <w:rPr>
                <w:rFonts w:hAnsi="宋体" w:cs="Courier New" w:hint="eastAsia"/>
                <w:spacing w:val="2"/>
              </w:rPr>
              <w:t>备注</w:t>
            </w:r>
          </w:p>
        </w:tc>
      </w:tr>
      <w:tr w:rsidR="00995F10" w:rsidRPr="00153ABA"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995F10" w:rsidRPr="003A2132" w:rsidRDefault="00995F10" w:rsidP="00E11F38">
            <w:pPr>
              <w:pStyle w:val="aa"/>
              <w:tabs>
                <w:tab w:val="left" w:pos="3300"/>
                <w:tab w:val="left" w:pos="3630"/>
              </w:tabs>
              <w:contextualSpacing/>
              <w:jc w:val="center"/>
              <w:rPr>
                <w:rFonts w:hAnsi="宋体" w:cs="Courier New"/>
                <w:spacing w:val="2"/>
              </w:rPr>
            </w:pPr>
            <w:r w:rsidRPr="00601FCC">
              <w:rPr>
                <w:rFonts w:hAnsi="宋体" w:cs="Courier New" w:hint="eastAsia"/>
                <w:spacing w:val="2"/>
              </w:rPr>
              <w:t>1</w:t>
            </w:r>
          </w:p>
        </w:tc>
        <w:tc>
          <w:tcPr>
            <w:tcW w:w="3041" w:type="dxa"/>
            <w:tcBorders>
              <w:top w:val="nil"/>
              <w:left w:val="nil"/>
              <w:bottom w:val="single" w:sz="4" w:space="0" w:color="auto"/>
              <w:right w:val="single" w:sz="4" w:space="0" w:color="auto"/>
            </w:tcBorders>
            <w:shd w:val="clear" w:color="000000" w:fill="FFFFFF"/>
            <w:vAlign w:val="center"/>
          </w:tcPr>
          <w:p w:rsidR="00995F10" w:rsidRPr="003A2132" w:rsidRDefault="00995F10" w:rsidP="00153ABA">
            <w:pPr>
              <w:pStyle w:val="aa"/>
              <w:tabs>
                <w:tab w:val="left" w:pos="3300"/>
                <w:tab w:val="left" w:pos="3630"/>
              </w:tabs>
              <w:contextualSpacing/>
              <w:jc w:val="center"/>
              <w:rPr>
                <w:rFonts w:hAnsi="宋体" w:cs="Courier New"/>
                <w:spacing w:val="2"/>
              </w:rPr>
            </w:pPr>
            <w:r w:rsidRPr="00601FCC">
              <w:rPr>
                <w:rFonts w:hAnsi="宋体" w:cs="Courier New" w:hint="eastAsia"/>
                <w:spacing w:val="2"/>
              </w:rPr>
              <w:t>江南院区A区普通病房窗帘</w:t>
            </w:r>
          </w:p>
        </w:tc>
        <w:tc>
          <w:tcPr>
            <w:tcW w:w="1659" w:type="dxa"/>
            <w:tcBorders>
              <w:top w:val="nil"/>
              <w:left w:val="nil"/>
              <w:bottom w:val="single" w:sz="4" w:space="0" w:color="auto"/>
              <w:right w:val="single" w:sz="4" w:space="0" w:color="auto"/>
            </w:tcBorders>
            <w:shd w:val="clear" w:color="000000" w:fill="FFFFFF"/>
            <w:vAlign w:val="center"/>
          </w:tcPr>
          <w:p w:rsidR="00995F10" w:rsidRPr="003A2132" w:rsidRDefault="00995F10" w:rsidP="00995F10">
            <w:pPr>
              <w:pStyle w:val="aa"/>
              <w:tabs>
                <w:tab w:val="left" w:pos="3300"/>
                <w:tab w:val="left" w:pos="3630"/>
              </w:tabs>
              <w:contextualSpacing/>
              <w:jc w:val="center"/>
              <w:rPr>
                <w:rFonts w:hAnsi="宋体" w:cs="Courier New"/>
                <w:spacing w:val="2"/>
              </w:rPr>
            </w:pPr>
            <w:r>
              <w:rPr>
                <w:rFonts w:hAnsi="宋体" w:cs="Courier New" w:hint="eastAsia"/>
                <w:spacing w:val="2"/>
              </w:rPr>
              <w:t xml:space="preserve"> 米</w:t>
            </w:r>
          </w:p>
        </w:tc>
        <w:tc>
          <w:tcPr>
            <w:tcW w:w="1330" w:type="dxa"/>
            <w:tcBorders>
              <w:top w:val="nil"/>
              <w:left w:val="nil"/>
              <w:bottom w:val="single" w:sz="4" w:space="0" w:color="auto"/>
              <w:right w:val="single" w:sz="4" w:space="0" w:color="auto"/>
            </w:tcBorders>
            <w:shd w:val="clear" w:color="000000" w:fill="FFFFFF"/>
            <w:vAlign w:val="center"/>
          </w:tcPr>
          <w:p w:rsidR="00995F10" w:rsidRPr="003A2132" w:rsidRDefault="00995F10" w:rsidP="008D5CCD">
            <w:pPr>
              <w:pStyle w:val="aa"/>
              <w:tabs>
                <w:tab w:val="left" w:pos="3300"/>
                <w:tab w:val="left" w:pos="3630"/>
              </w:tabs>
              <w:contextualSpacing/>
              <w:jc w:val="center"/>
              <w:rPr>
                <w:rFonts w:hAnsi="宋体" w:cs="Courier New"/>
                <w:spacing w:val="2"/>
              </w:rPr>
            </w:pPr>
            <w:r w:rsidRPr="00E73004">
              <w:rPr>
                <w:rFonts w:hAnsi="宋体" w:cs="Courier New" w:hint="eastAsia"/>
                <w:spacing w:val="2"/>
              </w:rPr>
              <w:t>80</w:t>
            </w:r>
          </w:p>
        </w:tc>
        <w:tc>
          <w:tcPr>
            <w:tcW w:w="1910" w:type="dxa"/>
            <w:tcBorders>
              <w:top w:val="nil"/>
              <w:left w:val="nil"/>
              <w:bottom w:val="single" w:sz="4" w:space="0" w:color="auto"/>
              <w:right w:val="single" w:sz="4" w:space="0" w:color="auto"/>
            </w:tcBorders>
            <w:shd w:val="clear" w:color="auto" w:fill="auto"/>
            <w:vAlign w:val="center"/>
          </w:tcPr>
          <w:p w:rsidR="00995F10" w:rsidRPr="003A2132" w:rsidRDefault="00995F10" w:rsidP="008D5CCD">
            <w:pPr>
              <w:pStyle w:val="aa"/>
              <w:tabs>
                <w:tab w:val="left" w:pos="3300"/>
                <w:tab w:val="left" w:pos="3630"/>
              </w:tabs>
              <w:contextualSpacing/>
              <w:jc w:val="center"/>
              <w:rPr>
                <w:rFonts w:hAnsi="宋体" w:cs="Courier New"/>
                <w:spacing w:val="2"/>
              </w:rPr>
            </w:pPr>
          </w:p>
        </w:tc>
      </w:tr>
      <w:tr w:rsidR="00995F10" w:rsidRPr="00153ABA" w:rsidTr="008902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995F10" w:rsidRPr="003A2132" w:rsidRDefault="00995F10" w:rsidP="00E11F38">
            <w:pPr>
              <w:pStyle w:val="aa"/>
              <w:tabs>
                <w:tab w:val="left" w:pos="3300"/>
                <w:tab w:val="left" w:pos="3630"/>
              </w:tabs>
              <w:contextualSpacing/>
              <w:jc w:val="center"/>
              <w:rPr>
                <w:rFonts w:hAnsi="宋体" w:cs="Courier New"/>
                <w:spacing w:val="2"/>
              </w:rPr>
            </w:pPr>
            <w:r w:rsidRPr="00601FCC">
              <w:rPr>
                <w:rFonts w:hAnsi="宋体" w:cs="Courier New" w:hint="eastAsia"/>
                <w:spacing w:val="2"/>
              </w:rPr>
              <w:t>2</w:t>
            </w:r>
          </w:p>
        </w:tc>
        <w:tc>
          <w:tcPr>
            <w:tcW w:w="3041" w:type="dxa"/>
            <w:tcBorders>
              <w:top w:val="nil"/>
              <w:left w:val="nil"/>
              <w:bottom w:val="single" w:sz="4" w:space="0" w:color="auto"/>
              <w:right w:val="single" w:sz="4" w:space="0" w:color="auto"/>
            </w:tcBorders>
            <w:shd w:val="clear" w:color="000000" w:fill="FFFFFF"/>
            <w:vAlign w:val="center"/>
          </w:tcPr>
          <w:p w:rsidR="00995F10" w:rsidRPr="003A2132" w:rsidRDefault="00995F10" w:rsidP="00153ABA">
            <w:pPr>
              <w:pStyle w:val="aa"/>
              <w:tabs>
                <w:tab w:val="left" w:pos="3300"/>
                <w:tab w:val="left" w:pos="3630"/>
              </w:tabs>
              <w:contextualSpacing/>
              <w:jc w:val="center"/>
              <w:rPr>
                <w:rFonts w:hAnsi="宋体" w:cs="Courier New"/>
                <w:spacing w:val="2"/>
              </w:rPr>
            </w:pPr>
            <w:r w:rsidRPr="00601FCC">
              <w:rPr>
                <w:rFonts w:hAnsi="宋体" w:cs="Courier New" w:hint="eastAsia"/>
                <w:spacing w:val="2"/>
              </w:rPr>
              <w:t>江南院区B区普通病房窗帘</w:t>
            </w:r>
          </w:p>
        </w:tc>
        <w:tc>
          <w:tcPr>
            <w:tcW w:w="1659" w:type="dxa"/>
            <w:tcBorders>
              <w:top w:val="nil"/>
              <w:left w:val="nil"/>
              <w:bottom w:val="single" w:sz="4" w:space="0" w:color="auto"/>
              <w:right w:val="single" w:sz="4" w:space="0" w:color="auto"/>
            </w:tcBorders>
            <w:shd w:val="clear" w:color="000000" w:fill="FFFFFF"/>
          </w:tcPr>
          <w:p w:rsidR="00995F10" w:rsidRDefault="00995F10" w:rsidP="008D5CCD">
            <w:pPr>
              <w:ind w:firstLineChars="300" w:firstLine="642"/>
            </w:pPr>
            <w:r>
              <w:rPr>
                <w:rFonts w:hAnsi="宋体" w:cs="Courier New" w:hint="eastAsia"/>
                <w:spacing w:val="2"/>
              </w:rPr>
              <w:t>米</w:t>
            </w:r>
          </w:p>
        </w:tc>
        <w:tc>
          <w:tcPr>
            <w:tcW w:w="1330" w:type="dxa"/>
            <w:tcBorders>
              <w:top w:val="nil"/>
              <w:left w:val="nil"/>
              <w:bottom w:val="single" w:sz="4" w:space="0" w:color="auto"/>
              <w:right w:val="single" w:sz="4" w:space="0" w:color="auto"/>
            </w:tcBorders>
            <w:shd w:val="clear" w:color="000000" w:fill="FFFFFF"/>
            <w:vAlign w:val="center"/>
          </w:tcPr>
          <w:p w:rsidR="00995F10" w:rsidRPr="003A2132" w:rsidRDefault="00995F10" w:rsidP="008D5CCD">
            <w:pPr>
              <w:pStyle w:val="aa"/>
              <w:tabs>
                <w:tab w:val="left" w:pos="3300"/>
                <w:tab w:val="left" w:pos="3630"/>
              </w:tabs>
              <w:ind w:firstLineChars="200" w:firstLine="428"/>
              <w:contextualSpacing/>
              <w:rPr>
                <w:rFonts w:hAnsi="宋体" w:cs="Courier New"/>
                <w:spacing w:val="2"/>
              </w:rPr>
            </w:pPr>
            <w:r w:rsidRPr="00E73004">
              <w:rPr>
                <w:rFonts w:hAnsi="宋体" w:cs="Courier New" w:hint="eastAsia"/>
                <w:spacing w:val="2"/>
              </w:rPr>
              <w:t>150</w:t>
            </w:r>
          </w:p>
        </w:tc>
        <w:tc>
          <w:tcPr>
            <w:tcW w:w="1910" w:type="dxa"/>
            <w:tcBorders>
              <w:top w:val="nil"/>
              <w:left w:val="nil"/>
              <w:bottom w:val="single" w:sz="4" w:space="0" w:color="auto"/>
              <w:right w:val="single" w:sz="4" w:space="0" w:color="auto"/>
            </w:tcBorders>
            <w:shd w:val="clear" w:color="auto" w:fill="auto"/>
            <w:vAlign w:val="center"/>
          </w:tcPr>
          <w:p w:rsidR="00995F10" w:rsidRPr="003A2132" w:rsidRDefault="00995F10" w:rsidP="008D5CCD">
            <w:pPr>
              <w:pStyle w:val="aa"/>
              <w:tabs>
                <w:tab w:val="left" w:pos="3300"/>
                <w:tab w:val="left" w:pos="3630"/>
              </w:tabs>
              <w:contextualSpacing/>
              <w:jc w:val="center"/>
              <w:rPr>
                <w:rFonts w:hAnsi="宋体" w:cs="Courier New"/>
                <w:spacing w:val="2"/>
              </w:rPr>
            </w:pPr>
          </w:p>
        </w:tc>
      </w:tr>
      <w:tr w:rsidR="00995F10" w:rsidRPr="00153ABA" w:rsidTr="008902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995F10" w:rsidRPr="003A2132" w:rsidRDefault="00995F10" w:rsidP="00E11F38">
            <w:pPr>
              <w:pStyle w:val="aa"/>
              <w:tabs>
                <w:tab w:val="left" w:pos="3300"/>
                <w:tab w:val="left" w:pos="3630"/>
              </w:tabs>
              <w:contextualSpacing/>
              <w:jc w:val="center"/>
              <w:rPr>
                <w:rFonts w:hAnsi="宋体" w:cs="Courier New"/>
                <w:spacing w:val="2"/>
              </w:rPr>
            </w:pPr>
            <w:r w:rsidRPr="00601FCC">
              <w:rPr>
                <w:rFonts w:hAnsi="宋体" w:cs="Courier New" w:hint="eastAsia"/>
                <w:spacing w:val="2"/>
              </w:rPr>
              <w:t>3</w:t>
            </w:r>
          </w:p>
        </w:tc>
        <w:tc>
          <w:tcPr>
            <w:tcW w:w="3041" w:type="dxa"/>
            <w:tcBorders>
              <w:top w:val="nil"/>
              <w:left w:val="nil"/>
              <w:bottom w:val="single" w:sz="4" w:space="0" w:color="auto"/>
              <w:right w:val="single" w:sz="4" w:space="0" w:color="auto"/>
            </w:tcBorders>
            <w:shd w:val="clear" w:color="000000" w:fill="FFFFFF"/>
            <w:vAlign w:val="center"/>
          </w:tcPr>
          <w:p w:rsidR="00995F10" w:rsidRPr="003A2132" w:rsidRDefault="00995F10" w:rsidP="00E11F38">
            <w:pPr>
              <w:pStyle w:val="aa"/>
              <w:tabs>
                <w:tab w:val="left" w:pos="3300"/>
                <w:tab w:val="left" w:pos="3630"/>
              </w:tabs>
              <w:contextualSpacing/>
              <w:jc w:val="center"/>
              <w:rPr>
                <w:rFonts w:hAnsi="宋体" w:cs="Courier New"/>
                <w:spacing w:val="2"/>
              </w:rPr>
            </w:pPr>
            <w:r w:rsidRPr="00601FCC">
              <w:rPr>
                <w:rFonts w:hAnsi="宋体" w:cs="Courier New" w:hint="eastAsia"/>
                <w:spacing w:val="2"/>
              </w:rPr>
              <w:t>江北院区门急诊综合楼窗帘</w:t>
            </w:r>
          </w:p>
        </w:tc>
        <w:tc>
          <w:tcPr>
            <w:tcW w:w="1659" w:type="dxa"/>
            <w:tcBorders>
              <w:top w:val="nil"/>
              <w:left w:val="nil"/>
              <w:bottom w:val="single" w:sz="4" w:space="0" w:color="auto"/>
              <w:right w:val="single" w:sz="4" w:space="0" w:color="auto"/>
            </w:tcBorders>
            <w:shd w:val="clear" w:color="000000" w:fill="FFFFFF"/>
          </w:tcPr>
          <w:p w:rsidR="00995F10" w:rsidRDefault="00995F10" w:rsidP="008D5CCD">
            <w:pPr>
              <w:ind w:firstLineChars="300" w:firstLine="642"/>
            </w:pPr>
            <w:r>
              <w:rPr>
                <w:rFonts w:hAnsi="宋体" w:cs="Courier New" w:hint="eastAsia"/>
                <w:spacing w:val="2"/>
              </w:rPr>
              <w:t>米</w:t>
            </w:r>
          </w:p>
        </w:tc>
        <w:tc>
          <w:tcPr>
            <w:tcW w:w="1330" w:type="dxa"/>
            <w:tcBorders>
              <w:top w:val="nil"/>
              <w:left w:val="nil"/>
              <w:bottom w:val="single" w:sz="4" w:space="0" w:color="auto"/>
              <w:right w:val="single" w:sz="4" w:space="0" w:color="auto"/>
            </w:tcBorders>
            <w:shd w:val="clear" w:color="000000" w:fill="FFFFFF"/>
            <w:vAlign w:val="center"/>
          </w:tcPr>
          <w:p w:rsidR="00995F10" w:rsidRPr="003A2132" w:rsidRDefault="00995F10" w:rsidP="008D5CCD">
            <w:pPr>
              <w:pStyle w:val="aa"/>
              <w:tabs>
                <w:tab w:val="left" w:pos="3300"/>
                <w:tab w:val="left" w:pos="3630"/>
              </w:tabs>
              <w:contextualSpacing/>
              <w:jc w:val="center"/>
              <w:rPr>
                <w:rFonts w:hAnsi="宋体" w:cs="Courier New"/>
                <w:spacing w:val="2"/>
              </w:rPr>
            </w:pPr>
            <w:r>
              <w:rPr>
                <w:rFonts w:hAnsi="宋体" w:cs="Courier New" w:hint="eastAsia"/>
                <w:spacing w:val="2"/>
              </w:rPr>
              <w:t>100</w:t>
            </w:r>
          </w:p>
        </w:tc>
        <w:tc>
          <w:tcPr>
            <w:tcW w:w="1910" w:type="dxa"/>
            <w:tcBorders>
              <w:top w:val="nil"/>
              <w:left w:val="nil"/>
              <w:bottom w:val="single" w:sz="4" w:space="0" w:color="auto"/>
              <w:right w:val="single" w:sz="4" w:space="0" w:color="auto"/>
            </w:tcBorders>
            <w:shd w:val="clear" w:color="auto" w:fill="auto"/>
            <w:vAlign w:val="center"/>
          </w:tcPr>
          <w:p w:rsidR="00995F10" w:rsidRPr="003A2132" w:rsidRDefault="00995F10" w:rsidP="008D5CCD">
            <w:pPr>
              <w:pStyle w:val="aa"/>
              <w:tabs>
                <w:tab w:val="left" w:pos="3300"/>
                <w:tab w:val="left" w:pos="3630"/>
              </w:tabs>
              <w:contextualSpacing/>
              <w:jc w:val="center"/>
              <w:rPr>
                <w:rFonts w:hAnsi="宋体" w:cs="Courier New"/>
                <w:spacing w:val="2"/>
              </w:rPr>
            </w:pPr>
          </w:p>
        </w:tc>
      </w:tr>
      <w:tr w:rsidR="00995F10" w:rsidRPr="00153ABA" w:rsidTr="008902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995F10" w:rsidRPr="003A2132" w:rsidRDefault="00995F10" w:rsidP="00E11F38">
            <w:pPr>
              <w:pStyle w:val="aa"/>
              <w:tabs>
                <w:tab w:val="left" w:pos="3300"/>
                <w:tab w:val="left" w:pos="3630"/>
              </w:tabs>
              <w:contextualSpacing/>
              <w:jc w:val="center"/>
              <w:rPr>
                <w:rFonts w:hAnsi="宋体" w:cs="Courier New"/>
                <w:spacing w:val="2"/>
              </w:rPr>
            </w:pPr>
            <w:r w:rsidRPr="00601FCC">
              <w:rPr>
                <w:rFonts w:hAnsi="宋体" w:cs="Courier New" w:hint="eastAsia"/>
                <w:spacing w:val="2"/>
              </w:rPr>
              <w:t>4</w:t>
            </w:r>
          </w:p>
        </w:tc>
        <w:tc>
          <w:tcPr>
            <w:tcW w:w="3041" w:type="dxa"/>
            <w:tcBorders>
              <w:top w:val="nil"/>
              <w:left w:val="nil"/>
              <w:bottom w:val="single" w:sz="4" w:space="0" w:color="auto"/>
              <w:right w:val="single" w:sz="4" w:space="0" w:color="auto"/>
            </w:tcBorders>
            <w:shd w:val="clear" w:color="000000" w:fill="FFFFFF"/>
            <w:vAlign w:val="center"/>
          </w:tcPr>
          <w:p w:rsidR="00995F10" w:rsidRPr="003A2132" w:rsidRDefault="00995F10" w:rsidP="00E11F38">
            <w:pPr>
              <w:pStyle w:val="aa"/>
              <w:tabs>
                <w:tab w:val="left" w:pos="3300"/>
                <w:tab w:val="left" w:pos="3630"/>
              </w:tabs>
              <w:contextualSpacing/>
              <w:jc w:val="center"/>
              <w:rPr>
                <w:rFonts w:hAnsi="宋体" w:cs="Courier New"/>
                <w:spacing w:val="2"/>
              </w:rPr>
            </w:pPr>
            <w:r w:rsidRPr="00601FCC">
              <w:rPr>
                <w:rFonts w:hAnsi="宋体" w:cs="Courier New" w:hint="eastAsia"/>
                <w:spacing w:val="2"/>
              </w:rPr>
              <w:t>江北院区外科楼窗帘</w:t>
            </w:r>
          </w:p>
        </w:tc>
        <w:tc>
          <w:tcPr>
            <w:tcW w:w="1659" w:type="dxa"/>
            <w:tcBorders>
              <w:top w:val="nil"/>
              <w:left w:val="nil"/>
              <w:bottom w:val="single" w:sz="4" w:space="0" w:color="auto"/>
              <w:right w:val="single" w:sz="4" w:space="0" w:color="auto"/>
            </w:tcBorders>
            <w:shd w:val="clear" w:color="000000" w:fill="FFFFFF"/>
          </w:tcPr>
          <w:p w:rsidR="00995F10" w:rsidRDefault="00995F10" w:rsidP="008D5CCD">
            <w:pPr>
              <w:ind w:firstLineChars="300" w:firstLine="642"/>
            </w:pPr>
            <w:r>
              <w:rPr>
                <w:rFonts w:hAnsi="宋体" w:cs="Courier New" w:hint="eastAsia"/>
                <w:spacing w:val="2"/>
              </w:rPr>
              <w:t>米</w:t>
            </w:r>
          </w:p>
        </w:tc>
        <w:tc>
          <w:tcPr>
            <w:tcW w:w="1330" w:type="dxa"/>
            <w:tcBorders>
              <w:top w:val="nil"/>
              <w:left w:val="nil"/>
              <w:bottom w:val="single" w:sz="4" w:space="0" w:color="auto"/>
              <w:right w:val="single" w:sz="4" w:space="0" w:color="auto"/>
            </w:tcBorders>
            <w:shd w:val="clear" w:color="000000" w:fill="FFFFFF"/>
            <w:vAlign w:val="center"/>
          </w:tcPr>
          <w:p w:rsidR="00995F10" w:rsidRPr="003A2132" w:rsidRDefault="00995F10" w:rsidP="008D5CCD">
            <w:pPr>
              <w:pStyle w:val="aa"/>
              <w:tabs>
                <w:tab w:val="left" w:pos="3300"/>
                <w:tab w:val="left" w:pos="3630"/>
              </w:tabs>
              <w:contextualSpacing/>
              <w:jc w:val="center"/>
              <w:rPr>
                <w:rFonts w:hAnsi="宋体" w:cs="Courier New"/>
                <w:spacing w:val="2"/>
              </w:rPr>
            </w:pPr>
            <w:r>
              <w:rPr>
                <w:rFonts w:hAnsi="宋体" w:cs="Courier New" w:hint="eastAsia"/>
                <w:spacing w:val="2"/>
              </w:rPr>
              <w:t>120</w:t>
            </w:r>
          </w:p>
        </w:tc>
        <w:tc>
          <w:tcPr>
            <w:tcW w:w="1910" w:type="dxa"/>
            <w:tcBorders>
              <w:top w:val="nil"/>
              <w:left w:val="nil"/>
              <w:bottom w:val="single" w:sz="4" w:space="0" w:color="auto"/>
              <w:right w:val="single" w:sz="4" w:space="0" w:color="auto"/>
            </w:tcBorders>
            <w:shd w:val="clear" w:color="auto" w:fill="auto"/>
            <w:vAlign w:val="center"/>
          </w:tcPr>
          <w:p w:rsidR="00995F10" w:rsidRPr="003A2132" w:rsidRDefault="00995F10" w:rsidP="008D5CCD">
            <w:pPr>
              <w:pStyle w:val="aa"/>
              <w:tabs>
                <w:tab w:val="left" w:pos="3300"/>
                <w:tab w:val="left" w:pos="3630"/>
              </w:tabs>
              <w:contextualSpacing/>
              <w:jc w:val="center"/>
              <w:rPr>
                <w:rFonts w:hAnsi="宋体" w:cs="Courier New"/>
                <w:spacing w:val="2"/>
              </w:rPr>
            </w:pPr>
          </w:p>
        </w:tc>
      </w:tr>
      <w:tr w:rsidR="00995F10" w:rsidRPr="00153ABA" w:rsidTr="008902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995F10" w:rsidRPr="003A2132" w:rsidRDefault="00995F10" w:rsidP="00E11F38">
            <w:pPr>
              <w:pStyle w:val="aa"/>
              <w:tabs>
                <w:tab w:val="left" w:pos="3300"/>
                <w:tab w:val="left" w:pos="3630"/>
              </w:tabs>
              <w:contextualSpacing/>
              <w:jc w:val="center"/>
              <w:rPr>
                <w:rFonts w:hAnsi="宋体" w:cs="Courier New"/>
                <w:spacing w:val="2"/>
              </w:rPr>
            </w:pPr>
            <w:r w:rsidRPr="00601FCC">
              <w:rPr>
                <w:rFonts w:hAnsi="宋体" w:cs="Courier New" w:hint="eastAsia"/>
                <w:spacing w:val="2"/>
              </w:rPr>
              <w:t>5</w:t>
            </w:r>
          </w:p>
        </w:tc>
        <w:tc>
          <w:tcPr>
            <w:tcW w:w="3041" w:type="dxa"/>
            <w:tcBorders>
              <w:top w:val="nil"/>
              <w:left w:val="nil"/>
              <w:bottom w:val="single" w:sz="4" w:space="0" w:color="auto"/>
              <w:right w:val="single" w:sz="4" w:space="0" w:color="auto"/>
            </w:tcBorders>
            <w:shd w:val="clear" w:color="000000" w:fill="FFFFFF"/>
            <w:vAlign w:val="center"/>
          </w:tcPr>
          <w:p w:rsidR="00995F10" w:rsidRPr="003A2132" w:rsidRDefault="00995F10" w:rsidP="00E11F38">
            <w:pPr>
              <w:pStyle w:val="aa"/>
              <w:tabs>
                <w:tab w:val="left" w:pos="3300"/>
                <w:tab w:val="left" w:pos="3630"/>
              </w:tabs>
              <w:contextualSpacing/>
              <w:jc w:val="center"/>
              <w:rPr>
                <w:rFonts w:hAnsi="宋体" w:cs="Courier New"/>
                <w:spacing w:val="2"/>
              </w:rPr>
            </w:pPr>
            <w:r w:rsidRPr="00601FCC">
              <w:rPr>
                <w:rFonts w:hAnsi="宋体" w:cs="Courier New" w:hint="eastAsia"/>
                <w:spacing w:val="2"/>
              </w:rPr>
              <w:t>江北院区内科楼窗帘</w:t>
            </w:r>
          </w:p>
        </w:tc>
        <w:tc>
          <w:tcPr>
            <w:tcW w:w="1659" w:type="dxa"/>
            <w:tcBorders>
              <w:top w:val="nil"/>
              <w:left w:val="nil"/>
              <w:bottom w:val="single" w:sz="4" w:space="0" w:color="auto"/>
              <w:right w:val="single" w:sz="4" w:space="0" w:color="auto"/>
            </w:tcBorders>
            <w:shd w:val="clear" w:color="000000" w:fill="FFFFFF"/>
          </w:tcPr>
          <w:p w:rsidR="00995F10" w:rsidRDefault="00995F10" w:rsidP="008D5CCD">
            <w:pPr>
              <w:ind w:firstLineChars="300" w:firstLine="642"/>
            </w:pPr>
            <w:r>
              <w:rPr>
                <w:rFonts w:hAnsi="宋体" w:cs="Courier New" w:hint="eastAsia"/>
                <w:spacing w:val="2"/>
              </w:rPr>
              <w:t>米</w:t>
            </w:r>
          </w:p>
        </w:tc>
        <w:tc>
          <w:tcPr>
            <w:tcW w:w="1330" w:type="dxa"/>
            <w:tcBorders>
              <w:top w:val="nil"/>
              <w:left w:val="nil"/>
              <w:bottom w:val="single" w:sz="4" w:space="0" w:color="auto"/>
              <w:right w:val="single" w:sz="4" w:space="0" w:color="auto"/>
            </w:tcBorders>
            <w:shd w:val="clear" w:color="000000" w:fill="FFFFFF"/>
            <w:vAlign w:val="center"/>
          </w:tcPr>
          <w:p w:rsidR="00995F10" w:rsidRPr="003A2132" w:rsidRDefault="00995F10" w:rsidP="008D5CCD">
            <w:pPr>
              <w:pStyle w:val="aa"/>
              <w:tabs>
                <w:tab w:val="left" w:pos="3300"/>
                <w:tab w:val="left" w:pos="3630"/>
              </w:tabs>
              <w:contextualSpacing/>
              <w:jc w:val="center"/>
              <w:rPr>
                <w:rFonts w:hAnsi="宋体" w:cs="Courier New"/>
                <w:spacing w:val="2"/>
              </w:rPr>
            </w:pPr>
            <w:r>
              <w:rPr>
                <w:rFonts w:hAnsi="宋体" w:cs="Courier New" w:hint="eastAsia"/>
                <w:spacing w:val="2"/>
              </w:rPr>
              <w:t>1</w:t>
            </w:r>
            <w:r w:rsidRPr="00E73004">
              <w:rPr>
                <w:rFonts w:hAnsi="宋体" w:cs="Courier New" w:hint="eastAsia"/>
                <w:spacing w:val="2"/>
              </w:rPr>
              <w:t>00</w:t>
            </w:r>
          </w:p>
        </w:tc>
        <w:tc>
          <w:tcPr>
            <w:tcW w:w="1910" w:type="dxa"/>
            <w:tcBorders>
              <w:top w:val="nil"/>
              <w:left w:val="nil"/>
              <w:bottom w:val="single" w:sz="4" w:space="0" w:color="auto"/>
              <w:right w:val="single" w:sz="4" w:space="0" w:color="auto"/>
            </w:tcBorders>
            <w:shd w:val="clear" w:color="auto" w:fill="auto"/>
            <w:vAlign w:val="center"/>
          </w:tcPr>
          <w:p w:rsidR="00995F10" w:rsidRPr="003A2132" w:rsidRDefault="00995F10" w:rsidP="008D5CCD">
            <w:pPr>
              <w:pStyle w:val="aa"/>
              <w:tabs>
                <w:tab w:val="left" w:pos="3300"/>
                <w:tab w:val="left" w:pos="3630"/>
              </w:tabs>
              <w:contextualSpacing/>
              <w:jc w:val="center"/>
              <w:rPr>
                <w:rFonts w:hAnsi="宋体" w:cs="Courier New"/>
                <w:spacing w:val="2"/>
              </w:rPr>
            </w:pPr>
          </w:p>
        </w:tc>
      </w:tr>
      <w:tr w:rsidR="00995F10" w:rsidRPr="00153ABA" w:rsidTr="0089028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95F10" w:rsidRPr="003A2132" w:rsidRDefault="00995F10" w:rsidP="00E11F38">
            <w:pPr>
              <w:pStyle w:val="aa"/>
              <w:tabs>
                <w:tab w:val="left" w:pos="3300"/>
                <w:tab w:val="left" w:pos="3630"/>
              </w:tabs>
              <w:contextualSpacing/>
              <w:jc w:val="center"/>
              <w:rPr>
                <w:rFonts w:hAnsi="宋体" w:cs="Courier New"/>
                <w:spacing w:val="2"/>
              </w:rPr>
            </w:pPr>
            <w:r w:rsidRPr="00601FCC">
              <w:rPr>
                <w:rFonts w:hAnsi="宋体" w:cs="Courier New" w:hint="eastAsia"/>
                <w:spacing w:val="2"/>
              </w:rPr>
              <w:lastRenderedPageBreak/>
              <w:t>6</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995F10" w:rsidRPr="003A2132" w:rsidRDefault="00995F10" w:rsidP="00E11F38">
            <w:pPr>
              <w:pStyle w:val="aa"/>
              <w:tabs>
                <w:tab w:val="left" w:pos="3300"/>
                <w:tab w:val="left" w:pos="3630"/>
              </w:tabs>
              <w:contextualSpacing/>
              <w:jc w:val="center"/>
              <w:rPr>
                <w:rFonts w:hAnsi="宋体" w:cs="Courier New"/>
                <w:spacing w:val="2"/>
              </w:rPr>
            </w:pPr>
            <w:r w:rsidRPr="00601FCC">
              <w:rPr>
                <w:rFonts w:hAnsi="宋体" w:cs="Courier New" w:hint="eastAsia"/>
                <w:spacing w:val="2"/>
              </w:rPr>
              <w:t>医用隔帘</w:t>
            </w:r>
          </w:p>
        </w:tc>
        <w:tc>
          <w:tcPr>
            <w:tcW w:w="1659" w:type="dxa"/>
            <w:tcBorders>
              <w:top w:val="single" w:sz="4" w:space="0" w:color="auto"/>
              <w:left w:val="nil"/>
              <w:bottom w:val="single" w:sz="4" w:space="0" w:color="auto"/>
              <w:right w:val="single" w:sz="4" w:space="0" w:color="auto"/>
            </w:tcBorders>
            <w:shd w:val="clear" w:color="000000" w:fill="FFFFFF"/>
          </w:tcPr>
          <w:p w:rsidR="00995F10" w:rsidRDefault="00995F10" w:rsidP="00995F10">
            <w:pPr>
              <w:ind w:firstLineChars="300" w:firstLine="642"/>
            </w:pPr>
            <w:r>
              <w:rPr>
                <w:rFonts w:hAnsi="宋体" w:cs="Courier New" w:hint="eastAsia"/>
                <w:spacing w:val="2"/>
              </w:rPr>
              <w:t>米</w:t>
            </w:r>
          </w:p>
        </w:tc>
        <w:tc>
          <w:tcPr>
            <w:tcW w:w="1330" w:type="dxa"/>
            <w:tcBorders>
              <w:top w:val="single" w:sz="4" w:space="0" w:color="auto"/>
              <w:left w:val="nil"/>
              <w:bottom w:val="single" w:sz="4" w:space="0" w:color="auto"/>
              <w:right w:val="single" w:sz="4" w:space="0" w:color="auto"/>
            </w:tcBorders>
            <w:shd w:val="clear" w:color="000000" w:fill="FFFFFF"/>
            <w:vAlign w:val="center"/>
          </w:tcPr>
          <w:p w:rsidR="00995F10" w:rsidRPr="003A2132" w:rsidRDefault="00995F10" w:rsidP="008D5CCD">
            <w:pPr>
              <w:pStyle w:val="aa"/>
              <w:tabs>
                <w:tab w:val="left" w:pos="3300"/>
                <w:tab w:val="left" w:pos="3630"/>
              </w:tabs>
              <w:contextualSpacing/>
              <w:jc w:val="center"/>
              <w:rPr>
                <w:rFonts w:hAnsi="宋体" w:cs="Courier New"/>
                <w:spacing w:val="2"/>
              </w:rPr>
            </w:pPr>
            <w:r>
              <w:rPr>
                <w:rFonts w:hAnsi="宋体" w:cs="Courier New" w:hint="eastAsia"/>
                <w:spacing w:val="2"/>
              </w:rPr>
              <w:t>260</w:t>
            </w:r>
          </w:p>
        </w:tc>
        <w:tc>
          <w:tcPr>
            <w:tcW w:w="1910" w:type="dxa"/>
            <w:tcBorders>
              <w:top w:val="single" w:sz="4" w:space="0" w:color="auto"/>
              <w:left w:val="nil"/>
              <w:bottom w:val="single" w:sz="4" w:space="0" w:color="auto"/>
              <w:right w:val="single" w:sz="4" w:space="0" w:color="auto"/>
            </w:tcBorders>
            <w:shd w:val="clear" w:color="auto" w:fill="auto"/>
            <w:vAlign w:val="center"/>
          </w:tcPr>
          <w:p w:rsidR="00995F10" w:rsidRPr="003A2132" w:rsidRDefault="00995F10" w:rsidP="008D5CCD">
            <w:pPr>
              <w:pStyle w:val="aa"/>
              <w:tabs>
                <w:tab w:val="left" w:pos="3300"/>
                <w:tab w:val="left" w:pos="3630"/>
              </w:tabs>
              <w:contextualSpacing/>
              <w:jc w:val="center"/>
              <w:rPr>
                <w:rFonts w:hAnsi="宋体" w:cs="Courier New"/>
                <w:spacing w:val="2"/>
              </w:rPr>
            </w:pPr>
          </w:p>
        </w:tc>
      </w:tr>
      <w:tr w:rsidR="00995F10" w:rsidRPr="00153ABA"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995F10" w:rsidRPr="003A2132" w:rsidRDefault="00995F10" w:rsidP="00E11F38">
            <w:pPr>
              <w:pStyle w:val="aa"/>
              <w:tabs>
                <w:tab w:val="left" w:pos="3300"/>
                <w:tab w:val="left" w:pos="3630"/>
              </w:tabs>
              <w:contextualSpacing/>
              <w:jc w:val="center"/>
              <w:rPr>
                <w:rFonts w:hAnsi="宋体" w:cs="Courier New"/>
                <w:spacing w:val="2"/>
              </w:rPr>
            </w:pPr>
            <w:r w:rsidRPr="00601FCC">
              <w:rPr>
                <w:rFonts w:hAnsi="宋体" w:cs="Courier New" w:hint="eastAsia"/>
                <w:spacing w:val="2"/>
              </w:rPr>
              <w:t>7</w:t>
            </w:r>
          </w:p>
        </w:tc>
        <w:tc>
          <w:tcPr>
            <w:tcW w:w="3041" w:type="dxa"/>
            <w:tcBorders>
              <w:top w:val="nil"/>
              <w:left w:val="nil"/>
              <w:bottom w:val="single" w:sz="4" w:space="0" w:color="auto"/>
              <w:right w:val="single" w:sz="4" w:space="0" w:color="auto"/>
            </w:tcBorders>
            <w:shd w:val="clear" w:color="000000" w:fill="FFFFFF"/>
            <w:vAlign w:val="center"/>
          </w:tcPr>
          <w:p w:rsidR="00995F10" w:rsidRPr="003A2132" w:rsidRDefault="00995F10" w:rsidP="00E11F38">
            <w:pPr>
              <w:pStyle w:val="aa"/>
              <w:tabs>
                <w:tab w:val="left" w:pos="3300"/>
                <w:tab w:val="left" w:pos="3630"/>
              </w:tabs>
              <w:contextualSpacing/>
              <w:jc w:val="center"/>
              <w:rPr>
                <w:rFonts w:hAnsi="宋体" w:cs="Courier New"/>
                <w:spacing w:val="2"/>
              </w:rPr>
            </w:pPr>
            <w:r w:rsidRPr="00601FCC">
              <w:rPr>
                <w:rFonts w:hAnsi="宋体" w:cs="Courier New" w:hint="eastAsia"/>
                <w:spacing w:val="2"/>
              </w:rPr>
              <w:t>轨道</w:t>
            </w:r>
          </w:p>
        </w:tc>
        <w:tc>
          <w:tcPr>
            <w:tcW w:w="1659" w:type="dxa"/>
            <w:tcBorders>
              <w:top w:val="nil"/>
              <w:left w:val="nil"/>
              <w:bottom w:val="single" w:sz="4" w:space="0" w:color="auto"/>
              <w:right w:val="single" w:sz="4" w:space="0" w:color="auto"/>
            </w:tcBorders>
            <w:shd w:val="clear" w:color="000000" w:fill="FFFFFF"/>
            <w:vAlign w:val="center"/>
          </w:tcPr>
          <w:p w:rsidR="00995F10" w:rsidRPr="003A2132" w:rsidRDefault="00995F10" w:rsidP="00995F10">
            <w:pPr>
              <w:pStyle w:val="aa"/>
              <w:tabs>
                <w:tab w:val="left" w:pos="3300"/>
                <w:tab w:val="left" w:pos="3630"/>
              </w:tabs>
              <w:contextualSpacing/>
              <w:jc w:val="center"/>
              <w:rPr>
                <w:rFonts w:hAnsi="宋体" w:cs="Courier New"/>
                <w:spacing w:val="2"/>
              </w:rPr>
            </w:pPr>
            <w:r>
              <w:rPr>
                <w:rFonts w:hAnsi="宋体" w:cs="Courier New" w:hint="eastAsia"/>
                <w:spacing w:val="2"/>
              </w:rPr>
              <w:t>米</w:t>
            </w:r>
          </w:p>
        </w:tc>
        <w:tc>
          <w:tcPr>
            <w:tcW w:w="1330" w:type="dxa"/>
            <w:tcBorders>
              <w:top w:val="nil"/>
              <w:left w:val="nil"/>
              <w:bottom w:val="single" w:sz="4" w:space="0" w:color="auto"/>
              <w:right w:val="single" w:sz="4" w:space="0" w:color="auto"/>
            </w:tcBorders>
            <w:shd w:val="clear" w:color="000000" w:fill="FFFFFF"/>
            <w:vAlign w:val="center"/>
          </w:tcPr>
          <w:p w:rsidR="00995F10" w:rsidRPr="003A2132" w:rsidRDefault="00995F10" w:rsidP="008D5CCD">
            <w:pPr>
              <w:pStyle w:val="aa"/>
              <w:tabs>
                <w:tab w:val="left" w:pos="3300"/>
                <w:tab w:val="left" w:pos="3630"/>
              </w:tabs>
              <w:contextualSpacing/>
              <w:jc w:val="center"/>
              <w:rPr>
                <w:rFonts w:hAnsi="宋体" w:cs="Courier New"/>
                <w:spacing w:val="2"/>
              </w:rPr>
            </w:pPr>
            <w:r>
              <w:rPr>
                <w:rFonts w:hAnsi="宋体" w:cs="Courier New" w:hint="eastAsia"/>
                <w:spacing w:val="2"/>
              </w:rPr>
              <w:t>600</w:t>
            </w:r>
          </w:p>
        </w:tc>
        <w:tc>
          <w:tcPr>
            <w:tcW w:w="1910" w:type="dxa"/>
            <w:tcBorders>
              <w:top w:val="nil"/>
              <w:left w:val="nil"/>
              <w:bottom w:val="single" w:sz="4" w:space="0" w:color="auto"/>
              <w:right w:val="single" w:sz="4" w:space="0" w:color="auto"/>
            </w:tcBorders>
            <w:shd w:val="clear" w:color="auto" w:fill="auto"/>
            <w:vAlign w:val="center"/>
          </w:tcPr>
          <w:p w:rsidR="00995F10" w:rsidRPr="003A2132" w:rsidRDefault="00995F10" w:rsidP="008D5CCD">
            <w:pPr>
              <w:pStyle w:val="aa"/>
              <w:tabs>
                <w:tab w:val="left" w:pos="3300"/>
                <w:tab w:val="left" w:pos="3630"/>
              </w:tabs>
              <w:contextualSpacing/>
              <w:jc w:val="center"/>
              <w:rPr>
                <w:rFonts w:hAnsi="宋体" w:cs="Courier New"/>
                <w:spacing w:val="2"/>
              </w:rPr>
            </w:pPr>
          </w:p>
        </w:tc>
      </w:tr>
      <w:tr w:rsidR="00995F10" w:rsidRPr="00153ABA"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995F10" w:rsidRPr="003A2132" w:rsidRDefault="00995F10" w:rsidP="00E11F38">
            <w:pPr>
              <w:pStyle w:val="aa"/>
              <w:tabs>
                <w:tab w:val="left" w:pos="3300"/>
                <w:tab w:val="left" w:pos="3630"/>
              </w:tabs>
              <w:contextualSpacing/>
              <w:jc w:val="center"/>
              <w:rPr>
                <w:rFonts w:hAnsi="宋体" w:cs="Courier New"/>
                <w:spacing w:val="2"/>
              </w:rPr>
            </w:pPr>
            <w:r w:rsidRPr="00601FCC">
              <w:rPr>
                <w:rFonts w:hAnsi="宋体" w:cs="Courier New" w:hint="eastAsia"/>
                <w:spacing w:val="2"/>
              </w:rPr>
              <w:t>8</w:t>
            </w:r>
          </w:p>
        </w:tc>
        <w:tc>
          <w:tcPr>
            <w:tcW w:w="3041" w:type="dxa"/>
            <w:tcBorders>
              <w:top w:val="nil"/>
              <w:left w:val="nil"/>
              <w:bottom w:val="single" w:sz="4" w:space="0" w:color="auto"/>
              <w:right w:val="single" w:sz="4" w:space="0" w:color="auto"/>
            </w:tcBorders>
            <w:shd w:val="clear" w:color="000000" w:fill="FFFFFF"/>
            <w:vAlign w:val="center"/>
          </w:tcPr>
          <w:p w:rsidR="00995F10" w:rsidRPr="003A2132" w:rsidRDefault="00995F10" w:rsidP="00E11F38">
            <w:pPr>
              <w:pStyle w:val="aa"/>
              <w:tabs>
                <w:tab w:val="left" w:pos="3300"/>
                <w:tab w:val="left" w:pos="3630"/>
              </w:tabs>
              <w:contextualSpacing/>
              <w:jc w:val="center"/>
              <w:rPr>
                <w:rFonts w:hAnsi="宋体" w:cs="Courier New"/>
                <w:spacing w:val="2"/>
              </w:rPr>
            </w:pPr>
            <w:r w:rsidRPr="00601FCC">
              <w:rPr>
                <w:rFonts w:hAnsi="宋体" w:cs="Courier New" w:hint="eastAsia"/>
                <w:spacing w:val="2"/>
              </w:rPr>
              <w:t>卫生间百叶窗帘</w:t>
            </w:r>
          </w:p>
        </w:tc>
        <w:tc>
          <w:tcPr>
            <w:tcW w:w="1659" w:type="dxa"/>
            <w:tcBorders>
              <w:top w:val="nil"/>
              <w:left w:val="nil"/>
              <w:bottom w:val="single" w:sz="4" w:space="0" w:color="auto"/>
              <w:right w:val="single" w:sz="4" w:space="0" w:color="auto"/>
            </w:tcBorders>
            <w:shd w:val="clear" w:color="000000" w:fill="FFFFFF"/>
            <w:vAlign w:val="center"/>
          </w:tcPr>
          <w:p w:rsidR="00995F10" w:rsidRPr="003A2132" w:rsidRDefault="00995F10" w:rsidP="00995F10">
            <w:pPr>
              <w:pStyle w:val="aa"/>
              <w:tabs>
                <w:tab w:val="left" w:pos="3300"/>
                <w:tab w:val="left" w:pos="3630"/>
              </w:tabs>
              <w:contextualSpacing/>
              <w:jc w:val="center"/>
              <w:rPr>
                <w:rFonts w:hAnsi="宋体" w:cs="Courier New"/>
                <w:spacing w:val="2"/>
              </w:rPr>
            </w:pPr>
            <w:r>
              <w:rPr>
                <w:rFonts w:hAnsi="宋体" w:cs="Courier New" w:hint="eastAsia"/>
                <w:spacing w:val="2"/>
              </w:rPr>
              <w:t>平方米</w:t>
            </w:r>
          </w:p>
        </w:tc>
        <w:tc>
          <w:tcPr>
            <w:tcW w:w="1330" w:type="dxa"/>
            <w:tcBorders>
              <w:top w:val="nil"/>
              <w:left w:val="nil"/>
              <w:bottom w:val="single" w:sz="4" w:space="0" w:color="auto"/>
              <w:right w:val="single" w:sz="4" w:space="0" w:color="auto"/>
            </w:tcBorders>
            <w:shd w:val="clear" w:color="000000" w:fill="FFFFFF"/>
            <w:vAlign w:val="center"/>
          </w:tcPr>
          <w:p w:rsidR="00995F10" w:rsidRPr="003A2132" w:rsidRDefault="00995F10" w:rsidP="008D5CCD">
            <w:pPr>
              <w:pStyle w:val="aa"/>
              <w:tabs>
                <w:tab w:val="left" w:pos="3300"/>
                <w:tab w:val="left" w:pos="3630"/>
              </w:tabs>
              <w:contextualSpacing/>
              <w:jc w:val="center"/>
              <w:rPr>
                <w:rFonts w:hAnsi="宋体" w:cs="Courier New"/>
                <w:spacing w:val="2"/>
              </w:rPr>
            </w:pPr>
            <w:r>
              <w:rPr>
                <w:rFonts w:hAnsi="宋体" w:cs="Courier New" w:hint="eastAsia"/>
                <w:spacing w:val="2"/>
              </w:rPr>
              <w:t>70</w:t>
            </w:r>
          </w:p>
        </w:tc>
        <w:tc>
          <w:tcPr>
            <w:tcW w:w="1910" w:type="dxa"/>
            <w:tcBorders>
              <w:top w:val="nil"/>
              <w:left w:val="nil"/>
              <w:bottom w:val="single" w:sz="4" w:space="0" w:color="auto"/>
              <w:right w:val="single" w:sz="4" w:space="0" w:color="auto"/>
            </w:tcBorders>
            <w:shd w:val="clear" w:color="auto" w:fill="auto"/>
            <w:vAlign w:val="center"/>
          </w:tcPr>
          <w:p w:rsidR="00995F10" w:rsidRPr="003A2132" w:rsidRDefault="00995F10" w:rsidP="008D5CCD">
            <w:pPr>
              <w:pStyle w:val="aa"/>
              <w:tabs>
                <w:tab w:val="left" w:pos="3300"/>
                <w:tab w:val="left" w:pos="3630"/>
              </w:tabs>
              <w:contextualSpacing/>
              <w:jc w:val="center"/>
              <w:rPr>
                <w:rFonts w:hAnsi="宋体" w:cs="Courier New"/>
                <w:spacing w:val="2"/>
              </w:rPr>
            </w:pPr>
          </w:p>
        </w:tc>
      </w:tr>
      <w:tr w:rsidR="00995F10" w:rsidRPr="00153ABA"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995F10" w:rsidRPr="003A2132" w:rsidRDefault="00995F10" w:rsidP="00E11F38">
            <w:pPr>
              <w:pStyle w:val="aa"/>
              <w:tabs>
                <w:tab w:val="left" w:pos="3300"/>
                <w:tab w:val="left" w:pos="3630"/>
              </w:tabs>
              <w:contextualSpacing/>
              <w:jc w:val="center"/>
              <w:rPr>
                <w:rFonts w:hAnsi="宋体" w:cs="Courier New"/>
                <w:spacing w:val="2"/>
              </w:rPr>
            </w:pPr>
            <w:r w:rsidRPr="00601FCC">
              <w:rPr>
                <w:rFonts w:hAnsi="宋体" w:cs="Courier New" w:hint="eastAsia"/>
                <w:spacing w:val="2"/>
              </w:rPr>
              <w:t>9</w:t>
            </w:r>
          </w:p>
        </w:tc>
        <w:tc>
          <w:tcPr>
            <w:tcW w:w="3041" w:type="dxa"/>
            <w:tcBorders>
              <w:top w:val="nil"/>
              <w:left w:val="nil"/>
              <w:bottom w:val="single" w:sz="4" w:space="0" w:color="auto"/>
              <w:right w:val="single" w:sz="4" w:space="0" w:color="auto"/>
            </w:tcBorders>
            <w:shd w:val="clear" w:color="000000" w:fill="FFFFFF"/>
            <w:vAlign w:val="center"/>
          </w:tcPr>
          <w:p w:rsidR="00995F10" w:rsidRPr="003A2132" w:rsidRDefault="00995F10" w:rsidP="00E11F38">
            <w:pPr>
              <w:pStyle w:val="aa"/>
              <w:tabs>
                <w:tab w:val="left" w:pos="3300"/>
                <w:tab w:val="left" w:pos="3630"/>
              </w:tabs>
              <w:contextualSpacing/>
              <w:jc w:val="center"/>
              <w:rPr>
                <w:rFonts w:hAnsi="宋体" w:cs="Courier New"/>
                <w:spacing w:val="2"/>
              </w:rPr>
            </w:pPr>
            <w:r w:rsidRPr="00601FCC">
              <w:rPr>
                <w:rFonts w:hAnsi="宋体" w:cs="Courier New" w:hint="eastAsia"/>
                <w:spacing w:val="2"/>
              </w:rPr>
              <w:t>遮光布</w:t>
            </w:r>
          </w:p>
        </w:tc>
        <w:tc>
          <w:tcPr>
            <w:tcW w:w="1659" w:type="dxa"/>
            <w:tcBorders>
              <w:top w:val="nil"/>
              <w:left w:val="nil"/>
              <w:bottom w:val="single" w:sz="4" w:space="0" w:color="auto"/>
              <w:right w:val="single" w:sz="4" w:space="0" w:color="auto"/>
            </w:tcBorders>
            <w:shd w:val="clear" w:color="000000" w:fill="FFFFFF"/>
            <w:vAlign w:val="center"/>
          </w:tcPr>
          <w:p w:rsidR="00995F10" w:rsidRPr="003A2132" w:rsidRDefault="00995F10" w:rsidP="00995F10">
            <w:pPr>
              <w:pStyle w:val="aa"/>
              <w:tabs>
                <w:tab w:val="left" w:pos="3300"/>
                <w:tab w:val="left" w:pos="3630"/>
              </w:tabs>
              <w:contextualSpacing/>
              <w:jc w:val="center"/>
              <w:rPr>
                <w:rFonts w:hAnsi="宋体" w:cs="Courier New"/>
                <w:spacing w:val="2"/>
              </w:rPr>
            </w:pPr>
            <w:r>
              <w:rPr>
                <w:rFonts w:hAnsi="宋体" w:cs="Courier New" w:hint="eastAsia"/>
                <w:spacing w:val="2"/>
              </w:rPr>
              <w:t>米</w:t>
            </w:r>
          </w:p>
        </w:tc>
        <w:tc>
          <w:tcPr>
            <w:tcW w:w="1330" w:type="dxa"/>
            <w:tcBorders>
              <w:top w:val="nil"/>
              <w:left w:val="nil"/>
              <w:bottom w:val="single" w:sz="4" w:space="0" w:color="auto"/>
              <w:right w:val="single" w:sz="4" w:space="0" w:color="auto"/>
            </w:tcBorders>
            <w:shd w:val="clear" w:color="000000" w:fill="FFFFFF"/>
            <w:vAlign w:val="center"/>
          </w:tcPr>
          <w:p w:rsidR="00995F10" w:rsidRPr="003A2132" w:rsidRDefault="00995F10" w:rsidP="008D5CCD">
            <w:pPr>
              <w:pStyle w:val="aa"/>
              <w:tabs>
                <w:tab w:val="left" w:pos="3300"/>
                <w:tab w:val="left" w:pos="3630"/>
              </w:tabs>
              <w:contextualSpacing/>
              <w:jc w:val="center"/>
              <w:rPr>
                <w:rFonts w:hAnsi="宋体" w:cs="Courier New"/>
                <w:spacing w:val="2"/>
              </w:rPr>
            </w:pPr>
            <w:r>
              <w:rPr>
                <w:rFonts w:hAnsi="宋体" w:cs="Courier New" w:hint="eastAsia"/>
                <w:spacing w:val="2"/>
              </w:rPr>
              <w:t>50</w:t>
            </w:r>
          </w:p>
        </w:tc>
        <w:tc>
          <w:tcPr>
            <w:tcW w:w="1910" w:type="dxa"/>
            <w:tcBorders>
              <w:top w:val="nil"/>
              <w:left w:val="nil"/>
              <w:bottom w:val="single" w:sz="4" w:space="0" w:color="auto"/>
              <w:right w:val="single" w:sz="4" w:space="0" w:color="auto"/>
            </w:tcBorders>
            <w:shd w:val="clear" w:color="auto" w:fill="auto"/>
            <w:vAlign w:val="center"/>
          </w:tcPr>
          <w:p w:rsidR="00995F10" w:rsidRPr="003A2132" w:rsidRDefault="00995F10" w:rsidP="008D5CCD">
            <w:pPr>
              <w:pStyle w:val="aa"/>
              <w:tabs>
                <w:tab w:val="left" w:pos="3300"/>
                <w:tab w:val="left" w:pos="3630"/>
              </w:tabs>
              <w:contextualSpacing/>
              <w:jc w:val="center"/>
              <w:rPr>
                <w:rFonts w:hAnsi="宋体" w:cs="Courier New"/>
                <w:spacing w:val="2"/>
              </w:rPr>
            </w:pPr>
          </w:p>
        </w:tc>
      </w:tr>
      <w:tr w:rsidR="00995F10" w:rsidRPr="00153ABA"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995F10" w:rsidRPr="003A2132" w:rsidRDefault="00995F10" w:rsidP="00E11F38">
            <w:pPr>
              <w:pStyle w:val="aa"/>
              <w:tabs>
                <w:tab w:val="left" w:pos="3300"/>
                <w:tab w:val="left" w:pos="3630"/>
              </w:tabs>
              <w:contextualSpacing/>
              <w:jc w:val="center"/>
              <w:rPr>
                <w:rFonts w:hAnsi="宋体" w:cs="Courier New"/>
                <w:spacing w:val="2"/>
              </w:rPr>
            </w:pPr>
            <w:r w:rsidRPr="00601FCC">
              <w:rPr>
                <w:rFonts w:hAnsi="宋体" w:cs="Courier New" w:hint="eastAsia"/>
                <w:spacing w:val="2"/>
              </w:rPr>
              <w:t>10</w:t>
            </w:r>
          </w:p>
        </w:tc>
        <w:tc>
          <w:tcPr>
            <w:tcW w:w="3041" w:type="dxa"/>
            <w:tcBorders>
              <w:top w:val="nil"/>
              <w:left w:val="nil"/>
              <w:bottom w:val="single" w:sz="4" w:space="0" w:color="auto"/>
              <w:right w:val="single" w:sz="4" w:space="0" w:color="auto"/>
            </w:tcBorders>
            <w:shd w:val="clear" w:color="000000" w:fill="FFFFFF"/>
            <w:vAlign w:val="center"/>
          </w:tcPr>
          <w:p w:rsidR="00995F10" w:rsidRPr="003A2132" w:rsidRDefault="00995F10" w:rsidP="00E11F38">
            <w:pPr>
              <w:pStyle w:val="aa"/>
              <w:tabs>
                <w:tab w:val="left" w:pos="3300"/>
                <w:tab w:val="left" w:pos="3630"/>
              </w:tabs>
              <w:contextualSpacing/>
              <w:jc w:val="center"/>
              <w:rPr>
                <w:rFonts w:hAnsi="宋体" w:cs="Courier New"/>
                <w:spacing w:val="2"/>
              </w:rPr>
            </w:pPr>
            <w:r w:rsidRPr="00601FCC">
              <w:rPr>
                <w:rFonts w:hAnsi="宋体" w:cs="Courier New" w:hint="eastAsia"/>
                <w:spacing w:val="2"/>
              </w:rPr>
              <w:t>配套挂钩</w:t>
            </w:r>
          </w:p>
        </w:tc>
        <w:tc>
          <w:tcPr>
            <w:tcW w:w="1659" w:type="dxa"/>
            <w:tcBorders>
              <w:top w:val="nil"/>
              <w:left w:val="nil"/>
              <w:bottom w:val="single" w:sz="4" w:space="0" w:color="auto"/>
              <w:right w:val="single" w:sz="4" w:space="0" w:color="auto"/>
            </w:tcBorders>
            <w:shd w:val="clear" w:color="000000" w:fill="FFFFFF"/>
            <w:vAlign w:val="center"/>
          </w:tcPr>
          <w:p w:rsidR="00995F10" w:rsidRPr="003A2132" w:rsidRDefault="00995F10" w:rsidP="00995F10">
            <w:pPr>
              <w:pStyle w:val="aa"/>
              <w:tabs>
                <w:tab w:val="left" w:pos="3300"/>
                <w:tab w:val="left" w:pos="3630"/>
              </w:tabs>
              <w:contextualSpacing/>
              <w:jc w:val="center"/>
              <w:rPr>
                <w:rFonts w:hAnsi="宋体" w:cs="Courier New"/>
                <w:spacing w:val="2"/>
              </w:rPr>
            </w:pPr>
            <w:r>
              <w:rPr>
                <w:rFonts w:hAnsi="宋体" w:cs="Courier New" w:hint="eastAsia"/>
                <w:spacing w:val="2"/>
              </w:rPr>
              <w:t>米</w:t>
            </w:r>
          </w:p>
        </w:tc>
        <w:tc>
          <w:tcPr>
            <w:tcW w:w="1330" w:type="dxa"/>
            <w:tcBorders>
              <w:top w:val="nil"/>
              <w:left w:val="nil"/>
              <w:bottom w:val="single" w:sz="4" w:space="0" w:color="auto"/>
              <w:right w:val="single" w:sz="4" w:space="0" w:color="auto"/>
            </w:tcBorders>
            <w:shd w:val="clear" w:color="000000" w:fill="FFFFFF"/>
            <w:vAlign w:val="center"/>
          </w:tcPr>
          <w:p w:rsidR="00995F10" w:rsidRPr="003A2132" w:rsidRDefault="00995F10" w:rsidP="008D5CCD">
            <w:pPr>
              <w:pStyle w:val="aa"/>
              <w:tabs>
                <w:tab w:val="left" w:pos="3300"/>
                <w:tab w:val="left" w:pos="3630"/>
              </w:tabs>
              <w:contextualSpacing/>
              <w:jc w:val="center"/>
              <w:rPr>
                <w:rFonts w:hAnsi="宋体" w:cs="Courier New"/>
                <w:spacing w:val="2"/>
              </w:rPr>
            </w:pPr>
            <w:r>
              <w:rPr>
                <w:rFonts w:hAnsi="宋体" w:cs="Courier New" w:hint="eastAsia"/>
                <w:spacing w:val="2"/>
              </w:rPr>
              <w:t>860</w:t>
            </w:r>
          </w:p>
        </w:tc>
        <w:tc>
          <w:tcPr>
            <w:tcW w:w="1910" w:type="dxa"/>
            <w:tcBorders>
              <w:top w:val="nil"/>
              <w:left w:val="nil"/>
              <w:bottom w:val="single" w:sz="4" w:space="0" w:color="auto"/>
              <w:right w:val="single" w:sz="4" w:space="0" w:color="auto"/>
            </w:tcBorders>
            <w:shd w:val="clear" w:color="auto" w:fill="auto"/>
            <w:vAlign w:val="center"/>
          </w:tcPr>
          <w:p w:rsidR="00995F10" w:rsidRPr="003A2132" w:rsidRDefault="00995F10" w:rsidP="008D5CCD">
            <w:pPr>
              <w:pStyle w:val="aa"/>
              <w:tabs>
                <w:tab w:val="left" w:pos="3300"/>
                <w:tab w:val="left" w:pos="3630"/>
              </w:tabs>
              <w:contextualSpacing/>
              <w:jc w:val="center"/>
              <w:rPr>
                <w:rFonts w:hAnsi="宋体" w:cs="Courier New"/>
                <w:spacing w:val="2"/>
              </w:rPr>
            </w:pPr>
          </w:p>
        </w:tc>
      </w:tr>
    </w:tbl>
    <w:p w:rsidR="000264EF" w:rsidRPr="000264EF" w:rsidRDefault="000264EF" w:rsidP="00DF328A">
      <w:pPr>
        <w:autoSpaceDE w:val="0"/>
        <w:autoSpaceDN w:val="0"/>
        <w:adjustRightInd w:val="0"/>
        <w:contextualSpacing/>
        <w:outlineLvl w:val="0"/>
        <w:rPr>
          <w:rFonts w:ascii="宋体" w:hAnsi="宋体"/>
          <w:sz w:val="28"/>
          <w:szCs w:val="28"/>
        </w:rPr>
      </w:pPr>
      <w:r w:rsidRPr="000264EF">
        <w:rPr>
          <w:rFonts w:ascii="宋体" w:hAnsi="宋体" w:hint="eastAsia"/>
          <w:sz w:val="28"/>
          <w:szCs w:val="28"/>
        </w:rPr>
        <w:t>注：要求投标供应商必须报分项单价和总价</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709"/>
        <w:gridCol w:w="2552"/>
        <w:gridCol w:w="4961"/>
        <w:gridCol w:w="912"/>
      </w:tblGrid>
      <w:tr w:rsidR="00DF328A" w:rsidRPr="00E070EC" w:rsidTr="00E070EC">
        <w:trPr>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93087A" w:rsidRDefault="00DF328A" w:rsidP="00E11F38">
            <w:pPr>
              <w:pStyle w:val="aa"/>
              <w:tabs>
                <w:tab w:val="left" w:pos="3300"/>
                <w:tab w:val="left" w:pos="3630"/>
              </w:tabs>
              <w:contextualSpacing/>
              <w:jc w:val="center"/>
              <w:rPr>
                <w:rFonts w:hAnsi="宋体" w:cs="Courier New"/>
                <w:spacing w:val="2"/>
                <w:sz w:val="18"/>
                <w:szCs w:val="18"/>
              </w:rPr>
            </w:pPr>
            <w:r w:rsidRPr="0093087A">
              <w:rPr>
                <w:rFonts w:hAnsi="宋体" w:cs="Courier New" w:hint="eastAsia"/>
                <w:spacing w:val="2"/>
                <w:sz w:val="18"/>
                <w:szCs w:val="18"/>
              </w:rPr>
              <w:t>序号</w:t>
            </w:r>
          </w:p>
        </w:tc>
        <w:tc>
          <w:tcPr>
            <w:tcW w:w="2552" w:type="dxa"/>
            <w:tcBorders>
              <w:top w:val="single" w:sz="4" w:space="0" w:color="auto"/>
              <w:left w:val="nil"/>
              <w:bottom w:val="single" w:sz="4" w:space="0" w:color="auto"/>
              <w:right w:val="single" w:sz="4" w:space="0" w:color="auto"/>
            </w:tcBorders>
            <w:shd w:val="clear" w:color="auto" w:fill="auto"/>
            <w:vAlign w:val="center"/>
          </w:tcPr>
          <w:p w:rsidR="00DF328A" w:rsidRPr="0093087A" w:rsidRDefault="00DF328A" w:rsidP="00E11F38">
            <w:pPr>
              <w:pStyle w:val="aa"/>
              <w:tabs>
                <w:tab w:val="left" w:pos="3300"/>
                <w:tab w:val="left" w:pos="3630"/>
              </w:tabs>
              <w:contextualSpacing/>
              <w:jc w:val="center"/>
              <w:rPr>
                <w:rFonts w:hAnsi="宋体" w:cs="Courier New"/>
                <w:spacing w:val="2"/>
                <w:sz w:val="18"/>
                <w:szCs w:val="18"/>
              </w:rPr>
            </w:pPr>
            <w:r w:rsidRPr="0093087A">
              <w:rPr>
                <w:rFonts w:hAnsi="宋体" w:cs="Courier New" w:hint="eastAsia"/>
                <w:spacing w:val="2"/>
                <w:sz w:val="18"/>
                <w:szCs w:val="18"/>
              </w:rPr>
              <w:t>货物/服务名称</w:t>
            </w:r>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DF328A" w:rsidRPr="0093087A" w:rsidRDefault="00DF328A" w:rsidP="00E11F38">
            <w:pPr>
              <w:pStyle w:val="aa"/>
              <w:tabs>
                <w:tab w:val="left" w:pos="3300"/>
                <w:tab w:val="left" w:pos="3630"/>
              </w:tabs>
              <w:contextualSpacing/>
              <w:jc w:val="center"/>
              <w:rPr>
                <w:rFonts w:hAnsi="宋体" w:cs="Courier New"/>
                <w:spacing w:val="2"/>
                <w:sz w:val="18"/>
                <w:szCs w:val="18"/>
              </w:rPr>
            </w:pPr>
            <w:r w:rsidRPr="0093087A">
              <w:rPr>
                <w:rFonts w:hAnsi="宋体" w:cs="Courier New" w:hint="eastAsia"/>
                <w:spacing w:val="2"/>
                <w:sz w:val="18"/>
                <w:szCs w:val="18"/>
              </w:rPr>
              <w:t>技术规格参数、服务要求</w:t>
            </w:r>
          </w:p>
        </w:tc>
        <w:tc>
          <w:tcPr>
            <w:tcW w:w="912" w:type="dxa"/>
            <w:tcBorders>
              <w:top w:val="single" w:sz="4" w:space="0" w:color="auto"/>
              <w:left w:val="nil"/>
              <w:bottom w:val="single" w:sz="4" w:space="0" w:color="auto"/>
              <w:right w:val="single" w:sz="4" w:space="0" w:color="auto"/>
            </w:tcBorders>
            <w:shd w:val="clear" w:color="auto" w:fill="auto"/>
            <w:noWrap/>
            <w:vAlign w:val="center"/>
          </w:tcPr>
          <w:p w:rsidR="00DF328A" w:rsidRPr="0093087A" w:rsidRDefault="00DF328A" w:rsidP="00E11F38">
            <w:pPr>
              <w:pStyle w:val="aa"/>
              <w:tabs>
                <w:tab w:val="left" w:pos="3300"/>
                <w:tab w:val="left" w:pos="3630"/>
              </w:tabs>
              <w:contextualSpacing/>
              <w:jc w:val="center"/>
              <w:rPr>
                <w:rFonts w:hAnsi="宋体" w:cs="Courier New"/>
                <w:spacing w:val="2"/>
                <w:sz w:val="18"/>
                <w:szCs w:val="18"/>
              </w:rPr>
            </w:pPr>
            <w:r w:rsidRPr="0093087A">
              <w:rPr>
                <w:rFonts w:hAnsi="宋体" w:cs="Courier New" w:hint="eastAsia"/>
                <w:spacing w:val="2"/>
                <w:sz w:val="18"/>
                <w:szCs w:val="18"/>
              </w:rPr>
              <w:t>备注</w:t>
            </w:r>
          </w:p>
        </w:tc>
      </w:tr>
      <w:tr w:rsidR="009310D0" w:rsidRPr="00E070EC" w:rsidTr="008D56FC">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9310D0" w:rsidRPr="0093087A" w:rsidRDefault="009310D0" w:rsidP="00E163FA">
            <w:pPr>
              <w:pStyle w:val="aa"/>
              <w:tabs>
                <w:tab w:val="left" w:pos="3300"/>
                <w:tab w:val="left" w:pos="3630"/>
              </w:tabs>
              <w:contextualSpacing/>
              <w:jc w:val="center"/>
              <w:rPr>
                <w:rFonts w:hAnsi="宋体" w:cs="Courier New"/>
                <w:spacing w:val="2"/>
                <w:sz w:val="18"/>
                <w:szCs w:val="18"/>
              </w:rPr>
            </w:pPr>
            <w:r w:rsidRPr="0093087A">
              <w:rPr>
                <w:rFonts w:hAnsi="宋体" w:cs="Courier New" w:hint="eastAsia"/>
                <w:spacing w:val="2"/>
                <w:sz w:val="18"/>
                <w:szCs w:val="18"/>
              </w:rPr>
              <w:t>1</w:t>
            </w:r>
          </w:p>
        </w:tc>
        <w:tc>
          <w:tcPr>
            <w:tcW w:w="2552" w:type="dxa"/>
            <w:tcBorders>
              <w:top w:val="nil"/>
              <w:left w:val="nil"/>
              <w:bottom w:val="single" w:sz="4" w:space="0" w:color="auto"/>
              <w:right w:val="single" w:sz="4" w:space="0" w:color="auto"/>
            </w:tcBorders>
            <w:shd w:val="clear" w:color="000000" w:fill="FFFFFF"/>
            <w:vAlign w:val="center"/>
          </w:tcPr>
          <w:p w:rsidR="009310D0" w:rsidRPr="0093087A" w:rsidRDefault="009310D0" w:rsidP="009310D0">
            <w:pPr>
              <w:rPr>
                <w:rFonts w:ascii="宋体" w:hAnsi="宋体"/>
                <w:sz w:val="18"/>
                <w:szCs w:val="18"/>
              </w:rPr>
            </w:pPr>
            <w:r w:rsidRPr="0093087A">
              <w:rPr>
                <w:rFonts w:ascii="宋体" w:hAnsi="宋体" w:hint="eastAsia"/>
                <w:sz w:val="18"/>
                <w:szCs w:val="18"/>
              </w:rPr>
              <w:t>江南院区B区普通病房蓝色高精密窗帘</w:t>
            </w:r>
          </w:p>
        </w:tc>
        <w:tc>
          <w:tcPr>
            <w:tcW w:w="4961" w:type="dxa"/>
            <w:vMerge w:val="restart"/>
            <w:tcBorders>
              <w:top w:val="nil"/>
              <w:left w:val="nil"/>
              <w:right w:val="single" w:sz="4" w:space="0" w:color="auto"/>
            </w:tcBorders>
            <w:shd w:val="clear" w:color="000000" w:fill="FFFFFF"/>
            <w:vAlign w:val="center"/>
          </w:tcPr>
          <w:p w:rsidR="009310D0" w:rsidRPr="0093087A" w:rsidRDefault="00E67D2B" w:rsidP="00454C61">
            <w:pPr>
              <w:rPr>
                <w:rFonts w:ascii="宋体" w:hAnsi="宋体"/>
                <w:sz w:val="18"/>
                <w:szCs w:val="18"/>
              </w:rPr>
            </w:pPr>
            <w:r w:rsidRPr="0093087A">
              <w:rPr>
                <w:rFonts w:ascii="宋体" w:hAnsi="宋体" w:hint="eastAsia"/>
                <w:sz w:val="18"/>
                <w:szCs w:val="18"/>
              </w:rPr>
              <w:t>纤维含量：100%聚酯纤维；▲单位面积重量415g/㎡±5g；PH值：4-9；▲可分解致癌芳香胺燃料：≤5mg/kg；▲可萃取重金属（汞）：≤0.02mg/kg；▲可萃取重金属（铅）：≤0.2mg/kg；▲可萃取重金属（镉）：≤0.1mg/kg；▲可萃取重金属（铬）：≤0.8mg/kg；▲可萃取重金属（镍）：≤0.4mg/kg；▲可萃取重金属（六价铬）：≤0.2mg/kg；▲可分解芳香胺：≤5mg/kg；▲致敏性染料：≤10mg/kg；耐碱汗渍色牢度：≥4级；耐水色牢度：≥4级；耐皂洗色牢度：≥4级；▲耐光色牢度：≥4级；▲耐热压色牢度（潮压）：≥4级；▲水洗尺寸变化率：经向＜-2.2%、纬向＜-1.2%；▲静电性能：静电电压≥2340V，半衰期时间＜0.3s；▲断裂强力：经向≥2100N,纬向≥800N；异味：无异味；▲</w:t>
            </w:r>
            <w:r w:rsidRPr="0093087A">
              <w:rPr>
                <w:rFonts w:ascii="宋体" w:hAnsi="宋体"/>
                <w:sz w:val="18"/>
                <w:szCs w:val="18"/>
              </w:rPr>
              <w:t>织物密度：径向300</w:t>
            </w:r>
            <w:r w:rsidRPr="0093087A">
              <w:rPr>
                <w:rFonts w:ascii="宋体" w:hAnsi="宋体" w:hint="eastAsia"/>
                <w:sz w:val="18"/>
                <w:szCs w:val="18"/>
              </w:rPr>
              <w:t>~330</w:t>
            </w:r>
            <w:r w:rsidRPr="0093087A">
              <w:rPr>
                <w:rFonts w:ascii="宋体" w:hAnsi="宋体"/>
                <w:sz w:val="18"/>
                <w:szCs w:val="18"/>
              </w:rPr>
              <w:t>（根/10cm）；纬向1</w:t>
            </w:r>
            <w:r w:rsidRPr="0093087A">
              <w:rPr>
                <w:rFonts w:ascii="宋体" w:hAnsi="宋体" w:hint="eastAsia"/>
                <w:sz w:val="18"/>
                <w:szCs w:val="18"/>
              </w:rPr>
              <w:t>05~120</w:t>
            </w:r>
            <w:r w:rsidRPr="0093087A">
              <w:rPr>
                <w:rFonts w:ascii="宋体" w:hAnsi="宋体"/>
                <w:sz w:val="18"/>
                <w:szCs w:val="18"/>
              </w:rPr>
              <w:t>（根/10cm）；</w:t>
            </w:r>
            <w:r w:rsidR="009310D0" w:rsidRPr="0093087A">
              <w:rPr>
                <w:rFonts w:ascii="宋体" w:hAnsi="宋体" w:hint="eastAsia"/>
                <w:sz w:val="18"/>
                <w:szCs w:val="18"/>
              </w:rPr>
              <w:t>，遮光度85%，耐水洗、耐摩擦、耐光色牢度(级)≥4，甲醛含量</w:t>
            </w:r>
            <w:r w:rsidR="00454C61" w:rsidRPr="0093087A">
              <w:rPr>
                <w:rFonts w:ascii="宋体" w:hAnsi="宋体" w:hint="eastAsia"/>
                <w:sz w:val="18"/>
                <w:szCs w:val="18"/>
              </w:rPr>
              <w:t>检测报告为“未检出”</w:t>
            </w:r>
            <w:r w:rsidR="009310D0" w:rsidRPr="0093087A">
              <w:rPr>
                <w:rFonts w:ascii="宋体" w:hAnsi="宋体" w:hint="eastAsia"/>
                <w:sz w:val="18"/>
                <w:szCs w:val="18"/>
              </w:rPr>
              <w:t>；</w:t>
            </w:r>
            <w:r w:rsidRPr="0093087A">
              <w:rPr>
                <w:rFonts w:ascii="宋体" w:hAnsi="宋体" w:hint="eastAsia"/>
                <w:sz w:val="18"/>
                <w:szCs w:val="18"/>
              </w:rPr>
              <w:t>阻燃性能</w:t>
            </w:r>
            <w:r w:rsidR="009310D0" w:rsidRPr="0093087A">
              <w:rPr>
                <w:rFonts w:ascii="宋体" w:hAnsi="宋体" w:hint="eastAsia"/>
                <w:sz w:val="18"/>
                <w:szCs w:val="18"/>
              </w:rPr>
              <w:t>符合GB/T 17591-2006</w:t>
            </w:r>
            <w:r w:rsidRPr="0093087A">
              <w:rPr>
                <w:rFonts w:ascii="宋体" w:hAnsi="宋体" w:hint="eastAsia"/>
                <w:sz w:val="18"/>
                <w:szCs w:val="18"/>
              </w:rPr>
              <w:t>（</w:t>
            </w:r>
            <w:r w:rsidR="009310D0" w:rsidRPr="0093087A">
              <w:rPr>
                <w:rFonts w:ascii="宋体" w:hAnsi="宋体" w:hint="eastAsia"/>
                <w:sz w:val="18"/>
                <w:szCs w:val="18"/>
              </w:rPr>
              <w:t>装饰用织物B1级</w:t>
            </w:r>
            <w:r w:rsidRPr="0093087A">
              <w:rPr>
                <w:rFonts w:ascii="宋体" w:hAnsi="宋体" w:hint="eastAsia"/>
                <w:sz w:val="18"/>
                <w:szCs w:val="18"/>
              </w:rPr>
              <w:t>）</w:t>
            </w:r>
            <w:r w:rsidR="009310D0" w:rsidRPr="0093087A">
              <w:rPr>
                <w:rFonts w:ascii="宋体" w:hAnsi="宋体" w:hint="eastAsia"/>
                <w:sz w:val="18"/>
                <w:szCs w:val="18"/>
              </w:rPr>
              <w:t>要求。窗帘离地高度30cm.</w:t>
            </w:r>
          </w:p>
        </w:tc>
        <w:tc>
          <w:tcPr>
            <w:tcW w:w="912" w:type="dxa"/>
            <w:tcBorders>
              <w:top w:val="nil"/>
              <w:left w:val="nil"/>
              <w:bottom w:val="single" w:sz="4" w:space="0" w:color="auto"/>
              <w:right w:val="single" w:sz="4" w:space="0" w:color="auto"/>
            </w:tcBorders>
            <w:shd w:val="clear" w:color="auto" w:fill="auto"/>
            <w:vAlign w:val="center"/>
          </w:tcPr>
          <w:p w:rsidR="009310D0" w:rsidRPr="0093087A" w:rsidRDefault="009310D0" w:rsidP="009310D0">
            <w:pPr>
              <w:rPr>
                <w:rFonts w:ascii="宋体" w:hAnsi="宋体"/>
                <w:sz w:val="18"/>
                <w:szCs w:val="18"/>
              </w:rPr>
            </w:pPr>
          </w:p>
        </w:tc>
      </w:tr>
      <w:tr w:rsidR="009310D0" w:rsidRPr="00E070EC" w:rsidTr="006B1305">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9310D0" w:rsidRPr="0093087A" w:rsidRDefault="009310D0" w:rsidP="00E163FA">
            <w:pPr>
              <w:pStyle w:val="aa"/>
              <w:tabs>
                <w:tab w:val="left" w:pos="3300"/>
                <w:tab w:val="left" w:pos="3630"/>
              </w:tabs>
              <w:contextualSpacing/>
              <w:jc w:val="center"/>
              <w:rPr>
                <w:rFonts w:hAnsi="宋体" w:cs="Courier New"/>
                <w:spacing w:val="2"/>
                <w:sz w:val="18"/>
                <w:szCs w:val="18"/>
              </w:rPr>
            </w:pPr>
            <w:r w:rsidRPr="0093087A">
              <w:rPr>
                <w:rFonts w:hAnsi="宋体" w:cs="Courier New" w:hint="eastAsia"/>
                <w:spacing w:val="2"/>
                <w:sz w:val="18"/>
                <w:szCs w:val="18"/>
              </w:rPr>
              <w:t>2</w:t>
            </w:r>
          </w:p>
        </w:tc>
        <w:tc>
          <w:tcPr>
            <w:tcW w:w="2552" w:type="dxa"/>
            <w:tcBorders>
              <w:top w:val="nil"/>
              <w:left w:val="nil"/>
              <w:bottom w:val="single" w:sz="4" w:space="0" w:color="auto"/>
              <w:right w:val="single" w:sz="4" w:space="0" w:color="auto"/>
            </w:tcBorders>
            <w:shd w:val="clear" w:color="000000" w:fill="FFFFFF"/>
            <w:vAlign w:val="center"/>
          </w:tcPr>
          <w:p w:rsidR="009310D0" w:rsidRPr="0093087A" w:rsidRDefault="009310D0" w:rsidP="009310D0">
            <w:pPr>
              <w:rPr>
                <w:rFonts w:ascii="宋体" w:hAnsi="宋体"/>
                <w:sz w:val="18"/>
                <w:szCs w:val="18"/>
              </w:rPr>
            </w:pPr>
            <w:r w:rsidRPr="0093087A">
              <w:rPr>
                <w:rFonts w:ascii="宋体" w:hAnsi="宋体" w:hint="eastAsia"/>
                <w:sz w:val="18"/>
                <w:szCs w:val="18"/>
              </w:rPr>
              <w:t>江南院区A区普通病房灰色条窗帘</w:t>
            </w:r>
          </w:p>
        </w:tc>
        <w:tc>
          <w:tcPr>
            <w:tcW w:w="4961" w:type="dxa"/>
            <w:vMerge/>
            <w:tcBorders>
              <w:left w:val="nil"/>
              <w:right w:val="single" w:sz="4" w:space="0" w:color="auto"/>
            </w:tcBorders>
            <w:shd w:val="clear" w:color="000000" w:fill="FFFFFF"/>
            <w:vAlign w:val="center"/>
          </w:tcPr>
          <w:p w:rsidR="009310D0" w:rsidRPr="0093087A" w:rsidRDefault="009310D0" w:rsidP="009310D0">
            <w:pPr>
              <w:rPr>
                <w:rFonts w:ascii="宋体" w:hAnsi="宋体"/>
                <w:sz w:val="18"/>
                <w:szCs w:val="18"/>
              </w:rPr>
            </w:pPr>
          </w:p>
        </w:tc>
        <w:tc>
          <w:tcPr>
            <w:tcW w:w="912" w:type="dxa"/>
            <w:tcBorders>
              <w:top w:val="nil"/>
              <w:left w:val="nil"/>
              <w:bottom w:val="single" w:sz="4" w:space="0" w:color="auto"/>
              <w:right w:val="single" w:sz="4" w:space="0" w:color="auto"/>
            </w:tcBorders>
            <w:shd w:val="clear" w:color="auto" w:fill="auto"/>
            <w:vAlign w:val="center"/>
          </w:tcPr>
          <w:p w:rsidR="009310D0" w:rsidRPr="0093087A" w:rsidRDefault="009310D0" w:rsidP="009310D0">
            <w:pPr>
              <w:rPr>
                <w:rFonts w:ascii="宋体" w:hAnsi="宋体"/>
                <w:sz w:val="18"/>
                <w:szCs w:val="18"/>
              </w:rPr>
            </w:pPr>
          </w:p>
        </w:tc>
      </w:tr>
      <w:tr w:rsidR="009310D0" w:rsidRPr="00E070EC" w:rsidTr="0019087A">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9310D0" w:rsidRPr="0093087A" w:rsidRDefault="009310D0" w:rsidP="00E163FA">
            <w:pPr>
              <w:pStyle w:val="aa"/>
              <w:tabs>
                <w:tab w:val="left" w:pos="3300"/>
                <w:tab w:val="left" w:pos="3630"/>
              </w:tabs>
              <w:contextualSpacing/>
              <w:jc w:val="center"/>
              <w:rPr>
                <w:rFonts w:hAnsi="宋体" w:cs="Courier New"/>
                <w:spacing w:val="2"/>
                <w:sz w:val="18"/>
                <w:szCs w:val="18"/>
              </w:rPr>
            </w:pPr>
            <w:r w:rsidRPr="0093087A">
              <w:rPr>
                <w:rFonts w:hAnsi="宋体" w:cs="Courier New" w:hint="eastAsia"/>
                <w:spacing w:val="2"/>
                <w:sz w:val="18"/>
                <w:szCs w:val="18"/>
              </w:rPr>
              <w:t>3</w:t>
            </w:r>
          </w:p>
        </w:tc>
        <w:tc>
          <w:tcPr>
            <w:tcW w:w="2552" w:type="dxa"/>
            <w:tcBorders>
              <w:top w:val="nil"/>
              <w:left w:val="nil"/>
              <w:bottom w:val="single" w:sz="4" w:space="0" w:color="auto"/>
              <w:right w:val="single" w:sz="4" w:space="0" w:color="auto"/>
            </w:tcBorders>
            <w:shd w:val="clear" w:color="000000" w:fill="FFFFFF"/>
            <w:vAlign w:val="center"/>
          </w:tcPr>
          <w:p w:rsidR="009310D0" w:rsidRPr="0093087A" w:rsidRDefault="009310D0" w:rsidP="009310D0">
            <w:pPr>
              <w:rPr>
                <w:rFonts w:ascii="宋体" w:hAnsi="宋体"/>
                <w:sz w:val="18"/>
                <w:szCs w:val="18"/>
              </w:rPr>
            </w:pPr>
            <w:r w:rsidRPr="0093087A">
              <w:rPr>
                <w:rFonts w:ascii="宋体" w:hAnsi="宋体" w:hint="eastAsia"/>
                <w:sz w:val="18"/>
                <w:szCs w:val="18"/>
              </w:rPr>
              <w:t>江北院区门急诊综合楼灰色条纹窗帘</w:t>
            </w:r>
          </w:p>
        </w:tc>
        <w:tc>
          <w:tcPr>
            <w:tcW w:w="4961" w:type="dxa"/>
            <w:vMerge/>
            <w:tcBorders>
              <w:left w:val="nil"/>
              <w:right w:val="single" w:sz="4" w:space="0" w:color="auto"/>
            </w:tcBorders>
            <w:shd w:val="clear" w:color="000000" w:fill="FFFFFF"/>
            <w:vAlign w:val="center"/>
          </w:tcPr>
          <w:p w:rsidR="009310D0" w:rsidRPr="0093087A" w:rsidRDefault="009310D0" w:rsidP="009310D0">
            <w:pPr>
              <w:rPr>
                <w:rFonts w:ascii="宋体" w:hAnsi="宋体"/>
                <w:sz w:val="18"/>
                <w:szCs w:val="18"/>
              </w:rPr>
            </w:pPr>
          </w:p>
        </w:tc>
        <w:tc>
          <w:tcPr>
            <w:tcW w:w="912" w:type="dxa"/>
            <w:tcBorders>
              <w:top w:val="nil"/>
              <w:left w:val="nil"/>
              <w:bottom w:val="single" w:sz="4" w:space="0" w:color="auto"/>
              <w:right w:val="single" w:sz="4" w:space="0" w:color="auto"/>
            </w:tcBorders>
            <w:shd w:val="clear" w:color="auto" w:fill="auto"/>
            <w:vAlign w:val="center"/>
          </w:tcPr>
          <w:p w:rsidR="009310D0" w:rsidRPr="0093087A" w:rsidRDefault="009310D0" w:rsidP="009310D0">
            <w:pPr>
              <w:rPr>
                <w:rFonts w:ascii="宋体" w:hAnsi="宋体"/>
                <w:sz w:val="18"/>
                <w:szCs w:val="18"/>
              </w:rPr>
            </w:pPr>
          </w:p>
        </w:tc>
      </w:tr>
      <w:tr w:rsidR="009310D0" w:rsidRPr="00E070EC" w:rsidTr="007C21A4">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9310D0" w:rsidRPr="0093087A" w:rsidRDefault="009310D0" w:rsidP="00E163FA">
            <w:pPr>
              <w:pStyle w:val="aa"/>
              <w:tabs>
                <w:tab w:val="left" w:pos="3300"/>
                <w:tab w:val="left" w:pos="3630"/>
              </w:tabs>
              <w:contextualSpacing/>
              <w:jc w:val="center"/>
              <w:rPr>
                <w:rFonts w:hAnsi="宋体" w:cs="Courier New"/>
                <w:spacing w:val="2"/>
                <w:sz w:val="18"/>
                <w:szCs w:val="18"/>
              </w:rPr>
            </w:pPr>
            <w:r w:rsidRPr="0093087A">
              <w:rPr>
                <w:rFonts w:hAnsi="宋体" w:cs="Courier New" w:hint="eastAsia"/>
                <w:spacing w:val="2"/>
                <w:sz w:val="18"/>
                <w:szCs w:val="18"/>
              </w:rPr>
              <w:t>4</w:t>
            </w:r>
          </w:p>
        </w:tc>
        <w:tc>
          <w:tcPr>
            <w:tcW w:w="2552" w:type="dxa"/>
            <w:tcBorders>
              <w:top w:val="nil"/>
              <w:left w:val="nil"/>
              <w:bottom w:val="single" w:sz="4" w:space="0" w:color="auto"/>
              <w:right w:val="single" w:sz="4" w:space="0" w:color="auto"/>
            </w:tcBorders>
            <w:shd w:val="clear" w:color="000000" w:fill="FFFFFF"/>
            <w:vAlign w:val="center"/>
          </w:tcPr>
          <w:p w:rsidR="009310D0" w:rsidRPr="0093087A" w:rsidRDefault="009310D0" w:rsidP="009310D0">
            <w:pPr>
              <w:rPr>
                <w:rFonts w:ascii="宋体" w:hAnsi="宋体"/>
                <w:sz w:val="18"/>
                <w:szCs w:val="18"/>
              </w:rPr>
            </w:pPr>
            <w:r w:rsidRPr="0093087A">
              <w:rPr>
                <w:rFonts w:ascii="宋体" w:hAnsi="宋体" w:hint="eastAsia"/>
                <w:sz w:val="18"/>
                <w:szCs w:val="18"/>
              </w:rPr>
              <w:t>江北院区外科楼黄色高精密窗帘</w:t>
            </w:r>
          </w:p>
        </w:tc>
        <w:tc>
          <w:tcPr>
            <w:tcW w:w="4961" w:type="dxa"/>
            <w:vMerge/>
            <w:tcBorders>
              <w:left w:val="nil"/>
              <w:right w:val="single" w:sz="4" w:space="0" w:color="auto"/>
            </w:tcBorders>
            <w:shd w:val="clear" w:color="000000" w:fill="FFFFFF"/>
            <w:vAlign w:val="center"/>
          </w:tcPr>
          <w:p w:rsidR="009310D0" w:rsidRPr="0093087A" w:rsidRDefault="009310D0" w:rsidP="009310D0">
            <w:pPr>
              <w:rPr>
                <w:rFonts w:ascii="宋体" w:hAnsi="宋体"/>
                <w:sz w:val="18"/>
                <w:szCs w:val="18"/>
              </w:rPr>
            </w:pPr>
          </w:p>
        </w:tc>
        <w:tc>
          <w:tcPr>
            <w:tcW w:w="912" w:type="dxa"/>
            <w:tcBorders>
              <w:top w:val="nil"/>
              <w:left w:val="nil"/>
              <w:bottom w:val="single" w:sz="4" w:space="0" w:color="auto"/>
              <w:right w:val="single" w:sz="4" w:space="0" w:color="auto"/>
            </w:tcBorders>
            <w:shd w:val="clear" w:color="auto" w:fill="auto"/>
            <w:vAlign w:val="center"/>
          </w:tcPr>
          <w:p w:rsidR="009310D0" w:rsidRPr="0093087A" w:rsidRDefault="009310D0" w:rsidP="009310D0">
            <w:pPr>
              <w:rPr>
                <w:rFonts w:ascii="宋体" w:hAnsi="宋体"/>
                <w:sz w:val="18"/>
                <w:szCs w:val="18"/>
              </w:rPr>
            </w:pPr>
          </w:p>
        </w:tc>
      </w:tr>
      <w:tr w:rsidR="009310D0" w:rsidRPr="00E070EC" w:rsidTr="007C21A4">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9310D0" w:rsidRPr="0093087A" w:rsidRDefault="009310D0" w:rsidP="00E163FA">
            <w:pPr>
              <w:pStyle w:val="aa"/>
              <w:tabs>
                <w:tab w:val="left" w:pos="3300"/>
                <w:tab w:val="left" w:pos="3630"/>
              </w:tabs>
              <w:contextualSpacing/>
              <w:jc w:val="center"/>
              <w:rPr>
                <w:rFonts w:hAnsi="宋体" w:cs="Courier New"/>
                <w:spacing w:val="2"/>
                <w:sz w:val="18"/>
                <w:szCs w:val="18"/>
              </w:rPr>
            </w:pPr>
            <w:r w:rsidRPr="0093087A">
              <w:rPr>
                <w:rFonts w:hAnsi="宋体" w:cs="Courier New" w:hint="eastAsia"/>
                <w:spacing w:val="2"/>
                <w:sz w:val="18"/>
                <w:szCs w:val="18"/>
              </w:rPr>
              <w:t>5</w:t>
            </w:r>
          </w:p>
        </w:tc>
        <w:tc>
          <w:tcPr>
            <w:tcW w:w="2552" w:type="dxa"/>
            <w:tcBorders>
              <w:top w:val="nil"/>
              <w:left w:val="nil"/>
              <w:bottom w:val="single" w:sz="4" w:space="0" w:color="auto"/>
              <w:right w:val="single" w:sz="4" w:space="0" w:color="auto"/>
            </w:tcBorders>
            <w:shd w:val="clear" w:color="000000" w:fill="FFFFFF"/>
            <w:vAlign w:val="center"/>
          </w:tcPr>
          <w:p w:rsidR="009310D0" w:rsidRPr="0093087A" w:rsidRDefault="009310D0" w:rsidP="009310D0">
            <w:pPr>
              <w:rPr>
                <w:rFonts w:ascii="宋体" w:hAnsi="宋体"/>
                <w:sz w:val="18"/>
                <w:szCs w:val="18"/>
              </w:rPr>
            </w:pPr>
            <w:r w:rsidRPr="0093087A">
              <w:rPr>
                <w:rFonts w:ascii="宋体" w:hAnsi="宋体" w:hint="eastAsia"/>
                <w:sz w:val="18"/>
                <w:szCs w:val="18"/>
              </w:rPr>
              <w:t>江北院区内科楼蓝色亮光窗帘</w:t>
            </w:r>
          </w:p>
        </w:tc>
        <w:tc>
          <w:tcPr>
            <w:tcW w:w="4961" w:type="dxa"/>
            <w:vMerge/>
            <w:tcBorders>
              <w:left w:val="nil"/>
              <w:bottom w:val="single" w:sz="4" w:space="0" w:color="auto"/>
              <w:right w:val="single" w:sz="4" w:space="0" w:color="auto"/>
            </w:tcBorders>
            <w:shd w:val="clear" w:color="000000" w:fill="FFFFFF"/>
            <w:vAlign w:val="center"/>
          </w:tcPr>
          <w:p w:rsidR="009310D0" w:rsidRPr="0093087A" w:rsidRDefault="009310D0" w:rsidP="009310D0">
            <w:pPr>
              <w:rPr>
                <w:rFonts w:ascii="宋体" w:hAnsi="宋体"/>
                <w:sz w:val="18"/>
                <w:szCs w:val="18"/>
              </w:rPr>
            </w:pPr>
          </w:p>
        </w:tc>
        <w:tc>
          <w:tcPr>
            <w:tcW w:w="912" w:type="dxa"/>
            <w:tcBorders>
              <w:top w:val="nil"/>
              <w:left w:val="nil"/>
              <w:bottom w:val="single" w:sz="4" w:space="0" w:color="auto"/>
              <w:right w:val="single" w:sz="4" w:space="0" w:color="auto"/>
            </w:tcBorders>
            <w:shd w:val="clear" w:color="auto" w:fill="auto"/>
            <w:vAlign w:val="center"/>
          </w:tcPr>
          <w:p w:rsidR="009310D0" w:rsidRPr="0093087A" w:rsidRDefault="009310D0" w:rsidP="009310D0">
            <w:pPr>
              <w:rPr>
                <w:rFonts w:ascii="宋体" w:hAnsi="宋体"/>
                <w:sz w:val="18"/>
                <w:szCs w:val="18"/>
              </w:rPr>
            </w:pPr>
          </w:p>
        </w:tc>
      </w:tr>
      <w:tr w:rsidR="009310D0" w:rsidRPr="00E070EC" w:rsidTr="00E070EC">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9310D0" w:rsidRPr="0093087A" w:rsidRDefault="009310D0" w:rsidP="00E163FA">
            <w:pPr>
              <w:pStyle w:val="aa"/>
              <w:tabs>
                <w:tab w:val="left" w:pos="3300"/>
                <w:tab w:val="left" w:pos="3630"/>
              </w:tabs>
              <w:contextualSpacing/>
              <w:jc w:val="center"/>
              <w:rPr>
                <w:rFonts w:hAnsi="宋体" w:cs="Courier New"/>
                <w:spacing w:val="2"/>
                <w:sz w:val="18"/>
                <w:szCs w:val="18"/>
              </w:rPr>
            </w:pPr>
            <w:r w:rsidRPr="0093087A">
              <w:rPr>
                <w:rFonts w:hAnsi="宋体" w:cs="Courier New" w:hint="eastAsia"/>
                <w:spacing w:val="2"/>
                <w:sz w:val="18"/>
                <w:szCs w:val="18"/>
              </w:rPr>
              <w:t>6</w:t>
            </w:r>
          </w:p>
        </w:tc>
        <w:tc>
          <w:tcPr>
            <w:tcW w:w="2552" w:type="dxa"/>
            <w:tcBorders>
              <w:top w:val="nil"/>
              <w:left w:val="nil"/>
              <w:bottom w:val="single" w:sz="4" w:space="0" w:color="auto"/>
              <w:right w:val="single" w:sz="4" w:space="0" w:color="auto"/>
            </w:tcBorders>
            <w:shd w:val="clear" w:color="000000" w:fill="FFFFFF"/>
            <w:vAlign w:val="center"/>
          </w:tcPr>
          <w:p w:rsidR="009310D0" w:rsidRPr="0093087A" w:rsidRDefault="009310D0" w:rsidP="009310D0">
            <w:pPr>
              <w:rPr>
                <w:rFonts w:ascii="宋体" w:hAnsi="宋体"/>
                <w:sz w:val="18"/>
                <w:szCs w:val="18"/>
              </w:rPr>
            </w:pPr>
            <w:r w:rsidRPr="0093087A">
              <w:rPr>
                <w:rFonts w:ascii="宋体" w:hAnsi="宋体" w:hint="eastAsia"/>
                <w:sz w:val="18"/>
                <w:szCs w:val="18"/>
              </w:rPr>
              <w:t>医用隔帘</w:t>
            </w:r>
          </w:p>
        </w:tc>
        <w:tc>
          <w:tcPr>
            <w:tcW w:w="4961" w:type="dxa"/>
            <w:tcBorders>
              <w:top w:val="nil"/>
              <w:left w:val="nil"/>
              <w:bottom w:val="single" w:sz="4" w:space="0" w:color="auto"/>
              <w:right w:val="single" w:sz="4" w:space="0" w:color="auto"/>
            </w:tcBorders>
            <w:shd w:val="clear" w:color="000000" w:fill="FFFFFF"/>
            <w:vAlign w:val="center"/>
          </w:tcPr>
          <w:p w:rsidR="009310D0" w:rsidRPr="0093087A" w:rsidRDefault="009310D0" w:rsidP="009310D0">
            <w:pPr>
              <w:rPr>
                <w:rFonts w:ascii="宋体" w:hAnsi="宋体"/>
                <w:sz w:val="18"/>
                <w:szCs w:val="18"/>
              </w:rPr>
            </w:pPr>
            <w:r w:rsidRPr="0093087A">
              <w:rPr>
                <w:rFonts w:ascii="宋体" w:hAnsi="宋体" w:hint="eastAsia"/>
                <w:sz w:val="18"/>
                <w:szCs w:val="18"/>
              </w:rPr>
              <w:t>面料符合GB18401-2010纺织品安全及技术要求，重量每平方不低于420克，</w:t>
            </w:r>
            <w:r w:rsidR="00E67D2B" w:rsidRPr="0093087A">
              <w:rPr>
                <w:rFonts w:ascii="宋体" w:hAnsi="宋体" w:hint="eastAsia"/>
                <w:sz w:val="18"/>
                <w:szCs w:val="18"/>
              </w:rPr>
              <w:t>阻燃性能符合GB/T 17591-2006（装饰用织物B1级）要求</w:t>
            </w:r>
            <w:r w:rsidRPr="0093087A">
              <w:rPr>
                <w:rFonts w:ascii="宋体" w:hAnsi="宋体" w:hint="eastAsia"/>
                <w:sz w:val="18"/>
                <w:szCs w:val="18"/>
              </w:rPr>
              <w:t>；100%多元脂纤维,网格高度:55-60cm；帘布色牢度为5级以上；甲醛含量≤200mg/kg；抗菌率（24小时对金黄色葡萄球减杀率为100%、大肠杆菌减杀率为100%白色念珠菌减杀率为100%）。</w:t>
            </w:r>
          </w:p>
        </w:tc>
        <w:tc>
          <w:tcPr>
            <w:tcW w:w="912" w:type="dxa"/>
            <w:tcBorders>
              <w:top w:val="nil"/>
              <w:left w:val="nil"/>
              <w:bottom w:val="single" w:sz="4" w:space="0" w:color="auto"/>
              <w:right w:val="single" w:sz="4" w:space="0" w:color="auto"/>
            </w:tcBorders>
            <w:shd w:val="clear" w:color="auto" w:fill="auto"/>
            <w:vAlign w:val="center"/>
          </w:tcPr>
          <w:p w:rsidR="009310D0" w:rsidRPr="0093087A" w:rsidRDefault="009310D0" w:rsidP="009310D0">
            <w:pPr>
              <w:rPr>
                <w:rFonts w:ascii="宋体" w:hAnsi="宋体"/>
                <w:sz w:val="18"/>
                <w:szCs w:val="18"/>
              </w:rPr>
            </w:pPr>
          </w:p>
        </w:tc>
      </w:tr>
      <w:tr w:rsidR="009310D0" w:rsidRPr="00E070EC" w:rsidTr="00E070EC">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9310D0" w:rsidRPr="0093087A" w:rsidRDefault="009310D0" w:rsidP="00E163FA">
            <w:pPr>
              <w:pStyle w:val="aa"/>
              <w:tabs>
                <w:tab w:val="left" w:pos="3300"/>
                <w:tab w:val="left" w:pos="3630"/>
              </w:tabs>
              <w:contextualSpacing/>
              <w:jc w:val="center"/>
              <w:rPr>
                <w:rFonts w:hAnsi="宋体" w:cs="Courier New"/>
                <w:spacing w:val="2"/>
                <w:sz w:val="18"/>
                <w:szCs w:val="18"/>
              </w:rPr>
            </w:pPr>
            <w:r w:rsidRPr="0093087A">
              <w:rPr>
                <w:rFonts w:hAnsi="宋体" w:cs="Courier New" w:hint="eastAsia"/>
                <w:spacing w:val="2"/>
                <w:sz w:val="18"/>
                <w:szCs w:val="18"/>
              </w:rPr>
              <w:t>7</w:t>
            </w:r>
          </w:p>
        </w:tc>
        <w:tc>
          <w:tcPr>
            <w:tcW w:w="2552" w:type="dxa"/>
            <w:tcBorders>
              <w:top w:val="nil"/>
              <w:left w:val="nil"/>
              <w:bottom w:val="single" w:sz="4" w:space="0" w:color="auto"/>
              <w:right w:val="single" w:sz="4" w:space="0" w:color="auto"/>
            </w:tcBorders>
            <w:shd w:val="clear" w:color="000000" w:fill="FFFFFF"/>
            <w:vAlign w:val="center"/>
          </w:tcPr>
          <w:p w:rsidR="009310D0" w:rsidRPr="0093087A" w:rsidRDefault="009310D0" w:rsidP="009310D0">
            <w:pPr>
              <w:rPr>
                <w:rFonts w:ascii="宋体" w:hAnsi="宋体"/>
                <w:sz w:val="18"/>
                <w:szCs w:val="18"/>
              </w:rPr>
            </w:pPr>
            <w:r w:rsidRPr="0093087A">
              <w:rPr>
                <w:rFonts w:ascii="宋体" w:hAnsi="宋体" w:hint="eastAsia"/>
                <w:sz w:val="18"/>
                <w:szCs w:val="18"/>
              </w:rPr>
              <w:t>轨道</w:t>
            </w:r>
          </w:p>
        </w:tc>
        <w:tc>
          <w:tcPr>
            <w:tcW w:w="4961" w:type="dxa"/>
            <w:tcBorders>
              <w:top w:val="nil"/>
              <w:left w:val="nil"/>
              <w:bottom w:val="single" w:sz="4" w:space="0" w:color="auto"/>
              <w:right w:val="single" w:sz="4" w:space="0" w:color="auto"/>
            </w:tcBorders>
            <w:shd w:val="clear" w:color="000000" w:fill="FFFFFF"/>
            <w:vAlign w:val="center"/>
          </w:tcPr>
          <w:p w:rsidR="009310D0" w:rsidRPr="0093087A" w:rsidRDefault="009310D0" w:rsidP="009310D0">
            <w:pPr>
              <w:rPr>
                <w:rFonts w:ascii="宋体" w:hAnsi="宋体"/>
                <w:sz w:val="18"/>
                <w:szCs w:val="18"/>
              </w:rPr>
            </w:pPr>
            <w:r w:rsidRPr="0093087A">
              <w:rPr>
                <w:rFonts w:ascii="宋体" w:hAnsi="宋体" w:hint="eastAsia"/>
                <w:sz w:val="18"/>
                <w:szCs w:val="18"/>
              </w:rPr>
              <w:t xml:space="preserve">窗帘轨道材质符合GB5237-2000标准，电泳铝合金，壁厚 ≥1.2mm,重量 0.25kg/m，承重 ≥20kg/m。 小滑轮颜色为象牙白、静音。 </w:t>
            </w:r>
          </w:p>
          <w:p w:rsidR="009310D0" w:rsidRPr="0093087A" w:rsidRDefault="009310D0" w:rsidP="009310D0">
            <w:pPr>
              <w:rPr>
                <w:rFonts w:ascii="宋体" w:hAnsi="宋体"/>
                <w:sz w:val="18"/>
                <w:szCs w:val="18"/>
              </w:rPr>
            </w:pPr>
            <w:r w:rsidRPr="0093087A">
              <w:rPr>
                <w:rFonts w:ascii="宋体" w:hAnsi="宋体" w:hint="eastAsia"/>
                <w:sz w:val="18"/>
                <w:szCs w:val="18"/>
              </w:rPr>
              <w:t>隔帘轨道采用L型,一体弯曲成型,材质符合GB5237-2000标准，电泳铝合金，壁厚 ≥1.2mm,重量 0.25kg/m，承重 ≥20kg/m。 小滑轮颜色为象牙白、静音。</w:t>
            </w:r>
          </w:p>
        </w:tc>
        <w:tc>
          <w:tcPr>
            <w:tcW w:w="912" w:type="dxa"/>
            <w:tcBorders>
              <w:top w:val="nil"/>
              <w:left w:val="nil"/>
              <w:bottom w:val="single" w:sz="4" w:space="0" w:color="auto"/>
              <w:right w:val="single" w:sz="4" w:space="0" w:color="auto"/>
            </w:tcBorders>
            <w:shd w:val="clear" w:color="auto" w:fill="auto"/>
            <w:vAlign w:val="center"/>
          </w:tcPr>
          <w:p w:rsidR="009310D0" w:rsidRPr="0093087A" w:rsidRDefault="009310D0" w:rsidP="009310D0">
            <w:pPr>
              <w:rPr>
                <w:rFonts w:ascii="宋体" w:hAnsi="宋体"/>
                <w:sz w:val="18"/>
                <w:szCs w:val="18"/>
              </w:rPr>
            </w:pPr>
          </w:p>
        </w:tc>
      </w:tr>
      <w:tr w:rsidR="009310D0" w:rsidRPr="00E070EC" w:rsidTr="00E070EC">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9310D0" w:rsidRPr="0093087A" w:rsidRDefault="009310D0" w:rsidP="00E163FA">
            <w:pPr>
              <w:pStyle w:val="aa"/>
              <w:tabs>
                <w:tab w:val="left" w:pos="3300"/>
                <w:tab w:val="left" w:pos="3630"/>
              </w:tabs>
              <w:contextualSpacing/>
              <w:jc w:val="center"/>
              <w:rPr>
                <w:rFonts w:hAnsi="宋体" w:cs="Courier New"/>
                <w:spacing w:val="2"/>
                <w:sz w:val="18"/>
                <w:szCs w:val="18"/>
              </w:rPr>
            </w:pPr>
            <w:r w:rsidRPr="0093087A">
              <w:rPr>
                <w:rFonts w:hAnsi="宋体" w:cs="Courier New" w:hint="eastAsia"/>
                <w:spacing w:val="2"/>
                <w:sz w:val="18"/>
                <w:szCs w:val="18"/>
              </w:rPr>
              <w:t>8</w:t>
            </w:r>
          </w:p>
        </w:tc>
        <w:tc>
          <w:tcPr>
            <w:tcW w:w="2552" w:type="dxa"/>
            <w:tcBorders>
              <w:top w:val="nil"/>
              <w:left w:val="nil"/>
              <w:bottom w:val="single" w:sz="4" w:space="0" w:color="auto"/>
              <w:right w:val="single" w:sz="4" w:space="0" w:color="auto"/>
            </w:tcBorders>
            <w:shd w:val="clear" w:color="000000" w:fill="FFFFFF"/>
            <w:vAlign w:val="center"/>
          </w:tcPr>
          <w:p w:rsidR="009310D0" w:rsidRPr="0093087A" w:rsidRDefault="009310D0" w:rsidP="009310D0">
            <w:pPr>
              <w:rPr>
                <w:rFonts w:ascii="宋体" w:hAnsi="宋体"/>
                <w:sz w:val="18"/>
                <w:szCs w:val="18"/>
              </w:rPr>
            </w:pPr>
            <w:r w:rsidRPr="0093087A">
              <w:rPr>
                <w:rFonts w:ascii="宋体" w:hAnsi="宋体" w:hint="eastAsia"/>
                <w:sz w:val="18"/>
                <w:szCs w:val="18"/>
              </w:rPr>
              <w:t>卫生间百叶窗帘</w:t>
            </w:r>
          </w:p>
        </w:tc>
        <w:tc>
          <w:tcPr>
            <w:tcW w:w="4961" w:type="dxa"/>
            <w:tcBorders>
              <w:top w:val="nil"/>
              <w:left w:val="nil"/>
              <w:bottom w:val="single" w:sz="4" w:space="0" w:color="auto"/>
              <w:right w:val="single" w:sz="4" w:space="0" w:color="auto"/>
            </w:tcBorders>
            <w:shd w:val="clear" w:color="000000" w:fill="FFFFFF"/>
            <w:vAlign w:val="center"/>
          </w:tcPr>
          <w:p w:rsidR="009310D0" w:rsidRPr="0093087A" w:rsidRDefault="009310D0" w:rsidP="009310D0">
            <w:pPr>
              <w:rPr>
                <w:rFonts w:ascii="宋体" w:hAnsi="宋体"/>
                <w:sz w:val="18"/>
                <w:szCs w:val="18"/>
              </w:rPr>
            </w:pPr>
            <w:r w:rsidRPr="0093087A">
              <w:rPr>
                <w:rFonts w:ascii="宋体" w:hAnsi="宋体" w:hint="eastAsia"/>
                <w:sz w:val="18"/>
                <w:szCs w:val="18"/>
              </w:rPr>
              <w:t>1.材质：铝镁合金；</w:t>
            </w:r>
          </w:p>
          <w:p w:rsidR="009310D0" w:rsidRPr="0093087A" w:rsidRDefault="009310D0" w:rsidP="009310D0">
            <w:pPr>
              <w:rPr>
                <w:rFonts w:ascii="宋体" w:hAnsi="宋体"/>
                <w:sz w:val="18"/>
                <w:szCs w:val="18"/>
              </w:rPr>
            </w:pPr>
            <w:r w:rsidRPr="0093087A">
              <w:rPr>
                <w:rFonts w:ascii="宋体" w:hAnsi="宋体" w:hint="eastAsia"/>
                <w:sz w:val="18"/>
                <w:szCs w:val="18"/>
              </w:rPr>
              <w:t>2.外观：整体目视平整，拉丝处理，无掉漆，无划痕，无黑点，无黑线，无伤片，无柜边，无橘皮；</w:t>
            </w:r>
          </w:p>
          <w:p w:rsidR="009310D0" w:rsidRPr="0093087A" w:rsidRDefault="009310D0" w:rsidP="009310D0">
            <w:pPr>
              <w:rPr>
                <w:rFonts w:ascii="宋体" w:hAnsi="宋体"/>
                <w:sz w:val="18"/>
                <w:szCs w:val="18"/>
              </w:rPr>
            </w:pPr>
            <w:r w:rsidRPr="0093087A">
              <w:rPr>
                <w:rFonts w:ascii="宋体" w:hAnsi="宋体" w:hint="eastAsia"/>
                <w:sz w:val="18"/>
                <w:szCs w:val="18"/>
              </w:rPr>
              <w:lastRenderedPageBreak/>
              <w:t>3.规格：宽度25mm；</w:t>
            </w:r>
          </w:p>
          <w:p w:rsidR="009310D0" w:rsidRPr="0093087A" w:rsidRDefault="009310D0" w:rsidP="009310D0">
            <w:pPr>
              <w:rPr>
                <w:rFonts w:ascii="宋体" w:hAnsi="宋体"/>
                <w:sz w:val="18"/>
                <w:szCs w:val="18"/>
              </w:rPr>
            </w:pPr>
            <w:r w:rsidRPr="0093087A">
              <w:rPr>
                <w:rFonts w:ascii="宋体" w:hAnsi="宋体" w:hint="eastAsia"/>
                <w:sz w:val="18"/>
                <w:szCs w:val="18"/>
              </w:rPr>
              <w:t>4.▲厚度：≥0.2mm；</w:t>
            </w:r>
          </w:p>
          <w:p w:rsidR="009310D0" w:rsidRPr="0093087A" w:rsidRDefault="009310D0" w:rsidP="009310D0">
            <w:pPr>
              <w:rPr>
                <w:rFonts w:ascii="宋体" w:hAnsi="宋体"/>
                <w:sz w:val="18"/>
                <w:szCs w:val="18"/>
              </w:rPr>
            </w:pPr>
            <w:r w:rsidRPr="0093087A">
              <w:rPr>
                <w:rFonts w:ascii="宋体" w:hAnsi="宋体" w:hint="eastAsia"/>
                <w:sz w:val="18"/>
                <w:szCs w:val="18"/>
              </w:rPr>
              <w:t>5.▲色差：≤浅色DE值0.5；</w:t>
            </w:r>
          </w:p>
          <w:p w:rsidR="009310D0" w:rsidRPr="0093087A" w:rsidRDefault="009310D0" w:rsidP="009310D0">
            <w:pPr>
              <w:rPr>
                <w:rFonts w:ascii="宋体" w:hAnsi="宋体"/>
                <w:sz w:val="18"/>
                <w:szCs w:val="18"/>
              </w:rPr>
            </w:pPr>
            <w:r w:rsidRPr="0093087A">
              <w:rPr>
                <w:rFonts w:ascii="宋体" w:hAnsi="宋体" w:hint="eastAsia"/>
                <w:sz w:val="18"/>
                <w:szCs w:val="18"/>
              </w:rPr>
              <w:t>6.▲漆膜厚度：≥12μm；</w:t>
            </w:r>
          </w:p>
          <w:p w:rsidR="009310D0" w:rsidRPr="0093087A" w:rsidRDefault="009310D0" w:rsidP="009310D0">
            <w:pPr>
              <w:rPr>
                <w:rFonts w:ascii="宋体" w:hAnsi="宋体"/>
                <w:sz w:val="18"/>
                <w:szCs w:val="18"/>
              </w:rPr>
            </w:pPr>
            <w:r w:rsidRPr="0093087A">
              <w:rPr>
                <w:rFonts w:ascii="宋体" w:hAnsi="宋体" w:hint="eastAsia"/>
                <w:sz w:val="18"/>
                <w:szCs w:val="18"/>
              </w:rPr>
              <w:t>7.▲漆膜光泽度：≥73；</w:t>
            </w:r>
          </w:p>
          <w:p w:rsidR="009310D0" w:rsidRPr="0093087A" w:rsidRDefault="009310D0" w:rsidP="009310D0">
            <w:pPr>
              <w:rPr>
                <w:rFonts w:ascii="宋体" w:hAnsi="宋体"/>
                <w:sz w:val="18"/>
                <w:szCs w:val="18"/>
              </w:rPr>
            </w:pPr>
            <w:r w:rsidRPr="0093087A">
              <w:rPr>
                <w:rFonts w:ascii="宋体" w:hAnsi="宋体" w:hint="eastAsia"/>
                <w:sz w:val="18"/>
                <w:szCs w:val="18"/>
              </w:rPr>
              <w:t>8.▲附着力：取卷片200mm，在1cm2范围刻成10*10方格，用粘胶带贴平撕开，100%不掉漆。25mm/35mm，循环拉珠式配置，铝合金上轨，烤漆铝合金配色下轨</w:t>
            </w:r>
          </w:p>
        </w:tc>
        <w:tc>
          <w:tcPr>
            <w:tcW w:w="912" w:type="dxa"/>
            <w:tcBorders>
              <w:top w:val="nil"/>
              <w:left w:val="nil"/>
              <w:bottom w:val="single" w:sz="4" w:space="0" w:color="auto"/>
              <w:right w:val="single" w:sz="4" w:space="0" w:color="auto"/>
            </w:tcBorders>
            <w:shd w:val="clear" w:color="auto" w:fill="auto"/>
            <w:vAlign w:val="center"/>
          </w:tcPr>
          <w:p w:rsidR="009310D0" w:rsidRPr="0093087A" w:rsidRDefault="009310D0" w:rsidP="009310D0">
            <w:pPr>
              <w:rPr>
                <w:rFonts w:ascii="宋体" w:hAnsi="宋体"/>
                <w:sz w:val="18"/>
                <w:szCs w:val="18"/>
              </w:rPr>
            </w:pPr>
          </w:p>
        </w:tc>
      </w:tr>
      <w:tr w:rsidR="009310D0" w:rsidRPr="00E070EC" w:rsidTr="00E070EC">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9310D0" w:rsidRPr="0093087A" w:rsidRDefault="009310D0" w:rsidP="00E163FA">
            <w:pPr>
              <w:pStyle w:val="aa"/>
              <w:tabs>
                <w:tab w:val="left" w:pos="3300"/>
                <w:tab w:val="left" w:pos="3630"/>
              </w:tabs>
              <w:contextualSpacing/>
              <w:jc w:val="center"/>
              <w:rPr>
                <w:rFonts w:hAnsi="宋体" w:cs="Courier New"/>
                <w:spacing w:val="2"/>
                <w:sz w:val="18"/>
                <w:szCs w:val="18"/>
              </w:rPr>
            </w:pPr>
            <w:r w:rsidRPr="0093087A">
              <w:rPr>
                <w:rFonts w:hAnsi="宋体" w:cs="Courier New" w:hint="eastAsia"/>
                <w:spacing w:val="2"/>
                <w:sz w:val="18"/>
                <w:szCs w:val="18"/>
              </w:rPr>
              <w:t>9</w:t>
            </w:r>
          </w:p>
        </w:tc>
        <w:tc>
          <w:tcPr>
            <w:tcW w:w="2552" w:type="dxa"/>
            <w:tcBorders>
              <w:top w:val="nil"/>
              <w:left w:val="nil"/>
              <w:bottom w:val="single" w:sz="4" w:space="0" w:color="auto"/>
              <w:right w:val="single" w:sz="4" w:space="0" w:color="auto"/>
            </w:tcBorders>
            <w:shd w:val="clear" w:color="000000" w:fill="FFFFFF"/>
            <w:vAlign w:val="center"/>
          </w:tcPr>
          <w:p w:rsidR="009310D0" w:rsidRPr="0093087A" w:rsidRDefault="009310D0" w:rsidP="009310D0">
            <w:pPr>
              <w:rPr>
                <w:rFonts w:ascii="宋体" w:hAnsi="宋体"/>
                <w:sz w:val="18"/>
                <w:szCs w:val="18"/>
              </w:rPr>
            </w:pPr>
            <w:r w:rsidRPr="0093087A">
              <w:rPr>
                <w:rFonts w:ascii="宋体" w:hAnsi="宋体" w:hint="eastAsia"/>
                <w:sz w:val="18"/>
                <w:szCs w:val="18"/>
              </w:rPr>
              <w:t>遮光布</w:t>
            </w:r>
          </w:p>
        </w:tc>
        <w:tc>
          <w:tcPr>
            <w:tcW w:w="4961" w:type="dxa"/>
            <w:tcBorders>
              <w:top w:val="nil"/>
              <w:left w:val="nil"/>
              <w:bottom w:val="single" w:sz="4" w:space="0" w:color="auto"/>
              <w:right w:val="single" w:sz="4" w:space="0" w:color="auto"/>
            </w:tcBorders>
            <w:shd w:val="clear" w:color="000000" w:fill="FFFFFF"/>
            <w:vAlign w:val="center"/>
          </w:tcPr>
          <w:p w:rsidR="009310D0" w:rsidRPr="0093087A" w:rsidRDefault="009310D0" w:rsidP="009310D0">
            <w:pPr>
              <w:rPr>
                <w:rFonts w:ascii="宋体" w:hAnsi="宋体"/>
                <w:sz w:val="18"/>
                <w:szCs w:val="18"/>
              </w:rPr>
            </w:pPr>
            <w:r w:rsidRPr="0093087A">
              <w:rPr>
                <w:rFonts w:ascii="宋体" w:hAnsi="宋体" w:hint="eastAsia"/>
                <w:sz w:val="18"/>
                <w:szCs w:val="18"/>
              </w:rPr>
              <w:t>材质为纳米混纺黑丝全遮光涤纶,面料符合GB18401-2010纺织品安全及技术要求，面料重量每平方不低于600克，遮光度100%，耐水洗、耐摩擦、耐光色牢度(级)≥4，甲醛含量≤200mg/kg；防火等级符合GB/T 17591-2006中装饰用织物B1级，要求窗帘离地高度30cm.</w:t>
            </w:r>
          </w:p>
        </w:tc>
        <w:tc>
          <w:tcPr>
            <w:tcW w:w="912" w:type="dxa"/>
            <w:tcBorders>
              <w:top w:val="nil"/>
              <w:left w:val="nil"/>
              <w:bottom w:val="single" w:sz="4" w:space="0" w:color="auto"/>
              <w:right w:val="single" w:sz="4" w:space="0" w:color="auto"/>
            </w:tcBorders>
            <w:shd w:val="clear" w:color="auto" w:fill="auto"/>
            <w:vAlign w:val="center"/>
          </w:tcPr>
          <w:p w:rsidR="009310D0" w:rsidRPr="0093087A" w:rsidRDefault="009310D0" w:rsidP="009310D0">
            <w:pPr>
              <w:rPr>
                <w:rFonts w:ascii="宋体" w:hAnsi="宋体"/>
                <w:sz w:val="18"/>
                <w:szCs w:val="18"/>
              </w:rPr>
            </w:pPr>
            <w:r w:rsidRPr="0093087A">
              <w:rPr>
                <w:rFonts w:ascii="宋体" w:hAnsi="宋体" w:hint="eastAsia"/>
                <w:sz w:val="18"/>
                <w:szCs w:val="18"/>
              </w:rPr>
              <w:t xml:space="preserve">　</w:t>
            </w:r>
          </w:p>
        </w:tc>
      </w:tr>
      <w:tr w:rsidR="009310D0" w:rsidRPr="00E070EC" w:rsidTr="00E070EC">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9310D0" w:rsidRPr="0093087A" w:rsidRDefault="009310D0" w:rsidP="00E163FA">
            <w:pPr>
              <w:pStyle w:val="aa"/>
              <w:tabs>
                <w:tab w:val="left" w:pos="3300"/>
                <w:tab w:val="left" w:pos="3630"/>
              </w:tabs>
              <w:contextualSpacing/>
              <w:jc w:val="center"/>
              <w:rPr>
                <w:rFonts w:hAnsi="宋体" w:cs="Courier New"/>
                <w:spacing w:val="2"/>
                <w:sz w:val="18"/>
                <w:szCs w:val="18"/>
              </w:rPr>
            </w:pPr>
            <w:r w:rsidRPr="0093087A">
              <w:rPr>
                <w:rFonts w:hAnsi="宋体" w:cs="Courier New" w:hint="eastAsia"/>
                <w:spacing w:val="2"/>
                <w:sz w:val="18"/>
                <w:szCs w:val="18"/>
              </w:rPr>
              <w:t>10</w:t>
            </w:r>
          </w:p>
        </w:tc>
        <w:tc>
          <w:tcPr>
            <w:tcW w:w="2552" w:type="dxa"/>
            <w:tcBorders>
              <w:top w:val="nil"/>
              <w:left w:val="nil"/>
              <w:bottom w:val="single" w:sz="4" w:space="0" w:color="auto"/>
              <w:right w:val="single" w:sz="4" w:space="0" w:color="auto"/>
            </w:tcBorders>
            <w:shd w:val="clear" w:color="000000" w:fill="FFFFFF"/>
            <w:vAlign w:val="center"/>
          </w:tcPr>
          <w:p w:rsidR="009310D0" w:rsidRPr="0093087A" w:rsidRDefault="009310D0" w:rsidP="009310D0">
            <w:pPr>
              <w:rPr>
                <w:rFonts w:ascii="宋体" w:hAnsi="宋体"/>
                <w:sz w:val="18"/>
                <w:szCs w:val="18"/>
              </w:rPr>
            </w:pPr>
            <w:r w:rsidRPr="0093087A">
              <w:rPr>
                <w:rFonts w:ascii="宋体" w:hAnsi="宋体" w:hint="eastAsia"/>
                <w:sz w:val="18"/>
                <w:szCs w:val="18"/>
              </w:rPr>
              <w:t>配套挂钩</w:t>
            </w:r>
          </w:p>
        </w:tc>
        <w:tc>
          <w:tcPr>
            <w:tcW w:w="4961" w:type="dxa"/>
            <w:tcBorders>
              <w:top w:val="single" w:sz="4" w:space="0" w:color="auto"/>
              <w:left w:val="nil"/>
              <w:bottom w:val="single" w:sz="4" w:space="0" w:color="auto"/>
              <w:right w:val="single" w:sz="4" w:space="0" w:color="auto"/>
            </w:tcBorders>
            <w:shd w:val="clear" w:color="000000" w:fill="FFFFFF"/>
            <w:vAlign w:val="center"/>
          </w:tcPr>
          <w:p w:rsidR="009310D0" w:rsidRPr="0093087A" w:rsidRDefault="009310D0" w:rsidP="009310D0">
            <w:pPr>
              <w:rPr>
                <w:rFonts w:ascii="宋体" w:hAnsi="宋体"/>
                <w:sz w:val="18"/>
                <w:szCs w:val="18"/>
              </w:rPr>
            </w:pPr>
            <w:r w:rsidRPr="0093087A">
              <w:rPr>
                <w:rFonts w:ascii="宋体" w:hAnsi="宋体" w:hint="eastAsia"/>
                <w:sz w:val="18"/>
                <w:szCs w:val="18"/>
              </w:rPr>
              <w:t>厚度≥1.2mm的镀镍尖钩10cm,布带高密有纺材料，耐晒、不变形、抗老化</w:t>
            </w:r>
          </w:p>
        </w:tc>
        <w:tc>
          <w:tcPr>
            <w:tcW w:w="912" w:type="dxa"/>
            <w:tcBorders>
              <w:top w:val="nil"/>
              <w:left w:val="nil"/>
              <w:bottom w:val="single" w:sz="4" w:space="0" w:color="auto"/>
              <w:right w:val="single" w:sz="4" w:space="0" w:color="auto"/>
            </w:tcBorders>
            <w:shd w:val="clear" w:color="auto" w:fill="auto"/>
            <w:vAlign w:val="center"/>
          </w:tcPr>
          <w:p w:rsidR="009310D0" w:rsidRPr="0093087A" w:rsidRDefault="009310D0" w:rsidP="009310D0">
            <w:pPr>
              <w:rPr>
                <w:rFonts w:ascii="宋体" w:hAnsi="宋体"/>
                <w:sz w:val="18"/>
                <w:szCs w:val="18"/>
              </w:rPr>
            </w:pPr>
            <w:r w:rsidRPr="0093087A">
              <w:rPr>
                <w:rFonts w:ascii="宋体" w:hAnsi="宋体" w:hint="eastAsia"/>
                <w:sz w:val="18"/>
                <w:szCs w:val="18"/>
              </w:rPr>
              <w:t xml:space="preserve">　</w:t>
            </w: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320AED" w:rsidRPr="0093087A" w:rsidRDefault="001105D5" w:rsidP="001105D5">
      <w:pPr>
        <w:spacing w:line="540" w:lineRule="exact"/>
        <w:ind w:firstLineChars="200" w:firstLine="480"/>
        <w:jc w:val="left"/>
        <w:rPr>
          <w:rFonts w:ascii="宋体" w:hAnsi="宋体" w:cs="宋体"/>
          <w:kern w:val="0"/>
          <w:sz w:val="24"/>
          <w:szCs w:val="24"/>
        </w:rPr>
      </w:pPr>
      <w:r w:rsidRPr="0093087A">
        <w:rPr>
          <w:rFonts w:ascii="宋体" w:hAnsi="宋体" w:cs="宋体" w:hint="eastAsia"/>
          <w:color w:val="333333"/>
          <w:sz w:val="24"/>
          <w:szCs w:val="24"/>
        </w:rPr>
        <w:t>1、投标文件中必须</w:t>
      </w:r>
      <w:r w:rsidR="00320AED" w:rsidRPr="0093087A">
        <w:rPr>
          <w:rFonts w:ascii="宋体" w:hAnsi="宋体" w:cs="宋体" w:hint="eastAsia"/>
          <w:color w:val="333333"/>
          <w:sz w:val="24"/>
          <w:szCs w:val="24"/>
        </w:rPr>
        <w:t>提供的 2019 年 1 月 1 日以来经过国家承认检验部门出具</w:t>
      </w:r>
      <w:r w:rsidR="009310D0" w:rsidRPr="0093087A">
        <w:rPr>
          <w:rFonts w:ascii="宋体" w:hAnsi="宋体" w:cs="宋体" w:hint="eastAsia"/>
          <w:color w:val="333333"/>
          <w:sz w:val="24"/>
          <w:szCs w:val="24"/>
        </w:rPr>
        <w:t>窗帘</w:t>
      </w:r>
      <w:r w:rsidR="00320AED" w:rsidRPr="0093087A">
        <w:rPr>
          <w:rFonts w:ascii="宋体" w:hAnsi="宋体" w:hint="eastAsia"/>
          <w:sz w:val="24"/>
          <w:szCs w:val="24"/>
        </w:rPr>
        <w:t>甲醛含量、</w:t>
      </w:r>
      <w:r w:rsidR="00E67D2B" w:rsidRPr="0093087A">
        <w:rPr>
          <w:rFonts w:ascii="宋体" w:hAnsi="宋体" w:hint="eastAsia"/>
          <w:sz w:val="24"/>
          <w:szCs w:val="24"/>
        </w:rPr>
        <w:t>阻燃性能符合GB/T 17591-2006（装饰用织物B1级）要求</w:t>
      </w:r>
      <w:r w:rsidR="00320AED" w:rsidRPr="0093087A">
        <w:rPr>
          <w:rFonts w:ascii="宋体" w:hAnsi="宋体" w:cs="宋体" w:hint="eastAsia"/>
          <w:color w:val="333333"/>
          <w:sz w:val="24"/>
          <w:szCs w:val="24"/>
        </w:rPr>
        <w:t>的</w:t>
      </w:r>
      <w:r w:rsidR="00E67D2B" w:rsidRPr="0093087A">
        <w:rPr>
          <w:rFonts w:ascii="宋体" w:hAnsi="宋体" w:hint="eastAsia"/>
          <w:sz w:val="24"/>
          <w:szCs w:val="24"/>
        </w:rPr>
        <w:t>二</w:t>
      </w:r>
      <w:r w:rsidRPr="0093087A">
        <w:rPr>
          <w:rFonts w:ascii="宋体" w:hAnsi="宋体" w:hint="eastAsia"/>
          <w:sz w:val="24"/>
          <w:szCs w:val="24"/>
        </w:rPr>
        <w:t>份检测报告。</w:t>
      </w:r>
    </w:p>
    <w:p w:rsidR="00320AED" w:rsidRPr="0093087A" w:rsidRDefault="001105D5" w:rsidP="004E33C3">
      <w:pPr>
        <w:spacing w:line="540" w:lineRule="exact"/>
        <w:ind w:firstLineChars="200" w:firstLine="480"/>
        <w:jc w:val="left"/>
        <w:rPr>
          <w:rFonts w:ascii="宋体" w:hAnsi="宋体" w:cs="宋体"/>
          <w:kern w:val="0"/>
          <w:sz w:val="24"/>
          <w:szCs w:val="24"/>
        </w:rPr>
      </w:pPr>
      <w:r w:rsidRPr="0093087A">
        <w:rPr>
          <w:rFonts w:ascii="宋体" w:hAnsi="宋体" w:cs="宋体" w:hint="eastAsia"/>
          <w:kern w:val="0"/>
          <w:sz w:val="24"/>
          <w:szCs w:val="24"/>
        </w:rPr>
        <w:t>2、投标文件中必须提供</w:t>
      </w:r>
      <w:r w:rsidRPr="0093087A">
        <w:rPr>
          <w:rFonts w:ascii="宋体" w:hAnsi="宋体" w:cs="宋体" w:hint="eastAsia"/>
          <w:color w:val="333333"/>
          <w:sz w:val="24"/>
          <w:szCs w:val="24"/>
        </w:rPr>
        <w:t>2019 年 1 月 1 日以来</w:t>
      </w:r>
      <w:r>
        <w:rPr>
          <w:rFonts w:ascii="宋体" w:hAnsi="宋体" w:hint="eastAsia"/>
          <w:sz w:val="24"/>
          <w:szCs w:val="24"/>
        </w:rPr>
        <w:t>签订窗帘等相关合同（</w:t>
      </w:r>
      <w:r>
        <w:rPr>
          <w:rFonts w:ascii="宋体" w:hAnsi="宋体" w:cs="宋体" w:hint="eastAsia"/>
          <w:sz w:val="24"/>
          <w:szCs w:val="24"/>
        </w:rPr>
        <w:t>需提供合同或协议和相对应收款发票清晰可辨认的复印件加盖公章</w:t>
      </w:r>
      <w:r>
        <w:rPr>
          <w:rFonts w:ascii="宋体" w:hAnsi="宋体" w:hint="eastAsia"/>
          <w:sz w:val="24"/>
          <w:szCs w:val="24"/>
        </w:rPr>
        <w:t>）</w:t>
      </w:r>
    </w:p>
    <w:p w:rsidR="00B05BCE" w:rsidRPr="0093087A" w:rsidRDefault="001105D5" w:rsidP="004E33C3">
      <w:pPr>
        <w:spacing w:line="540" w:lineRule="exact"/>
        <w:ind w:firstLineChars="200" w:firstLine="480"/>
        <w:jc w:val="left"/>
        <w:rPr>
          <w:rFonts w:ascii="宋体" w:hAnsi="宋体" w:cs="宋体"/>
          <w:kern w:val="0"/>
          <w:sz w:val="24"/>
          <w:szCs w:val="24"/>
        </w:rPr>
      </w:pPr>
      <w:r w:rsidRPr="0093087A">
        <w:rPr>
          <w:rFonts w:ascii="宋体" w:hAnsi="宋体" w:cs="宋体" w:hint="eastAsia"/>
          <w:kern w:val="0"/>
          <w:sz w:val="24"/>
          <w:szCs w:val="24"/>
        </w:rPr>
        <w:t>3</w:t>
      </w:r>
      <w:r w:rsidR="00B05BCE" w:rsidRPr="0093087A">
        <w:rPr>
          <w:rFonts w:ascii="宋体" w:hAnsi="宋体" w:cs="宋体" w:hint="eastAsia"/>
          <w:kern w:val="0"/>
          <w:sz w:val="24"/>
          <w:szCs w:val="24"/>
        </w:rPr>
        <w:t>、</w:t>
      </w:r>
      <w:r w:rsidR="00B05BCE" w:rsidRPr="0093087A">
        <w:rPr>
          <w:rFonts w:ascii="宋体" w:hAnsi="宋体" w:hint="eastAsia"/>
          <w:sz w:val="24"/>
          <w:szCs w:val="24"/>
        </w:rPr>
        <w:t>付款方式：</w:t>
      </w:r>
      <w:r w:rsidR="00B05BCE" w:rsidRPr="0093087A">
        <w:rPr>
          <w:rFonts w:ascii="宋体" w:hAnsi="宋体" w:cs="宋体" w:hint="eastAsia"/>
          <w:bCs/>
          <w:sz w:val="24"/>
          <w:szCs w:val="24"/>
        </w:rPr>
        <w:t>每月</w:t>
      </w:r>
      <w:r w:rsidR="00B05BCE" w:rsidRPr="0093087A">
        <w:rPr>
          <w:rFonts w:ascii="宋体" w:hAnsi="宋体" w:hint="eastAsia"/>
          <w:sz w:val="24"/>
          <w:szCs w:val="24"/>
        </w:rPr>
        <w:t>根据甲方需求按需供货，</w:t>
      </w:r>
      <w:r w:rsidR="00B05BCE" w:rsidRPr="0093087A">
        <w:rPr>
          <w:rFonts w:ascii="宋体" w:hAnsi="宋体" w:cs="宋体" w:hint="eastAsia"/>
          <w:bCs/>
          <w:sz w:val="24"/>
          <w:szCs w:val="24"/>
        </w:rPr>
        <w:t>每次商品验收合格后按双方验收单进行入库，乙方根据实际入库验收单在当月20号以前开具正规发票，甲方收到发票后次月付款。</w:t>
      </w:r>
    </w:p>
    <w:p w:rsidR="00B05BCE" w:rsidRPr="0093087A" w:rsidRDefault="001105D5" w:rsidP="004E33C3">
      <w:pPr>
        <w:spacing w:line="540" w:lineRule="exact"/>
        <w:ind w:firstLineChars="200" w:firstLine="480"/>
        <w:rPr>
          <w:rFonts w:ascii="宋体" w:hAnsi="宋体" w:cs="宋体"/>
          <w:kern w:val="0"/>
          <w:sz w:val="24"/>
          <w:szCs w:val="24"/>
        </w:rPr>
      </w:pPr>
      <w:r w:rsidRPr="0093087A">
        <w:rPr>
          <w:rFonts w:ascii="宋体" w:hAnsi="宋体" w:cs="宋体" w:hint="eastAsia"/>
          <w:kern w:val="0"/>
          <w:sz w:val="24"/>
          <w:szCs w:val="24"/>
        </w:rPr>
        <w:t>4</w:t>
      </w:r>
      <w:r w:rsidR="00B05BCE" w:rsidRPr="0093087A">
        <w:rPr>
          <w:rFonts w:ascii="宋体" w:hAnsi="宋体" w:cs="宋体" w:hint="eastAsia"/>
          <w:kern w:val="0"/>
          <w:sz w:val="24"/>
          <w:szCs w:val="24"/>
        </w:rPr>
        <w:t>、</w:t>
      </w:r>
      <w:r w:rsidR="00B05BCE" w:rsidRPr="0093087A">
        <w:rPr>
          <w:rFonts w:ascii="宋体" w:hAnsi="宋体" w:hint="eastAsia"/>
          <w:sz w:val="24"/>
          <w:szCs w:val="24"/>
        </w:rPr>
        <w:t>售后服务要求：</w:t>
      </w:r>
      <w:r w:rsidR="00B05BCE" w:rsidRPr="0093087A">
        <w:rPr>
          <w:rFonts w:ascii="宋体" w:hAnsi="宋体"/>
          <w:sz w:val="24"/>
          <w:szCs w:val="24"/>
        </w:rPr>
        <w:t>验收完毕后乙方负责对其提供的产品实施保修及售后服务，质保期为一年。在本合同规定的质保期外，若甲方需要乙方提供维护指导，双方可另行商定。甲方对售后服务有其他合理要求，需与乙方另行商定，经乙方认可后可作为合同条款。</w:t>
      </w:r>
    </w:p>
    <w:p w:rsidR="004E33C3" w:rsidRPr="0093087A" w:rsidRDefault="001105D5" w:rsidP="004E33C3">
      <w:pPr>
        <w:spacing w:line="540" w:lineRule="exact"/>
        <w:ind w:firstLineChars="200" w:firstLine="480"/>
        <w:rPr>
          <w:rFonts w:ascii="宋体" w:hAnsi="宋体"/>
          <w:sz w:val="24"/>
          <w:szCs w:val="24"/>
        </w:rPr>
      </w:pPr>
      <w:r w:rsidRPr="0093087A">
        <w:rPr>
          <w:rFonts w:ascii="宋体" w:hAnsi="宋体" w:hint="eastAsia"/>
          <w:sz w:val="24"/>
          <w:szCs w:val="24"/>
        </w:rPr>
        <w:t>5</w:t>
      </w:r>
      <w:r w:rsidR="004E33C3" w:rsidRPr="0093087A">
        <w:rPr>
          <w:rFonts w:ascii="宋体" w:hAnsi="宋体" w:hint="eastAsia"/>
          <w:sz w:val="24"/>
          <w:szCs w:val="24"/>
        </w:rPr>
        <w:t>、</w:t>
      </w:r>
      <w:r w:rsidR="004E33C3" w:rsidRPr="0093087A">
        <w:rPr>
          <w:rFonts w:ascii="宋体" w:hAnsi="宋体"/>
          <w:sz w:val="24"/>
          <w:szCs w:val="24"/>
        </w:rPr>
        <w:t>交货时间、地点：</w:t>
      </w:r>
      <w:r w:rsidR="004E33C3" w:rsidRPr="0093087A">
        <w:rPr>
          <w:rFonts w:ascii="宋体" w:hAnsi="宋体" w:hint="eastAsia"/>
          <w:sz w:val="24"/>
          <w:szCs w:val="24"/>
        </w:rPr>
        <w:t>乙方在合同生效后根据甲方要求分批按需供货，乙方需24小时内负责免费运输至甲方指定地点进行交货，交货时提供产品合格证、产品说明等单证，双方签署验收单，合同期内具体数量以甲方需求为准，甲方需</w:t>
      </w:r>
      <w:r w:rsidR="004E33C3" w:rsidRPr="0093087A">
        <w:rPr>
          <w:rFonts w:ascii="宋体" w:hAnsi="宋体" w:hint="eastAsia"/>
          <w:sz w:val="24"/>
          <w:szCs w:val="24"/>
        </w:rPr>
        <w:lastRenderedPageBreak/>
        <w:t>求少于合同总量时乙方不得以任何理由要求甲方按合同数量接纳货物，甲方需求大于合同总量时，多余货物按合同单价执行。若有不可预期的问题产生，可电话或传真提前通告双方协商。</w:t>
      </w:r>
    </w:p>
    <w:p w:rsidR="004E33C3" w:rsidRPr="0093087A" w:rsidRDefault="001105D5" w:rsidP="004E33C3">
      <w:pPr>
        <w:spacing w:line="540" w:lineRule="exact"/>
        <w:ind w:firstLineChars="200" w:firstLine="480"/>
        <w:rPr>
          <w:rFonts w:ascii="宋体" w:hAnsi="宋体"/>
          <w:sz w:val="24"/>
          <w:szCs w:val="24"/>
        </w:rPr>
      </w:pPr>
      <w:r w:rsidRPr="0093087A">
        <w:rPr>
          <w:rFonts w:ascii="宋体" w:hAnsi="宋体" w:hint="eastAsia"/>
          <w:sz w:val="24"/>
          <w:szCs w:val="24"/>
        </w:rPr>
        <w:t>6</w:t>
      </w:r>
      <w:r w:rsidR="004E33C3" w:rsidRPr="0093087A">
        <w:rPr>
          <w:rFonts w:ascii="宋体" w:hAnsi="宋体" w:hint="eastAsia"/>
          <w:sz w:val="24"/>
          <w:szCs w:val="24"/>
        </w:rPr>
        <w:t>、对产品提出异议的期限及处理办法：中标服务商在接到采购人书面异议后，应在</w:t>
      </w:r>
      <w:r w:rsidR="004E33C3" w:rsidRPr="0093087A">
        <w:rPr>
          <w:rFonts w:ascii="宋体" w:hAnsi="宋体" w:hint="eastAsia"/>
          <w:sz w:val="24"/>
          <w:szCs w:val="24"/>
          <w:u w:val="single"/>
        </w:rPr>
        <w:t xml:space="preserve"> 24小时 </w:t>
      </w:r>
      <w:r w:rsidR="004E33C3" w:rsidRPr="0093087A">
        <w:rPr>
          <w:rFonts w:ascii="宋体" w:hAnsi="宋体" w:hint="eastAsia"/>
          <w:sz w:val="24"/>
          <w:szCs w:val="24"/>
        </w:rPr>
        <w:t>内负责处理，否则，即视为默认甲方提出的异议和处理意见。因产品不合格采购人有权选择退货或换货，由此产生的费用全部由乙方承担。</w:t>
      </w:r>
    </w:p>
    <w:p w:rsidR="004E33C3" w:rsidRPr="0093087A" w:rsidRDefault="001105D5" w:rsidP="004E33C3">
      <w:pPr>
        <w:spacing w:line="540" w:lineRule="exact"/>
        <w:ind w:firstLineChars="200" w:firstLine="480"/>
        <w:rPr>
          <w:rFonts w:ascii="宋体" w:hAnsi="宋体"/>
          <w:sz w:val="24"/>
          <w:szCs w:val="24"/>
        </w:rPr>
      </w:pPr>
      <w:r w:rsidRPr="0093087A">
        <w:rPr>
          <w:rFonts w:ascii="宋体" w:hAnsi="宋体" w:hint="eastAsia"/>
          <w:sz w:val="24"/>
          <w:szCs w:val="24"/>
        </w:rPr>
        <w:t>7</w:t>
      </w:r>
      <w:r w:rsidR="004E33C3" w:rsidRPr="0093087A">
        <w:rPr>
          <w:rFonts w:ascii="宋体" w:hAnsi="宋体" w:hint="eastAsia"/>
          <w:sz w:val="24"/>
          <w:szCs w:val="24"/>
        </w:rPr>
        <w:t>、产品的到货地点、运输方式及运杂费负责：乙方负责将产品免费送达至甲方指定地点。</w:t>
      </w:r>
    </w:p>
    <w:p w:rsidR="004E33C3" w:rsidRPr="0093087A" w:rsidRDefault="001105D5" w:rsidP="004E33C3">
      <w:pPr>
        <w:spacing w:line="540" w:lineRule="exact"/>
        <w:ind w:firstLineChars="200" w:firstLine="480"/>
        <w:jc w:val="left"/>
        <w:rPr>
          <w:rFonts w:ascii="宋体" w:hAnsi="宋体"/>
          <w:sz w:val="24"/>
          <w:szCs w:val="24"/>
        </w:rPr>
      </w:pPr>
      <w:r w:rsidRPr="0093087A">
        <w:rPr>
          <w:rFonts w:ascii="宋体" w:hAnsi="宋体" w:hint="eastAsia"/>
          <w:sz w:val="24"/>
          <w:szCs w:val="24"/>
        </w:rPr>
        <w:t>8</w:t>
      </w:r>
      <w:r w:rsidR="004E33C3" w:rsidRPr="0093087A">
        <w:rPr>
          <w:rFonts w:ascii="宋体" w:hAnsi="宋体" w:hint="eastAsia"/>
          <w:sz w:val="24"/>
          <w:szCs w:val="24"/>
        </w:rPr>
        <w:t>、质保期：双方验收合格后一年，货物的保修期或与质量相关的其他期限均自完成最终验收并由甲方签署了货物验收单之日算起。</w:t>
      </w:r>
    </w:p>
    <w:p w:rsidR="00210978" w:rsidRDefault="00002DB5" w:rsidP="00C81AFE">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210978" w:rsidRPr="00504696" w:rsidTr="00576AD2">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营业执照</w:t>
            </w:r>
          </w:p>
        </w:tc>
        <w:tc>
          <w:tcPr>
            <w:tcW w:w="4586" w:type="dxa"/>
            <w:tcBorders>
              <w:lef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p>
        </w:tc>
      </w:tr>
      <w:tr w:rsidR="00210978" w:rsidRPr="00504696" w:rsidTr="00576AD2">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rsidR="00210978" w:rsidRPr="008A1747" w:rsidRDefault="00210978" w:rsidP="00847C78">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参加本次投标活动期间，通过“信用中国”网站（www.creditchina.gov.cn）或中国政府采购网（www.ccgp.gov.cn）查询无任何不良记录</w:t>
            </w:r>
            <w:r w:rsidRPr="00210978">
              <w:rPr>
                <w:rFonts w:ascii="宋体" w:hAnsi="宋体" w:hint="eastAsia"/>
                <w:sz w:val="24"/>
                <w:szCs w:val="24"/>
              </w:rPr>
              <w:t>。</w:t>
            </w:r>
          </w:p>
        </w:tc>
      </w:tr>
      <w:tr w:rsidR="00210978" w:rsidRPr="00504696" w:rsidTr="00576AD2">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本项目不接受联合体投标</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C81AFE" w:rsidP="00210978">
            <w:pPr>
              <w:spacing w:line="460" w:lineRule="exact"/>
              <w:rPr>
                <w:rFonts w:ascii="宋体" w:hAnsi="宋体"/>
                <w:sz w:val="24"/>
                <w:szCs w:val="24"/>
              </w:rPr>
            </w:pPr>
            <w:r>
              <w:rPr>
                <w:rFonts w:ascii="宋体" w:hAnsi="宋体" w:hint="eastAsia"/>
                <w:sz w:val="24"/>
                <w:szCs w:val="24"/>
              </w:rPr>
              <w:t>投标人身份证明</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法定代表人授权委托书</w:t>
            </w:r>
            <w:r w:rsidR="00C81AFE">
              <w:rPr>
                <w:rFonts w:ascii="宋体" w:hAnsi="宋体" w:hint="eastAsia"/>
                <w:sz w:val="24"/>
                <w:szCs w:val="24"/>
              </w:rPr>
              <w:t>等</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162024">
        <w:rPr>
          <w:rFonts w:ascii="宋体" w:hAnsi="宋体" w:cs="宋体" w:hint="eastAsia"/>
          <w:b/>
          <w:bCs/>
          <w:color w:val="FF0000"/>
          <w:kern w:val="0"/>
          <w:sz w:val="28"/>
          <w:szCs w:val="28"/>
          <w:u w:val="single"/>
        </w:rPr>
        <w:t>所有资料需加盖公章，不按</w:t>
      </w:r>
      <w:r w:rsidR="00162024">
        <w:rPr>
          <w:rFonts w:ascii="宋体" w:hAnsi="宋体" w:cs="宋体"/>
          <w:b/>
          <w:bCs/>
          <w:color w:val="FF0000"/>
          <w:kern w:val="0"/>
          <w:sz w:val="28"/>
          <w:szCs w:val="28"/>
          <w:u w:val="single"/>
        </w:rPr>
        <w:t>要求提供资料</w:t>
      </w:r>
      <w:r w:rsidR="00162024">
        <w:rPr>
          <w:rFonts w:ascii="宋体" w:hAnsi="宋体" w:cs="宋体"/>
          <w:b/>
          <w:bCs/>
          <w:color w:val="FF0000"/>
          <w:kern w:val="0"/>
          <w:sz w:val="28"/>
          <w:szCs w:val="28"/>
          <w:u w:val="single"/>
        </w:rPr>
        <w:lastRenderedPageBreak/>
        <w:t>为废标</w:t>
      </w:r>
      <w:r w:rsidR="00162024">
        <w:rPr>
          <w:rFonts w:ascii="宋体" w:hAnsi="宋体" w:cs="宋体" w:hint="eastAsia"/>
          <w:b/>
          <w:bCs/>
          <w:kern w:val="0"/>
          <w:sz w:val="28"/>
          <w:szCs w:val="28"/>
        </w:rPr>
        <w:t>）：</w:t>
      </w:r>
    </w:p>
    <w:p w:rsidR="00162024" w:rsidRDefault="00162024" w:rsidP="00D479E8">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w:t>
      </w:r>
      <w:r w:rsidR="00D479E8">
        <w:rPr>
          <w:rFonts w:ascii="宋体" w:hAnsi="宋体" w:cs="宋体" w:hint="eastAsia"/>
          <w:kern w:val="0"/>
          <w:sz w:val="28"/>
          <w:szCs w:val="28"/>
        </w:rPr>
        <w:t>提供</w:t>
      </w:r>
      <w:r w:rsidR="00D479E8" w:rsidRPr="007532EA">
        <w:rPr>
          <w:rFonts w:ascii="宋体" w:hAnsi="宋体" w:cs="宋体" w:hint="eastAsia"/>
          <w:kern w:val="0"/>
          <w:sz w:val="28"/>
          <w:szCs w:val="28"/>
        </w:rPr>
        <w:t>合法有效的</w:t>
      </w:r>
      <w:r w:rsidR="00D479E8">
        <w:rPr>
          <w:rFonts w:ascii="宋体" w:hAnsi="宋体" w:cs="宋体" w:hint="eastAsia"/>
          <w:kern w:val="0"/>
          <w:sz w:val="28"/>
          <w:szCs w:val="28"/>
        </w:rPr>
        <w:t>企业法人</w:t>
      </w:r>
      <w:r w:rsidR="00D479E8" w:rsidRPr="007532EA">
        <w:rPr>
          <w:rFonts w:ascii="宋体" w:hAnsi="宋体" w:cs="宋体" w:hint="eastAsia"/>
          <w:kern w:val="0"/>
          <w:sz w:val="28"/>
          <w:szCs w:val="28"/>
        </w:rPr>
        <w:t>营业执照</w:t>
      </w:r>
      <w:r w:rsidR="00D479E8">
        <w:rPr>
          <w:rFonts w:ascii="宋体" w:hAnsi="宋体" w:cs="宋体" w:hint="eastAsia"/>
          <w:kern w:val="0"/>
          <w:sz w:val="28"/>
          <w:szCs w:val="28"/>
        </w:rPr>
        <w:t>复印件</w:t>
      </w:r>
      <w:r>
        <w:rPr>
          <w:rFonts w:ascii="宋体" w:hAnsi="宋体" w:cs="宋体" w:hint="eastAsia"/>
          <w:kern w:val="0"/>
          <w:sz w:val="28"/>
          <w:szCs w:val="28"/>
        </w:rPr>
        <w:t>。</w:t>
      </w:r>
    </w:p>
    <w:p w:rsidR="00162024" w:rsidRDefault="00C36BF3" w:rsidP="0016202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bookmarkStart w:id="0" w:name="_GoBack"/>
      <w:bookmarkEnd w:id="0"/>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162024" w:rsidRDefault="00162024" w:rsidP="001620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rsidR="00162024" w:rsidRDefault="00847C78" w:rsidP="001620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sidR="00162024">
        <w:rPr>
          <w:rFonts w:ascii="宋体" w:hAnsi="宋体" w:cs="宋体" w:hint="eastAsia"/>
          <w:kern w:val="0"/>
          <w:sz w:val="28"/>
          <w:szCs w:val="28"/>
        </w:rPr>
        <w:t>、投标人认为需要提供的其他资料。</w:t>
      </w:r>
    </w:p>
    <w:p w:rsidR="0029744A" w:rsidRDefault="0029744A" w:rsidP="00162024">
      <w:pPr>
        <w:widowControl/>
        <w:shd w:val="clear" w:color="auto" w:fill="FFFFFF"/>
        <w:spacing w:line="500" w:lineRule="exact"/>
        <w:ind w:firstLineChars="200" w:firstLine="560"/>
        <w:jc w:val="left"/>
        <w:rPr>
          <w:rFonts w:ascii="宋体" w:cs="Times New Roman"/>
          <w:kern w:val="0"/>
          <w:sz w:val="28"/>
          <w:szCs w:val="28"/>
        </w:rPr>
      </w:pPr>
      <w:r w:rsidRPr="0029744A">
        <w:rPr>
          <w:rFonts w:ascii="宋体" w:cs="Times New Roman" w:hint="eastAsia"/>
          <w:kern w:val="0"/>
          <w:sz w:val="28"/>
          <w:szCs w:val="28"/>
        </w:rPr>
        <w:t>5、投标人应当编制响应文件正本一份。响应文件不得行间插字、涂改或增删。如有修改错漏处，必须由响应文件签署人签字或盖章，否则视为无效文件。上述投标资料需装入档案袋，密封盖章。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B935A2" w:rsidRPr="00A71A57" w:rsidRDefault="00B935A2" w:rsidP="00B935A2">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r w:rsidRPr="00A71A57">
        <w:rPr>
          <w:rFonts w:hint="eastAsia"/>
        </w:rPr>
        <w:lastRenderedPageBreak/>
        <w:t>响应文件</w:t>
      </w:r>
      <w:bookmarkEnd w:id="2"/>
      <w:bookmarkEnd w:id="3"/>
      <w:bookmarkEnd w:id="4"/>
      <w:bookmarkEnd w:id="5"/>
      <w:bookmarkEnd w:id="6"/>
      <w:bookmarkEnd w:id="7"/>
      <w:bookmarkEnd w:id="8"/>
      <w:r w:rsidR="00C35E6F">
        <w:rPr>
          <w:rFonts w:hint="eastAsia"/>
        </w:rPr>
        <w:t>封皮</w:t>
      </w:r>
    </w:p>
    <w:p w:rsidR="00B935A2" w:rsidRPr="00A71A57" w:rsidRDefault="00B935A2" w:rsidP="00B935A2">
      <w:pPr>
        <w:rPr>
          <w:rFonts w:ascii="宋体" w:hAnsi="宋体"/>
        </w:rPr>
      </w:pPr>
    </w:p>
    <w:p w:rsidR="00B935A2" w:rsidRPr="00A71A57" w:rsidRDefault="00B935A2" w:rsidP="00B935A2">
      <w:pPr>
        <w:pStyle w:val="4"/>
        <w:jc w:val="center"/>
        <w:rPr>
          <w:rFonts w:ascii="黑体" w:eastAsia="黑体" w:hAnsi="黑体"/>
          <w:b/>
          <w:bCs/>
          <w:sz w:val="44"/>
          <w:szCs w:val="44"/>
        </w:rPr>
      </w:pPr>
    </w:p>
    <w:p w:rsidR="00B935A2" w:rsidRPr="00A71A57" w:rsidRDefault="00B935A2" w:rsidP="00B935A2">
      <w:pPr>
        <w:pStyle w:val="4"/>
        <w:jc w:val="center"/>
        <w:rPr>
          <w:rFonts w:ascii="黑体" w:eastAsia="黑体" w:hAnsi="黑体"/>
          <w:b/>
          <w:bCs/>
          <w:sz w:val="44"/>
          <w:szCs w:val="44"/>
        </w:rPr>
      </w:pPr>
    </w:p>
    <w:p w:rsidR="00B935A2" w:rsidRPr="00A71A57" w:rsidRDefault="00B935A2" w:rsidP="00B935A2">
      <w:pPr>
        <w:pStyle w:val="4"/>
        <w:rPr>
          <w:rFonts w:ascii="楷体_GB2312" w:eastAsia="楷体_GB2312"/>
          <w:b/>
          <w:bCs/>
          <w:sz w:val="54"/>
        </w:rPr>
      </w:pPr>
    </w:p>
    <w:p w:rsidR="00B935A2" w:rsidRPr="00A71A57" w:rsidRDefault="00B935A2" w:rsidP="00B935A2">
      <w:pPr>
        <w:pStyle w:val="4"/>
        <w:jc w:val="center"/>
        <w:rPr>
          <w:rFonts w:ascii="黑体" w:eastAsia="黑体" w:hAnsi="黑体"/>
          <w:b/>
          <w:bCs/>
          <w:sz w:val="88"/>
          <w:szCs w:val="88"/>
        </w:rPr>
      </w:pPr>
      <w:r w:rsidRPr="00A71A57">
        <w:rPr>
          <w:rFonts w:ascii="黑体" w:eastAsia="黑体" w:hAnsi="黑体" w:hint="eastAsia"/>
          <w:b/>
          <w:bCs/>
          <w:sz w:val="88"/>
          <w:szCs w:val="88"/>
        </w:rPr>
        <w:t>响应文件</w:t>
      </w:r>
    </w:p>
    <w:p w:rsidR="00B935A2" w:rsidRPr="00A71A57" w:rsidRDefault="00B935A2" w:rsidP="00B935A2">
      <w:pPr>
        <w:pStyle w:val="4"/>
        <w:spacing w:line="500" w:lineRule="exact"/>
        <w:rPr>
          <w:rFonts w:ascii="楷体_GB2312" w:eastAsia="楷体_GB2312"/>
          <w:b/>
          <w:sz w:val="32"/>
          <w:szCs w:val="32"/>
        </w:rPr>
      </w:pPr>
    </w:p>
    <w:p w:rsidR="00B935A2" w:rsidRPr="00A71A57" w:rsidRDefault="00B935A2" w:rsidP="00995F10">
      <w:pPr>
        <w:pStyle w:val="4"/>
        <w:spacing w:line="500" w:lineRule="exact"/>
        <w:ind w:firstLineChars="200" w:firstLine="562"/>
        <w:rPr>
          <w:rFonts w:ascii="楷体_GB2312" w:eastAsia="楷体_GB2312"/>
          <w:b/>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B935A2" w:rsidRPr="00A71A57" w:rsidRDefault="00B935A2" w:rsidP="00B935A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B935A2" w:rsidRPr="00A71A57" w:rsidRDefault="00B935A2" w:rsidP="00B935A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B935A2" w:rsidRPr="00A71A57" w:rsidRDefault="00B935A2" w:rsidP="00B935A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B935A2" w:rsidRDefault="00B935A2" w:rsidP="00162024">
      <w:pPr>
        <w:ind w:leftChars="-67" w:left="-141" w:rightChars="-94" w:right="-197" w:firstLineChars="200" w:firstLine="883"/>
        <w:jc w:val="center"/>
        <w:rPr>
          <w:rFonts w:ascii="宋体" w:hAnsi="宋体"/>
          <w:b/>
          <w:sz w:val="44"/>
        </w:rPr>
      </w:pPr>
    </w:p>
    <w:p w:rsidR="00B935A2" w:rsidRDefault="00B935A2" w:rsidP="00162024">
      <w:pPr>
        <w:ind w:leftChars="-67" w:left="-141" w:rightChars="-94" w:right="-197" w:firstLineChars="200" w:firstLine="883"/>
        <w:jc w:val="center"/>
        <w:rPr>
          <w:rFonts w:ascii="宋体" w:hAnsi="宋体"/>
          <w:b/>
          <w:sz w:val="44"/>
        </w:rPr>
      </w:pPr>
    </w:p>
    <w:p w:rsidR="00B935A2" w:rsidRDefault="00B935A2" w:rsidP="00162024">
      <w:pPr>
        <w:ind w:leftChars="-67" w:left="-141" w:rightChars="-94" w:right="-197" w:firstLineChars="200" w:firstLine="883"/>
        <w:jc w:val="center"/>
        <w:rPr>
          <w:rFonts w:ascii="宋体" w:hAnsi="宋体"/>
          <w:b/>
          <w:sz w:val="44"/>
        </w:rPr>
      </w:pPr>
    </w:p>
    <w:bookmarkEnd w:id="1"/>
    <w:p w:rsidR="00C81AFE" w:rsidRDefault="00C81AFE" w:rsidP="00C81AFE">
      <w:pPr>
        <w:spacing w:line="360" w:lineRule="auto"/>
        <w:jc w:val="center"/>
        <w:rPr>
          <w:rFonts w:ascii="宋体" w:hAnsi="宋体"/>
          <w:b/>
          <w:sz w:val="28"/>
        </w:rPr>
      </w:pPr>
      <w:r>
        <w:rPr>
          <w:rFonts w:ascii="宋体" w:hAnsi="宋体" w:hint="eastAsia"/>
          <w:b/>
          <w:sz w:val="28"/>
        </w:rPr>
        <w:lastRenderedPageBreak/>
        <w:t>法定代表人资格证明书</w:t>
      </w:r>
    </w:p>
    <w:p w:rsidR="00C81AFE" w:rsidRDefault="00C81AFE" w:rsidP="00C81AFE">
      <w:pPr>
        <w:spacing w:line="360" w:lineRule="auto"/>
        <w:rPr>
          <w:rFonts w:ascii="宋体" w:hAnsi="宋体"/>
          <w:sz w:val="24"/>
        </w:rPr>
      </w:pPr>
    </w:p>
    <w:p w:rsidR="00C81AFE" w:rsidRDefault="00C81AFE" w:rsidP="00C81AFE">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81AFE" w:rsidRDefault="00C81AFE" w:rsidP="00C81AF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C81AFE" w:rsidRDefault="00C81AFE" w:rsidP="00C81AF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C81AFE" w:rsidRDefault="00C81AFE" w:rsidP="00C81AFE">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C81AFE" w:rsidRDefault="00C81AFE" w:rsidP="00C81AF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81AFE" w:rsidRDefault="00C81AFE" w:rsidP="00C81AF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81AFE" w:rsidRDefault="00C81AFE" w:rsidP="00C81AF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81AFE" w:rsidRDefault="00C81AFE" w:rsidP="00C81AF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tblGrid>
      <w:tr w:rsidR="00C81AFE" w:rsidTr="00C103D1">
        <w:trPr>
          <w:trHeight w:val="2988"/>
        </w:trPr>
        <w:tc>
          <w:tcPr>
            <w:tcW w:w="6804" w:type="dxa"/>
            <w:tcBorders>
              <w:top w:val="single" w:sz="4" w:space="0" w:color="auto"/>
              <w:left w:val="single" w:sz="4" w:space="0" w:color="auto"/>
              <w:bottom w:val="single" w:sz="4" w:space="0" w:color="auto"/>
              <w:right w:val="single" w:sz="4" w:space="0" w:color="auto"/>
            </w:tcBorders>
          </w:tcPr>
          <w:p w:rsidR="00C81AFE" w:rsidRDefault="00C81AFE" w:rsidP="00C103D1">
            <w:pPr>
              <w:pStyle w:val="000"/>
              <w:adjustRightInd w:val="0"/>
              <w:snapToGrid w:val="0"/>
              <w:spacing w:line="500" w:lineRule="exact"/>
              <w:jc w:val="center"/>
              <w:rPr>
                <w:rFonts w:ascii="宋体" w:hAnsi="宋体"/>
                <w:szCs w:val="28"/>
              </w:rPr>
            </w:pPr>
          </w:p>
          <w:p w:rsidR="00C81AFE" w:rsidRDefault="00C81AFE" w:rsidP="00C103D1">
            <w:pPr>
              <w:pStyle w:val="000"/>
              <w:adjustRightInd w:val="0"/>
              <w:snapToGrid w:val="0"/>
              <w:spacing w:line="500" w:lineRule="exact"/>
              <w:jc w:val="center"/>
              <w:rPr>
                <w:rFonts w:ascii="宋体" w:hAnsi="宋体"/>
                <w:szCs w:val="28"/>
              </w:rPr>
            </w:pPr>
          </w:p>
          <w:p w:rsidR="00C81AFE" w:rsidRDefault="00C81AFE" w:rsidP="00C103D1">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C81AFE" w:rsidRDefault="00C81AFE" w:rsidP="00C81AFE">
      <w:pPr>
        <w:pStyle w:val="000"/>
        <w:adjustRightInd w:val="0"/>
        <w:snapToGrid w:val="0"/>
        <w:spacing w:line="500" w:lineRule="exact"/>
        <w:rPr>
          <w:rFonts w:ascii="宋体" w:hAnsi="宋体"/>
          <w:szCs w:val="28"/>
        </w:rPr>
      </w:pPr>
    </w:p>
    <w:p w:rsidR="00C81AFE" w:rsidRDefault="00C81AFE" w:rsidP="00C81AF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81AFE" w:rsidRDefault="00C81AFE" w:rsidP="00C81AF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81AFE" w:rsidRDefault="00C81AFE" w:rsidP="00C81AF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81AFE" w:rsidRDefault="00C81AFE" w:rsidP="00C81AFE">
      <w:pPr>
        <w:spacing w:line="360" w:lineRule="auto"/>
        <w:jc w:val="right"/>
        <w:rPr>
          <w:rFonts w:ascii="宋体" w:hAnsi="宋体"/>
          <w:sz w:val="24"/>
        </w:rPr>
      </w:pPr>
    </w:p>
    <w:p w:rsidR="00C81AFE" w:rsidRDefault="00C81AFE" w:rsidP="00C81AFE">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C81AFE" w:rsidRDefault="00C81AFE" w:rsidP="00C81AFE">
      <w:pPr>
        <w:spacing w:line="360" w:lineRule="auto"/>
        <w:jc w:val="right"/>
        <w:rPr>
          <w:rFonts w:ascii="宋体" w:hAnsi="宋体"/>
          <w:sz w:val="24"/>
        </w:rPr>
        <w:sectPr w:rsidR="00C81AFE">
          <w:pgSz w:w="11906" w:h="16838"/>
          <w:pgMar w:top="1440" w:right="1800" w:bottom="1440" w:left="1800" w:header="851" w:footer="992" w:gutter="0"/>
          <w:cols w:space="720"/>
          <w:docGrid w:type="lines" w:linePitch="312"/>
        </w:sectPr>
      </w:pPr>
    </w:p>
    <w:p w:rsidR="00C81AFE" w:rsidRDefault="00C81AFE" w:rsidP="00C81AFE">
      <w:pPr>
        <w:pStyle w:val="300"/>
      </w:pPr>
      <w:r>
        <w:rPr>
          <w:rFonts w:hint="eastAsia"/>
        </w:rPr>
        <w:lastRenderedPageBreak/>
        <w:t xml:space="preserve">单位负责人资格证明文件 </w:t>
      </w:r>
    </w:p>
    <w:p w:rsidR="00C81AFE" w:rsidRDefault="00C81AFE" w:rsidP="00C81AFE">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81AFE" w:rsidRDefault="00C81AFE" w:rsidP="00C81AFE">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C81AFE" w:rsidRDefault="00C81AFE" w:rsidP="00C81AFE">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C81AFE" w:rsidRDefault="00C81AFE" w:rsidP="00C81AFE">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C81AFE" w:rsidRDefault="00C81AFE" w:rsidP="00C81AF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81AFE" w:rsidRDefault="00C81AFE" w:rsidP="00C81AF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81AFE" w:rsidRDefault="00C81AFE" w:rsidP="00C81AF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81AFE" w:rsidRDefault="00C81AFE" w:rsidP="00C81AF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tblGrid>
      <w:tr w:rsidR="00C81AFE" w:rsidTr="00C103D1">
        <w:trPr>
          <w:trHeight w:val="2988"/>
        </w:trPr>
        <w:tc>
          <w:tcPr>
            <w:tcW w:w="6804" w:type="dxa"/>
            <w:tcBorders>
              <w:top w:val="single" w:sz="4" w:space="0" w:color="auto"/>
              <w:left w:val="single" w:sz="4" w:space="0" w:color="auto"/>
              <w:bottom w:val="single" w:sz="4" w:space="0" w:color="auto"/>
              <w:right w:val="single" w:sz="4" w:space="0" w:color="auto"/>
            </w:tcBorders>
          </w:tcPr>
          <w:p w:rsidR="00C81AFE" w:rsidRDefault="00C81AFE" w:rsidP="00C103D1">
            <w:pPr>
              <w:pStyle w:val="000"/>
              <w:adjustRightInd w:val="0"/>
              <w:snapToGrid w:val="0"/>
              <w:spacing w:line="500" w:lineRule="exact"/>
              <w:jc w:val="center"/>
              <w:rPr>
                <w:rFonts w:ascii="宋体" w:hAnsi="宋体"/>
                <w:szCs w:val="28"/>
              </w:rPr>
            </w:pPr>
          </w:p>
          <w:p w:rsidR="00C81AFE" w:rsidRDefault="00C81AFE" w:rsidP="00C103D1">
            <w:pPr>
              <w:pStyle w:val="000"/>
              <w:adjustRightInd w:val="0"/>
              <w:snapToGrid w:val="0"/>
              <w:spacing w:line="500" w:lineRule="exact"/>
              <w:jc w:val="center"/>
              <w:rPr>
                <w:rFonts w:ascii="宋体" w:hAnsi="宋体"/>
                <w:szCs w:val="28"/>
              </w:rPr>
            </w:pPr>
          </w:p>
          <w:p w:rsidR="00C81AFE" w:rsidRDefault="00C81AFE" w:rsidP="00C103D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C81AFE" w:rsidRDefault="00C81AFE" w:rsidP="00C81AFE">
      <w:pPr>
        <w:pStyle w:val="000"/>
        <w:adjustRightInd w:val="0"/>
        <w:snapToGrid w:val="0"/>
        <w:spacing w:line="500" w:lineRule="exact"/>
        <w:rPr>
          <w:rFonts w:ascii="宋体" w:hAnsi="宋体"/>
          <w:szCs w:val="28"/>
        </w:rPr>
      </w:pPr>
    </w:p>
    <w:p w:rsidR="00C81AFE" w:rsidRDefault="00C81AFE" w:rsidP="00C81AFE">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C81AFE" w:rsidRDefault="00C81AFE" w:rsidP="00C81AF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C81AFE" w:rsidRDefault="00C81AFE" w:rsidP="00C81AFE">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81AFE" w:rsidRDefault="00C81AFE" w:rsidP="00C81AFE">
      <w:pPr>
        <w:spacing w:line="360" w:lineRule="auto"/>
        <w:jc w:val="right"/>
        <w:rPr>
          <w:rFonts w:ascii="宋体" w:hAnsi="宋体"/>
          <w:sz w:val="24"/>
        </w:rPr>
      </w:pPr>
    </w:p>
    <w:p w:rsidR="00C81AFE" w:rsidRDefault="00C81AFE" w:rsidP="00C81AFE">
      <w:pPr>
        <w:spacing w:line="360" w:lineRule="auto"/>
        <w:jc w:val="center"/>
        <w:rPr>
          <w:rFonts w:ascii="宋体" w:hAnsi="宋体"/>
          <w:b/>
          <w:sz w:val="28"/>
          <w:szCs w:val="28"/>
        </w:rPr>
        <w:sectPr w:rsidR="00C81AFE">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C81AFE" w:rsidRDefault="00C81AFE" w:rsidP="00C81AFE">
      <w:pPr>
        <w:pStyle w:val="300"/>
      </w:pPr>
      <w:r>
        <w:rPr>
          <w:rFonts w:hint="eastAsia"/>
        </w:rPr>
        <w:lastRenderedPageBreak/>
        <w:t xml:space="preserve">自然人资格证明文件 </w:t>
      </w:r>
    </w:p>
    <w:p w:rsidR="00C81AFE" w:rsidRDefault="00C81AFE" w:rsidP="00C81AFE">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81AFE" w:rsidRDefault="00C81AFE" w:rsidP="00C81AFE">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C81AFE" w:rsidRDefault="00C81AFE" w:rsidP="00C81AF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C81AFE" w:rsidRDefault="00C81AFE" w:rsidP="00C81AF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C81AFE" w:rsidRDefault="00C81AFE" w:rsidP="00C81AF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81AFE" w:rsidRDefault="00C81AFE" w:rsidP="00C81AF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81AFE" w:rsidRDefault="00C81AFE" w:rsidP="00C81AF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81AFE" w:rsidRDefault="00C81AFE" w:rsidP="00C81AF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tblGrid>
      <w:tr w:rsidR="00C81AFE" w:rsidTr="00C103D1">
        <w:trPr>
          <w:trHeight w:val="2988"/>
        </w:trPr>
        <w:tc>
          <w:tcPr>
            <w:tcW w:w="6804" w:type="dxa"/>
            <w:tcBorders>
              <w:top w:val="single" w:sz="4" w:space="0" w:color="auto"/>
              <w:left w:val="single" w:sz="4" w:space="0" w:color="auto"/>
              <w:bottom w:val="single" w:sz="4" w:space="0" w:color="auto"/>
              <w:right w:val="single" w:sz="4" w:space="0" w:color="auto"/>
            </w:tcBorders>
          </w:tcPr>
          <w:p w:rsidR="00C81AFE" w:rsidRDefault="00C81AFE" w:rsidP="00C103D1">
            <w:pPr>
              <w:pStyle w:val="000"/>
              <w:adjustRightInd w:val="0"/>
              <w:snapToGrid w:val="0"/>
              <w:spacing w:line="500" w:lineRule="exact"/>
              <w:jc w:val="center"/>
              <w:rPr>
                <w:rFonts w:ascii="宋体" w:hAnsi="宋体"/>
                <w:szCs w:val="28"/>
              </w:rPr>
            </w:pPr>
          </w:p>
          <w:p w:rsidR="00C81AFE" w:rsidRDefault="00C81AFE" w:rsidP="00C103D1">
            <w:pPr>
              <w:pStyle w:val="000"/>
              <w:adjustRightInd w:val="0"/>
              <w:snapToGrid w:val="0"/>
              <w:spacing w:line="500" w:lineRule="exact"/>
              <w:jc w:val="center"/>
              <w:rPr>
                <w:rFonts w:ascii="宋体" w:hAnsi="宋体"/>
                <w:szCs w:val="28"/>
              </w:rPr>
            </w:pPr>
          </w:p>
          <w:p w:rsidR="00C81AFE" w:rsidRDefault="00C81AFE" w:rsidP="00C103D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C81AFE" w:rsidRDefault="00C81AFE" w:rsidP="00C81AFE">
      <w:pPr>
        <w:pStyle w:val="000"/>
        <w:adjustRightInd w:val="0"/>
        <w:snapToGrid w:val="0"/>
        <w:spacing w:line="500" w:lineRule="exact"/>
        <w:ind w:left="0" w:firstLine="0"/>
        <w:rPr>
          <w:rFonts w:ascii="宋体" w:hAnsi="宋体"/>
          <w:szCs w:val="28"/>
        </w:rPr>
      </w:pPr>
    </w:p>
    <w:p w:rsidR="00C81AFE" w:rsidRDefault="00C81AFE" w:rsidP="00C81AFE">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C81AFE" w:rsidRDefault="00C81AFE" w:rsidP="00C81AF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C81AFE" w:rsidRDefault="00C81AFE" w:rsidP="00C81AF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81AFE" w:rsidRDefault="00C81AFE" w:rsidP="00C81AFE">
      <w:pPr>
        <w:pStyle w:val="300"/>
        <w:jc w:val="both"/>
        <w:rPr>
          <w:b w:val="0"/>
        </w:rPr>
      </w:pPr>
    </w:p>
    <w:p w:rsidR="00C81AFE" w:rsidRDefault="00C81AFE" w:rsidP="00C81AFE">
      <w:pPr>
        <w:pStyle w:val="30"/>
        <w:rPr>
          <w:sz w:val="28"/>
          <w:szCs w:val="28"/>
        </w:rPr>
        <w:sectPr w:rsidR="00C81AFE">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C81AFE" w:rsidRDefault="00C81AFE" w:rsidP="00C81AFE">
      <w:pPr>
        <w:pStyle w:val="300"/>
      </w:pPr>
      <w:r>
        <w:rPr>
          <w:rFonts w:hint="eastAsia"/>
        </w:rPr>
        <w:lastRenderedPageBreak/>
        <w:t>授权委托书</w:t>
      </w:r>
    </w:p>
    <w:p w:rsidR="00C81AFE" w:rsidRDefault="00C81AFE" w:rsidP="00C81AFE">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81AFE" w:rsidRDefault="00C81AFE" w:rsidP="00C81AFE">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C81AFE" w:rsidRDefault="00C81AFE" w:rsidP="00C81AFE">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C81AFE" w:rsidRDefault="00C81AFE" w:rsidP="00C81AFE">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C81AFE" w:rsidRDefault="00C81AFE" w:rsidP="00C81AFE">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C81AFE" w:rsidRDefault="00C81AFE" w:rsidP="00C81AFE">
      <w:pPr>
        <w:pStyle w:val="000"/>
        <w:spacing w:before="0" w:after="0" w:line="240" w:lineRule="auto"/>
        <w:ind w:left="0" w:firstLine="0"/>
        <w:rPr>
          <w:rFonts w:ascii="宋体" w:hAnsi="宋体"/>
          <w:szCs w:val="28"/>
        </w:rPr>
      </w:pPr>
      <w:r>
        <w:rPr>
          <w:rFonts w:ascii="宋体" w:hAnsi="宋体" w:hint="eastAsia"/>
          <w:szCs w:val="28"/>
        </w:rPr>
        <w:t>附：</w:t>
      </w:r>
    </w:p>
    <w:p w:rsidR="00C81AFE" w:rsidRDefault="00C81AFE" w:rsidP="00C81AFE">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C81AFE" w:rsidRDefault="00C81AFE" w:rsidP="00C81AFE">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3"/>
      </w:tblGrid>
      <w:tr w:rsidR="00C81AFE" w:rsidTr="00C103D1">
        <w:trPr>
          <w:trHeight w:val="3862"/>
        </w:trPr>
        <w:tc>
          <w:tcPr>
            <w:tcW w:w="7663" w:type="dxa"/>
            <w:tcBorders>
              <w:top w:val="single" w:sz="4" w:space="0" w:color="auto"/>
              <w:left w:val="single" w:sz="4" w:space="0" w:color="auto"/>
              <w:bottom w:val="single" w:sz="4" w:space="0" w:color="auto"/>
              <w:right w:val="single" w:sz="4" w:space="0" w:color="auto"/>
            </w:tcBorders>
          </w:tcPr>
          <w:p w:rsidR="00C81AFE" w:rsidRDefault="00C81AFE" w:rsidP="00C103D1">
            <w:pPr>
              <w:pStyle w:val="000"/>
              <w:spacing w:line="500" w:lineRule="exact"/>
              <w:rPr>
                <w:rFonts w:ascii="宋体" w:hAnsi="宋体"/>
                <w:szCs w:val="28"/>
              </w:rPr>
            </w:pPr>
            <w:r>
              <w:rPr>
                <w:rFonts w:ascii="宋体" w:hAnsi="宋体" w:hint="eastAsia"/>
                <w:szCs w:val="28"/>
              </w:rPr>
              <w:t>粘贴被授权人身份证（扫描件）</w:t>
            </w:r>
          </w:p>
        </w:tc>
      </w:tr>
    </w:tbl>
    <w:p w:rsidR="00C81AFE" w:rsidRDefault="00C81AFE" w:rsidP="00C81AFE">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6A642F" w:rsidRPr="00C81AFE" w:rsidRDefault="006A642F" w:rsidP="00C81AFE">
      <w:pPr>
        <w:spacing w:line="360" w:lineRule="auto"/>
        <w:jc w:val="center"/>
        <w:rPr>
          <w:sz w:val="28"/>
          <w:szCs w:val="28"/>
        </w:rPr>
      </w:pPr>
    </w:p>
    <w:sectPr w:rsidR="006A642F" w:rsidRPr="00C81AFE"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87A" w:rsidRDefault="0093087A" w:rsidP="00D3588F">
      <w:pPr>
        <w:rPr>
          <w:rFonts w:cs="Times New Roman"/>
        </w:rPr>
      </w:pPr>
      <w:r>
        <w:rPr>
          <w:rFonts w:cs="Times New Roman"/>
        </w:rPr>
        <w:separator/>
      </w:r>
    </w:p>
  </w:endnote>
  <w:endnote w:type="continuationSeparator" w:id="0">
    <w:p w:rsidR="0093087A" w:rsidRDefault="0093087A"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等线">
    <w:altName w:val="微软雅黑"/>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87A" w:rsidRDefault="0093087A" w:rsidP="00D3588F">
      <w:pPr>
        <w:rPr>
          <w:rFonts w:cs="Times New Roman"/>
        </w:rPr>
      </w:pPr>
      <w:r>
        <w:rPr>
          <w:rFonts w:cs="Times New Roman"/>
        </w:rPr>
        <w:separator/>
      </w:r>
    </w:p>
  </w:footnote>
  <w:footnote w:type="continuationSeparator" w:id="0">
    <w:p w:rsidR="0093087A" w:rsidRDefault="0093087A"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15:restartNumberingAfterBreak="0">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162D5"/>
    <w:rsid w:val="00022937"/>
    <w:rsid w:val="00024206"/>
    <w:rsid w:val="000264EF"/>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5D5"/>
    <w:rsid w:val="001153D5"/>
    <w:rsid w:val="00116FC5"/>
    <w:rsid w:val="001249D2"/>
    <w:rsid w:val="00125F97"/>
    <w:rsid w:val="0013281D"/>
    <w:rsid w:val="001539FE"/>
    <w:rsid w:val="00153ABA"/>
    <w:rsid w:val="001546ED"/>
    <w:rsid w:val="00162024"/>
    <w:rsid w:val="001836E3"/>
    <w:rsid w:val="001A6270"/>
    <w:rsid w:val="001B1AFC"/>
    <w:rsid w:val="001C342D"/>
    <w:rsid w:val="001C511C"/>
    <w:rsid w:val="001C5EE8"/>
    <w:rsid w:val="001C66E0"/>
    <w:rsid w:val="001D682D"/>
    <w:rsid w:val="001F1AD5"/>
    <w:rsid w:val="001F4223"/>
    <w:rsid w:val="00210978"/>
    <w:rsid w:val="00216E5F"/>
    <w:rsid w:val="002204AF"/>
    <w:rsid w:val="00224451"/>
    <w:rsid w:val="002659CC"/>
    <w:rsid w:val="00267A5F"/>
    <w:rsid w:val="00274D4A"/>
    <w:rsid w:val="0028067E"/>
    <w:rsid w:val="002858FD"/>
    <w:rsid w:val="00287E26"/>
    <w:rsid w:val="00291D9B"/>
    <w:rsid w:val="002920F0"/>
    <w:rsid w:val="00292435"/>
    <w:rsid w:val="002939B6"/>
    <w:rsid w:val="00295BE8"/>
    <w:rsid w:val="0029744A"/>
    <w:rsid w:val="002B2D81"/>
    <w:rsid w:val="002B5840"/>
    <w:rsid w:val="002C1294"/>
    <w:rsid w:val="002D44E1"/>
    <w:rsid w:val="002E2711"/>
    <w:rsid w:val="002E53E8"/>
    <w:rsid w:val="002E5DA3"/>
    <w:rsid w:val="00301986"/>
    <w:rsid w:val="00301DE8"/>
    <w:rsid w:val="00306D33"/>
    <w:rsid w:val="00310441"/>
    <w:rsid w:val="00311434"/>
    <w:rsid w:val="00311489"/>
    <w:rsid w:val="00312F37"/>
    <w:rsid w:val="00320AED"/>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A2132"/>
    <w:rsid w:val="003C0B70"/>
    <w:rsid w:val="003C23B2"/>
    <w:rsid w:val="003C2748"/>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54C61"/>
    <w:rsid w:val="00474384"/>
    <w:rsid w:val="00492E11"/>
    <w:rsid w:val="004A4255"/>
    <w:rsid w:val="004B272B"/>
    <w:rsid w:val="004C4E45"/>
    <w:rsid w:val="004D2F37"/>
    <w:rsid w:val="004D43F7"/>
    <w:rsid w:val="004D59EA"/>
    <w:rsid w:val="004E33C3"/>
    <w:rsid w:val="00503601"/>
    <w:rsid w:val="00521CC1"/>
    <w:rsid w:val="0052240D"/>
    <w:rsid w:val="005455AF"/>
    <w:rsid w:val="0055245D"/>
    <w:rsid w:val="00563340"/>
    <w:rsid w:val="00564A6B"/>
    <w:rsid w:val="0056741D"/>
    <w:rsid w:val="00572A90"/>
    <w:rsid w:val="00573DED"/>
    <w:rsid w:val="00586638"/>
    <w:rsid w:val="005929E1"/>
    <w:rsid w:val="005A3835"/>
    <w:rsid w:val="005B302D"/>
    <w:rsid w:val="005B7B08"/>
    <w:rsid w:val="005C0FA3"/>
    <w:rsid w:val="005F1DE4"/>
    <w:rsid w:val="005F4601"/>
    <w:rsid w:val="00601A2A"/>
    <w:rsid w:val="00601FCC"/>
    <w:rsid w:val="00605EDC"/>
    <w:rsid w:val="006212AD"/>
    <w:rsid w:val="006300B6"/>
    <w:rsid w:val="00644CE6"/>
    <w:rsid w:val="00645B11"/>
    <w:rsid w:val="006513BF"/>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A5D56"/>
    <w:rsid w:val="007C614F"/>
    <w:rsid w:val="007C70E7"/>
    <w:rsid w:val="007D3F79"/>
    <w:rsid w:val="007D49B3"/>
    <w:rsid w:val="007D6174"/>
    <w:rsid w:val="007E6599"/>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60C8"/>
    <w:rsid w:val="00903484"/>
    <w:rsid w:val="00914444"/>
    <w:rsid w:val="0093087A"/>
    <w:rsid w:val="009309C0"/>
    <w:rsid w:val="009310D0"/>
    <w:rsid w:val="009379AB"/>
    <w:rsid w:val="00942F40"/>
    <w:rsid w:val="0094776F"/>
    <w:rsid w:val="00957A82"/>
    <w:rsid w:val="009730BC"/>
    <w:rsid w:val="00974385"/>
    <w:rsid w:val="009766A2"/>
    <w:rsid w:val="009772A8"/>
    <w:rsid w:val="009818DC"/>
    <w:rsid w:val="00995F10"/>
    <w:rsid w:val="009B5DBC"/>
    <w:rsid w:val="009B7FB3"/>
    <w:rsid w:val="009C3C8B"/>
    <w:rsid w:val="009F0ABA"/>
    <w:rsid w:val="009F3289"/>
    <w:rsid w:val="009F32C8"/>
    <w:rsid w:val="009F4BB8"/>
    <w:rsid w:val="009F50C2"/>
    <w:rsid w:val="009F59F0"/>
    <w:rsid w:val="009F77E6"/>
    <w:rsid w:val="00A27E50"/>
    <w:rsid w:val="00A402B7"/>
    <w:rsid w:val="00A4389D"/>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F3791"/>
    <w:rsid w:val="00B05BCE"/>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F46E7"/>
    <w:rsid w:val="00C03F2B"/>
    <w:rsid w:val="00C174E9"/>
    <w:rsid w:val="00C23175"/>
    <w:rsid w:val="00C25604"/>
    <w:rsid w:val="00C309F7"/>
    <w:rsid w:val="00C35E6F"/>
    <w:rsid w:val="00C36BF3"/>
    <w:rsid w:val="00C37198"/>
    <w:rsid w:val="00C40604"/>
    <w:rsid w:val="00C60BD0"/>
    <w:rsid w:val="00C70B90"/>
    <w:rsid w:val="00C755D3"/>
    <w:rsid w:val="00C81AFE"/>
    <w:rsid w:val="00C82236"/>
    <w:rsid w:val="00C8699A"/>
    <w:rsid w:val="00C94673"/>
    <w:rsid w:val="00C96707"/>
    <w:rsid w:val="00CA6671"/>
    <w:rsid w:val="00CB3480"/>
    <w:rsid w:val="00CD321B"/>
    <w:rsid w:val="00CF6B2D"/>
    <w:rsid w:val="00D01EEA"/>
    <w:rsid w:val="00D04FEF"/>
    <w:rsid w:val="00D05A49"/>
    <w:rsid w:val="00D13258"/>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070EC"/>
    <w:rsid w:val="00E12CB9"/>
    <w:rsid w:val="00E253DE"/>
    <w:rsid w:val="00E25BB4"/>
    <w:rsid w:val="00E31918"/>
    <w:rsid w:val="00E36F05"/>
    <w:rsid w:val="00E44DE9"/>
    <w:rsid w:val="00E44F82"/>
    <w:rsid w:val="00E50BF9"/>
    <w:rsid w:val="00E648DA"/>
    <w:rsid w:val="00E67D2B"/>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5A5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9A20F70-414C-44BC-9648-4D491C127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39"/>
    <w:rsid w:val="004D43F7"/>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qFormat/>
    <w:rsid w:val="00F05662"/>
    <w:rPr>
      <w:rFonts w:ascii="宋体" w:eastAsia="宋体" w:hAnsi="宋体" w:cs="宋体"/>
      <w:color w:val="000000"/>
      <w:sz w:val="20"/>
      <w:szCs w:val="20"/>
      <w:u w:val="none"/>
    </w:rPr>
  </w:style>
  <w:style w:type="paragraph" w:styleId="aa">
    <w:name w:val="Plain Text"/>
    <w:basedOn w:val="a"/>
    <w:link w:val="Char3"/>
    <w:qFormat/>
    <w:rsid w:val="00DF328A"/>
    <w:rPr>
      <w:rFonts w:ascii="宋体" w:hAnsi="Courier New" w:cs="Times New Roman"/>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Default">
    <w:name w:val="Default"/>
    <w:uiPriority w:val="99"/>
    <w:rsid w:val="009310D0"/>
    <w:pPr>
      <w:widowControl w:val="0"/>
      <w:autoSpaceDE w:val="0"/>
      <w:autoSpaceDN w:val="0"/>
      <w:adjustRightInd w:val="0"/>
    </w:pPr>
    <w:rPr>
      <w:rFonts w:ascii="宋体" w:cs="宋体"/>
      <w:color w:val="000000"/>
      <w:sz w:val="24"/>
      <w:szCs w:val="24"/>
    </w:rPr>
  </w:style>
  <w:style w:type="paragraph" w:customStyle="1" w:styleId="000">
    <w:name w:val="正文_0_0_0"/>
    <w:qFormat/>
    <w:rsid w:val="00C81AFE"/>
    <w:pPr>
      <w:spacing w:before="120" w:after="120" w:line="360" w:lineRule="auto"/>
      <w:ind w:left="1072" w:hanging="1072"/>
      <w:jc w:val="both"/>
    </w:pPr>
    <w:rPr>
      <w:kern w:val="2"/>
      <w:sz w:val="28"/>
      <w:szCs w:val="22"/>
    </w:rPr>
  </w:style>
  <w:style w:type="paragraph" w:customStyle="1" w:styleId="300">
    <w:name w:val="标题 3_0_0"/>
    <w:basedOn w:val="000"/>
    <w:next w:val="000"/>
    <w:qFormat/>
    <w:rsid w:val="00C81AFE"/>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30">
    <w:name w:val="标题 3_0"/>
    <w:basedOn w:val="a"/>
    <w:next w:val="a"/>
    <w:qFormat/>
    <w:rsid w:val="00C81AFE"/>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1F3FD-A356-4D36-9D22-F029B47E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12</Pages>
  <Words>877</Words>
  <Characters>5005</Characters>
  <Application>Microsoft Office Word</Application>
  <DocSecurity>0</DocSecurity>
  <Lines>41</Lines>
  <Paragraphs>11</Paragraphs>
  <ScaleCrop>false</ScaleCrop>
  <Company>Microsoft</Company>
  <LinksUpToDate>false</LinksUpToDate>
  <CharactersWithSpaces>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Tian</cp:lastModifiedBy>
  <cp:revision>65</cp:revision>
  <cp:lastPrinted>2018-08-22T03:24:00Z</cp:lastPrinted>
  <dcterms:created xsi:type="dcterms:W3CDTF">2018-08-22T03:26:00Z</dcterms:created>
  <dcterms:modified xsi:type="dcterms:W3CDTF">2020-08-14T11:08:00Z</dcterms:modified>
</cp:coreProperties>
</file>