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CE5A80">
        <w:rPr>
          <w:rFonts w:hint="eastAsia"/>
          <w:sz w:val="28"/>
          <w:szCs w:val="28"/>
        </w:rPr>
        <w:t>院对</w:t>
      </w:r>
      <w:r w:rsidR="00CA36A7">
        <w:rPr>
          <w:rStyle w:val="a6"/>
          <w:rFonts w:ascii="Times New Roman" w:hAnsi="Times New Roman" w:hint="eastAsia"/>
          <w:b w:val="0"/>
          <w:sz w:val="28"/>
          <w:szCs w:val="28"/>
        </w:rPr>
        <w:t>门急诊大楼手术室空调循环泵降噪</w:t>
      </w:r>
      <w:r w:rsidRPr="00CE5A80">
        <w:rPr>
          <w:rFonts w:hint="eastAsia"/>
          <w:color w:val="000000"/>
          <w:sz w:val="28"/>
          <w:szCs w:val="28"/>
        </w:rPr>
        <w:t>项目</w:t>
      </w:r>
      <w:r w:rsidRPr="00CE5A80">
        <w:rPr>
          <w:rFonts w:hint="eastAsia"/>
          <w:sz w:val="28"/>
          <w:szCs w:val="28"/>
        </w:rPr>
        <w:t>进</w:t>
      </w:r>
      <w:r w:rsidRPr="003D5E50">
        <w:rPr>
          <w:rFonts w:hint="eastAsia"/>
          <w:sz w:val="28"/>
          <w:szCs w:val="28"/>
        </w:rPr>
        <w:t>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2A1D76">
        <w:rPr>
          <w:color w:val="000000"/>
          <w:sz w:val="28"/>
          <w:szCs w:val="28"/>
        </w:rPr>
        <w:t>54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CA36A7">
        <w:rPr>
          <w:rStyle w:val="a6"/>
          <w:rFonts w:ascii="Times New Roman" w:hAnsi="Times New Roman" w:hint="eastAsia"/>
          <w:b w:val="0"/>
          <w:sz w:val="28"/>
          <w:szCs w:val="28"/>
        </w:rPr>
        <w:t>门急诊大楼手术室空调循环泵降噪</w:t>
      </w:r>
      <w:r w:rsidR="00CA36A7" w:rsidRPr="00CE5A80">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2A1D76">
        <w:rPr>
          <w:color w:val="FF0000"/>
          <w:sz w:val="28"/>
          <w:szCs w:val="28"/>
        </w:rPr>
        <w:t>11</w:t>
      </w:r>
      <w:r w:rsidRPr="003D5E50">
        <w:rPr>
          <w:rFonts w:hint="eastAsia"/>
          <w:color w:val="FF0000"/>
          <w:sz w:val="28"/>
          <w:szCs w:val="28"/>
        </w:rPr>
        <w:t>月</w:t>
      </w:r>
      <w:r w:rsidR="002A1D76">
        <w:rPr>
          <w:color w:val="FF0000"/>
          <w:sz w:val="28"/>
          <w:szCs w:val="28"/>
        </w:rPr>
        <w:t>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5A80" w:rsidRDefault="00331027" w:rsidP="00CE5A8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CE5A80">
        <w:rPr>
          <w:rFonts w:hint="eastAsia"/>
          <w:sz w:val="28"/>
          <w:szCs w:val="28"/>
        </w:rPr>
        <w:t>胡老师</w:t>
      </w:r>
      <w:r w:rsidR="00CE5A80">
        <w:rPr>
          <w:sz w:val="28"/>
          <w:szCs w:val="28"/>
        </w:rPr>
        <w:t>/</w:t>
      </w:r>
      <w:r w:rsidR="00CE5A80">
        <w:rPr>
          <w:rFonts w:hint="eastAsia"/>
          <w:sz w:val="28"/>
          <w:szCs w:val="28"/>
        </w:rPr>
        <w:t>周老师</w:t>
      </w:r>
    </w:p>
    <w:p w:rsidR="00331027" w:rsidRPr="00331027" w:rsidRDefault="00CE5A80" w:rsidP="00CE5A8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0717-6484946 13997695077/0717-6486583 </w:t>
      </w:r>
      <w:r w:rsidR="00331027" w:rsidRPr="00331027">
        <w:rPr>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2A1D76">
        <w:rPr>
          <w:rFonts w:ascii="宋体" w:hAnsi="宋体" w:cs="宋体"/>
          <w:sz w:val="28"/>
          <w:szCs w:val="28"/>
        </w:rPr>
        <w:t>54</w:t>
      </w:r>
    </w:p>
    <w:p w:rsidR="00CA36A7" w:rsidRDefault="00162024" w:rsidP="00CA36A7">
      <w:pPr>
        <w:ind w:firstLineChars="200" w:firstLine="560"/>
        <w:rPr>
          <w:color w:val="000000"/>
          <w:sz w:val="28"/>
          <w:szCs w:val="28"/>
        </w:rPr>
      </w:pPr>
      <w:r>
        <w:rPr>
          <w:rFonts w:ascii="宋体" w:hAnsi="宋体" w:cs="宋体"/>
          <w:sz w:val="28"/>
          <w:szCs w:val="28"/>
        </w:rPr>
        <w:t>2</w:t>
      </w:r>
      <w:r>
        <w:rPr>
          <w:rFonts w:ascii="宋体" w:hAnsi="宋体" w:cs="宋体" w:hint="eastAsia"/>
          <w:sz w:val="28"/>
          <w:szCs w:val="28"/>
        </w:rPr>
        <w:t>、项目名称：宜昌市中心人民医院</w:t>
      </w:r>
      <w:r w:rsidR="00CA36A7">
        <w:rPr>
          <w:rStyle w:val="a6"/>
          <w:rFonts w:ascii="Times New Roman" w:hAnsi="Times New Roman" w:hint="eastAsia"/>
          <w:b w:val="0"/>
          <w:sz w:val="28"/>
          <w:szCs w:val="28"/>
        </w:rPr>
        <w:t>门急诊大楼手术室空调循环泵降噪</w:t>
      </w:r>
      <w:r w:rsidR="00CA36A7" w:rsidRPr="00CE5A80">
        <w:rPr>
          <w:rFonts w:hint="eastAsia"/>
          <w:color w:val="000000"/>
          <w:sz w:val="28"/>
          <w:szCs w:val="28"/>
        </w:rPr>
        <w:t>项目</w:t>
      </w:r>
    </w:p>
    <w:p w:rsidR="007645D1" w:rsidRPr="00116FC5" w:rsidRDefault="00162024" w:rsidP="00CA36A7">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A36A7">
        <w:rPr>
          <w:rFonts w:ascii="宋体" w:hAnsi="宋体" w:cs="宋体" w:hint="eastAsia"/>
          <w:kern w:val="0"/>
          <w:sz w:val="28"/>
          <w:szCs w:val="28"/>
        </w:rPr>
        <w:t>3.3</w:t>
      </w:r>
      <w:r w:rsidR="00CE5A80" w:rsidRPr="00CE5A80">
        <w:rPr>
          <w:rFonts w:ascii="宋体" w:hAnsi="宋体" w:cs="宋体" w:hint="eastAsia"/>
          <w:kern w:val="0"/>
          <w:sz w:val="28"/>
          <w:szCs w:val="28"/>
        </w:rPr>
        <w:t>万</w:t>
      </w:r>
      <w:r w:rsidRPr="00CE5A8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5A80" w:rsidRPr="00B13250" w:rsidRDefault="00CE5A80" w:rsidP="00FF262C">
      <w:pPr>
        <w:widowControl/>
        <w:spacing w:line="500" w:lineRule="exact"/>
        <w:ind w:firstLineChars="200" w:firstLine="560"/>
        <w:jc w:val="left"/>
        <w:rPr>
          <w:rFonts w:asciiTheme="minorEastAsia" w:eastAsiaTheme="minorEastAsia" w:hAnsiTheme="minorEastAsia"/>
          <w:sz w:val="28"/>
          <w:szCs w:val="28"/>
        </w:rPr>
      </w:pPr>
      <w:r w:rsidRPr="00FF262C">
        <w:rPr>
          <w:rFonts w:asciiTheme="minorEastAsia" w:eastAsiaTheme="minorEastAsia" w:hAnsiTheme="minorEastAsia" w:hint="eastAsia"/>
          <w:sz w:val="28"/>
          <w:szCs w:val="28"/>
        </w:rPr>
        <w:t>宜昌市中</w:t>
      </w:r>
      <w:r w:rsidRPr="006A0736">
        <w:rPr>
          <w:rFonts w:asciiTheme="minorEastAsia" w:eastAsiaTheme="minorEastAsia" w:hAnsiTheme="minorEastAsia" w:hint="eastAsia"/>
          <w:sz w:val="28"/>
          <w:szCs w:val="28"/>
        </w:rPr>
        <w:t>心人民医院</w:t>
      </w:r>
      <w:r w:rsidR="006A0736" w:rsidRPr="006A0736">
        <w:rPr>
          <w:rFonts w:asciiTheme="minorEastAsia" w:eastAsiaTheme="minorEastAsia" w:hAnsiTheme="minorEastAsia" w:hint="eastAsia"/>
          <w:sz w:val="28"/>
          <w:szCs w:val="28"/>
        </w:rPr>
        <w:t>门急诊大楼手术室空调机组位于门急诊大楼8楼外侧靠肿瘤研究所侧平台</w:t>
      </w:r>
      <w:r w:rsidR="00EB6362">
        <w:rPr>
          <w:rFonts w:asciiTheme="minorEastAsia" w:eastAsiaTheme="minorEastAsia" w:hAnsiTheme="minorEastAsia" w:hint="eastAsia"/>
          <w:sz w:val="28"/>
          <w:szCs w:val="28"/>
        </w:rPr>
        <w:t>，</w:t>
      </w:r>
      <w:r w:rsidR="006A0736" w:rsidRPr="006A0736">
        <w:rPr>
          <w:rFonts w:asciiTheme="minorEastAsia" w:eastAsiaTheme="minorEastAsia" w:hAnsiTheme="minorEastAsia" w:hint="eastAsia"/>
          <w:sz w:val="28"/>
          <w:szCs w:val="28"/>
        </w:rPr>
        <w:t>由于空调设备安装在楼板上方与楼板形成整体，空调在运行过程中产生的低频噪音直接传输到楼板，产生噪音的设备主要为空调循环泵。为降低噪音污染，</w:t>
      </w:r>
      <w:r w:rsidR="006A0736">
        <w:rPr>
          <w:rFonts w:asciiTheme="minorEastAsia" w:eastAsiaTheme="minorEastAsia" w:hAnsiTheme="minorEastAsia" w:hint="eastAsia"/>
          <w:sz w:val="28"/>
          <w:szCs w:val="28"/>
        </w:rPr>
        <w:t>应</w:t>
      </w:r>
      <w:r w:rsidR="006A0736" w:rsidRPr="006A0736">
        <w:rPr>
          <w:rFonts w:asciiTheme="minorEastAsia" w:eastAsiaTheme="minorEastAsia" w:hAnsiTheme="minorEastAsia" w:hint="eastAsia"/>
          <w:sz w:val="28"/>
          <w:szCs w:val="28"/>
        </w:rPr>
        <w:t>先对空调循环泵进行减震处理。减震方案为将两台大型循环泵增设减震平台，安装</w:t>
      </w:r>
      <w:r w:rsidR="006A0736" w:rsidRPr="006A0736">
        <w:rPr>
          <w:rFonts w:asciiTheme="minorEastAsia" w:eastAsiaTheme="minorEastAsia" w:hAnsiTheme="minorEastAsia" w:hint="eastAsia"/>
          <w:sz w:val="28"/>
          <w:szCs w:val="28"/>
        </w:rPr>
        <w:lastRenderedPageBreak/>
        <w:t>空气弹簧减震器共计12</w:t>
      </w:r>
      <w:r w:rsidR="006A0736" w:rsidRPr="00B13250">
        <w:rPr>
          <w:rFonts w:asciiTheme="minorEastAsia" w:eastAsiaTheme="minorEastAsia" w:hAnsiTheme="minorEastAsia" w:hint="eastAsia"/>
          <w:sz w:val="28"/>
          <w:szCs w:val="28"/>
        </w:rPr>
        <w:t>台</w:t>
      </w:r>
      <w:r w:rsidR="00B57F55" w:rsidRPr="00B13250">
        <w:rPr>
          <w:rFonts w:asciiTheme="minorEastAsia" w:eastAsiaTheme="minorEastAsia" w:hAnsiTheme="minorEastAsia" w:hint="eastAsia"/>
          <w:sz w:val="28"/>
          <w:szCs w:val="28"/>
        </w:rPr>
        <w:t>,并对相应管道及附属设施进行改造，最后对系统进行调试</w:t>
      </w:r>
      <w:r w:rsidR="006A0736" w:rsidRPr="00B13250">
        <w:rPr>
          <w:rFonts w:asciiTheme="minorEastAsia" w:eastAsiaTheme="minorEastAsia" w:hAnsiTheme="minorEastAsia" w:hint="eastAsia"/>
          <w:sz w:val="28"/>
          <w:szCs w:val="28"/>
        </w:rPr>
        <w:t>。</w:t>
      </w:r>
    </w:p>
    <w:p w:rsidR="002939B6" w:rsidRPr="00B13250" w:rsidRDefault="007645D1" w:rsidP="00CE5A80">
      <w:pPr>
        <w:widowControl/>
        <w:spacing w:line="500" w:lineRule="exact"/>
        <w:ind w:firstLineChars="200" w:firstLine="562"/>
        <w:jc w:val="left"/>
        <w:rPr>
          <w:rFonts w:ascii="宋体" w:hAnsi="宋体" w:cs="宋体"/>
          <w:b/>
          <w:bCs/>
          <w:kern w:val="0"/>
          <w:sz w:val="28"/>
          <w:szCs w:val="28"/>
        </w:rPr>
      </w:pPr>
      <w:r w:rsidRPr="00B13250">
        <w:rPr>
          <w:rFonts w:ascii="宋体" w:hAnsi="宋体" w:cs="宋体" w:hint="eastAsia"/>
          <w:b/>
          <w:bCs/>
          <w:kern w:val="0"/>
          <w:sz w:val="28"/>
          <w:szCs w:val="28"/>
        </w:rPr>
        <w:t>3</w:t>
      </w:r>
      <w:r w:rsidR="00B26B6F" w:rsidRPr="00B13250">
        <w:rPr>
          <w:rFonts w:ascii="宋体" w:hAnsi="宋体" w:cs="宋体"/>
          <w:b/>
          <w:bCs/>
          <w:kern w:val="0"/>
          <w:sz w:val="28"/>
          <w:szCs w:val="28"/>
        </w:rPr>
        <w:t>.</w:t>
      </w:r>
      <w:r w:rsidR="00DF328A" w:rsidRPr="00B13250">
        <w:rPr>
          <w:rFonts w:ascii="宋体" w:hAnsi="宋体" w:cs="宋体"/>
          <w:b/>
          <w:bCs/>
          <w:kern w:val="0"/>
          <w:sz w:val="28"/>
          <w:szCs w:val="28"/>
        </w:rPr>
        <w:t>2</w:t>
      </w:r>
      <w:r w:rsidR="00DF328A" w:rsidRPr="00B13250">
        <w:rPr>
          <w:rFonts w:ascii="宋体" w:hAnsi="宋体" w:cs="宋体" w:hint="eastAsia"/>
          <w:b/>
          <w:bCs/>
          <w:kern w:val="0"/>
          <w:sz w:val="28"/>
          <w:szCs w:val="28"/>
        </w:rPr>
        <w:t>项目清单、技术、服务要求</w:t>
      </w:r>
      <w:r w:rsidR="007326E7" w:rsidRPr="00B13250">
        <w:rPr>
          <w:rFonts w:ascii="宋体" w:hAnsi="宋体" w:cs="宋体" w:hint="eastAsia"/>
          <w:b/>
          <w:bCs/>
          <w:kern w:val="0"/>
          <w:sz w:val="28"/>
          <w:szCs w:val="28"/>
        </w:rPr>
        <w:t>：</w:t>
      </w:r>
    </w:p>
    <w:tbl>
      <w:tblPr>
        <w:tblW w:w="9060" w:type="dxa"/>
        <w:tblLook w:val="04A0" w:firstRow="1" w:lastRow="0" w:firstColumn="1" w:lastColumn="0" w:noHBand="0" w:noVBand="1"/>
      </w:tblPr>
      <w:tblGrid>
        <w:gridCol w:w="520"/>
        <w:gridCol w:w="1960"/>
        <w:gridCol w:w="2260"/>
        <w:gridCol w:w="1160"/>
        <w:gridCol w:w="1012"/>
        <w:gridCol w:w="1228"/>
        <w:gridCol w:w="920"/>
      </w:tblGrid>
      <w:tr w:rsidR="006A0736" w:rsidRPr="00B13250" w:rsidTr="006A0736">
        <w:trPr>
          <w:trHeight w:val="495"/>
        </w:trPr>
        <w:tc>
          <w:tcPr>
            <w:tcW w:w="906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A0736" w:rsidRPr="00B13250" w:rsidRDefault="00EB6362" w:rsidP="00EB6362">
            <w:pPr>
              <w:ind w:firstLineChars="400" w:firstLine="1124"/>
              <w:rPr>
                <w:rFonts w:ascii="宋体" w:hAnsi="宋体" w:cs="宋体"/>
                <w:kern w:val="0"/>
                <w:sz w:val="32"/>
                <w:szCs w:val="32"/>
              </w:rPr>
            </w:pPr>
            <w:r w:rsidRPr="00B13250">
              <w:rPr>
                <w:rStyle w:val="a6"/>
                <w:rFonts w:ascii="Times New Roman" w:hAnsi="Times New Roman" w:hint="eastAsia"/>
                <w:sz w:val="28"/>
                <w:szCs w:val="28"/>
              </w:rPr>
              <w:t>门急诊大楼手术室空调循环泵降噪</w:t>
            </w:r>
            <w:r w:rsidRPr="00B13250">
              <w:rPr>
                <w:rFonts w:hint="eastAsia"/>
                <w:b/>
                <w:sz w:val="28"/>
                <w:szCs w:val="28"/>
              </w:rPr>
              <w:t>项目</w:t>
            </w:r>
            <w:r w:rsidRPr="00B13250">
              <w:rPr>
                <w:rFonts w:ascii="宋体" w:hAnsi="宋体" w:hint="eastAsia"/>
                <w:b/>
                <w:sz w:val="28"/>
                <w:szCs w:val="28"/>
              </w:rPr>
              <w:t>工程量清单</w:t>
            </w:r>
          </w:p>
        </w:tc>
      </w:tr>
      <w:tr w:rsidR="006A0736" w:rsidRPr="00B13250"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序号</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项目名称</w:t>
            </w:r>
          </w:p>
        </w:tc>
        <w:tc>
          <w:tcPr>
            <w:tcW w:w="2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项目特征</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计量单位</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工程量</w:t>
            </w:r>
          </w:p>
        </w:tc>
        <w:tc>
          <w:tcPr>
            <w:tcW w:w="2148" w:type="dxa"/>
            <w:gridSpan w:val="2"/>
            <w:tcBorders>
              <w:top w:val="single" w:sz="4" w:space="0" w:color="auto"/>
              <w:left w:val="nil"/>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金额（元）</w:t>
            </w:r>
          </w:p>
        </w:tc>
      </w:tr>
      <w:tr w:rsidR="006A0736" w:rsidRPr="00B13250" w:rsidTr="00B57F55">
        <w:trPr>
          <w:trHeight w:val="375"/>
        </w:trPr>
        <w:tc>
          <w:tcPr>
            <w:tcW w:w="52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228" w:type="dxa"/>
            <w:tcBorders>
              <w:top w:val="nil"/>
              <w:left w:val="nil"/>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投标综合单价</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合价</w:t>
            </w:r>
          </w:p>
        </w:tc>
      </w:tr>
      <w:tr w:rsidR="006A0736" w:rsidRPr="00B13250"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1</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left"/>
              <w:rPr>
                <w:rFonts w:ascii="宋体" w:hAnsi="宋体" w:cs="宋体"/>
                <w:kern w:val="0"/>
                <w:sz w:val="18"/>
                <w:szCs w:val="18"/>
              </w:rPr>
            </w:pPr>
            <w:r w:rsidRPr="00B13250">
              <w:rPr>
                <w:rFonts w:ascii="宋体" w:hAnsi="宋体" w:cs="宋体" w:hint="eastAsia"/>
                <w:kern w:val="0"/>
                <w:sz w:val="18"/>
                <w:szCs w:val="18"/>
              </w:rPr>
              <w:t>空气阻尼减震器</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B13250" w:rsidRDefault="006A0736" w:rsidP="00EB6362">
            <w:pPr>
              <w:widowControl/>
              <w:jc w:val="left"/>
              <w:rPr>
                <w:rFonts w:ascii="宋体" w:hAnsi="宋体" w:cs="宋体"/>
                <w:kern w:val="0"/>
                <w:sz w:val="18"/>
                <w:szCs w:val="18"/>
              </w:rPr>
            </w:pPr>
            <w:r w:rsidRPr="00B13250">
              <w:rPr>
                <w:rFonts w:ascii="宋体" w:hAnsi="宋体" w:cs="宋体" w:hint="eastAsia"/>
                <w:kern w:val="0"/>
                <w:sz w:val="18"/>
                <w:szCs w:val="18"/>
              </w:rPr>
              <w:t>承重范围：200-400kg</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个</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12</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right"/>
              <w:rPr>
                <w:rFonts w:ascii="宋体" w:hAnsi="宋体" w:cs="宋体"/>
                <w:kern w:val="0"/>
                <w:sz w:val="18"/>
                <w:szCs w:val="18"/>
              </w:rPr>
            </w:pPr>
            <w:r w:rsidRPr="00B13250">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right"/>
              <w:rPr>
                <w:rFonts w:ascii="宋体" w:hAnsi="宋体" w:cs="宋体"/>
                <w:kern w:val="0"/>
                <w:sz w:val="18"/>
                <w:szCs w:val="18"/>
              </w:rPr>
            </w:pPr>
            <w:r w:rsidRPr="00B13250">
              <w:rPr>
                <w:rFonts w:ascii="宋体" w:hAnsi="宋体" w:cs="宋体" w:hint="eastAsia"/>
                <w:kern w:val="0"/>
                <w:sz w:val="18"/>
                <w:szCs w:val="18"/>
              </w:rPr>
              <w:t xml:space="preserve">　</w:t>
            </w:r>
          </w:p>
        </w:tc>
      </w:tr>
      <w:tr w:rsidR="006A0736" w:rsidRPr="00B13250"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B13250" w:rsidRDefault="006A0736" w:rsidP="006A0736">
            <w:pPr>
              <w:widowControl/>
              <w:jc w:val="left"/>
              <w:rPr>
                <w:rFonts w:ascii="宋体" w:hAnsi="宋体" w:cs="宋体"/>
                <w:kern w:val="0"/>
                <w:sz w:val="18"/>
                <w:szCs w:val="18"/>
              </w:rPr>
            </w:pPr>
          </w:p>
        </w:tc>
      </w:tr>
      <w:tr w:rsidR="006A0736" w:rsidRPr="00B13250"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2</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left"/>
              <w:rPr>
                <w:rFonts w:ascii="宋体" w:hAnsi="宋体" w:cs="宋体"/>
                <w:kern w:val="0"/>
                <w:sz w:val="18"/>
                <w:szCs w:val="18"/>
              </w:rPr>
            </w:pPr>
            <w:r w:rsidRPr="00B13250">
              <w:rPr>
                <w:rFonts w:ascii="宋体" w:hAnsi="宋体" w:cs="宋体" w:hint="eastAsia"/>
                <w:kern w:val="0"/>
                <w:sz w:val="18"/>
                <w:szCs w:val="18"/>
              </w:rPr>
              <w:t>水泵减震平台</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规格：1200mm*800mm*200mm</w:t>
            </w:r>
            <w:r w:rsidR="0046206C" w:rsidRPr="00B13250">
              <w:rPr>
                <w:rFonts w:ascii="宋体" w:hAnsi="宋体" w:cs="宋体" w:hint="eastAsia"/>
                <w:kern w:val="0"/>
                <w:sz w:val="18"/>
                <w:szCs w:val="18"/>
              </w:rPr>
              <w:t>，钢结构外框，钢筋混凝土填充，并预埋水泵固定螺栓。</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块</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center"/>
              <w:rPr>
                <w:rFonts w:ascii="宋体" w:hAnsi="宋体" w:cs="宋体"/>
                <w:kern w:val="0"/>
                <w:sz w:val="18"/>
                <w:szCs w:val="18"/>
              </w:rPr>
            </w:pPr>
            <w:r w:rsidRPr="00B13250">
              <w:rPr>
                <w:rFonts w:ascii="宋体" w:hAnsi="宋体" w:cs="宋体" w:hint="eastAsia"/>
                <w:kern w:val="0"/>
                <w:sz w:val="18"/>
                <w:szCs w:val="18"/>
              </w:rPr>
              <w:t>2</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right"/>
              <w:rPr>
                <w:rFonts w:ascii="宋体" w:hAnsi="宋体" w:cs="宋体"/>
                <w:kern w:val="0"/>
                <w:sz w:val="18"/>
                <w:szCs w:val="18"/>
              </w:rPr>
            </w:pPr>
            <w:r w:rsidRPr="00B13250">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B13250" w:rsidRDefault="006A0736" w:rsidP="006A0736">
            <w:pPr>
              <w:widowControl/>
              <w:jc w:val="right"/>
              <w:rPr>
                <w:rFonts w:ascii="宋体" w:hAnsi="宋体" w:cs="宋体"/>
                <w:kern w:val="0"/>
                <w:sz w:val="18"/>
                <w:szCs w:val="18"/>
              </w:rPr>
            </w:pPr>
            <w:r w:rsidRPr="00B13250">
              <w:rPr>
                <w:rFonts w:ascii="宋体" w:hAnsi="宋体" w:cs="宋体" w:hint="eastAsia"/>
                <w:kern w:val="0"/>
                <w:sz w:val="18"/>
                <w:szCs w:val="18"/>
              </w:rPr>
              <w:t xml:space="preserve">　</w:t>
            </w:r>
          </w:p>
        </w:tc>
      </w:tr>
      <w:tr w:rsidR="006A0736" w:rsidRPr="006A0736" w:rsidTr="00B57F55">
        <w:trPr>
          <w:trHeight w:val="375"/>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3</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镀锌槽钢</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规格：C50 国标</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米</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30</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4</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镀锌铁板</w:t>
            </w:r>
          </w:p>
        </w:tc>
        <w:tc>
          <w:tcPr>
            <w:tcW w:w="2260" w:type="dxa"/>
            <w:vMerge w:val="restart"/>
            <w:tcBorders>
              <w:top w:val="nil"/>
              <w:left w:val="single" w:sz="4" w:space="0" w:color="auto"/>
              <w:bottom w:val="nil"/>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 xml:space="preserve">规格：300mm*300          厚度：6mm                                   </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块</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12</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75"/>
        </w:trPr>
        <w:tc>
          <w:tcPr>
            <w:tcW w:w="52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nil"/>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5</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无缝钢管</w:t>
            </w:r>
          </w:p>
        </w:tc>
        <w:tc>
          <w:tcPr>
            <w:tcW w:w="22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 xml:space="preserve">规格：φ200        </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米</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6</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涡轮蝶阀</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规格：DN200</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个</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4</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7</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橡胶软接</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规格：DN200</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个</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4</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8</w:t>
            </w:r>
          </w:p>
        </w:tc>
        <w:tc>
          <w:tcPr>
            <w:tcW w:w="1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消声止回阀</w:t>
            </w:r>
          </w:p>
        </w:tc>
        <w:tc>
          <w:tcPr>
            <w:tcW w:w="22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规格：DN200</w:t>
            </w:r>
          </w:p>
        </w:tc>
        <w:tc>
          <w:tcPr>
            <w:tcW w:w="116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个</w:t>
            </w:r>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2</w:t>
            </w:r>
          </w:p>
        </w:tc>
        <w:tc>
          <w:tcPr>
            <w:tcW w:w="1228"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12"/>
        </w:trPr>
        <w:tc>
          <w:tcPr>
            <w:tcW w:w="5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9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2260" w:type="dxa"/>
            <w:vMerge/>
            <w:tcBorders>
              <w:top w:val="nil"/>
              <w:left w:val="single" w:sz="4" w:space="0" w:color="auto"/>
              <w:bottom w:val="single" w:sz="4" w:space="0" w:color="000000"/>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16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012"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1228"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c>
          <w:tcPr>
            <w:tcW w:w="920" w:type="dxa"/>
            <w:vMerge/>
            <w:tcBorders>
              <w:top w:val="nil"/>
              <w:left w:val="single" w:sz="4" w:space="0" w:color="auto"/>
              <w:bottom w:val="single" w:sz="4" w:space="0" w:color="auto"/>
              <w:right w:val="single" w:sz="4" w:space="0" w:color="auto"/>
            </w:tcBorders>
            <w:vAlign w:val="center"/>
            <w:hideMark/>
          </w:tcPr>
          <w:p w:rsidR="006A0736" w:rsidRPr="006A0736" w:rsidRDefault="006A0736" w:rsidP="006A0736">
            <w:pPr>
              <w:widowControl/>
              <w:jc w:val="left"/>
              <w:rPr>
                <w:rFonts w:ascii="宋体" w:hAnsi="宋体" w:cs="宋体"/>
                <w:kern w:val="0"/>
                <w:sz w:val="18"/>
                <w:szCs w:val="18"/>
              </w:rPr>
            </w:pPr>
          </w:p>
        </w:tc>
      </w:tr>
      <w:tr w:rsidR="006A0736" w:rsidRPr="006A0736" w:rsidTr="00B57F55">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9</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螺栓</w:t>
            </w:r>
          </w:p>
        </w:tc>
        <w:tc>
          <w:tcPr>
            <w:tcW w:w="2260" w:type="dxa"/>
            <w:tcBorders>
              <w:top w:val="nil"/>
              <w:left w:val="nil"/>
              <w:bottom w:val="nil"/>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规格：M18*120</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套</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128</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10</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橡塑保温</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规格：B1级 厚度3mm</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m2</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10</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57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11</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铝板外包</w:t>
            </w:r>
          </w:p>
        </w:tc>
        <w:tc>
          <w:tcPr>
            <w:tcW w:w="22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1 铝板保护层拆除                   2 铝板保护层恢复</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m2</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20</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106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12</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水泵减震器安装</w:t>
            </w:r>
          </w:p>
        </w:tc>
        <w:tc>
          <w:tcPr>
            <w:tcW w:w="22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1.水泵拆除               2.水泵金属基础焊接安装                 3.减震平台及减震器安装   4.水泵安装</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套</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2</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88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13</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冷冻水管道改造</w:t>
            </w:r>
          </w:p>
        </w:tc>
        <w:tc>
          <w:tcPr>
            <w:tcW w:w="22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1.DN200管道拆除及焊接     2.阀门拆除及安装         3.管道支架制作安装</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米</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10</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600"/>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14</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管道冲洗试压、设备运行调试</w:t>
            </w:r>
          </w:p>
        </w:tc>
        <w:tc>
          <w:tcPr>
            <w:tcW w:w="22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项</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75"/>
        </w:trPr>
        <w:tc>
          <w:tcPr>
            <w:tcW w:w="520" w:type="dxa"/>
            <w:tcBorders>
              <w:top w:val="nil"/>
              <w:left w:val="single" w:sz="4" w:space="0" w:color="auto"/>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lastRenderedPageBreak/>
              <w:t>15</w:t>
            </w:r>
          </w:p>
        </w:tc>
        <w:tc>
          <w:tcPr>
            <w:tcW w:w="19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材料运输及搬运费</w:t>
            </w:r>
          </w:p>
        </w:tc>
        <w:tc>
          <w:tcPr>
            <w:tcW w:w="22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left"/>
              <w:rPr>
                <w:rFonts w:ascii="宋体" w:hAnsi="宋体" w:cs="宋体"/>
                <w:kern w:val="0"/>
                <w:sz w:val="18"/>
                <w:szCs w:val="18"/>
              </w:rPr>
            </w:pPr>
            <w:r w:rsidRPr="006A0736">
              <w:rPr>
                <w:rFonts w:ascii="宋体" w:hAnsi="宋体" w:cs="宋体" w:hint="eastAsia"/>
                <w:kern w:val="0"/>
                <w:sz w:val="18"/>
                <w:szCs w:val="18"/>
              </w:rPr>
              <w:t xml:space="preserve">　</w:t>
            </w:r>
          </w:p>
        </w:tc>
        <w:tc>
          <w:tcPr>
            <w:tcW w:w="116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项</w:t>
            </w:r>
          </w:p>
        </w:tc>
        <w:tc>
          <w:tcPr>
            <w:tcW w:w="1012"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center"/>
              <w:rPr>
                <w:rFonts w:ascii="宋体" w:hAnsi="宋体" w:cs="宋体"/>
                <w:kern w:val="0"/>
                <w:sz w:val="18"/>
                <w:szCs w:val="18"/>
              </w:rPr>
            </w:pPr>
            <w:r w:rsidRPr="006A0736">
              <w:rPr>
                <w:rFonts w:ascii="宋体" w:hAnsi="宋体" w:cs="宋体" w:hint="eastAsia"/>
                <w:kern w:val="0"/>
                <w:sz w:val="18"/>
                <w:szCs w:val="18"/>
              </w:rPr>
              <w:t>1</w:t>
            </w:r>
          </w:p>
        </w:tc>
        <w:tc>
          <w:tcPr>
            <w:tcW w:w="1228"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c>
          <w:tcPr>
            <w:tcW w:w="920" w:type="dxa"/>
            <w:tcBorders>
              <w:top w:val="nil"/>
              <w:left w:val="nil"/>
              <w:bottom w:val="single" w:sz="4" w:space="0" w:color="auto"/>
              <w:right w:val="single" w:sz="4" w:space="0" w:color="auto"/>
            </w:tcBorders>
            <w:shd w:val="clear" w:color="000000" w:fill="FFFFFF"/>
            <w:vAlign w:val="center"/>
            <w:hideMark/>
          </w:tcPr>
          <w:p w:rsidR="006A0736" w:rsidRPr="006A0736" w:rsidRDefault="006A0736" w:rsidP="006A0736">
            <w:pPr>
              <w:widowControl/>
              <w:jc w:val="right"/>
              <w:rPr>
                <w:rFonts w:ascii="宋体" w:hAnsi="宋体" w:cs="宋体"/>
                <w:kern w:val="0"/>
                <w:sz w:val="18"/>
                <w:szCs w:val="18"/>
              </w:rPr>
            </w:pPr>
            <w:r w:rsidRPr="006A0736">
              <w:rPr>
                <w:rFonts w:ascii="宋体" w:hAnsi="宋体" w:cs="宋体" w:hint="eastAsia"/>
                <w:kern w:val="0"/>
                <w:sz w:val="18"/>
                <w:szCs w:val="18"/>
              </w:rPr>
              <w:t xml:space="preserve">　</w:t>
            </w:r>
          </w:p>
        </w:tc>
      </w:tr>
      <w:tr w:rsidR="006A0736" w:rsidRPr="006A0736" w:rsidTr="00B57F55">
        <w:trPr>
          <w:trHeight w:val="37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6A0736" w:rsidRPr="006A0736" w:rsidRDefault="006A0736" w:rsidP="006A0736">
            <w:pPr>
              <w:widowControl/>
              <w:jc w:val="center"/>
              <w:rPr>
                <w:rFonts w:ascii="Arial" w:hAnsi="Arial" w:cs="Arial"/>
                <w:kern w:val="0"/>
                <w:sz w:val="20"/>
                <w:szCs w:val="20"/>
              </w:rPr>
            </w:pPr>
            <w:r w:rsidRPr="006A0736">
              <w:rPr>
                <w:rFonts w:ascii="Arial" w:hAnsi="Arial" w:cs="Arial"/>
                <w:kern w:val="0"/>
                <w:sz w:val="20"/>
                <w:szCs w:val="20"/>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left"/>
              <w:rPr>
                <w:rFonts w:ascii="宋体" w:hAnsi="宋体" w:cs="宋体"/>
                <w:kern w:val="0"/>
                <w:sz w:val="20"/>
                <w:szCs w:val="20"/>
              </w:rPr>
            </w:pPr>
            <w:r w:rsidRPr="006A0736">
              <w:rPr>
                <w:rFonts w:ascii="宋体" w:hAnsi="宋体" w:cs="宋体" w:hint="eastAsia"/>
                <w:kern w:val="0"/>
                <w:sz w:val="20"/>
                <w:szCs w:val="20"/>
              </w:rPr>
              <w:t>合计</w:t>
            </w:r>
          </w:p>
        </w:tc>
        <w:tc>
          <w:tcPr>
            <w:tcW w:w="2260"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left"/>
              <w:rPr>
                <w:rFonts w:ascii="Arial" w:hAnsi="Arial" w:cs="Arial"/>
                <w:kern w:val="0"/>
                <w:sz w:val="20"/>
                <w:szCs w:val="20"/>
              </w:rPr>
            </w:pPr>
            <w:r w:rsidRPr="006A0736">
              <w:rPr>
                <w:rFonts w:ascii="Arial" w:hAnsi="Arial" w:cs="Arial"/>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center"/>
              <w:rPr>
                <w:rFonts w:ascii="Arial" w:hAnsi="Arial" w:cs="Arial"/>
                <w:kern w:val="0"/>
                <w:sz w:val="20"/>
                <w:szCs w:val="20"/>
              </w:rPr>
            </w:pPr>
            <w:r w:rsidRPr="006A0736">
              <w:rPr>
                <w:rFonts w:ascii="Arial" w:hAnsi="Arial" w:cs="Arial"/>
                <w:kern w:val="0"/>
                <w:sz w:val="20"/>
                <w:szCs w:val="20"/>
              </w:rPr>
              <w:t xml:space="preserve">　</w:t>
            </w:r>
          </w:p>
        </w:tc>
        <w:tc>
          <w:tcPr>
            <w:tcW w:w="1012"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center"/>
              <w:rPr>
                <w:rFonts w:ascii="Arial" w:hAnsi="Arial" w:cs="Arial"/>
                <w:kern w:val="0"/>
                <w:sz w:val="20"/>
                <w:szCs w:val="20"/>
              </w:rPr>
            </w:pPr>
            <w:r w:rsidRPr="006A0736">
              <w:rPr>
                <w:rFonts w:ascii="Arial" w:hAnsi="Arial" w:cs="Arial"/>
                <w:kern w:val="0"/>
                <w:sz w:val="20"/>
                <w:szCs w:val="20"/>
              </w:rPr>
              <w:t xml:space="preserve">　</w:t>
            </w:r>
          </w:p>
        </w:tc>
        <w:tc>
          <w:tcPr>
            <w:tcW w:w="1228"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left"/>
              <w:rPr>
                <w:rFonts w:ascii="Arial" w:hAnsi="Arial" w:cs="Arial"/>
                <w:kern w:val="0"/>
                <w:sz w:val="20"/>
                <w:szCs w:val="20"/>
              </w:rPr>
            </w:pPr>
            <w:r w:rsidRPr="006A0736">
              <w:rPr>
                <w:rFonts w:ascii="Arial" w:hAnsi="Arial" w:cs="Arial"/>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6A0736" w:rsidRPr="006A0736" w:rsidRDefault="006A0736" w:rsidP="006A0736">
            <w:pPr>
              <w:widowControl/>
              <w:jc w:val="left"/>
              <w:rPr>
                <w:rFonts w:ascii="Arial" w:hAnsi="Arial" w:cs="Arial"/>
                <w:kern w:val="0"/>
                <w:sz w:val="20"/>
                <w:szCs w:val="20"/>
              </w:rPr>
            </w:pPr>
            <w:r w:rsidRPr="006A0736">
              <w:rPr>
                <w:rFonts w:ascii="Arial" w:hAnsi="Arial" w:cs="Arial"/>
                <w:kern w:val="0"/>
                <w:sz w:val="20"/>
                <w:szCs w:val="20"/>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Pr>
          <w:rFonts w:ascii="宋体" w:hAnsi="宋体" w:hint="eastAsia"/>
          <w:sz w:val="28"/>
          <w:szCs w:val="28"/>
        </w:rPr>
        <w:t>1个月</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bookmarkStart w:id="0" w:name="_GoBack"/>
      <w:bookmarkEnd w:id="0"/>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w:t>
      </w:r>
      <w:r w:rsidRPr="00082944">
        <w:rPr>
          <w:rFonts w:ascii="宋体" w:hAnsi="宋体"/>
          <w:sz w:val="28"/>
          <w:szCs w:val="28"/>
        </w:rPr>
        <w:lastRenderedPageBreak/>
        <w:t>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075F2">
        <w:rPr>
          <w:rFonts w:ascii="宋体" w:hAnsi="宋体" w:hint="eastAsia"/>
          <w:sz w:val="28"/>
          <w:szCs w:val="28"/>
        </w:rPr>
        <w:t>二</w:t>
      </w:r>
      <w:r w:rsidRPr="00082944">
        <w:rPr>
          <w:rFonts w:ascii="宋体" w:hAnsi="宋体" w:hint="eastAsia"/>
          <w:sz w:val="28"/>
          <w:szCs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502D77" w:rsidRDefault="001720DE" w:rsidP="001720DE">
            <w:pPr>
              <w:spacing w:line="460" w:lineRule="exact"/>
              <w:rPr>
                <w:rFonts w:ascii="宋体" w:hAnsi="宋体"/>
                <w:sz w:val="24"/>
                <w:szCs w:val="24"/>
              </w:rPr>
            </w:pPr>
            <w:r w:rsidRPr="00502D77">
              <w:rPr>
                <w:rFonts w:ascii="宋体" w:hAnsi="宋体" w:hint="eastAsia"/>
                <w:sz w:val="24"/>
                <w:szCs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EB6362" w:rsidRPr="00504696" w:rsidTr="00576AD2">
        <w:tc>
          <w:tcPr>
            <w:tcW w:w="534" w:type="dxa"/>
            <w:vMerge/>
            <w:tcBorders>
              <w:left w:val="single" w:sz="4" w:space="0" w:color="auto"/>
              <w:bottom w:val="single" w:sz="4" w:space="0" w:color="auto"/>
              <w:right w:val="single" w:sz="4" w:space="0" w:color="auto"/>
            </w:tcBorders>
            <w:vAlign w:val="center"/>
          </w:tcPr>
          <w:p w:rsidR="00EB6362" w:rsidRPr="008A1747" w:rsidRDefault="00EB6362"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EB6362" w:rsidRPr="008A1747" w:rsidRDefault="00EB6362"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EB6362" w:rsidRPr="00504696" w:rsidTr="00A445E4">
        <w:tc>
          <w:tcPr>
            <w:tcW w:w="534" w:type="dxa"/>
            <w:vMerge/>
            <w:tcBorders>
              <w:left w:val="single" w:sz="4" w:space="0" w:color="auto"/>
              <w:bottom w:val="single" w:sz="4" w:space="0" w:color="auto"/>
              <w:right w:val="single" w:sz="4" w:space="0" w:color="auto"/>
            </w:tcBorders>
            <w:vAlign w:val="center"/>
          </w:tcPr>
          <w:p w:rsidR="00EB6362" w:rsidRPr="008A1747" w:rsidRDefault="00EB6362"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EB6362" w:rsidRPr="00504696" w:rsidTr="0077090E">
        <w:tc>
          <w:tcPr>
            <w:tcW w:w="534" w:type="dxa"/>
            <w:vMerge w:val="restart"/>
            <w:tcBorders>
              <w:left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EB6362" w:rsidRPr="00504696" w:rsidTr="0077090E">
        <w:tc>
          <w:tcPr>
            <w:tcW w:w="534" w:type="dxa"/>
            <w:vMerge/>
            <w:tcBorders>
              <w:left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EB6362" w:rsidRPr="00504696" w:rsidTr="0077090E">
        <w:tc>
          <w:tcPr>
            <w:tcW w:w="534" w:type="dxa"/>
            <w:vMerge/>
            <w:tcBorders>
              <w:left w:val="single" w:sz="4" w:space="0" w:color="auto"/>
              <w:right w:val="single" w:sz="4" w:space="0" w:color="auto"/>
            </w:tcBorders>
            <w:vAlign w:val="center"/>
          </w:tcPr>
          <w:p w:rsidR="00EB6362" w:rsidRPr="008A1747" w:rsidRDefault="00EB6362"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EB6362" w:rsidRPr="00504696" w:rsidTr="00210978">
        <w:tc>
          <w:tcPr>
            <w:tcW w:w="534" w:type="dxa"/>
            <w:vMerge/>
            <w:tcBorders>
              <w:left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EB6362" w:rsidRPr="00504696" w:rsidTr="00210978">
        <w:tc>
          <w:tcPr>
            <w:tcW w:w="534" w:type="dxa"/>
            <w:vMerge/>
            <w:tcBorders>
              <w:left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B2D8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w:t>
            </w:r>
            <w:r w:rsidRPr="00D90F1E">
              <w:rPr>
                <w:rFonts w:ascii="宋体" w:hAnsi="宋体" w:hint="eastAsia"/>
                <w:sz w:val="24"/>
              </w:rPr>
              <w:lastRenderedPageBreak/>
              <w:t>实质性内容的</w:t>
            </w:r>
          </w:p>
        </w:tc>
      </w:tr>
      <w:tr w:rsidR="00EB6362" w:rsidRPr="00504696" w:rsidTr="0077090E">
        <w:tc>
          <w:tcPr>
            <w:tcW w:w="534" w:type="dxa"/>
            <w:vMerge/>
            <w:tcBorders>
              <w:left w:val="single" w:sz="4" w:space="0" w:color="auto"/>
              <w:bottom w:val="single" w:sz="4" w:space="0" w:color="auto"/>
              <w:right w:val="single" w:sz="4" w:space="0" w:color="auto"/>
            </w:tcBorders>
            <w:vAlign w:val="center"/>
          </w:tcPr>
          <w:p w:rsidR="00EB6362" w:rsidRPr="008A1747" w:rsidRDefault="00EB6362"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10978">
            <w:pPr>
              <w:spacing w:line="360" w:lineRule="exact"/>
              <w:jc w:val="left"/>
              <w:rPr>
                <w:rFonts w:ascii="宋体" w:hAnsi="宋体"/>
                <w:sz w:val="24"/>
              </w:rPr>
            </w:pPr>
          </w:p>
        </w:tc>
        <w:tc>
          <w:tcPr>
            <w:tcW w:w="4586" w:type="dxa"/>
            <w:tcBorders>
              <w:top w:val="single" w:sz="4" w:space="0" w:color="auto"/>
              <w:left w:val="single" w:sz="4" w:space="0" w:color="auto"/>
              <w:bottom w:val="single" w:sz="4" w:space="0" w:color="auto"/>
              <w:right w:val="single" w:sz="4" w:space="0" w:color="auto"/>
            </w:tcBorders>
            <w:vAlign w:val="center"/>
          </w:tcPr>
          <w:p w:rsidR="00EB6362" w:rsidRPr="00D90F1E" w:rsidRDefault="00EB6362" w:rsidP="002B2D81">
            <w:pPr>
              <w:spacing w:line="360" w:lineRule="exact"/>
              <w:jc w:val="left"/>
              <w:rPr>
                <w:rFonts w:ascii="宋体" w:hAnsi="宋体"/>
                <w:sz w:val="24"/>
              </w:rPr>
            </w:pP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CE5A80">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485" w:rsidRDefault="00650485" w:rsidP="00D3588F">
      <w:pPr>
        <w:rPr>
          <w:rFonts w:cs="Times New Roman"/>
        </w:rPr>
      </w:pPr>
      <w:r>
        <w:rPr>
          <w:rFonts w:cs="Times New Roman"/>
        </w:rPr>
        <w:separator/>
      </w:r>
    </w:p>
  </w:endnote>
  <w:endnote w:type="continuationSeparator" w:id="0">
    <w:p w:rsidR="00650485" w:rsidRDefault="0065048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485" w:rsidRDefault="00650485" w:rsidP="00D3588F">
      <w:pPr>
        <w:rPr>
          <w:rFonts w:cs="Times New Roman"/>
        </w:rPr>
      </w:pPr>
      <w:r>
        <w:rPr>
          <w:rFonts w:cs="Times New Roman"/>
        </w:rPr>
        <w:separator/>
      </w:r>
    </w:p>
  </w:footnote>
  <w:footnote w:type="continuationSeparator" w:id="0">
    <w:p w:rsidR="00650485" w:rsidRDefault="0065048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221"/>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0E50"/>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29F3"/>
    <w:rsid w:val="002939B6"/>
    <w:rsid w:val="00295BE8"/>
    <w:rsid w:val="002A1D76"/>
    <w:rsid w:val="002B2D81"/>
    <w:rsid w:val="002B5840"/>
    <w:rsid w:val="002C1294"/>
    <w:rsid w:val="002D44E1"/>
    <w:rsid w:val="002D5D7C"/>
    <w:rsid w:val="002E2711"/>
    <w:rsid w:val="002E53E8"/>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178B6"/>
    <w:rsid w:val="00421514"/>
    <w:rsid w:val="00424AFD"/>
    <w:rsid w:val="004303FC"/>
    <w:rsid w:val="00431633"/>
    <w:rsid w:val="00435C90"/>
    <w:rsid w:val="00440AB7"/>
    <w:rsid w:val="00446638"/>
    <w:rsid w:val="00453CDC"/>
    <w:rsid w:val="0046206C"/>
    <w:rsid w:val="00474384"/>
    <w:rsid w:val="00492E11"/>
    <w:rsid w:val="00494DF0"/>
    <w:rsid w:val="004A4255"/>
    <w:rsid w:val="004B272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465A"/>
    <w:rsid w:val="00605EDC"/>
    <w:rsid w:val="006212AD"/>
    <w:rsid w:val="006300B6"/>
    <w:rsid w:val="00644CE6"/>
    <w:rsid w:val="00645B11"/>
    <w:rsid w:val="00650485"/>
    <w:rsid w:val="00661044"/>
    <w:rsid w:val="00672A37"/>
    <w:rsid w:val="00673FC6"/>
    <w:rsid w:val="00682114"/>
    <w:rsid w:val="006864CE"/>
    <w:rsid w:val="00687A6E"/>
    <w:rsid w:val="00694DF5"/>
    <w:rsid w:val="006A0736"/>
    <w:rsid w:val="006A466A"/>
    <w:rsid w:val="006A642F"/>
    <w:rsid w:val="006C50FE"/>
    <w:rsid w:val="006D4A4C"/>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250"/>
    <w:rsid w:val="00B13AE6"/>
    <w:rsid w:val="00B25174"/>
    <w:rsid w:val="00B26B6F"/>
    <w:rsid w:val="00B32179"/>
    <w:rsid w:val="00B34EC3"/>
    <w:rsid w:val="00B351DC"/>
    <w:rsid w:val="00B4611C"/>
    <w:rsid w:val="00B47379"/>
    <w:rsid w:val="00B54BAA"/>
    <w:rsid w:val="00B57F55"/>
    <w:rsid w:val="00B935A2"/>
    <w:rsid w:val="00B95FB1"/>
    <w:rsid w:val="00BA0A7E"/>
    <w:rsid w:val="00BA1976"/>
    <w:rsid w:val="00BA3621"/>
    <w:rsid w:val="00BA6F69"/>
    <w:rsid w:val="00BD07F4"/>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36A7"/>
    <w:rsid w:val="00CA6671"/>
    <w:rsid w:val="00CB3480"/>
    <w:rsid w:val="00CD321B"/>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5F2"/>
    <w:rsid w:val="00E12CB9"/>
    <w:rsid w:val="00E253DE"/>
    <w:rsid w:val="00E25BB4"/>
    <w:rsid w:val="00E31918"/>
    <w:rsid w:val="00E36F05"/>
    <w:rsid w:val="00E44DE9"/>
    <w:rsid w:val="00E44F82"/>
    <w:rsid w:val="00E50BF9"/>
    <w:rsid w:val="00E648DA"/>
    <w:rsid w:val="00EA32FA"/>
    <w:rsid w:val="00EB6362"/>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47CF00B-87D9-49D9-982F-7CB74E2C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819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BA07B-2893-4636-BA90-8DFD817B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807</Words>
  <Characters>4601</Characters>
  <Application>Microsoft Office Word</Application>
  <DocSecurity>0</DocSecurity>
  <Lines>38</Lines>
  <Paragraphs>10</Paragraphs>
  <ScaleCrop>false</ScaleCrop>
  <Company>Microsoft</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2020-10-26T01:04:00Z</dcterms:created>
  <dcterms:modified xsi:type="dcterms:W3CDTF">2020-11-02T00:15:00Z</dcterms:modified>
</cp:coreProperties>
</file>