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72" w:rsidRPr="00166331" w:rsidRDefault="001E6272" w:rsidP="001E627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1E6272" w:rsidRPr="00166331" w:rsidRDefault="001E6272" w:rsidP="001E6272">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1E6272" w:rsidRPr="003D5E50" w:rsidRDefault="001E6272" w:rsidP="001E627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531F72">
        <w:rPr>
          <w:rFonts w:hint="eastAsia"/>
          <w:sz w:val="28"/>
          <w:szCs w:val="28"/>
        </w:rPr>
        <w:t>救护车和业务车维修服务采购项目</w:t>
      </w:r>
      <w:r w:rsidRPr="003D5E50">
        <w:rPr>
          <w:rFonts w:hint="eastAsia"/>
          <w:sz w:val="28"/>
          <w:szCs w:val="28"/>
        </w:rPr>
        <w:t>进行院内采购，欢迎广大符合条件的投标人踊跃投标。</w:t>
      </w:r>
    </w:p>
    <w:p w:rsidR="001E6272" w:rsidRPr="003D5E50" w:rsidRDefault="001E6272" w:rsidP="001E627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1E6272" w:rsidRDefault="001E6272" w:rsidP="001E627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20</w:t>
      </w:r>
      <w:r w:rsidRPr="00331027">
        <w:rPr>
          <w:color w:val="000000"/>
          <w:sz w:val="28"/>
          <w:szCs w:val="28"/>
        </w:rPr>
        <w:t>-</w:t>
      </w:r>
      <w:r>
        <w:rPr>
          <w:color w:val="000000"/>
          <w:sz w:val="28"/>
          <w:szCs w:val="28"/>
        </w:rPr>
        <w:t>67</w:t>
      </w:r>
      <w:r w:rsidR="00E14E81">
        <w:rPr>
          <w:color w:val="000000"/>
          <w:sz w:val="28"/>
          <w:szCs w:val="28"/>
        </w:rPr>
        <w:t>(2)</w:t>
      </w:r>
    </w:p>
    <w:p w:rsidR="001E6272" w:rsidRPr="00531F72" w:rsidRDefault="001E6272" w:rsidP="001E6272">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531F72">
        <w:rPr>
          <w:rFonts w:hint="eastAsia"/>
          <w:sz w:val="28"/>
          <w:szCs w:val="28"/>
        </w:rPr>
        <w:t>院救护车和业务车维修服务采购项目</w:t>
      </w:r>
      <w:r w:rsidR="00E14E81">
        <w:rPr>
          <w:rFonts w:hint="eastAsia"/>
          <w:sz w:val="28"/>
          <w:szCs w:val="28"/>
        </w:rPr>
        <w:t>（第2次采购）</w:t>
      </w:r>
    </w:p>
    <w:p w:rsidR="001E6272" w:rsidRPr="003D5E50" w:rsidRDefault="001E6272" w:rsidP="001E62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1E6272" w:rsidRPr="003D5E50" w:rsidRDefault="001E6272" w:rsidP="001E627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1E6272" w:rsidRPr="003D5E50" w:rsidRDefault="001E6272" w:rsidP="001E62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1E6272" w:rsidRPr="003D5E50" w:rsidRDefault="001E6272" w:rsidP="001E627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20</w:t>
      </w:r>
      <w:r w:rsidRPr="003D5E50">
        <w:rPr>
          <w:rFonts w:hint="eastAsia"/>
          <w:color w:val="FF0000"/>
          <w:sz w:val="28"/>
          <w:szCs w:val="28"/>
        </w:rPr>
        <w:t>年</w:t>
      </w:r>
      <w:r w:rsidR="003C6A18">
        <w:rPr>
          <w:color w:val="FF0000"/>
          <w:sz w:val="28"/>
          <w:szCs w:val="28"/>
        </w:rPr>
        <w:t>1</w:t>
      </w:r>
      <w:r w:rsidR="003C6A18">
        <w:rPr>
          <w:rFonts w:hint="eastAsia"/>
          <w:color w:val="FF0000"/>
          <w:sz w:val="28"/>
          <w:szCs w:val="28"/>
        </w:rPr>
        <w:t>2</w:t>
      </w:r>
      <w:r w:rsidRPr="003D5E50">
        <w:rPr>
          <w:rFonts w:hint="eastAsia"/>
          <w:color w:val="FF0000"/>
          <w:sz w:val="28"/>
          <w:szCs w:val="28"/>
        </w:rPr>
        <w:t>月</w:t>
      </w:r>
      <w:r w:rsidR="00E14E81">
        <w:rPr>
          <w:color w:val="FF0000"/>
          <w:sz w:val="28"/>
          <w:szCs w:val="28"/>
        </w:rPr>
        <w:t>25</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1E6272" w:rsidRPr="00087DD8" w:rsidRDefault="001E6272" w:rsidP="001E627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1E6272" w:rsidRPr="003D5E50" w:rsidRDefault="001E6272" w:rsidP="001E62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1E6272" w:rsidRPr="003D5E50" w:rsidRDefault="001E6272" w:rsidP="001E62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1E6272" w:rsidRPr="003D5E50" w:rsidRDefault="001E6272" w:rsidP="001E627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1E6272" w:rsidRPr="00087DD8" w:rsidRDefault="001E6272" w:rsidP="001E627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1E6272" w:rsidRPr="003D5E50" w:rsidRDefault="001E6272" w:rsidP="001E627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1E6272" w:rsidRPr="003D5E50" w:rsidRDefault="001E6272" w:rsidP="001E6272">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1E6272" w:rsidRPr="003D5E50" w:rsidRDefault="001E6272" w:rsidP="001E62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1E6272" w:rsidRPr="003D5E50" w:rsidRDefault="001E6272" w:rsidP="001E627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1E6272" w:rsidRPr="003D5E50" w:rsidRDefault="001E6272" w:rsidP="001E627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1E6272" w:rsidRPr="003D5E50" w:rsidRDefault="001E6272" w:rsidP="001E627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采购</w:t>
      </w:r>
      <w:r w:rsidRPr="003D5E50">
        <w:rPr>
          <w:rFonts w:hint="eastAsia"/>
          <w:sz w:val="28"/>
          <w:szCs w:val="28"/>
        </w:rPr>
        <w:t>人：宜昌市中心人民医院</w:t>
      </w:r>
    </w:p>
    <w:p w:rsidR="001E6272" w:rsidRPr="003D5E50" w:rsidRDefault="001E6272" w:rsidP="001E627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1E6272" w:rsidRPr="00531F72" w:rsidRDefault="001E6272" w:rsidP="001E6272">
      <w:pPr>
        <w:pStyle w:val="a5"/>
        <w:shd w:val="clear" w:color="auto" w:fill="FFFFFF"/>
        <w:spacing w:before="0" w:beforeAutospacing="0" w:after="0" w:afterAutospacing="0"/>
        <w:ind w:firstLineChars="200" w:firstLine="560"/>
        <w:rPr>
          <w:rFonts w:cs="Times New Roman"/>
          <w:sz w:val="28"/>
          <w:szCs w:val="28"/>
        </w:rPr>
      </w:pPr>
      <w:r w:rsidRPr="00531F72">
        <w:rPr>
          <w:rFonts w:hint="eastAsia"/>
          <w:sz w:val="28"/>
          <w:szCs w:val="28"/>
        </w:rPr>
        <w:t>联系人：吴</w:t>
      </w:r>
      <w:r w:rsidRPr="00531F72">
        <w:rPr>
          <w:sz w:val="28"/>
          <w:szCs w:val="28"/>
        </w:rPr>
        <w:t>队长/</w:t>
      </w:r>
      <w:r w:rsidRPr="00531F72">
        <w:rPr>
          <w:rFonts w:hint="eastAsia"/>
          <w:sz w:val="28"/>
          <w:szCs w:val="28"/>
        </w:rPr>
        <w:t>周老师</w:t>
      </w:r>
    </w:p>
    <w:p w:rsidR="001E6272" w:rsidRPr="00531F72" w:rsidRDefault="001E6272" w:rsidP="001E6272">
      <w:pPr>
        <w:ind w:firstLineChars="200" w:firstLine="560"/>
        <w:jc w:val="left"/>
        <w:rPr>
          <w:rFonts w:ascii="黑体" w:eastAsia="黑体" w:cs="黑体"/>
          <w:sz w:val="44"/>
          <w:szCs w:val="44"/>
        </w:rPr>
        <w:sectPr w:rsidR="001E6272" w:rsidRPr="00531F72">
          <w:pgSz w:w="11906" w:h="16838"/>
          <w:pgMar w:top="1440" w:right="1800" w:bottom="1440" w:left="1800" w:header="851" w:footer="992" w:gutter="0"/>
          <w:cols w:space="720"/>
          <w:docGrid w:type="lines" w:linePitch="312"/>
        </w:sectPr>
      </w:pPr>
      <w:r w:rsidRPr="00531F72">
        <w:rPr>
          <w:rFonts w:ascii="宋体" w:hAnsi="宋体" w:hint="eastAsia"/>
          <w:sz w:val="28"/>
          <w:szCs w:val="28"/>
        </w:rPr>
        <w:t>联系电话：</w:t>
      </w:r>
      <w:r w:rsidRPr="00531F72">
        <w:rPr>
          <w:rFonts w:ascii="宋体" w:hAnsi="宋体"/>
          <w:sz w:val="28"/>
          <w:szCs w:val="28"/>
        </w:rPr>
        <w:t>0717-6484139  13607202016/0717-6486583 13872605679</w:t>
      </w:r>
    </w:p>
    <w:p w:rsidR="001E6272" w:rsidRDefault="001E6272" w:rsidP="001E627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E6272" w:rsidRDefault="001E6272" w:rsidP="001E6272">
      <w:pPr>
        <w:jc w:val="center"/>
        <w:rPr>
          <w:rFonts w:ascii="黑体" w:eastAsia="黑体" w:cs="Times New Roman"/>
          <w:sz w:val="44"/>
          <w:szCs w:val="44"/>
        </w:rPr>
      </w:pPr>
      <w:r>
        <w:rPr>
          <w:rFonts w:ascii="黑体" w:eastAsia="黑体" w:cs="黑体" w:hint="eastAsia"/>
          <w:sz w:val="44"/>
          <w:szCs w:val="44"/>
        </w:rPr>
        <w:t>采购文件</w:t>
      </w:r>
    </w:p>
    <w:p w:rsidR="001E6272" w:rsidRDefault="001E6272" w:rsidP="001E6272">
      <w:pPr>
        <w:rPr>
          <w:rFonts w:ascii="宋体" w:cs="Times New Roman"/>
          <w:b/>
          <w:bCs/>
          <w:sz w:val="28"/>
          <w:szCs w:val="28"/>
        </w:rPr>
      </w:pPr>
      <w:r>
        <w:rPr>
          <w:rFonts w:ascii="宋体" w:hAnsi="宋体" w:cs="宋体" w:hint="eastAsia"/>
          <w:b/>
          <w:bCs/>
          <w:sz w:val="28"/>
          <w:szCs w:val="28"/>
        </w:rPr>
        <w:t>一、采购内容</w:t>
      </w:r>
    </w:p>
    <w:p w:rsidR="001E6272" w:rsidRDefault="001E6272" w:rsidP="001E6272">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YCZXYYZB-YN-2020-67</w:t>
      </w:r>
      <w:r w:rsidR="00E14E81">
        <w:rPr>
          <w:rFonts w:ascii="宋体" w:hAnsi="宋体" w:cs="宋体" w:hint="eastAsia"/>
          <w:sz w:val="28"/>
          <w:szCs w:val="28"/>
        </w:rPr>
        <w:t>（2</w:t>
      </w:r>
      <w:r w:rsidR="00E14E81">
        <w:rPr>
          <w:rFonts w:ascii="宋体" w:hAnsi="宋体" w:cs="宋体"/>
          <w:sz w:val="28"/>
          <w:szCs w:val="28"/>
        </w:rPr>
        <w:t>）</w:t>
      </w:r>
    </w:p>
    <w:p w:rsidR="001E6272" w:rsidRPr="00531F72" w:rsidRDefault="001E6272" w:rsidP="001E6272">
      <w:pPr>
        <w:ind w:firstLineChars="200" w:firstLine="560"/>
        <w:rPr>
          <w:rFonts w:ascii="宋体" w:hAnsi="宋体" w:cs="宋体"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531F72">
        <w:rPr>
          <w:rFonts w:ascii="宋体" w:hAnsi="宋体" w:cs="宋体" w:hint="eastAsia"/>
          <w:sz w:val="28"/>
          <w:szCs w:val="28"/>
        </w:rPr>
        <w:t>救护车和业务车维修服务采购项目</w:t>
      </w:r>
      <w:r w:rsidR="00E14E81">
        <w:rPr>
          <w:rFonts w:ascii="宋体" w:hAnsi="宋体" w:cs="宋体" w:hint="eastAsia"/>
          <w:sz w:val="28"/>
          <w:szCs w:val="28"/>
        </w:rPr>
        <w:t>（第2次</w:t>
      </w:r>
      <w:r w:rsidR="00E14E81">
        <w:rPr>
          <w:rFonts w:ascii="宋体" w:hAnsi="宋体" w:cs="宋体"/>
          <w:sz w:val="28"/>
          <w:szCs w:val="28"/>
        </w:rPr>
        <w:t>采购</w:t>
      </w:r>
      <w:bookmarkStart w:id="0" w:name="_GoBack"/>
      <w:bookmarkEnd w:id="0"/>
      <w:r w:rsidR="00E14E81">
        <w:rPr>
          <w:rFonts w:ascii="宋体" w:hAnsi="宋体" w:cs="宋体"/>
          <w:sz w:val="28"/>
          <w:szCs w:val="28"/>
        </w:rPr>
        <w:t>）</w:t>
      </w:r>
    </w:p>
    <w:p w:rsidR="001E6272" w:rsidRPr="00116FC5" w:rsidRDefault="001E6272" w:rsidP="001E627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531F72">
        <w:rPr>
          <w:rFonts w:ascii="宋体" w:hAnsi="宋体" w:cs="宋体"/>
          <w:kern w:val="0"/>
          <w:sz w:val="28"/>
          <w:szCs w:val="28"/>
        </w:rPr>
        <w:t>190000</w:t>
      </w:r>
      <w:r>
        <w:rPr>
          <w:rFonts w:ascii="宋体" w:hAnsi="宋体" w:cs="宋体" w:hint="eastAsia"/>
          <w:kern w:val="0"/>
          <w:sz w:val="28"/>
          <w:szCs w:val="28"/>
        </w:rPr>
        <w:t>元(</w:t>
      </w:r>
      <w:r w:rsidRPr="002B54CC">
        <w:rPr>
          <w:rFonts w:ascii="宋体" w:hAnsi="宋体" w:hint="eastAsia"/>
          <w:sz w:val="28"/>
          <w:szCs w:val="28"/>
        </w:rPr>
        <w:t>医院中小型汽车共计29台，详见附件1表中各类型车辆基本信息，29台汽车</w:t>
      </w:r>
      <w:r>
        <w:rPr>
          <w:rFonts w:ascii="宋体" w:hAnsi="宋体" w:hint="eastAsia"/>
          <w:sz w:val="28"/>
          <w:szCs w:val="28"/>
        </w:rPr>
        <w:t>年度维修</w:t>
      </w:r>
      <w:r w:rsidRPr="002B54CC">
        <w:rPr>
          <w:rFonts w:ascii="宋体" w:hAnsi="宋体" w:hint="eastAsia"/>
          <w:sz w:val="28"/>
          <w:szCs w:val="28"/>
        </w:rPr>
        <w:t>项目预算费用</w:t>
      </w:r>
      <w:r>
        <w:rPr>
          <w:rFonts w:ascii="宋体" w:hAnsi="宋体" w:hint="eastAsia"/>
          <w:sz w:val="28"/>
          <w:szCs w:val="28"/>
        </w:rPr>
        <w:t>19万</w:t>
      </w:r>
      <w:r w:rsidRPr="002B54CC">
        <w:rPr>
          <w:rFonts w:ascii="宋体" w:hAnsi="宋体" w:hint="eastAsia"/>
          <w:sz w:val="28"/>
          <w:szCs w:val="28"/>
        </w:rPr>
        <w:t>元。</w:t>
      </w:r>
      <w:r>
        <w:rPr>
          <w:rFonts w:ascii="宋体" w:hAnsi="宋体" w:cs="宋体" w:hint="eastAsia"/>
          <w:kern w:val="0"/>
          <w:sz w:val="28"/>
          <w:szCs w:val="28"/>
        </w:rPr>
        <w:t>)，超过此价格为无效投标。</w:t>
      </w:r>
      <w:r w:rsidRPr="005614F8">
        <w:rPr>
          <w:rFonts w:ascii="宋体" w:hAnsi="宋体" w:cs="宋体" w:hint="eastAsia"/>
          <w:b/>
          <w:kern w:val="0"/>
          <w:sz w:val="28"/>
          <w:szCs w:val="28"/>
        </w:rPr>
        <w:t>资格性和符合性审查合格后，根据</w:t>
      </w:r>
      <w:r w:rsidRPr="005614F8">
        <w:rPr>
          <w:rFonts w:ascii="宋体" w:hAnsi="宋体" w:cs="宋体"/>
          <w:b/>
          <w:kern w:val="0"/>
          <w:sz w:val="28"/>
          <w:szCs w:val="28"/>
        </w:rPr>
        <w:t>投标人的商务、技术、价格</w:t>
      </w:r>
      <w:r w:rsidRPr="005614F8">
        <w:rPr>
          <w:rFonts w:ascii="宋体" w:hAnsi="宋体" w:cs="宋体" w:hint="eastAsia"/>
          <w:b/>
          <w:kern w:val="0"/>
          <w:sz w:val="28"/>
          <w:szCs w:val="28"/>
        </w:rPr>
        <w:t>条件</w:t>
      </w:r>
      <w:r w:rsidRPr="005614F8">
        <w:rPr>
          <w:rFonts w:ascii="宋体" w:hAnsi="宋体" w:cs="宋体"/>
          <w:b/>
          <w:kern w:val="0"/>
          <w:sz w:val="28"/>
          <w:szCs w:val="28"/>
        </w:rPr>
        <w:t>综合评审确定</w:t>
      </w:r>
      <w:r w:rsidRPr="005614F8">
        <w:rPr>
          <w:rFonts w:ascii="宋体" w:hAnsi="宋体" w:cs="宋体" w:hint="eastAsia"/>
          <w:b/>
          <w:kern w:val="0"/>
          <w:sz w:val="28"/>
          <w:szCs w:val="28"/>
        </w:rPr>
        <w:t>中标人</w:t>
      </w:r>
      <w:r w:rsidRPr="005614F8">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E6272" w:rsidRDefault="001E6272" w:rsidP="001E627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E6272" w:rsidRPr="00DD1627" w:rsidRDefault="001E6272" w:rsidP="001E6272">
      <w:pPr>
        <w:ind w:firstLineChars="200" w:firstLine="560"/>
        <w:rPr>
          <w:rFonts w:ascii="宋体" w:hAnsi="宋体"/>
          <w:sz w:val="28"/>
          <w:szCs w:val="28"/>
        </w:rPr>
      </w:pPr>
      <w:r w:rsidRPr="00DD1627">
        <w:rPr>
          <w:rFonts w:ascii="宋体" w:hAnsi="宋体" w:hint="eastAsia"/>
          <w:sz w:val="28"/>
          <w:szCs w:val="28"/>
        </w:rPr>
        <w:t>1、供应商具有有效的二类及以上的汽车维修营业执照及资质（供应商提供对应的证明材料）。</w:t>
      </w:r>
    </w:p>
    <w:p w:rsidR="001E6272" w:rsidRPr="00DD1627" w:rsidRDefault="001E6272" w:rsidP="001E6272">
      <w:pPr>
        <w:ind w:firstLineChars="200" w:firstLine="560"/>
        <w:rPr>
          <w:rFonts w:ascii="宋体" w:hAnsi="宋体"/>
          <w:sz w:val="28"/>
          <w:szCs w:val="28"/>
        </w:rPr>
      </w:pPr>
      <w:r w:rsidRPr="00DD1627">
        <w:rPr>
          <w:rFonts w:ascii="宋体" w:hAnsi="宋体" w:hint="eastAsia"/>
          <w:sz w:val="28"/>
          <w:szCs w:val="28"/>
        </w:rPr>
        <w:t>2、通过“信用中国” 网站或者中国政府采购网查询的主体信用记录，未被列入信用记录失信被执行人、重大税收违法案件当事人名单、政府采购严重违法失信行为记录名单。</w:t>
      </w:r>
    </w:p>
    <w:p w:rsidR="001E6272" w:rsidRPr="002B54CC" w:rsidRDefault="001E6272" w:rsidP="001E6272">
      <w:pPr>
        <w:ind w:firstLineChars="200" w:firstLine="560"/>
        <w:rPr>
          <w:rFonts w:ascii="宋体" w:hAnsi="宋体"/>
          <w:sz w:val="28"/>
          <w:szCs w:val="28"/>
        </w:rPr>
      </w:pPr>
      <w:r w:rsidRPr="00DD1627">
        <w:rPr>
          <w:rFonts w:ascii="宋体" w:hAnsi="宋体" w:hint="eastAsia"/>
          <w:sz w:val="28"/>
          <w:szCs w:val="28"/>
        </w:rPr>
        <w:t>3、本项目不接受联合体参加投标，投标人中标后不允许分包。</w:t>
      </w:r>
    </w:p>
    <w:p w:rsidR="001E6272" w:rsidRPr="001B6E67" w:rsidRDefault="001E6272" w:rsidP="001E6272">
      <w:pPr>
        <w:rPr>
          <w:rFonts w:ascii="宋体" w:hAnsi="宋体"/>
          <w:b/>
          <w:sz w:val="28"/>
          <w:szCs w:val="28"/>
        </w:rPr>
      </w:pPr>
      <w:bookmarkStart w:id="1" w:name="_Toc510521050"/>
      <w:r w:rsidRPr="001B6E67">
        <w:rPr>
          <w:rFonts w:ascii="宋体" w:hAnsi="宋体" w:hint="eastAsia"/>
          <w:b/>
          <w:sz w:val="28"/>
          <w:szCs w:val="28"/>
        </w:rPr>
        <w:t>3.1项目</w:t>
      </w:r>
      <w:r w:rsidRPr="001B6E67">
        <w:rPr>
          <w:rFonts w:ascii="宋体" w:hAnsi="宋体"/>
          <w:b/>
          <w:sz w:val="28"/>
          <w:szCs w:val="28"/>
        </w:rPr>
        <w:t>概况</w:t>
      </w:r>
    </w:p>
    <w:p w:rsidR="001E6272" w:rsidRPr="002B54CC" w:rsidRDefault="001E6272" w:rsidP="001E6272">
      <w:pPr>
        <w:ind w:firstLineChars="200" w:firstLine="560"/>
        <w:rPr>
          <w:rFonts w:ascii="宋体" w:hAnsi="宋体"/>
          <w:sz w:val="28"/>
          <w:szCs w:val="28"/>
        </w:rPr>
      </w:pPr>
      <w:r w:rsidRPr="002B54CC">
        <w:rPr>
          <w:rFonts w:ascii="宋体" w:hAnsi="宋体" w:hint="eastAsia"/>
          <w:sz w:val="28"/>
          <w:szCs w:val="28"/>
        </w:rPr>
        <w:t>为规范宜昌市中心人民医院汽车的维修，达到“维修时间优先、配件优质、服务优良、价格优惠”的采购要求，提高车辆维修质量，保障汽车行驶安全，控制汽车维修成本，现通过公开招标采购，确定</w:t>
      </w:r>
      <w:r w:rsidRPr="002B54CC">
        <w:rPr>
          <w:rFonts w:ascii="宋体" w:hAnsi="宋体" w:hint="eastAsia"/>
          <w:sz w:val="28"/>
          <w:szCs w:val="28"/>
        </w:rPr>
        <w:lastRenderedPageBreak/>
        <w:t>定点汽车维修服务商，对宜昌市中心人民医院现的汽车实行定点协议维修。</w:t>
      </w:r>
    </w:p>
    <w:p w:rsidR="001E6272" w:rsidRPr="001E133D" w:rsidRDefault="001E6272" w:rsidP="001E6272">
      <w:pPr>
        <w:rPr>
          <w:rFonts w:ascii="宋体" w:hAnsi="宋体"/>
          <w:b/>
          <w:sz w:val="28"/>
          <w:szCs w:val="28"/>
        </w:rPr>
      </w:pPr>
      <w:r w:rsidRPr="001E133D">
        <w:rPr>
          <w:rFonts w:ascii="宋体" w:hAnsi="宋体" w:hint="eastAsia"/>
          <w:b/>
          <w:sz w:val="28"/>
          <w:szCs w:val="28"/>
        </w:rPr>
        <w:t>3</w:t>
      </w:r>
      <w:r w:rsidRPr="001E133D">
        <w:rPr>
          <w:rFonts w:ascii="宋体" w:hAnsi="宋体"/>
          <w:b/>
          <w:sz w:val="28"/>
          <w:szCs w:val="28"/>
        </w:rPr>
        <w:t>.2</w:t>
      </w:r>
      <w:r w:rsidRPr="001E133D">
        <w:rPr>
          <w:rFonts w:ascii="宋体" w:hAnsi="宋体" w:hint="eastAsia"/>
          <w:b/>
          <w:sz w:val="28"/>
          <w:szCs w:val="28"/>
        </w:rPr>
        <w:t>项目清单、技术、服务要求：</w:t>
      </w:r>
    </w:p>
    <w:p w:rsidR="001E6272" w:rsidRPr="001E133D" w:rsidRDefault="001E6272" w:rsidP="001E6272">
      <w:pPr>
        <w:rPr>
          <w:rFonts w:ascii="宋体" w:hAnsi="宋体"/>
          <w:b/>
          <w:sz w:val="28"/>
          <w:szCs w:val="28"/>
        </w:rPr>
      </w:pPr>
      <w:r w:rsidRPr="001E133D">
        <w:rPr>
          <w:rFonts w:ascii="宋体" w:hAnsi="宋体" w:hint="eastAsia"/>
          <w:b/>
          <w:sz w:val="28"/>
          <w:szCs w:val="28"/>
        </w:rPr>
        <w:t>汽车维修范围及服务项目：</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1、汽车维修范围及品牌型号等基本信息详见附件1。</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2、车辆维修服务项目：车辆维修及保养，包括车辆大修、中小修、故障的专项修理及各级保养等。</w:t>
      </w:r>
    </w:p>
    <w:p w:rsidR="001E6272" w:rsidRPr="001E133D" w:rsidRDefault="001E6272" w:rsidP="001E6272">
      <w:pPr>
        <w:rPr>
          <w:rFonts w:ascii="宋体" w:hAnsi="宋体"/>
          <w:b/>
          <w:sz w:val="28"/>
          <w:szCs w:val="28"/>
        </w:rPr>
      </w:pPr>
      <w:r w:rsidRPr="001E133D">
        <w:rPr>
          <w:rFonts w:ascii="宋体" w:hAnsi="宋体" w:hint="eastAsia"/>
          <w:b/>
          <w:sz w:val="28"/>
          <w:szCs w:val="28"/>
        </w:rPr>
        <w:t>车辆维修服务质量</w:t>
      </w:r>
      <w:r>
        <w:rPr>
          <w:rFonts w:ascii="宋体" w:hAnsi="宋体" w:hint="eastAsia"/>
          <w:b/>
          <w:sz w:val="28"/>
          <w:szCs w:val="28"/>
        </w:rPr>
        <w:t>基本</w:t>
      </w:r>
      <w:r w:rsidRPr="001E133D">
        <w:rPr>
          <w:rFonts w:ascii="宋体" w:hAnsi="宋体" w:hint="eastAsia"/>
          <w:b/>
          <w:sz w:val="28"/>
          <w:szCs w:val="28"/>
        </w:rPr>
        <w:t>要求：</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1、</w:t>
      </w:r>
      <w:r>
        <w:rPr>
          <w:rFonts w:ascii="宋体" w:hAnsi="宋体" w:hint="eastAsia"/>
          <w:sz w:val="28"/>
          <w:szCs w:val="28"/>
        </w:rPr>
        <w:t>供应商严格按照各项目维修施工流程，确保维修施工质量。使用材料及更换配件</w:t>
      </w:r>
      <w:r w:rsidRPr="00F1730C">
        <w:rPr>
          <w:rFonts w:ascii="宋体" w:hAnsi="宋体" w:hint="eastAsia"/>
          <w:sz w:val="28"/>
          <w:szCs w:val="28"/>
        </w:rPr>
        <w:t>时，必须提供正规</w:t>
      </w:r>
      <w:r>
        <w:rPr>
          <w:rFonts w:ascii="宋体" w:hAnsi="宋体" w:hint="eastAsia"/>
          <w:sz w:val="28"/>
          <w:szCs w:val="28"/>
        </w:rPr>
        <w:t>厂家生产的全新合格材料及配件，具有规范的配件材料管理制度及流程，</w:t>
      </w:r>
      <w:r w:rsidRPr="00F1730C">
        <w:rPr>
          <w:rFonts w:ascii="宋体" w:hAnsi="宋体" w:hint="eastAsia"/>
          <w:sz w:val="28"/>
          <w:szCs w:val="28"/>
        </w:rPr>
        <w:t>杜绝“三无”和假冒伪劣材料及配件，确保材料及配件</w:t>
      </w:r>
      <w:r>
        <w:rPr>
          <w:rFonts w:ascii="宋体" w:hAnsi="宋体" w:hint="eastAsia"/>
          <w:sz w:val="28"/>
          <w:szCs w:val="28"/>
        </w:rPr>
        <w:t>品牌质量。</w:t>
      </w:r>
      <w:r w:rsidRPr="002B54CC">
        <w:rPr>
          <w:rFonts w:ascii="宋体" w:hAnsi="宋体" w:hint="eastAsia"/>
          <w:sz w:val="28"/>
          <w:szCs w:val="28"/>
        </w:rPr>
        <w:t>严格执行汽车维修竣工出厂质量检测合格制度。</w:t>
      </w:r>
      <w:r>
        <w:rPr>
          <w:rFonts w:ascii="宋体" w:hAnsi="宋体" w:hint="eastAsia"/>
          <w:sz w:val="28"/>
          <w:szCs w:val="28"/>
        </w:rPr>
        <w:t>整车大修和主要总成大修</w:t>
      </w:r>
      <w:r w:rsidRPr="002B54CC">
        <w:rPr>
          <w:rFonts w:ascii="宋体" w:hAnsi="宋体" w:hint="eastAsia"/>
          <w:sz w:val="28"/>
          <w:szCs w:val="28"/>
        </w:rPr>
        <w:t>出厂时，须按照相关规定检测合格后，办理竣工出厂合格证。</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2、维修合格出厂车辆的服务质量保障期限或保障里程为：1）整车大修和主要总</w:t>
      </w:r>
      <w:r>
        <w:rPr>
          <w:rFonts w:ascii="宋体" w:hAnsi="宋体" w:hint="eastAsia"/>
          <w:sz w:val="28"/>
          <w:szCs w:val="28"/>
        </w:rPr>
        <w:t>成大修：不少于一年或者行驶里程不少于三</w:t>
      </w:r>
      <w:r w:rsidRPr="002B54CC">
        <w:rPr>
          <w:rFonts w:ascii="宋体" w:hAnsi="宋体" w:hint="eastAsia"/>
          <w:sz w:val="28"/>
          <w:szCs w:val="28"/>
        </w:rPr>
        <w:t>万公里；2）二级维护：不少于半年或者行驶里程不少于一万公里；3）一级维护、小修：不少于三个月或者行驶里程不少于五千公里。</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3</w:t>
      </w:r>
      <w:r>
        <w:rPr>
          <w:rFonts w:ascii="宋体" w:hAnsi="宋体" w:hint="eastAsia"/>
          <w:sz w:val="28"/>
          <w:szCs w:val="28"/>
        </w:rPr>
        <w:t>、保修期或保修里程范围内，因</w:t>
      </w:r>
      <w:r w:rsidRPr="002B54CC">
        <w:rPr>
          <w:rFonts w:ascii="宋体" w:hAnsi="宋体" w:hint="eastAsia"/>
          <w:sz w:val="28"/>
          <w:szCs w:val="28"/>
        </w:rPr>
        <w:t>维修施工质量</w:t>
      </w:r>
      <w:r>
        <w:rPr>
          <w:rFonts w:ascii="宋体" w:hAnsi="宋体" w:hint="eastAsia"/>
          <w:sz w:val="28"/>
          <w:szCs w:val="28"/>
        </w:rPr>
        <w:t>出现的车辆返修，由</w:t>
      </w:r>
      <w:r w:rsidRPr="002B54CC">
        <w:rPr>
          <w:rFonts w:ascii="宋体" w:hAnsi="宋体" w:hint="eastAsia"/>
          <w:sz w:val="28"/>
          <w:szCs w:val="28"/>
        </w:rPr>
        <w:t>供应商</w:t>
      </w:r>
      <w:r>
        <w:rPr>
          <w:rFonts w:ascii="宋体" w:hAnsi="宋体" w:hint="eastAsia"/>
          <w:sz w:val="28"/>
          <w:szCs w:val="28"/>
        </w:rPr>
        <w:t>严格按照</w:t>
      </w:r>
      <w:r w:rsidRPr="002B54CC">
        <w:rPr>
          <w:rFonts w:ascii="宋体" w:hAnsi="宋体" w:hint="eastAsia"/>
          <w:sz w:val="28"/>
          <w:szCs w:val="28"/>
        </w:rPr>
        <w:t>维修施工流程免费</w:t>
      </w:r>
      <w:r>
        <w:rPr>
          <w:rFonts w:ascii="宋体" w:hAnsi="宋体" w:hint="eastAsia"/>
          <w:sz w:val="28"/>
          <w:szCs w:val="28"/>
        </w:rPr>
        <w:t>修理；因</w:t>
      </w:r>
      <w:r w:rsidRPr="002B54CC">
        <w:rPr>
          <w:rFonts w:ascii="宋体" w:hAnsi="宋体" w:hint="eastAsia"/>
          <w:sz w:val="28"/>
          <w:szCs w:val="28"/>
        </w:rPr>
        <w:t>配件</w:t>
      </w:r>
      <w:r>
        <w:rPr>
          <w:rFonts w:ascii="宋体" w:hAnsi="宋体" w:hint="eastAsia"/>
          <w:sz w:val="28"/>
          <w:szCs w:val="28"/>
        </w:rPr>
        <w:t>材料质量出现的车辆返修，由</w:t>
      </w:r>
      <w:r w:rsidRPr="002B54CC">
        <w:rPr>
          <w:rFonts w:ascii="宋体" w:hAnsi="宋体" w:hint="eastAsia"/>
          <w:sz w:val="28"/>
          <w:szCs w:val="28"/>
        </w:rPr>
        <w:t>供应商</w:t>
      </w:r>
      <w:r>
        <w:rPr>
          <w:rFonts w:ascii="宋体" w:hAnsi="宋体" w:hint="eastAsia"/>
          <w:sz w:val="28"/>
          <w:szCs w:val="28"/>
        </w:rPr>
        <w:t>免费更换合格全新正品</w:t>
      </w:r>
      <w:r w:rsidRPr="002B54CC">
        <w:rPr>
          <w:rFonts w:ascii="宋体" w:hAnsi="宋体" w:hint="eastAsia"/>
          <w:sz w:val="28"/>
          <w:szCs w:val="28"/>
        </w:rPr>
        <w:t>配件材料。</w:t>
      </w:r>
      <w:r>
        <w:rPr>
          <w:rFonts w:ascii="宋体" w:hAnsi="宋体" w:hint="eastAsia"/>
          <w:sz w:val="28"/>
          <w:szCs w:val="28"/>
        </w:rPr>
        <w:t>因维修及</w:t>
      </w:r>
      <w:r w:rsidRPr="002B54CC">
        <w:rPr>
          <w:rFonts w:ascii="宋体" w:hAnsi="宋体" w:hint="eastAsia"/>
          <w:sz w:val="28"/>
          <w:szCs w:val="28"/>
        </w:rPr>
        <w:t>配件</w:t>
      </w:r>
      <w:r>
        <w:rPr>
          <w:rFonts w:ascii="宋体" w:hAnsi="宋体" w:hint="eastAsia"/>
          <w:sz w:val="28"/>
          <w:szCs w:val="28"/>
        </w:rPr>
        <w:t>材料</w:t>
      </w:r>
      <w:r w:rsidRPr="002B54CC">
        <w:rPr>
          <w:rFonts w:ascii="宋体" w:hAnsi="宋体" w:hint="eastAsia"/>
          <w:sz w:val="28"/>
          <w:szCs w:val="28"/>
        </w:rPr>
        <w:t>质量</w:t>
      </w:r>
      <w:r>
        <w:rPr>
          <w:rFonts w:ascii="宋体" w:hAnsi="宋体" w:hint="eastAsia"/>
          <w:sz w:val="28"/>
          <w:szCs w:val="28"/>
        </w:rPr>
        <w:t>问题导致汽车运行中发生其它故障和安全事故等，将追究</w:t>
      </w:r>
      <w:r w:rsidRPr="002B54CC">
        <w:rPr>
          <w:rFonts w:ascii="宋体" w:hAnsi="宋体" w:hint="eastAsia"/>
          <w:sz w:val="28"/>
          <w:szCs w:val="28"/>
        </w:rPr>
        <w:t>供应</w:t>
      </w:r>
      <w:r w:rsidRPr="002B54CC">
        <w:rPr>
          <w:rFonts w:ascii="宋体" w:hAnsi="宋体" w:hint="eastAsia"/>
          <w:sz w:val="28"/>
          <w:szCs w:val="28"/>
        </w:rPr>
        <w:lastRenderedPageBreak/>
        <w:t>商</w:t>
      </w:r>
      <w:r>
        <w:rPr>
          <w:rFonts w:ascii="宋体" w:hAnsi="宋体" w:hint="eastAsia"/>
          <w:sz w:val="28"/>
          <w:szCs w:val="28"/>
        </w:rPr>
        <w:t>相关赔偿责任。</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4、以上</w:t>
      </w:r>
      <w:r>
        <w:rPr>
          <w:rFonts w:ascii="宋体" w:hAnsi="宋体" w:hint="eastAsia"/>
          <w:sz w:val="28"/>
          <w:szCs w:val="28"/>
        </w:rPr>
        <w:t>是</w:t>
      </w:r>
      <w:r w:rsidRPr="00FB4F0F">
        <w:rPr>
          <w:rFonts w:ascii="宋体" w:hAnsi="宋体" w:hint="eastAsia"/>
          <w:sz w:val="28"/>
          <w:szCs w:val="28"/>
        </w:rPr>
        <w:t>车辆维修服务质量基本要求</w:t>
      </w:r>
      <w:r>
        <w:rPr>
          <w:rFonts w:ascii="宋体" w:hAnsi="宋体" w:hint="eastAsia"/>
          <w:sz w:val="28"/>
          <w:szCs w:val="28"/>
        </w:rPr>
        <w:t>，</w:t>
      </w:r>
      <w:r w:rsidRPr="002B54CC">
        <w:rPr>
          <w:rFonts w:ascii="宋体" w:hAnsi="宋体" w:hint="eastAsia"/>
          <w:sz w:val="28"/>
          <w:szCs w:val="28"/>
        </w:rPr>
        <w:t>供应商</w:t>
      </w:r>
      <w:r>
        <w:rPr>
          <w:rFonts w:ascii="宋体" w:hAnsi="宋体" w:hint="eastAsia"/>
          <w:sz w:val="28"/>
          <w:szCs w:val="28"/>
        </w:rPr>
        <w:t>根据</w:t>
      </w:r>
      <w:r w:rsidRPr="002B54CC">
        <w:rPr>
          <w:rFonts w:ascii="宋体" w:hAnsi="宋体" w:hint="eastAsia"/>
          <w:sz w:val="28"/>
          <w:szCs w:val="28"/>
        </w:rPr>
        <w:t>自身情况提供</w:t>
      </w:r>
      <w:r>
        <w:rPr>
          <w:rFonts w:ascii="宋体" w:hAnsi="宋体" w:hint="eastAsia"/>
          <w:sz w:val="28"/>
          <w:szCs w:val="28"/>
        </w:rPr>
        <w:t>更好的服务质量承诺书</w:t>
      </w:r>
      <w:r w:rsidRPr="002B54CC">
        <w:rPr>
          <w:rFonts w:ascii="宋体" w:hAnsi="宋体" w:hint="eastAsia"/>
          <w:sz w:val="28"/>
          <w:szCs w:val="28"/>
        </w:rPr>
        <w:t>。</w:t>
      </w:r>
    </w:p>
    <w:p w:rsidR="001E6272" w:rsidRPr="00980EBB" w:rsidRDefault="001E6272" w:rsidP="001E6272">
      <w:pPr>
        <w:rPr>
          <w:rFonts w:ascii="宋体" w:hAnsi="宋体"/>
          <w:b/>
          <w:sz w:val="28"/>
          <w:szCs w:val="28"/>
        </w:rPr>
      </w:pPr>
      <w:r w:rsidRPr="00980EBB">
        <w:rPr>
          <w:rFonts w:ascii="宋体" w:hAnsi="宋体" w:hint="eastAsia"/>
          <w:b/>
          <w:sz w:val="28"/>
          <w:szCs w:val="28"/>
        </w:rPr>
        <w:t>3.</w:t>
      </w:r>
      <w:r w:rsidRPr="00980EBB">
        <w:rPr>
          <w:rFonts w:ascii="宋体" w:hAnsi="宋体"/>
          <w:b/>
          <w:sz w:val="28"/>
          <w:szCs w:val="28"/>
        </w:rPr>
        <w:t>3</w:t>
      </w:r>
      <w:r w:rsidRPr="00980EBB">
        <w:rPr>
          <w:rFonts w:ascii="宋体" w:hAnsi="宋体" w:hint="eastAsia"/>
          <w:b/>
          <w:sz w:val="28"/>
          <w:szCs w:val="28"/>
        </w:rPr>
        <w:t>商务要求</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1、供应商资格性和符合性审查合格后，根据供应商</w:t>
      </w:r>
      <w:r w:rsidRPr="002B54CC">
        <w:rPr>
          <w:rFonts w:ascii="宋体" w:hAnsi="宋体"/>
          <w:sz w:val="28"/>
          <w:szCs w:val="28"/>
        </w:rPr>
        <w:t>的商务、技术、价格</w:t>
      </w:r>
      <w:r w:rsidRPr="002B54CC">
        <w:rPr>
          <w:rFonts w:ascii="宋体" w:hAnsi="宋体" w:hint="eastAsia"/>
          <w:sz w:val="28"/>
          <w:szCs w:val="28"/>
        </w:rPr>
        <w:t>条件</w:t>
      </w:r>
      <w:r w:rsidRPr="002B54CC">
        <w:rPr>
          <w:rFonts w:ascii="宋体" w:hAnsi="宋体"/>
          <w:sz w:val="28"/>
          <w:szCs w:val="28"/>
        </w:rPr>
        <w:t>综合评审确定</w:t>
      </w:r>
      <w:r w:rsidRPr="002B54CC">
        <w:rPr>
          <w:rFonts w:ascii="宋体" w:hAnsi="宋体" w:hint="eastAsia"/>
          <w:sz w:val="28"/>
          <w:szCs w:val="28"/>
        </w:rPr>
        <w:t>中标人</w:t>
      </w:r>
      <w:r w:rsidRPr="002B54CC">
        <w:rPr>
          <w:rFonts w:ascii="宋体" w:hAnsi="宋体"/>
          <w:sz w:val="28"/>
          <w:szCs w:val="28"/>
        </w:rPr>
        <w:t>。</w:t>
      </w:r>
      <w:r w:rsidRPr="002B54CC">
        <w:rPr>
          <w:rFonts w:ascii="宋体" w:hAnsi="宋体" w:hint="eastAsia"/>
          <w:sz w:val="28"/>
          <w:szCs w:val="28"/>
        </w:rPr>
        <w:t>综合评分总分为100分，</w:t>
      </w:r>
      <w:r w:rsidRPr="002B54CC">
        <w:rPr>
          <w:rFonts w:ascii="宋体" w:hAnsi="宋体"/>
          <w:sz w:val="28"/>
          <w:szCs w:val="28"/>
        </w:rPr>
        <w:t>商务、技术</w:t>
      </w:r>
      <w:r w:rsidRPr="002B54CC">
        <w:rPr>
          <w:rFonts w:ascii="宋体" w:hAnsi="宋体" w:hint="eastAsia"/>
          <w:sz w:val="28"/>
          <w:szCs w:val="28"/>
        </w:rPr>
        <w:t>评分50分，价格评分50分，评审人员根据供应商提供相关资料及报价进行评审，按照得分高的原则确定中标供应商，并由医院相关人员对得分高的供应商相关信息进行实地考察，确定真实可靠后，发放成交通知书，并签订服务合同。</w:t>
      </w:r>
    </w:p>
    <w:p w:rsidR="001E6272" w:rsidRPr="002B54CC" w:rsidRDefault="001E6272" w:rsidP="001E6272">
      <w:pPr>
        <w:ind w:firstLineChars="100" w:firstLine="280"/>
        <w:rPr>
          <w:rFonts w:ascii="宋体" w:hAnsi="宋体"/>
          <w:sz w:val="28"/>
          <w:szCs w:val="28"/>
        </w:rPr>
      </w:pPr>
      <w:r w:rsidRPr="002B54CC">
        <w:rPr>
          <w:rFonts w:ascii="宋体" w:hAnsi="宋体" w:hint="eastAsia"/>
          <w:sz w:val="28"/>
          <w:szCs w:val="28"/>
        </w:rPr>
        <w:t>2、结算费用：中标供应商在报价表附件2、附件3和附件</w:t>
      </w:r>
      <w:r>
        <w:rPr>
          <w:rFonts w:ascii="宋体" w:hAnsi="宋体" w:hint="eastAsia"/>
          <w:sz w:val="28"/>
          <w:szCs w:val="28"/>
        </w:rPr>
        <w:t>4</w:t>
      </w:r>
      <w:r w:rsidRPr="002B54CC">
        <w:rPr>
          <w:rFonts w:ascii="宋体" w:hAnsi="宋体" w:hint="eastAsia"/>
          <w:sz w:val="28"/>
          <w:szCs w:val="28"/>
        </w:rPr>
        <w:t>的</w:t>
      </w:r>
      <w:r>
        <w:rPr>
          <w:rFonts w:ascii="宋体" w:hAnsi="宋体" w:hint="eastAsia"/>
          <w:sz w:val="28"/>
          <w:szCs w:val="28"/>
        </w:rPr>
        <w:t>各项目所</w:t>
      </w:r>
      <w:r w:rsidRPr="002B54CC">
        <w:rPr>
          <w:rFonts w:ascii="宋体" w:hAnsi="宋体" w:hint="eastAsia"/>
          <w:sz w:val="28"/>
          <w:szCs w:val="28"/>
        </w:rPr>
        <w:t>报</w:t>
      </w:r>
      <w:r>
        <w:rPr>
          <w:rFonts w:ascii="宋体" w:hAnsi="宋体" w:hint="eastAsia"/>
          <w:sz w:val="28"/>
          <w:szCs w:val="28"/>
        </w:rPr>
        <w:t>单价</w:t>
      </w:r>
      <w:r w:rsidRPr="002B54CC">
        <w:rPr>
          <w:rFonts w:ascii="宋体" w:hAnsi="宋体" w:hint="eastAsia"/>
          <w:sz w:val="28"/>
          <w:szCs w:val="28"/>
        </w:rPr>
        <w:t>作为以后结算依据，结算费用按照各车辆实际施工项目、更换零配件材、数量及所报单价据实结算。如果车辆维修范围不在常用项目工时费和常用零配件材料费中，中标服务商用应给予相同优惠政策办理结算费。</w:t>
      </w:r>
    </w:p>
    <w:p w:rsidR="001E6272" w:rsidRPr="002B54CC" w:rsidRDefault="001E6272" w:rsidP="001E6272">
      <w:pPr>
        <w:ind w:firstLineChars="100" w:firstLine="280"/>
        <w:rPr>
          <w:rFonts w:ascii="宋体" w:hAnsi="宋体"/>
          <w:sz w:val="28"/>
          <w:szCs w:val="28"/>
        </w:rPr>
      </w:pPr>
      <w:r>
        <w:rPr>
          <w:rFonts w:ascii="宋体" w:hAnsi="宋体" w:hint="eastAsia"/>
          <w:sz w:val="28"/>
          <w:szCs w:val="28"/>
        </w:rPr>
        <w:t>3</w:t>
      </w:r>
      <w:r w:rsidRPr="002B54CC">
        <w:rPr>
          <w:rFonts w:ascii="宋体" w:hAnsi="宋体" w:hint="eastAsia"/>
          <w:sz w:val="28"/>
          <w:szCs w:val="28"/>
        </w:rPr>
        <w:t>、结算方式：附件1中各汽车维修费用先由中标服务商垫付，医院每季度结算一次。中标供应商办理结算时，凭每次医院车辆维修申请审批单、车辆维修项目清单及符合要求的发票等到甲方相关部门办理结算。</w:t>
      </w:r>
    </w:p>
    <w:p w:rsidR="001E6272" w:rsidRDefault="001E6272" w:rsidP="001E6272">
      <w:pPr>
        <w:rPr>
          <w:rFonts w:ascii="宋体" w:hAnsi="宋体" w:cs="宋体"/>
          <w:b/>
          <w:sz w:val="28"/>
          <w:szCs w:val="28"/>
        </w:rPr>
      </w:pPr>
      <w:r w:rsidRPr="00210978">
        <w:rPr>
          <w:rFonts w:ascii="宋体" w:hAnsi="宋体" w:cs="宋体" w:hint="eastAsia"/>
          <w:b/>
          <w:sz w:val="28"/>
          <w:szCs w:val="28"/>
        </w:rPr>
        <w:t>四、</w:t>
      </w:r>
      <w:r>
        <w:rPr>
          <w:rFonts w:ascii="宋体" w:hAnsi="宋体" w:cs="宋体" w:hint="eastAsia"/>
          <w:b/>
          <w:sz w:val="28"/>
          <w:szCs w:val="28"/>
        </w:rPr>
        <w:t>评审标准</w:t>
      </w:r>
    </w:p>
    <w:p w:rsidR="001E6272" w:rsidRDefault="001E6272" w:rsidP="001E6272">
      <w:pPr>
        <w:ind w:firstLineChars="500" w:firstLine="1400"/>
        <w:rPr>
          <w:rFonts w:ascii="宋体" w:hAnsi="宋体" w:cs="宋体"/>
          <w:sz w:val="28"/>
          <w:szCs w:val="28"/>
        </w:rPr>
      </w:pPr>
      <w:r>
        <w:rPr>
          <w:rFonts w:ascii="宋体" w:hAnsi="宋体" w:cs="宋体" w:hint="eastAsia"/>
          <w:sz w:val="28"/>
          <w:szCs w:val="28"/>
        </w:rPr>
        <w:t>（一</w:t>
      </w:r>
      <w:r>
        <w:rPr>
          <w:rFonts w:ascii="宋体" w:hAnsi="宋体" w:cs="宋体"/>
          <w:sz w:val="28"/>
          <w:szCs w:val="28"/>
        </w:rPr>
        <w:t>）</w:t>
      </w:r>
      <w:r w:rsidRPr="00127E31">
        <w:rPr>
          <w:rFonts w:ascii="宋体" w:hAnsi="宋体" w:cs="宋体" w:hint="eastAsia"/>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082"/>
        <w:gridCol w:w="4906"/>
      </w:tblGrid>
      <w:tr w:rsidR="001E6272" w:rsidTr="00221C2B">
        <w:tc>
          <w:tcPr>
            <w:tcW w:w="3616" w:type="dxa"/>
            <w:gridSpan w:val="2"/>
            <w:tcBorders>
              <w:top w:val="single" w:sz="4" w:space="0" w:color="auto"/>
              <w:left w:val="single" w:sz="4" w:space="0" w:color="auto"/>
              <w:right w:val="single" w:sz="4" w:space="0" w:color="auto"/>
            </w:tcBorders>
            <w:vAlign w:val="center"/>
          </w:tcPr>
          <w:p w:rsidR="001E6272" w:rsidRDefault="001E6272" w:rsidP="00221C2B">
            <w:pPr>
              <w:spacing w:line="460" w:lineRule="exact"/>
              <w:jc w:val="center"/>
              <w:rPr>
                <w:rFonts w:ascii="宋体" w:hAnsi="宋体"/>
                <w:b/>
                <w:sz w:val="24"/>
              </w:rPr>
            </w:pPr>
            <w:r>
              <w:rPr>
                <w:rFonts w:ascii="宋体" w:hAnsi="宋体" w:hint="eastAsia"/>
                <w:b/>
                <w:sz w:val="24"/>
              </w:rPr>
              <w:t>审查内容</w:t>
            </w:r>
          </w:p>
        </w:tc>
        <w:tc>
          <w:tcPr>
            <w:tcW w:w="4906" w:type="dxa"/>
            <w:tcBorders>
              <w:left w:val="single" w:sz="4" w:space="0" w:color="auto"/>
            </w:tcBorders>
            <w:vAlign w:val="center"/>
          </w:tcPr>
          <w:p w:rsidR="001E6272" w:rsidRDefault="001E6272" w:rsidP="00221C2B">
            <w:pPr>
              <w:spacing w:line="460" w:lineRule="exact"/>
              <w:jc w:val="center"/>
              <w:rPr>
                <w:rFonts w:ascii="宋体" w:hAnsi="宋体"/>
                <w:b/>
                <w:sz w:val="24"/>
              </w:rPr>
            </w:pPr>
            <w:r>
              <w:rPr>
                <w:rFonts w:ascii="宋体" w:hAnsi="宋体" w:hint="eastAsia"/>
                <w:b/>
                <w:sz w:val="24"/>
              </w:rPr>
              <w:t>评审因素</w:t>
            </w:r>
          </w:p>
        </w:tc>
      </w:tr>
      <w:tr w:rsidR="001E6272" w:rsidRPr="005D4688" w:rsidTr="00221C2B">
        <w:tc>
          <w:tcPr>
            <w:tcW w:w="534" w:type="dxa"/>
            <w:vMerge w:val="restart"/>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r>
              <w:rPr>
                <w:rFonts w:ascii="宋体" w:hAnsi="宋体" w:hint="eastAsia"/>
                <w:sz w:val="24"/>
                <w:szCs w:val="24"/>
              </w:rPr>
              <w:t>资</w:t>
            </w:r>
            <w:r>
              <w:rPr>
                <w:rFonts w:ascii="宋体" w:hAnsi="宋体" w:hint="eastAsia"/>
                <w:sz w:val="24"/>
                <w:szCs w:val="24"/>
              </w:rPr>
              <w:lastRenderedPageBreak/>
              <w:t>格性审查</w:t>
            </w: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Pr>
                <w:rFonts w:ascii="宋体" w:hAnsi="宋体" w:hint="eastAsia"/>
                <w:sz w:val="24"/>
                <w:szCs w:val="24"/>
              </w:rPr>
              <w:lastRenderedPageBreak/>
              <w:t>供应商资质</w:t>
            </w:r>
          </w:p>
        </w:tc>
        <w:tc>
          <w:tcPr>
            <w:tcW w:w="4906" w:type="dxa"/>
            <w:tcBorders>
              <w:left w:val="single" w:sz="4" w:space="0" w:color="auto"/>
            </w:tcBorders>
            <w:vAlign w:val="center"/>
          </w:tcPr>
          <w:p w:rsidR="001E6272" w:rsidRPr="005D4688" w:rsidRDefault="001E6272" w:rsidP="00221C2B">
            <w:pPr>
              <w:rPr>
                <w:rFonts w:ascii="宋体" w:hAnsi="宋体"/>
                <w:sz w:val="24"/>
                <w:szCs w:val="24"/>
              </w:rPr>
            </w:pPr>
            <w:r w:rsidRPr="00D26114">
              <w:rPr>
                <w:rFonts w:ascii="宋体" w:hAnsi="宋体" w:hint="eastAsia"/>
                <w:sz w:val="24"/>
                <w:szCs w:val="24"/>
              </w:rPr>
              <w:t>供应商具有有效的二类及以上的汽车维修营</w:t>
            </w:r>
            <w:r w:rsidRPr="00D26114">
              <w:rPr>
                <w:rFonts w:ascii="宋体" w:hAnsi="宋体" w:hint="eastAsia"/>
                <w:sz w:val="24"/>
                <w:szCs w:val="24"/>
              </w:rPr>
              <w:lastRenderedPageBreak/>
              <w:t>业执照及资质（供应商提供对应的证明材料）。</w:t>
            </w:r>
          </w:p>
        </w:tc>
      </w:tr>
      <w:tr w:rsidR="001E6272" w:rsidRPr="005D4688" w:rsidTr="00221C2B">
        <w:tc>
          <w:tcPr>
            <w:tcW w:w="534" w:type="dxa"/>
            <w:vMerge/>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主体信用记录</w:t>
            </w:r>
          </w:p>
        </w:tc>
        <w:tc>
          <w:tcPr>
            <w:tcW w:w="4906" w:type="dxa"/>
            <w:tcBorders>
              <w:lef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1E6272" w:rsidRPr="005D4688" w:rsidTr="00221C2B">
        <w:tc>
          <w:tcPr>
            <w:tcW w:w="534" w:type="dxa"/>
            <w:vMerge/>
            <w:tcBorders>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联合体</w:t>
            </w:r>
          </w:p>
        </w:tc>
        <w:tc>
          <w:tcPr>
            <w:tcW w:w="4906" w:type="dxa"/>
            <w:tcBorders>
              <w:lef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本项目不接受联合体投标，投标人中标后不允许分包</w:t>
            </w:r>
          </w:p>
        </w:tc>
      </w:tr>
      <w:tr w:rsidR="001E6272" w:rsidRPr="005D4688" w:rsidTr="00221C2B">
        <w:tc>
          <w:tcPr>
            <w:tcW w:w="534" w:type="dxa"/>
            <w:vMerge w:val="restart"/>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符合性审查</w:t>
            </w: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投标人名称</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与营业执照等其他证件一致</w:t>
            </w:r>
          </w:p>
        </w:tc>
      </w:tr>
      <w:tr w:rsidR="001E6272" w:rsidRPr="005D4688" w:rsidTr="00221C2B">
        <w:tc>
          <w:tcPr>
            <w:tcW w:w="534" w:type="dxa"/>
            <w:vMerge/>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投标文件签署</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按要求在规定区域加盖单位公章和签章</w:t>
            </w:r>
          </w:p>
        </w:tc>
      </w:tr>
      <w:tr w:rsidR="001E6272" w:rsidRPr="005D4688" w:rsidTr="00221C2B">
        <w:tc>
          <w:tcPr>
            <w:tcW w:w="534" w:type="dxa"/>
            <w:vMerge/>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投标人</w:t>
            </w:r>
            <w:r w:rsidRPr="005D4688">
              <w:rPr>
                <w:rFonts w:ascii="宋体" w:hAnsi="宋体"/>
                <w:sz w:val="24"/>
                <w:szCs w:val="24"/>
              </w:rPr>
              <w:t>身份证明</w:t>
            </w:r>
            <w:r w:rsidRPr="005D4688">
              <w:rPr>
                <w:rFonts w:ascii="宋体" w:hAnsi="宋体" w:hint="eastAsia"/>
                <w:sz w:val="24"/>
                <w:szCs w:val="24"/>
              </w:rPr>
              <w:t>文件</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具有法定代表人或其他组织或自然人等资格证明或法定代表人授权委托书</w:t>
            </w:r>
          </w:p>
        </w:tc>
      </w:tr>
      <w:tr w:rsidR="001E6272" w:rsidRPr="005D4688" w:rsidTr="00221C2B">
        <w:tc>
          <w:tcPr>
            <w:tcW w:w="534" w:type="dxa"/>
            <w:vMerge/>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投标报价</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投标报价唯一；投标报价未超过预算金额或者最高限价；投标报价合理</w:t>
            </w:r>
          </w:p>
        </w:tc>
      </w:tr>
      <w:tr w:rsidR="001E6272" w:rsidRPr="005D4688" w:rsidTr="00221C2B">
        <w:tc>
          <w:tcPr>
            <w:tcW w:w="534" w:type="dxa"/>
            <w:vMerge/>
            <w:tcBorders>
              <w:left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采购需求</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符合采购文件要求</w:t>
            </w:r>
          </w:p>
        </w:tc>
      </w:tr>
      <w:tr w:rsidR="001E6272" w:rsidRPr="005D4688" w:rsidTr="00221C2B">
        <w:tc>
          <w:tcPr>
            <w:tcW w:w="534" w:type="dxa"/>
            <w:vMerge/>
            <w:tcBorders>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p>
        </w:tc>
        <w:tc>
          <w:tcPr>
            <w:tcW w:w="3082"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其他要求</w:t>
            </w:r>
          </w:p>
        </w:tc>
        <w:tc>
          <w:tcPr>
            <w:tcW w:w="4906" w:type="dxa"/>
            <w:tcBorders>
              <w:top w:val="single" w:sz="4" w:space="0" w:color="auto"/>
              <w:left w:val="single" w:sz="4" w:space="0" w:color="auto"/>
              <w:bottom w:val="single" w:sz="4" w:space="0" w:color="auto"/>
              <w:right w:val="single" w:sz="4" w:space="0" w:color="auto"/>
            </w:tcBorders>
            <w:vAlign w:val="center"/>
          </w:tcPr>
          <w:p w:rsidR="001E6272" w:rsidRPr="005D4688" w:rsidRDefault="001E6272" w:rsidP="00221C2B">
            <w:pPr>
              <w:rPr>
                <w:rFonts w:ascii="宋体" w:hAnsi="宋体"/>
                <w:sz w:val="24"/>
                <w:szCs w:val="24"/>
              </w:rPr>
            </w:pPr>
            <w:r w:rsidRPr="005D4688">
              <w:rPr>
                <w:rFonts w:ascii="宋体" w:hAnsi="宋体" w:hint="eastAsia"/>
                <w:sz w:val="24"/>
                <w:szCs w:val="24"/>
              </w:rPr>
              <w:t>符合法律、法规和采购文件中规定的其他实质性内容的</w:t>
            </w:r>
          </w:p>
        </w:tc>
      </w:tr>
    </w:tbl>
    <w:p w:rsidR="001E6272" w:rsidRPr="005D4688" w:rsidRDefault="001E6272" w:rsidP="001E6272">
      <w:pPr>
        <w:rPr>
          <w:rFonts w:ascii="宋体" w:hAnsi="宋体" w:cs="宋体"/>
          <w:sz w:val="24"/>
          <w:szCs w:val="24"/>
        </w:rPr>
      </w:pPr>
    </w:p>
    <w:p w:rsidR="001E6272" w:rsidRDefault="001E6272" w:rsidP="001E6272">
      <w:pPr>
        <w:jc w:val="center"/>
        <w:rPr>
          <w:rFonts w:ascii="宋体" w:hAnsi="宋体" w:cs="宋体"/>
          <w:bCs/>
          <w:sz w:val="28"/>
          <w:szCs w:val="28"/>
        </w:rPr>
      </w:pPr>
      <w:r w:rsidRPr="00127E31">
        <w:rPr>
          <w:rFonts w:ascii="宋体" w:hAnsi="宋体" w:cs="宋体" w:hint="eastAsia"/>
          <w:bCs/>
          <w:sz w:val="28"/>
          <w:szCs w:val="28"/>
        </w:rPr>
        <w:t>（</w:t>
      </w:r>
      <w:r>
        <w:rPr>
          <w:rFonts w:ascii="宋体" w:hAnsi="宋体" w:cs="宋体" w:hint="eastAsia"/>
          <w:bCs/>
          <w:sz w:val="28"/>
          <w:szCs w:val="28"/>
        </w:rPr>
        <w:t>二</w:t>
      </w:r>
      <w:r w:rsidRPr="00127E31">
        <w:rPr>
          <w:rFonts w:ascii="宋体" w:hAnsi="宋体" w:cs="宋体" w:hint="eastAsia"/>
          <w:bCs/>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1E6272" w:rsidTr="00221C2B">
        <w:trPr>
          <w:trHeight w:val="532"/>
          <w:jc w:val="center"/>
        </w:trPr>
        <w:tc>
          <w:tcPr>
            <w:tcW w:w="745"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内容</w:t>
            </w:r>
          </w:p>
        </w:tc>
        <w:tc>
          <w:tcPr>
            <w:tcW w:w="1276"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评审因素</w:t>
            </w:r>
          </w:p>
        </w:tc>
        <w:tc>
          <w:tcPr>
            <w:tcW w:w="851"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分值</w:t>
            </w:r>
          </w:p>
        </w:tc>
        <w:tc>
          <w:tcPr>
            <w:tcW w:w="6923"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评审标准</w:t>
            </w:r>
          </w:p>
        </w:tc>
      </w:tr>
      <w:tr w:rsidR="001E6272" w:rsidTr="00221C2B">
        <w:trPr>
          <w:trHeight w:val="867"/>
          <w:jc w:val="center"/>
        </w:trPr>
        <w:tc>
          <w:tcPr>
            <w:tcW w:w="745" w:type="dxa"/>
            <w:vMerge w:val="restart"/>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商</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务</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评</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审</w:t>
            </w:r>
          </w:p>
        </w:tc>
        <w:tc>
          <w:tcPr>
            <w:tcW w:w="1276"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汽车维修资质</w:t>
            </w:r>
          </w:p>
        </w:tc>
        <w:tc>
          <w:tcPr>
            <w:tcW w:w="851" w:type="dxa"/>
            <w:vAlign w:val="center"/>
          </w:tcPr>
          <w:p w:rsidR="001E6272" w:rsidRPr="005D4688" w:rsidRDefault="001E6272" w:rsidP="00221C2B">
            <w:pPr>
              <w:snapToGrid w:val="0"/>
              <w:spacing w:line="400" w:lineRule="exact"/>
              <w:rPr>
                <w:rFonts w:ascii="宋体" w:hAnsi="宋体" w:cs="宋体"/>
                <w:sz w:val="24"/>
                <w:szCs w:val="24"/>
              </w:rPr>
            </w:pPr>
            <w:r>
              <w:rPr>
                <w:rFonts w:ascii="宋体" w:hAnsi="宋体" w:cs="宋体" w:hint="eastAsia"/>
                <w:sz w:val="24"/>
                <w:szCs w:val="24"/>
              </w:rPr>
              <w:t>10</w:t>
            </w:r>
            <w:r w:rsidRPr="005D4688">
              <w:rPr>
                <w:rFonts w:cs="仿宋_GB2312"/>
                <w:color w:val="000000"/>
                <w:szCs w:val="24"/>
              </w:rPr>
              <w:t>分</w:t>
            </w:r>
          </w:p>
        </w:tc>
        <w:tc>
          <w:tcPr>
            <w:tcW w:w="6923" w:type="dxa"/>
            <w:vAlign w:val="center"/>
          </w:tcPr>
          <w:p w:rsidR="001E6272" w:rsidRPr="005D4688" w:rsidRDefault="001E6272" w:rsidP="00221C2B">
            <w:pPr>
              <w:pStyle w:val="a5"/>
            </w:pPr>
            <w:r w:rsidRPr="00AB77AD">
              <w:rPr>
                <w:rFonts w:hint="eastAsia"/>
              </w:rPr>
              <w:t>供应商具有</w:t>
            </w:r>
            <w:r w:rsidRPr="005D4688">
              <w:rPr>
                <w:rFonts w:cs="仿宋_GB2312"/>
              </w:rPr>
              <w:t>具</w:t>
            </w:r>
            <w:r w:rsidRPr="005D4688">
              <w:rPr>
                <w:rFonts w:cs="仿宋_GB2312"/>
                <w:color w:val="000000"/>
              </w:rPr>
              <w:t>有</w:t>
            </w:r>
            <w:r w:rsidRPr="005D4688">
              <w:rPr>
                <w:rFonts w:cs="仿宋_GB2312" w:hint="eastAsia"/>
                <w:color w:val="000000"/>
              </w:rPr>
              <w:t>有效的</w:t>
            </w:r>
            <w:r w:rsidRPr="005D4688">
              <w:rPr>
                <w:rFonts w:cs="仿宋_GB2312"/>
                <w:color w:val="000000"/>
              </w:rPr>
              <w:t>一类</w:t>
            </w:r>
            <w:r w:rsidRPr="005D4688">
              <w:rPr>
                <w:rFonts w:cs="仿宋_GB2312" w:hint="eastAsia"/>
                <w:color w:val="000000"/>
              </w:rPr>
              <w:t>小型</w:t>
            </w:r>
            <w:r w:rsidRPr="005D4688">
              <w:rPr>
                <w:rFonts w:cs="仿宋_GB2312"/>
                <w:color w:val="000000"/>
              </w:rPr>
              <w:t>汽车维修资质的得</w:t>
            </w:r>
            <w:r w:rsidRPr="005D4688">
              <w:rPr>
                <w:rFonts w:cs="仿宋_GB2312" w:hint="eastAsia"/>
                <w:color w:val="000000"/>
              </w:rPr>
              <w:t>5</w:t>
            </w:r>
            <w:r w:rsidRPr="005D4688">
              <w:rPr>
                <w:rFonts w:cs="仿宋_GB2312"/>
                <w:color w:val="000000"/>
              </w:rPr>
              <w:t>分。</w:t>
            </w:r>
            <w:r w:rsidRPr="005D4688">
              <w:rPr>
                <w:rFonts w:cs="仿宋_GB2312"/>
              </w:rPr>
              <w:t>具</w:t>
            </w:r>
            <w:r w:rsidRPr="005D4688">
              <w:rPr>
                <w:rFonts w:cs="仿宋_GB2312"/>
                <w:color w:val="000000"/>
              </w:rPr>
              <w:t>有</w:t>
            </w:r>
            <w:r w:rsidRPr="005D4688">
              <w:rPr>
                <w:rFonts w:cs="仿宋_GB2312" w:hint="eastAsia"/>
                <w:color w:val="000000"/>
              </w:rPr>
              <w:t>有效的</w:t>
            </w:r>
            <w:r w:rsidRPr="005D4688">
              <w:rPr>
                <w:rFonts w:cs="仿宋_GB2312"/>
                <w:color w:val="000000"/>
              </w:rPr>
              <w:t>一类</w:t>
            </w:r>
            <w:r w:rsidRPr="005D4688">
              <w:rPr>
                <w:rFonts w:cs="仿宋_GB2312" w:hint="eastAsia"/>
                <w:color w:val="000000"/>
              </w:rPr>
              <w:t>中型客车</w:t>
            </w:r>
            <w:r w:rsidRPr="005D4688">
              <w:rPr>
                <w:rFonts w:cs="仿宋_GB2312"/>
                <w:color w:val="000000"/>
              </w:rPr>
              <w:t>维修资质的得</w:t>
            </w:r>
            <w:r>
              <w:rPr>
                <w:rFonts w:cs="仿宋_GB2312" w:hint="eastAsia"/>
                <w:color w:val="000000"/>
              </w:rPr>
              <w:t>5</w:t>
            </w:r>
            <w:r w:rsidRPr="005D4688">
              <w:rPr>
                <w:rFonts w:cs="仿宋_GB2312"/>
                <w:color w:val="000000"/>
              </w:rPr>
              <w:t>分。</w:t>
            </w:r>
          </w:p>
        </w:tc>
      </w:tr>
      <w:tr w:rsidR="001E6272" w:rsidTr="00221C2B">
        <w:trPr>
          <w:trHeight w:val="1415"/>
          <w:jc w:val="center"/>
        </w:trPr>
        <w:tc>
          <w:tcPr>
            <w:tcW w:w="745" w:type="dxa"/>
            <w:vMerge/>
            <w:vAlign w:val="center"/>
          </w:tcPr>
          <w:p w:rsidR="001E6272" w:rsidRPr="005D4688" w:rsidRDefault="001E6272" w:rsidP="00221C2B">
            <w:pPr>
              <w:snapToGrid w:val="0"/>
              <w:spacing w:line="400" w:lineRule="exact"/>
              <w:jc w:val="center"/>
              <w:rPr>
                <w:rFonts w:ascii="宋体" w:hAnsi="宋体" w:cs="宋体"/>
                <w:sz w:val="24"/>
                <w:szCs w:val="24"/>
              </w:rPr>
            </w:pPr>
          </w:p>
        </w:tc>
        <w:tc>
          <w:tcPr>
            <w:tcW w:w="1276"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仿宋_GB2312"/>
                <w:color w:val="000000"/>
                <w:sz w:val="24"/>
                <w:szCs w:val="24"/>
              </w:rPr>
              <w:t>社会信誉及综合维修实力</w:t>
            </w:r>
          </w:p>
        </w:tc>
        <w:tc>
          <w:tcPr>
            <w:tcW w:w="851"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10</w:t>
            </w:r>
            <w:r w:rsidRPr="005D4688">
              <w:rPr>
                <w:rFonts w:cs="仿宋_GB2312"/>
                <w:color w:val="000000"/>
                <w:szCs w:val="24"/>
              </w:rPr>
              <w:t>分</w:t>
            </w:r>
          </w:p>
        </w:tc>
        <w:tc>
          <w:tcPr>
            <w:tcW w:w="6923" w:type="dxa"/>
            <w:vAlign w:val="center"/>
          </w:tcPr>
          <w:p w:rsidR="001E6272" w:rsidRPr="005D4688" w:rsidRDefault="001E6272" w:rsidP="00221C2B">
            <w:pPr>
              <w:pStyle w:val="a5"/>
            </w:pPr>
            <w:r w:rsidRPr="00AB77AD">
              <w:rPr>
                <w:rFonts w:hint="eastAsia"/>
              </w:rPr>
              <w:t>供应商具有</w:t>
            </w:r>
            <w:r>
              <w:rPr>
                <w:rFonts w:cs="仿宋_GB2312" w:hint="eastAsia"/>
                <w:color w:val="000000"/>
              </w:rPr>
              <w:t>近五年</w:t>
            </w:r>
            <w:r w:rsidRPr="005D4688">
              <w:rPr>
                <w:rFonts w:cs="仿宋_GB2312"/>
                <w:color w:val="000000"/>
              </w:rPr>
              <w:t>通过投标承接过大型企事业单位（车辆品牌型号多的单位</w:t>
            </w:r>
            <w:r>
              <w:rPr>
                <w:rFonts w:cs="仿宋_GB2312" w:hint="eastAsia"/>
                <w:color w:val="000000"/>
              </w:rPr>
              <w:t>，20台</w:t>
            </w:r>
            <w:r w:rsidRPr="005D4688">
              <w:rPr>
                <w:rFonts w:cs="仿宋_GB2312" w:hint="eastAsia"/>
                <w:color w:val="000000"/>
              </w:rPr>
              <w:t>以上</w:t>
            </w:r>
            <w:r>
              <w:rPr>
                <w:rFonts w:cs="仿宋_GB2312" w:hint="eastAsia"/>
                <w:color w:val="000000"/>
              </w:rPr>
              <w:t>汽车的单位</w:t>
            </w:r>
            <w:r w:rsidRPr="005D4688">
              <w:rPr>
                <w:rFonts w:cs="仿宋_GB2312"/>
                <w:color w:val="000000"/>
              </w:rPr>
              <w:t>)车辆定点维修资格的</w:t>
            </w:r>
            <w:r>
              <w:rPr>
                <w:rFonts w:cs="仿宋_GB2312" w:hint="eastAsia"/>
                <w:color w:val="000000"/>
              </w:rPr>
              <w:t>,</w:t>
            </w:r>
            <w:r w:rsidRPr="00466A5F">
              <w:rPr>
                <w:rFonts w:hint="eastAsia"/>
              </w:rPr>
              <w:t>提供合同复印件</w:t>
            </w:r>
            <w:r>
              <w:rPr>
                <w:rFonts w:cs="仿宋_GB2312" w:hint="eastAsia"/>
                <w:color w:val="000000"/>
              </w:rPr>
              <w:t>，每份签订合同的单位</w:t>
            </w:r>
            <w:r w:rsidRPr="005D4688">
              <w:rPr>
                <w:rFonts w:cs="仿宋_GB2312"/>
                <w:color w:val="000000"/>
              </w:rPr>
              <w:t>得</w:t>
            </w:r>
            <w:r>
              <w:rPr>
                <w:rFonts w:cs="仿宋_GB2312" w:hint="eastAsia"/>
                <w:color w:val="000000"/>
              </w:rPr>
              <w:t>3</w:t>
            </w:r>
            <w:r w:rsidRPr="005D4688">
              <w:rPr>
                <w:rFonts w:cs="仿宋_GB2312"/>
                <w:color w:val="000000"/>
              </w:rPr>
              <w:t>分，最高得</w:t>
            </w:r>
            <w:r w:rsidRPr="005D4688">
              <w:rPr>
                <w:rFonts w:cs="仿宋_GB2312" w:hint="eastAsia"/>
                <w:color w:val="000000"/>
              </w:rPr>
              <w:t>10</w:t>
            </w:r>
            <w:r w:rsidRPr="005D4688">
              <w:rPr>
                <w:rFonts w:cs="仿宋_GB2312"/>
                <w:color w:val="000000"/>
              </w:rPr>
              <w:t>分。</w:t>
            </w:r>
          </w:p>
        </w:tc>
      </w:tr>
      <w:tr w:rsidR="001E6272" w:rsidTr="00221C2B">
        <w:trPr>
          <w:trHeight w:val="1318"/>
          <w:jc w:val="center"/>
        </w:trPr>
        <w:tc>
          <w:tcPr>
            <w:tcW w:w="745" w:type="dxa"/>
            <w:vMerge/>
            <w:vAlign w:val="center"/>
          </w:tcPr>
          <w:p w:rsidR="001E6272" w:rsidRPr="005D4688" w:rsidRDefault="001E6272" w:rsidP="00221C2B">
            <w:pPr>
              <w:pStyle w:val="ab"/>
              <w:adjustRightInd w:val="0"/>
              <w:snapToGrid w:val="0"/>
              <w:spacing w:line="400" w:lineRule="exact"/>
              <w:ind w:leftChars="50" w:left="105" w:rightChars="50" w:right="105"/>
              <w:jc w:val="center"/>
              <w:rPr>
                <w:rFonts w:ascii="宋体" w:hAnsi="宋体" w:cs="宋体"/>
                <w:sz w:val="24"/>
                <w:szCs w:val="24"/>
              </w:rPr>
            </w:pPr>
          </w:p>
        </w:tc>
        <w:tc>
          <w:tcPr>
            <w:tcW w:w="1276" w:type="dxa"/>
            <w:vAlign w:val="center"/>
          </w:tcPr>
          <w:p w:rsidR="001E6272" w:rsidRPr="005D4688" w:rsidRDefault="001E6272" w:rsidP="00221C2B">
            <w:pPr>
              <w:pStyle w:val="a5"/>
              <w:jc w:val="center"/>
              <w:rPr>
                <w:kern w:val="2"/>
              </w:rPr>
            </w:pPr>
            <w:r w:rsidRPr="005D4688">
              <w:rPr>
                <w:rFonts w:cs="仿宋_GB2312" w:hint="eastAsia"/>
                <w:color w:val="000000"/>
              </w:rPr>
              <w:t>服务质量承诺及</w:t>
            </w:r>
            <w:r>
              <w:rPr>
                <w:rFonts w:cs="仿宋_GB2312" w:hint="eastAsia"/>
                <w:color w:val="000000"/>
              </w:rPr>
              <w:t>相关</w:t>
            </w:r>
            <w:r w:rsidRPr="005D4688">
              <w:rPr>
                <w:rFonts w:cs="仿宋_GB2312" w:hint="eastAsia"/>
                <w:color w:val="000000"/>
              </w:rPr>
              <w:t>措施</w:t>
            </w:r>
          </w:p>
        </w:tc>
        <w:tc>
          <w:tcPr>
            <w:tcW w:w="851"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10</w:t>
            </w:r>
            <w:r w:rsidRPr="005D4688">
              <w:rPr>
                <w:rFonts w:cs="仿宋_GB2312"/>
                <w:color w:val="000000"/>
                <w:szCs w:val="24"/>
              </w:rPr>
              <w:t>分</w:t>
            </w:r>
          </w:p>
        </w:tc>
        <w:tc>
          <w:tcPr>
            <w:tcW w:w="6923" w:type="dxa"/>
          </w:tcPr>
          <w:p w:rsidR="001E6272" w:rsidRPr="00550097" w:rsidRDefault="001E6272" w:rsidP="00D164E6">
            <w:pPr>
              <w:rPr>
                <w:rFonts w:ascii="宋体" w:hAnsi="宋体"/>
                <w:sz w:val="24"/>
                <w:szCs w:val="24"/>
              </w:rPr>
            </w:pPr>
            <w:r w:rsidRPr="009321CF">
              <w:rPr>
                <w:rFonts w:ascii="宋体" w:hAnsi="宋体" w:hint="eastAsia"/>
                <w:sz w:val="24"/>
                <w:szCs w:val="24"/>
              </w:rPr>
              <w:t>供应商提供服务质量及相关</w:t>
            </w:r>
            <w:r w:rsidR="005D18D8">
              <w:rPr>
                <w:rFonts w:ascii="宋体" w:hAnsi="宋体" w:hint="eastAsia"/>
                <w:sz w:val="24"/>
                <w:szCs w:val="24"/>
              </w:rPr>
              <w:t>增值服务项目</w:t>
            </w:r>
            <w:r w:rsidRPr="009321CF">
              <w:rPr>
                <w:rFonts w:ascii="宋体" w:hAnsi="宋体" w:hint="eastAsia"/>
                <w:sz w:val="24"/>
                <w:szCs w:val="24"/>
              </w:rPr>
              <w:t>承诺书</w:t>
            </w:r>
            <w:r>
              <w:rPr>
                <w:rFonts w:ascii="宋体" w:hAnsi="宋体" w:hint="eastAsia"/>
                <w:sz w:val="24"/>
                <w:szCs w:val="24"/>
              </w:rPr>
              <w:t>中，</w:t>
            </w:r>
            <w:r w:rsidRPr="00550097">
              <w:rPr>
                <w:rFonts w:ascii="宋体" w:hAnsi="宋体" w:hint="eastAsia"/>
                <w:sz w:val="24"/>
                <w:szCs w:val="24"/>
              </w:rPr>
              <w:t>对项目维修施工流程、配件及材料、</w:t>
            </w:r>
            <w:r w:rsidR="00A36D41">
              <w:rPr>
                <w:rFonts w:ascii="宋体" w:hAnsi="宋体" w:hint="eastAsia"/>
                <w:sz w:val="24"/>
                <w:szCs w:val="24"/>
              </w:rPr>
              <w:t>维修</w:t>
            </w:r>
            <w:r w:rsidRPr="00FB4F0F">
              <w:rPr>
                <w:rFonts w:ascii="宋体" w:hAnsi="宋体" w:hint="eastAsia"/>
                <w:sz w:val="24"/>
                <w:szCs w:val="24"/>
              </w:rPr>
              <w:t>检测</w:t>
            </w:r>
            <w:r w:rsidR="00A36D41">
              <w:rPr>
                <w:rFonts w:ascii="宋体" w:hAnsi="宋体" w:hint="eastAsia"/>
                <w:sz w:val="24"/>
                <w:szCs w:val="24"/>
              </w:rPr>
              <w:t>、维修后</w:t>
            </w:r>
            <w:r w:rsidRPr="00550097">
              <w:rPr>
                <w:rFonts w:ascii="宋体" w:hAnsi="宋体" w:hint="eastAsia"/>
                <w:sz w:val="24"/>
                <w:szCs w:val="24"/>
              </w:rPr>
              <w:t>保障期限或保障里程数</w:t>
            </w:r>
            <w:r w:rsidR="00A36D41" w:rsidRPr="00550097">
              <w:rPr>
                <w:rFonts w:ascii="宋体" w:hAnsi="宋体" w:hint="eastAsia"/>
                <w:sz w:val="24"/>
                <w:szCs w:val="24"/>
              </w:rPr>
              <w:t>等质量保证承诺</w:t>
            </w:r>
            <w:r w:rsidR="00A36D41">
              <w:rPr>
                <w:rFonts w:ascii="宋体" w:hAnsi="宋体" w:hint="eastAsia"/>
                <w:sz w:val="24"/>
                <w:szCs w:val="24"/>
              </w:rPr>
              <w:t>方案</w:t>
            </w:r>
            <w:r w:rsidR="00D164E6">
              <w:rPr>
                <w:rFonts w:ascii="宋体" w:hAnsi="宋体" w:hint="eastAsia"/>
                <w:sz w:val="24"/>
                <w:szCs w:val="24"/>
              </w:rPr>
              <w:t>，对</w:t>
            </w:r>
            <w:r w:rsidR="00D164E6" w:rsidRPr="00550097">
              <w:rPr>
                <w:rFonts w:ascii="宋体" w:hAnsi="宋体" w:hint="eastAsia"/>
                <w:sz w:val="24"/>
                <w:szCs w:val="24"/>
              </w:rPr>
              <w:t>相关</w:t>
            </w:r>
            <w:r>
              <w:rPr>
                <w:rFonts w:ascii="宋体" w:hAnsi="宋体" w:hint="eastAsia"/>
                <w:sz w:val="24"/>
                <w:szCs w:val="24"/>
              </w:rPr>
              <w:t>免费服务项目</w:t>
            </w:r>
            <w:r w:rsidR="00D164E6">
              <w:rPr>
                <w:rFonts w:ascii="宋体" w:hAnsi="宋体" w:hint="eastAsia"/>
                <w:sz w:val="24"/>
                <w:szCs w:val="24"/>
              </w:rPr>
              <w:t>的方案</w:t>
            </w:r>
            <w:r w:rsidRPr="00550097">
              <w:rPr>
                <w:rFonts w:ascii="宋体" w:hAnsi="宋体" w:hint="eastAsia"/>
                <w:sz w:val="24"/>
                <w:szCs w:val="24"/>
              </w:rPr>
              <w:t>承诺，由评审小组对实质性内容</w:t>
            </w:r>
            <w:r>
              <w:rPr>
                <w:rFonts w:ascii="宋体" w:hAnsi="宋体" w:hint="eastAsia"/>
                <w:sz w:val="24"/>
                <w:szCs w:val="24"/>
              </w:rPr>
              <w:t>的完整性、科学性</w:t>
            </w:r>
            <w:r w:rsidRPr="00550097">
              <w:rPr>
                <w:rFonts w:ascii="宋体" w:hAnsi="宋体" w:hint="eastAsia"/>
                <w:sz w:val="24"/>
                <w:szCs w:val="24"/>
              </w:rPr>
              <w:t>、可行性</w:t>
            </w:r>
            <w:r>
              <w:rPr>
                <w:rFonts w:ascii="宋体" w:hAnsi="宋体" w:hint="eastAsia"/>
                <w:sz w:val="24"/>
                <w:szCs w:val="24"/>
              </w:rPr>
              <w:t>及优秀程度进行</w:t>
            </w:r>
            <w:r w:rsidRPr="00550097">
              <w:rPr>
                <w:rFonts w:ascii="宋体" w:hAnsi="宋体" w:hint="eastAsia"/>
                <w:sz w:val="24"/>
                <w:szCs w:val="24"/>
              </w:rPr>
              <w:t>比较打分，一等得</w:t>
            </w:r>
            <w:r>
              <w:rPr>
                <w:rFonts w:ascii="宋体" w:hAnsi="宋体" w:hint="eastAsia"/>
                <w:sz w:val="24"/>
                <w:szCs w:val="24"/>
              </w:rPr>
              <w:t>10</w:t>
            </w:r>
            <w:r w:rsidRPr="00550097">
              <w:rPr>
                <w:rFonts w:ascii="宋体" w:hAnsi="宋体" w:hint="eastAsia"/>
                <w:sz w:val="24"/>
                <w:szCs w:val="24"/>
              </w:rPr>
              <w:t>分、二等得</w:t>
            </w:r>
            <w:r>
              <w:rPr>
                <w:rFonts w:ascii="宋体" w:hAnsi="宋体" w:hint="eastAsia"/>
                <w:sz w:val="24"/>
                <w:szCs w:val="24"/>
              </w:rPr>
              <w:t>8</w:t>
            </w:r>
            <w:r w:rsidRPr="00550097">
              <w:rPr>
                <w:rFonts w:ascii="宋体" w:hAnsi="宋体" w:hint="eastAsia"/>
                <w:sz w:val="24"/>
                <w:szCs w:val="24"/>
              </w:rPr>
              <w:t>分、三等得</w:t>
            </w:r>
            <w:r>
              <w:rPr>
                <w:rFonts w:ascii="宋体" w:hAnsi="宋体" w:hint="eastAsia"/>
                <w:sz w:val="24"/>
                <w:szCs w:val="24"/>
              </w:rPr>
              <w:t>6</w:t>
            </w:r>
            <w:r w:rsidRPr="00550097">
              <w:rPr>
                <w:rFonts w:ascii="宋体" w:hAnsi="宋体" w:hint="eastAsia"/>
                <w:sz w:val="24"/>
                <w:szCs w:val="24"/>
              </w:rPr>
              <w:t>分</w:t>
            </w:r>
            <w:r>
              <w:rPr>
                <w:rFonts w:ascii="宋体" w:hAnsi="宋体" w:hint="eastAsia"/>
                <w:sz w:val="24"/>
                <w:szCs w:val="24"/>
              </w:rPr>
              <w:t>、四</w:t>
            </w:r>
            <w:r w:rsidRPr="00550097">
              <w:rPr>
                <w:rFonts w:ascii="宋体" w:hAnsi="宋体" w:hint="eastAsia"/>
                <w:sz w:val="24"/>
                <w:szCs w:val="24"/>
              </w:rPr>
              <w:t>等得</w:t>
            </w:r>
            <w:r>
              <w:rPr>
                <w:rFonts w:ascii="宋体" w:hAnsi="宋体" w:hint="eastAsia"/>
                <w:sz w:val="24"/>
                <w:szCs w:val="24"/>
              </w:rPr>
              <w:t>4</w:t>
            </w:r>
            <w:r w:rsidRPr="00550097">
              <w:rPr>
                <w:rFonts w:ascii="宋体" w:hAnsi="宋体" w:hint="eastAsia"/>
                <w:sz w:val="24"/>
                <w:szCs w:val="24"/>
              </w:rPr>
              <w:t>分</w:t>
            </w:r>
            <w:r>
              <w:rPr>
                <w:rFonts w:ascii="宋体" w:hAnsi="宋体" w:hint="eastAsia"/>
                <w:sz w:val="24"/>
                <w:szCs w:val="24"/>
              </w:rPr>
              <w:t>。</w:t>
            </w:r>
          </w:p>
        </w:tc>
      </w:tr>
      <w:tr w:rsidR="001E6272" w:rsidTr="00221C2B">
        <w:trPr>
          <w:trHeight w:val="1539"/>
          <w:jc w:val="center"/>
        </w:trPr>
        <w:tc>
          <w:tcPr>
            <w:tcW w:w="745" w:type="dxa"/>
            <w:vMerge w:val="restart"/>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技</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术</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评</w:t>
            </w:r>
          </w:p>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审</w:t>
            </w:r>
          </w:p>
        </w:tc>
        <w:tc>
          <w:tcPr>
            <w:tcW w:w="1276" w:type="dxa"/>
            <w:vAlign w:val="center"/>
          </w:tcPr>
          <w:p w:rsidR="001E6272" w:rsidRPr="005D4688" w:rsidRDefault="001E6272" w:rsidP="00221C2B">
            <w:pPr>
              <w:pStyle w:val="a5"/>
              <w:jc w:val="center"/>
              <w:rPr>
                <w:kern w:val="2"/>
              </w:rPr>
            </w:pPr>
            <w:r w:rsidRPr="005D4688">
              <w:rPr>
                <w:rFonts w:cs="仿宋_GB2312" w:hint="eastAsia"/>
                <w:color w:val="000000"/>
              </w:rPr>
              <w:t>技术人员构成情况</w:t>
            </w:r>
          </w:p>
        </w:tc>
        <w:tc>
          <w:tcPr>
            <w:tcW w:w="851"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1</w:t>
            </w:r>
            <w:r>
              <w:rPr>
                <w:rFonts w:ascii="宋体" w:hAnsi="宋体" w:cs="宋体" w:hint="eastAsia"/>
                <w:sz w:val="24"/>
                <w:szCs w:val="24"/>
              </w:rPr>
              <w:t>0</w:t>
            </w:r>
            <w:r w:rsidRPr="005D4688">
              <w:rPr>
                <w:rFonts w:cs="仿宋_GB2312"/>
                <w:color w:val="000000"/>
                <w:szCs w:val="24"/>
              </w:rPr>
              <w:t>分</w:t>
            </w:r>
          </w:p>
        </w:tc>
        <w:tc>
          <w:tcPr>
            <w:tcW w:w="6923" w:type="dxa"/>
          </w:tcPr>
          <w:p w:rsidR="001E6272" w:rsidRPr="002402B3" w:rsidRDefault="001E6272" w:rsidP="00221C2B">
            <w:pPr>
              <w:rPr>
                <w:rFonts w:ascii="宋体" w:hAnsi="宋体"/>
                <w:sz w:val="24"/>
                <w:szCs w:val="24"/>
              </w:rPr>
            </w:pPr>
            <w:r w:rsidRPr="001679FB">
              <w:rPr>
                <w:rFonts w:ascii="宋体" w:hAnsi="宋体" w:hint="eastAsia"/>
                <w:sz w:val="24"/>
                <w:szCs w:val="24"/>
              </w:rPr>
              <w:t>供应商提供填报的附件5相关信息，并按备注要求准备相关资料。</w:t>
            </w:r>
            <w:r w:rsidRPr="00F62CB3">
              <w:rPr>
                <w:rFonts w:ascii="宋体" w:hAnsi="宋体" w:hint="eastAsia"/>
                <w:bCs/>
                <w:sz w:val="24"/>
                <w:szCs w:val="24"/>
              </w:rPr>
              <w:t>拟投入项目组人员</w:t>
            </w:r>
            <w:r>
              <w:rPr>
                <w:rFonts w:ascii="宋体" w:hAnsi="宋体" w:hint="eastAsia"/>
                <w:sz w:val="24"/>
                <w:szCs w:val="24"/>
              </w:rPr>
              <w:t>具有维修</w:t>
            </w:r>
            <w:r w:rsidRPr="001679FB">
              <w:rPr>
                <w:rFonts w:ascii="宋体" w:hAnsi="宋体" w:hint="eastAsia"/>
                <w:sz w:val="24"/>
                <w:szCs w:val="24"/>
              </w:rPr>
              <w:t>管理人员、维修质检人员、高级技师、技师、高级工 、机电维修工、钣金工、油漆工及财务人员等配备齐全得1</w:t>
            </w:r>
            <w:r>
              <w:rPr>
                <w:rFonts w:ascii="宋体" w:hAnsi="宋体" w:hint="eastAsia"/>
                <w:sz w:val="24"/>
                <w:szCs w:val="24"/>
              </w:rPr>
              <w:t>0</w:t>
            </w:r>
            <w:r w:rsidRPr="001679FB">
              <w:rPr>
                <w:rFonts w:ascii="宋体" w:hAnsi="宋体" w:hint="eastAsia"/>
                <w:sz w:val="24"/>
                <w:szCs w:val="24"/>
              </w:rPr>
              <w:t>分，少一项扣1分。</w:t>
            </w:r>
          </w:p>
        </w:tc>
      </w:tr>
      <w:tr w:rsidR="001E6272" w:rsidTr="00A36D41">
        <w:trPr>
          <w:trHeight w:val="1125"/>
          <w:jc w:val="center"/>
        </w:trPr>
        <w:tc>
          <w:tcPr>
            <w:tcW w:w="745" w:type="dxa"/>
            <w:vMerge/>
            <w:vAlign w:val="center"/>
          </w:tcPr>
          <w:p w:rsidR="001E6272" w:rsidRPr="005D4688" w:rsidRDefault="001E6272" w:rsidP="00221C2B">
            <w:pPr>
              <w:snapToGrid w:val="0"/>
              <w:spacing w:line="400" w:lineRule="exact"/>
              <w:jc w:val="center"/>
              <w:rPr>
                <w:rFonts w:ascii="宋体" w:hAnsi="宋体" w:cs="宋体"/>
                <w:sz w:val="24"/>
                <w:szCs w:val="24"/>
              </w:rPr>
            </w:pPr>
          </w:p>
        </w:tc>
        <w:tc>
          <w:tcPr>
            <w:tcW w:w="1276" w:type="dxa"/>
            <w:vAlign w:val="center"/>
          </w:tcPr>
          <w:p w:rsidR="001E6272" w:rsidRPr="005D4688" w:rsidRDefault="001E6272" w:rsidP="00221C2B">
            <w:pPr>
              <w:tabs>
                <w:tab w:val="left" w:pos="1080"/>
              </w:tabs>
              <w:spacing w:line="260" w:lineRule="exact"/>
              <w:jc w:val="center"/>
              <w:rPr>
                <w:rFonts w:ascii="宋体" w:hAnsi="宋体" w:cs="宋体"/>
                <w:sz w:val="24"/>
                <w:szCs w:val="24"/>
              </w:rPr>
            </w:pPr>
            <w:r w:rsidRPr="005D4688">
              <w:rPr>
                <w:rFonts w:ascii="宋体" w:hAnsi="宋体" w:cs="仿宋_GB2312" w:hint="eastAsia"/>
                <w:color w:val="000000"/>
                <w:sz w:val="24"/>
                <w:szCs w:val="24"/>
              </w:rPr>
              <w:t>维修厂房及设备</w:t>
            </w:r>
          </w:p>
        </w:tc>
        <w:tc>
          <w:tcPr>
            <w:tcW w:w="851" w:type="dxa"/>
            <w:vAlign w:val="center"/>
          </w:tcPr>
          <w:p w:rsidR="001E6272" w:rsidRPr="005D4688" w:rsidRDefault="001E6272" w:rsidP="00221C2B">
            <w:pPr>
              <w:tabs>
                <w:tab w:val="left" w:pos="1080"/>
              </w:tabs>
              <w:jc w:val="center"/>
              <w:rPr>
                <w:rFonts w:ascii="宋体" w:hAnsi="宋体" w:cs="宋体"/>
                <w:sz w:val="24"/>
                <w:szCs w:val="24"/>
              </w:rPr>
            </w:pPr>
            <w:r w:rsidRPr="005D4688">
              <w:rPr>
                <w:rFonts w:ascii="宋体" w:hAnsi="宋体" w:cs="宋体" w:hint="eastAsia"/>
                <w:sz w:val="24"/>
                <w:szCs w:val="24"/>
              </w:rPr>
              <w:t>10分</w:t>
            </w:r>
          </w:p>
        </w:tc>
        <w:tc>
          <w:tcPr>
            <w:tcW w:w="6923" w:type="dxa"/>
            <w:vAlign w:val="center"/>
          </w:tcPr>
          <w:p w:rsidR="001E6272" w:rsidRPr="00281862" w:rsidRDefault="001E6272" w:rsidP="00221C2B">
            <w:pPr>
              <w:rPr>
                <w:rFonts w:ascii="宋体" w:hAnsi="宋体"/>
                <w:sz w:val="24"/>
                <w:szCs w:val="24"/>
              </w:rPr>
            </w:pPr>
            <w:r w:rsidRPr="00AB77AD">
              <w:rPr>
                <w:rFonts w:ascii="宋体" w:hAnsi="宋体" w:hint="eastAsia"/>
                <w:sz w:val="24"/>
                <w:szCs w:val="24"/>
              </w:rPr>
              <w:t>供应商</w:t>
            </w:r>
            <w:r w:rsidRPr="001679FB">
              <w:rPr>
                <w:rFonts w:ascii="宋体" w:hAnsi="宋体" w:hint="eastAsia"/>
                <w:sz w:val="24"/>
                <w:szCs w:val="24"/>
              </w:rPr>
              <w:t>提供填报的附件6相关信息，</w:t>
            </w:r>
            <w:r w:rsidRPr="00AB77AD">
              <w:rPr>
                <w:rFonts w:ascii="宋体" w:hAnsi="宋体" w:hint="eastAsia"/>
                <w:sz w:val="24"/>
                <w:szCs w:val="24"/>
              </w:rPr>
              <w:t>具有规范汽车维修</w:t>
            </w:r>
            <w:r>
              <w:rPr>
                <w:rFonts w:ascii="宋体" w:hAnsi="宋体" w:hint="eastAsia"/>
                <w:sz w:val="24"/>
                <w:szCs w:val="24"/>
              </w:rPr>
              <w:t>车间</w:t>
            </w:r>
            <w:r w:rsidRPr="00AB77AD">
              <w:rPr>
                <w:rFonts w:ascii="宋体" w:hAnsi="宋体" w:hint="eastAsia"/>
                <w:sz w:val="24"/>
                <w:szCs w:val="24"/>
              </w:rPr>
              <w:t>、维修</w:t>
            </w:r>
            <w:r>
              <w:rPr>
                <w:rFonts w:ascii="宋体" w:hAnsi="宋体" w:hint="eastAsia"/>
                <w:sz w:val="24"/>
                <w:szCs w:val="24"/>
              </w:rPr>
              <w:t>厂房</w:t>
            </w:r>
            <w:r w:rsidRPr="00AB77AD">
              <w:rPr>
                <w:rFonts w:ascii="宋体" w:hAnsi="宋体" w:hint="eastAsia"/>
                <w:sz w:val="24"/>
                <w:szCs w:val="24"/>
              </w:rPr>
              <w:t>面积具备1000平方米以上，得2分</w:t>
            </w:r>
            <w:r>
              <w:rPr>
                <w:rFonts w:ascii="宋体" w:hAnsi="宋体" w:hint="eastAsia"/>
                <w:sz w:val="24"/>
                <w:szCs w:val="24"/>
              </w:rPr>
              <w:t>，</w:t>
            </w:r>
            <w:r w:rsidRPr="00AB77AD">
              <w:rPr>
                <w:rFonts w:ascii="宋体" w:hAnsi="宋体" w:hint="eastAsia"/>
                <w:sz w:val="24"/>
                <w:szCs w:val="24"/>
              </w:rPr>
              <w:t>一项</w:t>
            </w:r>
            <w:r>
              <w:rPr>
                <w:rFonts w:ascii="宋体" w:hAnsi="宋体" w:hint="eastAsia"/>
                <w:sz w:val="24"/>
                <w:szCs w:val="24"/>
              </w:rPr>
              <w:t>不达标</w:t>
            </w:r>
            <w:r w:rsidRPr="00AB77AD">
              <w:rPr>
                <w:rFonts w:ascii="宋体" w:hAnsi="宋体" w:hint="eastAsia"/>
                <w:sz w:val="24"/>
                <w:szCs w:val="24"/>
              </w:rPr>
              <w:t>扣1分；供应商汽车维修设备一览表</w:t>
            </w:r>
            <w:r>
              <w:rPr>
                <w:rFonts w:ascii="宋体" w:hAnsi="宋体" w:hint="eastAsia"/>
                <w:sz w:val="24"/>
                <w:szCs w:val="24"/>
              </w:rPr>
              <w:t>中各种</w:t>
            </w:r>
            <w:r w:rsidRPr="00AB77AD">
              <w:rPr>
                <w:rFonts w:ascii="宋体" w:hAnsi="宋体" w:hint="eastAsia"/>
                <w:sz w:val="24"/>
                <w:szCs w:val="24"/>
              </w:rPr>
              <w:t>专用设备、通用设备、检测仪表</w:t>
            </w:r>
            <w:r>
              <w:rPr>
                <w:rFonts w:ascii="宋体" w:hAnsi="宋体" w:hint="eastAsia"/>
                <w:sz w:val="24"/>
                <w:szCs w:val="24"/>
              </w:rPr>
              <w:t>及</w:t>
            </w:r>
            <w:r w:rsidRPr="00AB77AD">
              <w:rPr>
                <w:rFonts w:ascii="宋体" w:hAnsi="宋体" w:hint="eastAsia"/>
                <w:sz w:val="24"/>
                <w:szCs w:val="24"/>
              </w:rPr>
              <w:t>外出抢修</w:t>
            </w:r>
            <w:r>
              <w:rPr>
                <w:rFonts w:ascii="宋体" w:hAnsi="宋体" w:hint="eastAsia"/>
                <w:sz w:val="24"/>
                <w:szCs w:val="24"/>
              </w:rPr>
              <w:t>等</w:t>
            </w:r>
            <w:r w:rsidRPr="00AB77AD">
              <w:rPr>
                <w:rFonts w:ascii="宋体" w:hAnsi="宋体" w:hint="eastAsia"/>
                <w:sz w:val="24"/>
                <w:szCs w:val="24"/>
              </w:rPr>
              <w:t>相关设备</w:t>
            </w:r>
            <w:r>
              <w:rPr>
                <w:rFonts w:ascii="宋体" w:hAnsi="宋体" w:hint="eastAsia"/>
                <w:sz w:val="24"/>
                <w:szCs w:val="24"/>
              </w:rPr>
              <w:t>齐全，</w:t>
            </w:r>
            <w:r w:rsidRPr="00AB77AD">
              <w:rPr>
                <w:rFonts w:ascii="宋体" w:hAnsi="宋体" w:hint="eastAsia"/>
                <w:sz w:val="24"/>
                <w:szCs w:val="24"/>
              </w:rPr>
              <w:t>维修主要设备具备电脑检测仪、</w:t>
            </w:r>
            <w:r w:rsidRPr="00AB77AD">
              <w:rPr>
                <w:rFonts w:ascii="宋体" w:hAnsi="宋体" w:hint="eastAsia"/>
                <w:sz w:val="24"/>
                <w:szCs w:val="24"/>
              </w:rPr>
              <w:lastRenderedPageBreak/>
              <w:t>升降机(5台及以上)、烤漆房、大梁校正仪、油嘴清洗机、发动机免拆清洗机、尾气排放检测仪等不缺失，得</w:t>
            </w:r>
            <w:r>
              <w:rPr>
                <w:rFonts w:ascii="宋体" w:hAnsi="宋体" w:hint="eastAsia"/>
                <w:sz w:val="24"/>
                <w:szCs w:val="24"/>
              </w:rPr>
              <w:t>8分，以上</w:t>
            </w:r>
            <w:r w:rsidRPr="00AB77AD">
              <w:rPr>
                <w:rFonts w:ascii="宋体" w:hAnsi="宋体" w:hint="eastAsia"/>
                <w:sz w:val="24"/>
                <w:szCs w:val="24"/>
              </w:rPr>
              <w:t>设备缺一项扣1分。</w:t>
            </w:r>
          </w:p>
        </w:tc>
      </w:tr>
      <w:tr w:rsidR="001E6272" w:rsidTr="00221C2B">
        <w:trPr>
          <w:trHeight w:val="2048"/>
          <w:jc w:val="center"/>
        </w:trPr>
        <w:tc>
          <w:tcPr>
            <w:tcW w:w="745" w:type="dxa"/>
            <w:vAlign w:val="center"/>
          </w:tcPr>
          <w:p w:rsidR="001E6272" w:rsidRPr="005D4688" w:rsidRDefault="001E6272" w:rsidP="00221C2B">
            <w:pPr>
              <w:jc w:val="center"/>
              <w:rPr>
                <w:rFonts w:ascii="宋体" w:hAnsi="宋体" w:cs="宋体"/>
                <w:sz w:val="24"/>
                <w:szCs w:val="24"/>
              </w:rPr>
            </w:pPr>
            <w:r w:rsidRPr="005D4688">
              <w:rPr>
                <w:rFonts w:ascii="宋体" w:hAnsi="宋体" w:cs="宋体" w:hint="eastAsia"/>
                <w:sz w:val="24"/>
                <w:szCs w:val="24"/>
              </w:rPr>
              <w:lastRenderedPageBreak/>
              <w:t>价</w:t>
            </w:r>
          </w:p>
          <w:p w:rsidR="001E6272" w:rsidRPr="005D4688" w:rsidRDefault="001E6272" w:rsidP="00221C2B">
            <w:pPr>
              <w:jc w:val="center"/>
              <w:rPr>
                <w:rFonts w:ascii="宋体" w:hAnsi="宋体" w:cs="宋体"/>
                <w:sz w:val="24"/>
                <w:szCs w:val="24"/>
              </w:rPr>
            </w:pPr>
            <w:r w:rsidRPr="005D4688">
              <w:rPr>
                <w:rFonts w:ascii="宋体" w:hAnsi="宋体" w:cs="宋体" w:hint="eastAsia"/>
                <w:sz w:val="24"/>
                <w:szCs w:val="24"/>
              </w:rPr>
              <w:t>格</w:t>
            </w:r>
          </w:p>
          <w:p w:rsidR="001E6272" w:rsidRPr="005D4688" w:rsidRDefault="001E6272" w:rsidP="00221C2B">
            <w:pPr>
              <w:jc w:val="center"/>
              <w:rPr>
                <w:rFonts w:ascii="宋体" w:hAnsi="宋体" w:cs="宋体"/>
                <w:sz w:val="24"/>
                <w:szCs w:val="24"/>
              </w:rPr>
            </w:pPr>
            <w:r w:rsidRPr="005D4688">
              <w:rPr>
                <w:rFonts w:ascii="宋体" w:hAnsi="宋体" w:cs="宋体" w:hint="eastAsia"/>
                <w:sz w:val="24"/>
                <w:szCs w:val="24"/>
              </w:rPr>
              <w:t>评</w:t>
            </w:r>
          </w:p>
          <w:p w:rsidR="001E6272" w:rsidRPr="005D4688" w:rsidRDefault="001E6272" w:rsidP="00221C2B">
            <w:pPr>
              <w:jc w:val="center"/>
              <w:rPr>
                <w:rFonts w:ascii="宋体" w:hAnsi="宋体" w:cs="宋体"/>
                <w:sz w:val="24"/>
                <w:szCs w:val="24"/>
              </w:rPr>
            </w:pPr>
            <w:r w:rsidRPr="005D4688">
              <w:rPr>
                <w:rFonts w:ascii="宋体" w:hAnsi="宋体" w:cs="宋体" w:hint="eastAsia"/>
                <w:sz w:val="24"/>
                <w:szCs w:val="24"/>
              </w:rPr>
              <w:t>审</w:t>
            </w:r>
          </w:p>
        </w:tc>
        <w:tc>
          <w:tcPr>
            <w:tcW w:w="1276" w:type="dxa"/>
            <w:vAlign w:val="center"/>
          </w:tcPr>
          <w:p w:rsidR="001E6272" w:rsidRPr="001327B5" w:rsidRDefault="001E6272" w:rsidP="00221C2B">
            <w:pPr>
              <w:snapToGrid w:val="0"/>
              <w:spacing w:line="400" w:lineRule="exact"/>
              <w:jc w:val="center"/>
              <w:rPr>
                <w:rFonts w:ascii="宋体" w:hAnsi="宋体" w:cs="宋体"/>
                <w:sz w:val="24"/>
                <w:szCs w:val="24"/>
              </w:rPr>
            </w:pPr>
            <w:r w:rsidRPr="001327B5">
              <w:rPr>
                <w:rFonts w:ascii="宋体" w:hAnsi="宋体" w:hint="eastAsia"/>
                <w:sz w:val="24"/>
                <w:szCs w:val="24"/>
              </w:rPr>
              <w:t>年度预测</w:t>
            </w:r>
            <w:r>
              <w:rPr>
                <w:rFonts w:ascii="宋体" w:hAnsi="宋体" w:hint="eastAsia"/>
                <w:sz w:val="24"/>
                <w:szCs w:val="24"/>
              </w:rPr>
              <w:t>总</w:t>
            </w:r>
            <w:r w:rsidRPr="001327B5">
              <w:rPr>
                <w:rFonts w:ascii="宋体" w:hAnsi="宋体" w:hint="eastAsia"/>
                <w:sz w:val="24"/>
                <w:szCs w:val="24"/>
              </w:rPr>
              <w:t>报价</w:t>
            </w:r>
          </w:p>
        </w:tc>
        <w:tc>
          <w:tcPr>
            <w:tcW w:w="851" w:type="dxa"/>
            <w:vAlign w:val="center"/>
          </w:tcPr>
          <w:p w:rsidR="001E6272" w:rsidRPr="005D4688" w:rsidRDefault="001E6272" w:rsidP="00221C2B">
            <w:pPr>
              <w:snapToGrid w:val="0"/>
              <w:spacing w:line="400" w:lineRule="exact"/>
              <w:jc w:val="center"/>
              <w:rPr>
                <w:rFonts w:ascii="宋体" w:hAnsi="宋体" w:cs="宋体"/>
                <w:sz w:val="24"/>
                <w:szCs w:val="24"/>
              </w:rPr>
            </w:pPr>
            <w:r w:rsidRPr="005D4688">
              <w:rPr>
                <w:rFonts w:ascii="宋体" w:hAnsi="宋体" w:cs="宋体" w:hint="eastAsia"/>
                <w:sz w:val="24"/>
                <w:szCs w:val="24"/>
              </w:rPr>
              <w:t>50分</w:t>
            </w:r>
          </w:p>
        </w:tc>
        <w:tc>
          <w:tcPr>
            <w:tcW w:w="6923" w:type="dxa"/>
            <w:vAlign w:val="center"/>
          </w:tcPr>
          <w:p w:rsidR="001E6272" w:rsidRPr="00360CEC" w:rsidRDefault="001E6272" w:rsidP="00221C2B">
            <w:pPr>
              <w:snapToGrid w:val="0"/>
              <w:rPr>
                <w:rFonts w:ascii="宋体" w:hAnsi="宋体"/>
                <w:sz w:val="24"/>
                <w:szCs w:val="24"/>
              </w:rPr>
            </w:pPr>
            <w:r w:rsidRPr="00360CEC">
              <w:rPr>
                <w:rFonts w:ascii="宋体" w:hAnsi="宋体" w:hint="eastAsia"/>
                <w:sz w:val="24"/>
                <w:szCs w:val="24"/>
              </w:rPr>
              <w:t>供应商填报附件2、附件3和附件4年度预测报价合计相加为总报价，总报价不能高于年度维修预算费用19万，年度预测总报价作为价格评分依据。分采用低价优先法计算，即满足招标文件要求且最终报价最低的投标报价为评标基准价，其报价得分为5</w:t>
            </w:r>
            <w:r w:rsidRPr="00360CEC">
              <w:rPr>
                <w:rFonts w:ascii="宋体" w:hAnsi="宋体"/>
                <w:sz w:val="24"/>
                <w:szCs w:val="24"/>
              </w:rPr>
              <w:t>0</w:t>
            </w:r>
            <w:r w:rsidRPr="00360CEC">
              <w:rPr>
                <w:rFonts w:ascii="宋体" w:hAnsi="宋体" w:hint="eastAsia"/>
                <w:sz w:val="24"/>
                <w:szCs w:val="24"/>
              </w:rPr>
              <w:t>。其他投标人的报价得分按照下列公式计算：</w:t>
            </w:r>
          </w:p>
          <w:p w:rsidR="001E6272" w:rsidRPr="005D4688" w:rsidRDefault="001E6272" w:rsidP="00221C2B">
            <w:pPr>
              <w:snapToGrid w:val="0"/>
              <w:ind w:firstLineChars="196" w:firstLine="470"/>
              <w:rPr>
                <w:rFonts w:ascii="宋体" w:hAnsi="宋体" w:cs="宋体"/>
                <w:sz w:val="24"/>
                <w:szCs w:val="24"/>
              </w:rPr>
            </w:pPr>
            <w:r w:rsidRPr="00360CEC">
              <w:rPr>
                <w:rFonts w:ascii="宋体" w:hAnsi="宋体" w:hint="eastAsia"/>
                <w:sz w:val="24"/>
                <w:szCs w:val="24"/>
              </w:rPr>
              <w:t>投标报价得分=(评标基准价／投标报价)×价格权值（50）</w:t>
            </w:r>
          </w:p>
        </w:tc>
      </w:tr>
    </w:tbl>
    <w:p w:rsidR="00EE1B12" w:rsidRDefault="00EE1B12" w:rsidP="00EE1B12">
      <w:pPr>
        <w:rPr>
          <w:rFonts w:ascii="宋体"/>
          <w:b/>
          <w:bCs/>
          <w:sz w:val="28"/>
          <w:szCs w:val="28"/>
        </w:rPr>
      </w:pPr>
      <w:r>
        <w:rPr>
          <w:rFonts w:ascii="宋体" w:hAnsi="宋体" w:cs="宋体" w:hint="eastAsia"/>
          <w:b/>
          <w:bCs/>
          <w:sz w:val="28"/>
          <w:szCs w:val="28"/>
        </w:rPr>
        <w:t>五、投标人须提交的资料（</w:t>
      </w:r>
      <w:r w:rsidRPr="00DB662D">
        <w:rPr>
          <w:rFonts w:ascii="宋体" w:hAnsi="宋体" w:cs="宋体" w:hint="eastAsia"/>
          <w:b/>
          <w:bCs/>
          <w:color w:val="FF0000"/>
          <w:sz w:val="28"/>
          <w:szCs w:val="28"/>
        </w:rPr>
        <w:t>所有</w:t>
      </w:r>
      <w:r w:rsidRPr="00DB662D">
        <w:rPr>
          <w:rFonts w:ascii="宋体" w:hAnsi="宋体" w:cs="宋体"/>
          <w:b/>
          <w:bCs/>
          <w:color w:val="FF0000"/>
          <w:sz w:val="28"/>
          <w:szCs w:val="28"/>
        </w:rPr>
        <w:t>资料需加盖公章，否则视为无效</w:t>
      </w:r>
      <w:r>
        <w:rPr>
          <w:rFonts w:ascii="宋体" w:hAnsi="宋体" w:cs="宋体" w:hint="eastAsia"/>
          <w:b/>
          <w:bCs/>
          <w:sz w:val="28"/>
          <w:szCs w:val="28"/>
        </w:rPr>
        <w:t>）</w:t>
      </w:r>
    </w:p>
    <w:p w:rsidR="00EE1B12" w:rsidRPr="00DB662D" w:rsidRDefault="00EE1B12" w:rsidP="00EE1B12">
      <w:pPr>
        <w:ind w:firstLineChars="200" w:firstLine="560"/>
        <w:rPr>
          <w:rFonts w:ascii="宋体"/>
          <w:bCs/>
          <w:sz w:val="28"/>
          <w:szCs w:val="28"/>
        </w:rPr>
      </w:pPr>
      <w:r w:rsidRPr="00DB662D">
        <w:rPr>
          <w:rFonts w:ascii="宋体" w:hAnsi="宋体" w:cs="宋体" w:hint="eastAsia"/>
          <w:bCs/>
          <w:sz w:val="28"/>
          <w:szCs w:val="28"/>
        </w:rPr>
        <w:t>1、投标</w:t>
      </w:r>
      <w:r w:rsidRPr="00DB662D">
        <w:rPr>
          <w:rFonts w:ascii="宋体" w:hAnsi="宋体" w:cs="宋体"/>
          <w:bCs/>
          <w:sz w:val="28"/>
          <w:szCs w:val="28"/>
        </w:rPr>
        <w:t>文件</w:t>
      </w:r>
      <w:r w:rsidRPr="00DB662D">
        <w:rPr>
          <w:rFonts w:ascii="宋体" w:hAnsi="宋体" w:cs="宋体" w:hint="eastAsia"/>
          <w:bCs/>
          <w:sz w:val="28"/>
          <w:szCs w:val="28"/>
        </w:rPr>
        <w:t>封皮</w:t>
      </w:r>
    </w:p>
    <w:p w:rsidR="00EE1B12" w:rsidRDefault="00EE1B12" w:rsidP="00EE1B12">
      <w:pPr>
        <w:spacing w:line="500" w:lineRule="exact"/>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w:t>
      </w:r>
      <w:r w:rsidRPr="00DB662D">
        <w:rPr>
          <w:rFonts w:ascii="宋体" w:hAnsi="宋体" w:cs="宋体" w:hint="eastAsia"/>
          <w:sz w:val="28"/>
          <w:szCs w:val="28"/>
        </w:rPr>
        <w:t>供应商具有有效的营业执照或事业单位法人证书或社会团体法人登记证书或执业许可证或自然人身份证明等证明文件</w:t>
      </w:r>
      <w:r w:rsidRPr="00B21256">
        <w:rPr>
          <w:rFonts w:ascii="宋体" w:hAnsi="宋体" w:cs="宋体" w:hint="eastAsia"/>
          <w:b/>
          <w:sz w:val="28"/>
          <w:szCs w:val="28"/>
        </w:rPr>
        <w:t>（供应商根据自身情况提供对应的证明材料复印件）</w:t>
      </w:r>
      <w:r>
        <w:rPr>
          <w:rFonts w:ascii="宋体" w:hAnsi="宋体" w:cs="宋体" w:hint="eastAsia"/>
          <w:sz w:val="28"/>
          <w:szCs w:val="28"/>
        </w:rPr>
        <w:t>。</w:t>
      </w:r>
    </w:p>
    <w:p w:rsidR="00EE1B12" w:rsidRDefault="00EE1B12" w:rsidP="00EE1B12">
      <w:pPr>
        <w:shd w:val="clear" w:color="auto" w:fill="FFFFFF"/>
        <w:spacing w:line="500" w:lineRule="exact"/>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、参与</w:t>
      </w:r>
      <w:r>
        <w:rPr>
          <w:rFonts w:ascii="宋体" w:hAnsi="宋体" w:cs="宋体"/>
          <w:sz w:val="28"/>
          <w:szCs w:val="28"/>
        </w:rPr>
        <w:t>投标</w:t>
      </w:r>
      <w:r>
        <w:rPr>
          <w:rFonts w:ascii="宋体" w:hAnsi="宋体" w:cs="宋体" w:hint="eastAsia"/>
          <w:sz w:val="28"/>
          <w:szCs w:val="28"/>
        </w:rPr>
        <w:t>时需</w:t>
      </w:r>
      <w:r w:rsidRPr="00256CE5">
        <w:rPr>
          <w:rFonts w:ascii="宋体" w:hAnsi="宋体" w:cs="宋体" w:hint="eastAsia"/>
          <w:sz w:val="28"/>
          <w:szCs w:val="28"/>
        </w:rPr>
        <w:t>具有法定代表人或其他组织或自然人</w:t>
      </w:r>
      <w:r>
        <w:rPr>
          <w:rFonts w:ascii="宋体" w:hAnsi="宋体" w:cs="宋体" w:hint="eastAsia"/>
          <w:sz w:val="28"/>
          <w:szCs w:val="28"/>
        </w:rPr>
        <w:t>等</w:t>
      </w:r>
      <w:r w:rsidRPr="00DB662D">
        <w:rPr>
          <w:rFonts w:ascii="宋体" w:hAnsi="宋体" w:cs="宋体" w:hint="eastAsia"/>
          <w:sz w:val="28"/>
          <w:szCs w:val="28"/>
        </w:rPr>
        <w:t>资格证明</w:t>
      </w:r>
      <w:r>
        <w:rPr>
          <w:rFonts w:ascii="宋体" w:hAnsi="宋体" w:cs="宋体" w:hint="eastAsia"/>
          <w:sz w:val="28"/>
          <w:szCs w:val="28"/>
        </w:rPr>
        <w:t>文件，</w:t>
      </w:r>
      <w:r w:rsidRPr="00DB662D">
        <w:rPr>
          <w:rFonts w:ascii="宋体" w:hAnsi="宋体" w:cs="宋体" w:hint="eastAsia"/>
          <w:sz w:val="28"/>
          <w:szCs w:val="28"/>
        </w:rPr>
        <w:t>法定代表人</w:t>
      </w:r>
      <w:r w:rsidRPr="00C45103">
        <w:rPr>
          <w:rFonts w:ascii="宋体" w:hAnsi="宋体" w:cs="宋体" w:hint="eastAsia"/>
          <w:sz w:val="28"/>
          <w:szCs w:val="28"/>
        </w:rPr>
        <w:t>或其他组织或自然人</w:t>
      </w:r>
      <w:r>
        <w:rPr>
          <w:rFonts w:ascii="宋体" w:hAnsi="宋体" w:cs="宋体" w:hint="eastAsia"/>
          <w:sz w:val="28"/>
          <w:szCs w:val="28"/>
        </w:rPr>
        <w:t>不能</w:t>
      </w:r>
      <w:r>
        <w:rPr>
          <w:rFonts w:ascii="宋体" w:hAnsi="宋体" w:cs="宋体"/>
          <w:sz w:val="28"/>
          <w:szCs w:val="28"/>
        </w:rPr>
        <w:t>亲自投标</w:t>
      </w:r>
      <w:r>
        <w:rPr>
          <w:rFonts w:ascii="宋体" w:hAnsi="宋体" w:cs="宋体" w:hint="eastAsia"/>
          <w:sz w:val="28"/>
          <w:szCs w:val="28"/>
        </w:rPr>
        <w:t>的</w:t>
      </w:r>
      <w:r>
        <w:rPr>
          <w:rFonts w:ascii="宋体" w:hAnsi="宋体" w:cs="宋体"/>
          <w:sz w:val="28"/>
          <w:szCs w:val="28"/>
        </w:rPr>
        <w:t>，可以</w:t>
      </w:r>
      <w:r>
        <w:rPr>
          <w:rFonts w:ascii="宋体" w:hAnsi="宋体" w:cs="宋体" w:hint="eastAsia"/>
          <w:sz w:val="28"/>
          <w:szCs w:val="28"/>
        </w:rPr>
        <w:t>授权</w:t>
      </w:r>
      <w:r>
        <w:rPr>
          <w:rFonts w:ascii="宋体" w:hAnsi="宋体" w:cs="宋体"/>
          <w:sz w:val="28"/>
          <w:szCs w:val="28"/>
        </w:rPr>
        <w:t>他人进行投标，需提供授权</w:t>
      </w:r>
      <w:r w:rsidRPr="00DB662D">
        <w:rPr>
          <w:rFonts w:ascii="宋体" w:hAnsi="宋体" w:cs="宋体" w:hint="eastAsia"/>
          <w:sz w:val="28"/>
          <w:szCs w:val="28"/>
        </w:rPr>
        <w:t>委托书</w:t>
      </w:r>
      <w:r>
        <w:rPr>
          <w:rFonts w:ascii="宋体" w:hAnsi="宋体" w:cs="宋体" w:hint="eastAsia"/>
          <w:sz w:val="28"/>
          <w:szCs w:val="28"/>
        </w:rPr>
        <w:t>。</w:t>
      </w:r>
      <w:r w:rsidRPr="00D479E8">
        <w:rPr>
          <w:rFonts w:ascii="宋体" w:hAnsi="宋体" w:cs="宋体" w:hint="eastAsia"/>
          <w:b/>
          <w:sz w:val="28"/>
          <w:szCs w:val="28"/>
          <w:u w:val="single"/>
        </w:rPr>
        <w:t>（</w:t>
      </w:r>
      <w:r w:rsidRPr="00B21256">
        <w:rPr>
          <w:rFonts w:ascii="宋体" w:hAnsi="宋体" w:cs="宋体" w:hint="eastAsia"/>
          <w:b/>
          <w:sz w:val="28"/>
          <w:szCs w:val="28"/>
          <w:u w:val="single"/>
        </w:rPr>
        <w:t>供应商根据自身情况提供对应的证明材料</w:t>
      </w:r>
      <w:r>
        <w:rPr>
          <w:rFonts w:ascii="宋体" w:hAnsi="宋体" w:cs="宋体" w:hint="eastAsia"/>
          <w:b/>
          <w:sz w:val="28"/>
          <w:szCs w:val="28"/>
          <w:u w:val="single"/>
        </w:rPr>
        <w:t>，</w:t>
      </w:r>
      <w:r w:rsidRPr="00DB662D">
        <w:rPr>
          <w:rFonts w:ascii="宋体" w:hAnsi="宋体" w:cs="宋体" w:hint="eastAsia"/>
          <w:b/>
          <w:sz w:val="28"/>
          <w:szCs w:val="28"/>
          <w:u w:val="single"/>
        </w:rPr>
        <w:t>此项资料除了投标文件中需提供外，额外放一份在密封完好的投标文件外面，投标时用于核对身份</w:t>
      </w:r>
      <w:r w:rsidRPr="00D479E8">
        <w:rPr>
          <w:rFonts w:ascii="宋体" w:hAnsi="宋体" w:cs="宋体" w:hint="eastAsia"/>
          <w:b/>
          <w:sz w:val="28"/>
          <w:szCs w:val="28"/>
          <w:u w:val="single"/>
        </w:rPr>
        <w:t>）</w:t>
      </w:r>
      <w:r>
        <w:rPr>
          <w:rFonts w:ascii="宋体" w:hAnsi="宋体" w:cs="宋体" w:hint="eastAsia"/>
          <w:sz w:val="28"/>
          <w:szCs w:val="28"/>
        </w:rPr>
        <w:t>。</w:t>
      </w:r>
    </w:p>
    <w:p w:rsidR="00EE1B12" w:rsidRDefault="00EE1B12" w:rsidP="00EE1B12">
      <w:pPr>
        <w:shd w:val="clear" w:color="auto" w:fill="FFFFFF"/>
        <w:spacing w:line="500" w:lineRule="exact"/>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、投标报价表</w:t>
      </w:r>
      <w:r w:rsidRPr="002B54CC">
        <w:rPr>
          <w:rFonts w:ascii="宋体" w:hAnsi="宋体" w:hint="eastAsia"/>
          <w:sz w:val="28"/>
          <w:szCs w:val="28"/>
        </w:rPr>
        <w:t>附件2、附件3和附件</w:t>
      </w:r>
      <w:r>
        <w:rPr>
          <w:rFonts w:ascii="宋体" w:hAnsi="宋体" w:hint="eastAsia"/>
          <w:sz w:val="28"/>
          <w:szCs w:val="28"/>
        </w:rPr>
        <w:t>4</w:t>
      </w:r>
      <w:r>
        <w:rPr>
          <w:rFonts w:ascii="宋体" w:hAnsi="宋体" w:cs="宋体" w:hint="eastAsia"/>
          <w:sz w:val="28"/>
          <w:szCs w:val="28"/>
        </w:rPr>
        <w:t>。</w:t>
      </w:r>
    </w:p>
    <w:p w:rsidR="00EE1B12" w:rsidRDefault="00EE1B12" w:rsidP="00EE1B12">
      <w:pPr>
        <w:shd w:val="clear" w:color="auto" w:fill="FFFFFF"/>
        <w:spacing w:line="500" w:lineRule="exact"/>
        <w:ind w:firstLineChars="200" w:firstLine="560"/>
        <w:rPr>
          <w:rFonts w:ascii="宋体" w:hAnsi="宋体"/>
          <w:sz w:val="28"/>
          <w:szCs w:val="28"/>
        </w:rPr>
      </w:pPr>
      <w:r>
        <w:rPr>
          <w:rFonts w:ascii="宋体" w:hAnsi="宋体" w:cs="宋体" w:hint="eastAsia"/>
          <w:sz w:val="28"/>
          <w:szCs w:val="28"/>
        </w:rPr>
        <w:t>5、</w:t>
      </w:r>
      <w:r w:rsidRPr="002B54CC">
        <w:rPr>
          <w:rFonts w:ascii="宋体" w:hAnsi="宋体" w:hint="eastAsia"/>
          <w:sz w:val="28"/>
          <w:szCs w:val="28"/>
        </w:rPr>
        <w:t>附件5和附件6相关信息</w:t>
      </w:r>
      <w:r>
        <w:rPr>
          <w:rFonts w:ascii="宋体" w:hAnsi="宋体" w:hint="eastAsia"/>
          <w:sz w:val="28"/>
          <w:szCs w:val="28"/>
        </w:rPr>
        <w:t>及资料。</w:t>
      </w:r>
    </w:p>
    <w:p w:rsidR="00EE1B12" w:rsidRDefault="00EE1B12" w:rsidP="00EE1B12">
      <w:pPr>
        <w:shd w:val="clear" w:color="auto" w:fill="FFFFFF"/>
        <w:spacing w:line="500" w:lineRule="exact"/>
        <w:ind w:firstLineChars="200" w:firstLine="560"/>
        <w:rPr>
          <w:rFonts w:ascii="宋体" w:hAnsi="宋体" w:cs="宋体"/>
          <w:sz w:val="28"/>
          <w:szCs w:val="28"/>
        </w:rPr>
      </w:pPr>
      <w:r>
        <w:rPr>
          <w:rFonts w:ascii="宋体" w:hAnsi="宋体" w:cs="宋体" w:hint="eastAsia"/>
          <w:sz w:val="28"/>
          <w:szCs w:val="28"/>
        </w:rPr>
        <w:t>6、</w:t>
      </w:r>
      <w:r w:rsidRPr="00F1730C">
        <w:rPr>
          <w:rFonts w:ascii="宋体" w:hAnsi="宋体" w:hint="eastAsia"/>
          <w:sz w:val="28"/>
          <w:szCs w:val="28"/>
        </w:rPr>
        <w:t>服务质量承诺书</w:t>
      </w:r>
      <w:r w:rsidRPr="00F1730C">
        <w:rPr>
          <w:rFonts w:ascii="宋体" w:hAnsi="宋体" w:cs="仿宋_GB2312" w:hint="eastAsia"/>
          <w:color w:val="000000"/>
          <w:sz w:val="28"/>
          <w:szCs w:val="28"/>
        </w:rPr>
        <w:t>及相关措施</w:t>
      </w:r>
      <w:r>
        <w:rPr>
          <w:rFonts w:ascii="宋体" w:hAnsi="宋体" w:cs="仿宋_GB2312" w:hint="eastAsia"/>
          <w:color w:val="000000"/>
          <w:sz w:val="28"/>
          <w:szCs w:val="28"/>
        </w:rPr>
        <w:t>。</w:t>
      </w:r>
    </w:p>
    <w:p w:rsidR="00EE1B12" w:rsidRDefault="00EE1B12" w:rsidP="00EE1B12">
      <w:pPr>
        <w:shd w:val="clear" w:color="auto" w:fill="FFFFFF"/>
        <w:spacing w:line="500" w:lineRule="exact"/>
        <w:ind w:firstLineChars="200" w:firstLine="560"/>
        <w:rPr>
          <w:rFonts w:ascii="宋体" w:hAnsi="宋体" w:cs="宋体"/>
          <w:sz w:val="28"/>
          <w:szCs w:val="28"/>
        </w:rPr>
      </w:pPr>
      <w:r>
        <w:rPr>
          <w:rFonts w:ascii="宋体" w:hAnsi="宋体" w:cs="宋体" w:hint="eastAsia"/>
          <w:sz w:val="28"/>
          <w:szCs w:val="28"/>
        </w:rPr>
        <w:t>7、</w:t>
      </w:r>
      <w:r>
        <w:rPr>
          <w:rFonts w:ascii="宋体" w:hAnsi="宋体" w:cs="宋体"/>
          <w:sz w:val="28"/>
          <w:szCs w:val="28"/>
        </w:rPr>
        <w:t>投标人</w:t>
      </w:r>
      <w:r>
        <w:rPr>
          <w:rFonts w:ascii="宋体" w:hAnsi="宋体" w:cs="宋体" w:hint="eastAsia"/>
          <w:sz w:val="28"/>
          <w:szCs w:val="28"/>
        </w:rPr>
        <w:t>还</w:t>
      </w:r>
      <w:r>
        <w:rPr>
          <w:rFonts w:ascii="宋体" w:hAnsi="宋体" w:cs="宋体"/>
          <w:sz w:val="28"/>
          <w:szCs w:val="28"/>
        </w:rPr>
        <w:t>应当根据项目的</w:t>
      </w:r>
      <w:r>
        <w:rPr>
          <w:rFonts w:ascii="宋体" w:hAnsi="宋体" w:cs="宋体" w:hint="eastAsia"/>
          <w:sz w:val="28"/>
          <w:szCs w:val="28"/>
        </w:rPr>
        <w:t>具体</w:t>
      </w:r>
      <w:r>
        <w:rPr>
          <w:rFonts w:ascii="宋体" w:hAnsi="宋体" w:cs="宋体"/>
          <w:sz w:val="28"/>
          <w:szCs w:val="28"/>
        </w:rPr>
        <w:t>要求，提供</w:t>
      </w:r>
      <w:r w:rsidRPr="00E21C60">
        <w:rPr>
          <w:rFonts w:ascii="宋体" w:hAnsi="宋体" w:cs="宋体" w:hint="eastAsia"/>
          <w:sz w:val="28"/>
          <w:szCs w:val="28"/>
        </w:rPr>
        <w:t>认为需要提供</w:t>
      </w:r>
      <w:r>
        <w:rPr>
          <w:rFonts w:ascii="宋体" w:hAnsi="宋体" w:cs="宋体" w:hint="eastAsia"/>
          <w:sz w:val="28"/>
          <w:szCs w:val="28"/>
        </w:rPr>
        <w:t>的其他</w:t>
      </w:r>
      <w:r>
        <w:rPr>
          <w:rFonts w:ascii="宋体" w:hAnsi="宋体" w:cs="宋体"/>
          <w:sz w:val="28"/>
          <w:szCs w:val="28"/>
        </w:rPr>
        <w:t>相关证明材料</w:t>
      </w:r>
      <w:r>
        <w:rPr>
          <w:rFonts w:ascii="宋体" w:hAnsi="宋体" w:cs="宋体" w:hint="eastAsia"/>
          <w:sz w:val="28"/>
          <w:szCs w:val="28"/>
        </w:rPr>
        <w:t>。</w:t>
      </w:r>
    </w:p>
    <w:p w:rsidR="00EE1B12" w:rsidRDefault="00EE1B12" w:rsidP="00EE1B12">
      <w:pPr>
        <w:shd w:val="clear" w:color="auto" w:fill="FFFFFF"/>
        <w:spacing w:line="500" w:lineRule="exact"/>
        <w:ind w:firstLineChars="200" w:firstLine="560"/>
        <w:rPr>
          <w:rFonts w:ascii="宋体"/>
          <w:sz w:val="28"/>
          <w:szCs w:val="28"/>
        </w:rPr>
      </w:pPr>
      <w:r>
        <w:rPr>
          <w:rFonts w:ascii="宋体" w:hint="eastAsia"/>
          <w:sz w:val="28"/>
          <w:szCs w:val="28"/>
        </w:rPr>
        <w:t>8</w:t>
      </w:r>
      <w:r w:rsidRPr="0029744A">
        <w:rPr>
          <w:rFonts w:ascii="宋体" w:hint="eastAsia"/>
          <w:sz w:val="28"/>
          <w:szCs w:val="28"/>
        </w:rPr>
        <w:t>、投标人应当编制</w:t>
      </w:r>
      <w:r>
        <w:rPr>
          <w:rFonts w:ascii="宋体" w:hint="eastAsia"/>
          <w:sz w:val="28"/>
          <w:szCs w:val="28"/>
        </w:rPr>
        <w:t>投标</w:t>
      </w:r>
      <w:r w:rsidRPr="0029744A">
        <w:rPr>
          <w:rFonts w:ascii="宋体" w:hint="eastAsia"/>
          <w:sz w:val="28"/>
          <w:szCs w:val="28"/>
        </w:rPr>
        <w:t>文件正本一份。</w:t>
      </w:r>
      <w:r>
        <w:rPr>
          <w:rFonts w:ascii="宋体" w:hint="eastAsia"/>
          <w:sz w:val="28"/>
          <w:szCs w:val="28"/>
        </w:rPr>
        <w:t>投标</w:t>
      </w:r>
      <w:r w:rsidRPr="0029744A">
        <w:rPr>
          <w:rFonts w:ascii="宋体" w:hint="eastAsia"/>
          <w:sz w:val="28"/>
          <w:szCs w:val="28"/>
        </w:rPr>
        <w:t>文件不得行间插字、涂改或增删。如有修改错漏处，必须由</w:t>
      </w:r>
      <w:r>
        <w:rPr>
          <w:rFonts w:ascii="宋体" w:hint="eastAsia"/>
          <w:sz w:val="28"/>
          <w:szCs w:val="28"/>
        </w:rPr>
        <w:t>投标</w:t>
      </w:r>
      <w:r w:rsidRPr="0029744A">
        <w:rPr>
          <w:rFonts w:ascii="宋体" w:hint="eastAsia"/>
          <w:sz w:val="28"/>
          <w:szCs w:val="28"/>
        </w:rPr>
        <w:t>文件签署人签字或盖章，否则视为无效文件。上述投标资料需装入档案袋，密封盖章。</w:t>
      </w:r>
    </w:p>
    <w:p w:rsidR="001E6272" w:rsidRPr="002B54CC" w:rsidRDefault="00EE1B12" w:rsidP="00EE1B12">
      <w:pPr>
        <w:rPr>
          <w:rFonts w:ascii="宋体" w:hAnsi="宋体"/>
          <w:sz w:val="28"/>
          <w:szCs w:val="28"/>
        </w:rPr>
      </w:pPr>
      <w:r>
        <w:rPr>
          <w:rFonts w:ascii="宋体" w:hAnsi="宋体" w:cs="宋体" w:hint="eastAsia"/>
          <w:color w:val="FF0000"/>
          <w:sz w:val="28"/>
          <w:szCs w:val="28"/>
        </w:rPr>
        <w:t>注：投标人应仔细阅读招标文件的所有内容，按招标文件的要求提供完整的投标文件，并保证所提供的全部资料的真实性，以使其投标对</w:t>
      </w:r>
      <w:r>
        <w:rPr>
          <w:rFonts w:ascii="宋体" w:hAnsi="宋体" w:cs="宋体" w:hint="eastAsia"/>
          <w:color w:val="FF0000"/>
          <w:sz w:val="28"/>
          <w:szCs w:val="28"/>
        </w:rPr>
        <w:lastRenderedPageBreak/>
        <w:t>招标文件作出实质性响应，否则其投标可能被拒绝。如投标人只对部分要求作出响应或书写不清，给评标造成困难的，责任由投标方承担。</w:t>
      </w:r>
    </w:p>
    <w:p w:rsidR="001E6272" w:rsidRPr="00562803" w:rsidRDefault="001E6272" w:rsidP="001E6272">
      <w:pPr>
        <w:rPr>
          <w:rFonts w:ascii="宋体" w:hAnsi="宋体" w:cs="仿宋_GB2312"/>
          <w:b/>
          <w:bCs/>
          <w:sz w:val="28"/>
          <w:szCs w:val="28"/>
        </w:rPr>
      </w:pPr>
      <w:r w:rsidRPr="00562803">
        <w:rPr>
          <w:rFonts w:ascii="宋体" w:hAnsi="宋体" w:cs="仿宋_GB2312" w:hint="eastAsia"/>
          <w:b/>
          <w:bCs/>
          <w:sz w:val="28"/>
          <w:szCs w:val="28"/>
        </w:rPr>
        <w:t>附件1</w:t>
      </w:r>
    </w:p>
    <w:p w:rsidR="001E6272" w:rsidRDefault="001E6272" w:rsidP="001E6272">
      <w:pPr>
        <w:ind w:firstLineChars="350" w:firstLine="1124"/>
        <w:rPr>
          <w:rFonts w:ascii="宋体" w:hAnsi="宋体" w:cs="仿宋"/>
          <w:b/>
          <w:bCs/>
          <w:sz w:val="32"/>
          <w:szCs w:val="32"/>
        </w:rPr>
      </w:pPr>
      <w:r>
        <w:rPr>
          <w:rFonts w:ascii="宋体" w:hAnsi="宋体" w:cs="仿宋" w:hint="eastAsia"/>
          <w:b/>
          <w:bCs/>
          <w:sz w:val="32"/>
          <w:szCs w:val="32"/>
        </w:rPr>
        <w:t>宜昌市中心人民医院维修汽车基本信息</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4395"/>
        <w:gridCol w:w="2693"/>
        <w:gridCol w:w="1134"/>
      </w:tblGrid>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序号</w:t>
            </w:r>
          </w:p>
        </w:tc>
        <w:tc>
          <w:tcPr>
            <w:tcW w:w="1134" w:type="dxa"/>
          </w:tcPr>
          <w:p w:rsidR="001E6272" w:rsidRPr="00CF2A53" w:rsidRDefault="001E6272" w:rsidP="00221C2B">
            <w:pPr>
              <w:rPr>
                <w:rFonts w:ascii="宋体" w:hAnsi="宋体"/>
              </w:rPr>
            </w:pPr>
            <w:r w:rsidRPr="00CF2A53">
              <w:rPr>
                <w:rFonts w:ascii="宋体" w:hAnsi="宋体" w:hint="eastAsia"/>
              </w:rPr>
              <w:t>车辆牌号</w:t>
            </w:r>
          </w:p>
        </w:tc>
        <w:tc>
          <w:tcPr>
            <w:tcW w:w="4395" w:type="dxa"/>
          </w:tcPr>
          <w:p w:rsidR="001E6272" w:rsidRPr="00CF2A53" w:rsidRDefault="001E6272" w:rsidP="00221C2B">
            <w:pPr>
              <w:rPr>
                <w:rFonts w:ascii="宋体" w:hAnsi="宋体"/>
              </w:rPr>
            </w:pPr>
            <w:r w:rsidRPr="00CF2A53">
              <w:rPr>
                <w:rFonts w:ascii="宋体" w:hAnsi="宋体" w:hint="eastAsia"/>
              </w:rPr>
              <w:t>车辆类型及发动机信息</w:t>
            </w:r>
          </w:p>
        </w:tc>
        <w:tc>
          <w:tcPr>
            <w:tcW w:w="2693" w:type="dxa"/>
          </w:tcPr>
          <w:p w:rsidR="001E6272" w:rsidRPr="00CF2A53" w:rsidRDefault="001E6272" w:rsidP="00221C2B">
            <w:pPr>
              <w:rPr>
                <w:rFonts w:ascii="宋体" w:hAnsi="宋体"/>
              </w:rPr>
            </w:pPr>
            <w:r w:rsidRPr="00CF2A53">
              <w:rPr>
                <w:rFonts w:ascii="宋体" w:hAnsi="宋体" w:hint="eastAsia"/>
              </w:rPr>
              <w:t>品牌型号</w:t>
            </w:r>
          </w:p>
        </w:tc>
        <w:tc>
          <w:tcPr>
            <w:tcW w:w="1134" w:type="dxa"/>
          </w:tcPr>
          <w:p w:rsidR="001E6272" w:rsidRPr="00CF2A53" w:rsidRDefault="001E6272" w:rsidP="00221C2B">
            <w:pPr>
              <w:rPr>
                <w:rFonts w:ascii="宋体" w:hAnsi="宋体"/>
              </w:rPr>
            </w:pPr>
            <w:r w:rsidRPr="00CF2A53">
              <w:rPr>
                <w:rFonts w:ascii="宋体" w:hAnsi="宋体" w:hint="eastAsia"/>
              </w:rPr>
              <w:t>购买时间</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w:t>
            </w:r>
          </w:p>
        </w:tc>
        <w:tc>
          <w:tcPr>
            <w:tcW w:w="1134" w:type="dxa"/>
          </w:tcPr>
          <w:p w:rsidR="001E6272" w:rsidRPr="00CF2A53" w:rsidRDefault="001E6272" w:rsidP="00221C2B">
            <w:pPr>
              <w:rPr>
                <w:rFonts w:ascii="宋体" w:hAnsi="宋体"/>
              </w:rPr>
            </w:pPr>
            <w:r w:rsidRPr="00CF2A53">
              <w:rPr>
                <w:rFonts w:ascii="宋体" w:hAnsi="宋体" w:hint="eastAsia"/>
              </w:rPr>
              <w:t>鄂EN8R82</w:t>
            </w:r>
          </w:p>
        </w:tc>
        <w:tc>
          <w:tcPr>
            <w:tcW w:w="4395" w:type="dxa"/>
          </w:tcPr>
          <w:p w:rsidR="001E6272" w:rsidRPr="00CF2A53" w:rsidRDefault="001E6272" w:rsidP="00221C2B">
            <w:pPr>
              <w:rPr>
                <w:rFonts w:ascii="宋体" w:hAnsi="宋体"/>
              </w:rPr>
            </w:pPr>
            <w:r w:rsidRPr="00CF2A53">
              <w:rPr>
                <w:rFonts w:ascii="宋体" w:hAnsi="宋体" w:hint="eastAsia"/>
              </w:rPr>
              <w:t>广汽传祺GA6 轿车，1.5T</w:t>
            </w:r>
          </w:p>
        </w:tc>
        <w:tc>
          <w:tcPr>
            <w:tcW w:w="2693" w:type="dxa"/>
          </w:tcPr>
          <w:p w:rsidR="001E6272" w:rsidRPr="00CF2A53" w:rsidRDefault="001E6272" w:rsidP="00221C2B">
            <w:pPr>
              <w:rPr>
                <w:rFonts w:ascii="宋体" w:hAnsi="宋体"/>
              </w:rPr>
            </w:pPr>
            <w:r w:rsidRPr="00CF2A53">
              <w:rPr>
                <w:rFonts w:ascii="宋体" w:hAnsi="宋体" w:hint="eastAsia"/>
              </w:rPr>
              <w:t>传祺牌GAC7152B2A6A</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w:t>
            </w:r>
          </w:p>
        </w:tc>
        <w:tc>
          <w:tcPr>
            <w:tcW w:w="1134" w:type="dxa"/>
          </w:tcPr>
          <w:p w:rsidR="001E6272" w:rsidRPr="00CF2A53" w:rsidRDefault="001E6272" w:rsidP="00221C2B">
            <w:pPr>
              <w:rPr>
                <w:rFonts w:ascii="宋体" w:hAnsi="宋体"/>
              </w:rPr>
            </w:pPr>
            <w:r w:rsidRPr="00CF2A53">
              <w:rPr>
                <w:rFonts w:ascii="宋体" w:hAnsi="宋体" w:hint="eastAsia"/>
              </w:rPr>
              <w:t>鄂EF3A29</w:t>
            </w:r>
          </w:p>
        </w:tc>
        <w:tc>
          <w:tcPr>
            <w:tcW w:w="4395" w:type="dxa"/>
          </w:tcPr>
          <w:p w:rsidR="001E6272" w:rsidRPr="00CF2A53" w:rsidRDefault="001E6272" w:rsidP="00221C2B">
            <w:pPr>
              <w:rPr>
                <w:rFonts w:ascii="宋体" w:hAnsi="宋体"/>
              </w:rPr>
            </w:pPr>
            <w:r w:rsidRPr="00CF2A53">
              <w:rPr>
                <w:rFonts w:ascii="宋体" w:hAnsi="宋体" w:hint="eastAsia"/>
              </w:rPr>
              <w:t>广汽传祺GA6 轿车，1.5T</w:t>
            </w:r>
          </w:p>
        </w:tc>
        <w:tc>
          <w:tcPr>
            <w:tcW w:w="2693" w:type="dxa"/>
          </w:tcPr>
          <w:p w:rsidR="001E6272" w:rsidRPr="00CF2A53" w:rsidRDefault="001E6272" w:rsidP="00221C2B">
            <w:pPr>
              <w:rPr>
                <w:rFonts w:ascii="宋体" w:hAnsi="宋体"/>
              </w:rPr>
            </w:pPr>
            <w:r w:rsidRPr="00CF2A53">
              <w:rPr>
                <w:rFonts w:ascii="宋体" w:hAnsi="宋体" w:hint="eastAsia"/>
              </w:rPr>
              <w:t>传祺牌GAC7152B2A6A</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3</w:t>
            </w:r>
          </w:p>
        </w:tc>
        <w:tc>
          <w:tcPr>
            <w:tcW w:w="1134" w:type="dxa"/>
          </w:tcPr>
          <w:p w:rsidR="001E6272" w:rsidRPr="00CF2A53" w:rsidRDefault="001E6272" w:rsidP="00221C2B">
            <w:pPr>
              <w:rPr>
                <w:rFonts w:ascii="宋体" w:hAnsi="宋体"/>
              </w:rPr>
            </w:pPr>
            <w:r w:rsidRPr="00CF2A53">
              <w:rPr>
                <w:rFonts w:ascii="宋体" w:hAnsi="宋体" w:hint="eastAsia"/>
              </w:rPr>
              <w:t>鄂E02066</w:t>
            </w:r>
          </w:p>
        </w:tc>
        <w:tc>
          <w:tcPr>
            <w:tcW w:w="4395" w:type="dxa"/>
          </w:tcPr>
          <w:p w:rsidR="001E6272" w:rsidRPr="00CF2A53" w:rsidRDefault="001E6272" w:rsidP="00221C2B">
            <w:pPr>
              <w:rPr>
                <w:rFonts w:ascii="宋体" w:hAnsi="宋体"/>
              </w:rPr>
            </w:pPr>
            <w:r w:rsidRPr="00CF2A53">
              <w:rPr>
                <w:rFonts w:ascii="宋体" w:hAnsi="宋体" w:hint="eastAsia"/>
              </w:rPr>
              <w:t>东风日产天籁2.5L轿车</w:t>
            </w:r>
          </w:p>
        </w:tc>
        <w:tc>
          <w:tcPr>
            <w:tcW w:w="2693" w:type="dxa"/>
          </w:tcPr>
          <w:p w:rsidR="001E6272" w:rsidRPr="00CF2A53" w:rsidRDefault="001E6272" w:rsidP="00221C2B">
            <w:pPr>
              <w:rPr>
                <w:rFonts w:ascii="宋体" w:hAnsi="宋体"/>
              </w:rPr>
            </w:pPr>
            <w:r w:rsidRPr="00CF2A53">
              <w:rPr>
                <w:rFonts w:ascii="宋体" w:hAnsi="宋体" w:hint="eastAsia"/>
              </w:rPr>
              <w:t>东风日产eq7250ac</w:t>
            </w:r>
          </w:p>
        </w:tc>
        <w:tc>
          <w:tcPr>
            <w:tcW w:w="1134" w:type="dxa"/>
          </w:tcPr>
          <w:p w:rsidR="001E6272" w:rsidRPr="00CF2A53" w:rsidRDefault="001E6272" w:rsidP="00221C2B">
            <w:pPr>
              <w:rPr>
                <w:rFonts w:ascii="宋体" w:hAnsi="宋体"/>
              </w:rPr>
            </w:pPr>
            <w:r w:rsidRPr="00CF2A53">
              <w:rPr>
                <w:rFonts w:ascii="宋体" w:hAnsi="宋体" w:hint="eastAsia"/>
              </w:rPr>
              <w:t>2009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4</w:t>
            </w:r>
          </w:p>
        </w:tc>
        <w:tc>
          <w:tcPr>
            <w:tcW w:w="1134" w:type="dxa"/>
          </w:tcPr>
          <w:p w:rsidR="001E6272" w:rsidRPr="00CF2A53" w:rsidRDefault="001E6272" w:rsidP="00221C2B">
            <w:pPr>
              <w:rPr>
                <w:rFonts w:ascii="宋体" w:hAnsi="宋体"/>
              </w:rPr>
            </w:pPr>
            <w:r w:rsidRPr="00CF2A53">
              <w:rPr>
                <w:rFonts w:ascii="宋体" w:hAnsi="宋体" w:hint="eastAsia"/>
              </w:rPr>
              <w:t>鄂E01516</w:t>
            </w:r>
          </w:p>
        </w:tc>
        <w:tc>
          <w:tcPr>
            <w:tcW w:w="4395" w:type="dxa"/>
          </w:tcPr>
          <w:p w:rsidR="001E6272" w:rsidRPr="00CF2A53" w:rsidRDefault="001E6272" w:rsidP="00221C2B">
            <w:pPr>
              <w:rPr>
                <w:rFonts w:ascii="宋体" w:hAnsi="宋体"/>
              </w:rPr>
            </w:pPr>
            <w:r w:rsidRPr="00CF2A53">
              <w:rPr>
                <w:rFonts w:ascii="宋体" w:hAnsi="宋体" w:hint="eastAsia"/>
              </w:rPr>
              <w:t>别克君越2010款2.0T轿车</w:t>
            </w:r>
          </w:p>
        </w:tc>
        <w:tc>
          <w:tcPr>
            <w:tcW w:w="2693" w:type="dxa"/>
          </w:tcPr>
          <w:p w:rsidR="001E6272" w:rsidRPr="00CF2A53" w:rsidRDefault="001E6272" w:rsidP="00221C2B">
            <w:pPr>
              <w:rPr>
                <w:rFonts w:ascii="宋体" w:hAnsi="宋体"/>
              </w:rPr>
            </w:pPr>
            <w:r w:rsidRPr="00CF2A53">
              <w:rPr>
                <w:rFonts w:ascii="宋体" w:hAnsi="宋体" w:hint="eastAsia"/>
              </w:rPr>
              <w:t>别克牌sgm7207tata</w:t>
            </w:r>
          </w:p>
        </w:tc>
        <w:tc>
          <w:tcPr>
            <w:tcW w:w="1134" w:type="dxa"/>
          </w:tcPr>
          <w:p w:rsidR="001E6272" w:rsidRPr="00CF2A53" w:rsidRDefault="001E6272" w:rsidP="00221C2B">
            <w:pPr>
              <w:rPr>
                <w:rFonts w:ascii="宋体" w:hAnsi="宋体"/>
              </w:rPr>
            </w:pPr>
            <w:r w:rsidRPr="00CF2A53">
              <w:rPr>
                <w:rFonts w:ascii="宋体" w:hAnsi="宋体" w:hint="eastAsia"/>
              </w:rPr>
              <w:t>2010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5</w:t>
            </w:r>
          </w:p>
        </w:tc>
        <w:tc>
          <w:tcPr>
            <w:tcW w:w="1134" w:type="dxa"/>
          </w:tcPr>
          <w:p w:rsidR="001E6272" w:rsidRPr="00CF2A53" w:rsidRDefault="001E6272" w:rsidP="00221C2B">
            <w:pPr>
              <w:rPr>
                <w:rFonts w:ascii="宋体" w:hAnsi="宋体"/>
              </w:rPr>
            </w:pPr>
            <w:r w:rsidRPr="00CF2A53">
              <w:rPr>
                <w:rFonts w:ascii="宋体" w:hAnsi="宋体" w:hint="eastAsia"/>
              </w:rPr>
              <w:t>鄂E01188</w:t>
            </w:r>
          </w:p>
        </w:tc>
        <w:tc>
          <w:tcPr>
            <w:tcW w:w="4395" w:type="dxa"/>
          </w:tcPr>
          <w:p w:rsidR="001E6272" w:rsidRPr="00CF2A53" w:rsidRDefault="001E6272" w:rsidP="00221C2B">
            <w:pPr>
              <w:rPr>
                <w:rFonts w:ascii="宋体" w:hAnsi="宋体"/>
              </w:rPr>
            </w:pPr>
            <w:r w:rsidRPr="00CF2A53">
              <w:rPr>
                <w:rFonts w:ascii="宋体" w:hAnsi="宋体" w:hint="eastAsia"/>
              </w:rPr>
              <w:t>上海大众帕萨特1.8T轿车</w:t>
            </w:r>
          </w:p>
        </w:tc>
        <w:tc>
          <w:tcPr>
            <w:tcW w:w="2693" w:type="dxa"/>
          </w:tcPr>
          <w:p w:rsidR="001E6272" w:rsidRPr="00CF2A53" w:rsidRDefault="001E6272" w:rsidP="00221C2B">
            <w:pPr>
              <w:rPr>
                <w:rFonts w:ascii="宋体" w:hAnsi="宋体"/>
              </w:rPr>
            </w:pPr>
            <w:r w:rsidRPr="00CF2A53">
              <w:rPr>
                <w:rFonts w:ascii="宋体" w:hAnsi="宋体" w:hint="eastAsia"/>
              </w:rPr>
              <w:t>大众汽车svw71810cj</w:t>
            </w:r>
          </w:p>
        </w:tc>
        <w:tc>
          <w:tcPr>
            <w:tcW w:w="1134" w:type="dxa"/>
          </w:tcPr>
          <w:p w:rsidR="001E6272" w:rsidRPr="00CF2A53" w:rsidRDefault="001E6272" w:rsidP="00221C2B">
            <w:pPr>
              <w:rPr>
                <w:rFonts w:ascii="宋体" w:hAnsi="宋体"/>
              </w:rPr>
            </w:pPr>
            <w:r w:rsidRPr="00CF2A53">
              <w:rPr>
                <w:rFonts w:ascii="宋体" w:hAnsi="宋体" w:hint="eastAsia"/>
              </w:rPr>
              <w:t>2012</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6</w:t>
            </w:r>
          </w:p>
        </w:tc>
        <w:tc>
          <w:tcPr>
            <w:tcW w:w="1134" w:type="dxa"/>
          </w:tcPr>
          <w:p w:rsidR="001E6272" w:rsidRPr="00CF2A53" w:rsidRDefault="001E6272" w:rsidP="00221C2B">
            <w:pPr>
              <w:rPr>
                <w:rFonts w:ascii="宋体" w:hAnsi="宋体"/>
              </w:rPr>
            </w:pPr>
            <w:r w:rsidRPr="00CF2A53">
              <w:rPr>
                <w:rFonts w:ascii="宋体" w:hAnsi="宋体" w:hint="eastAsia"/>
              </w:rPr>
              <w:t>鄂E85821</w:t>
            </w:r>
          </w:p>
        </w:tc>
        <w:tc>
          <w:tcPr>
            <w:tcW w:w="4395" w:type="dxa"/>
          </w:tcPr>
          <w:p w:rsidR="001E6272" w:rsidRPr="00CF2A53" w:rsidRDefault="001E6272" w:rsidP="00221C2B">
            <w:pPr>
              <w:rPr>
                <w:rFonts w:ascii="宋体" w:hAnsi="宋体"/>
              </w:rPr>
            </w:pPr>
            <w:r w:rsidRPr="00CF2A53">
              <w:rPr>
                <w:rFonts w:ascii="宋体" w:hAnsi="宋体" w:hint="eastAsia"/>
              </w:rPr>
              <w:t>进口丰田大海狮2.7L面包车</w:t>
            </w:r>
          </w:p>
        </w:tc>
        <w:tc>
          <w:tcPr>
            <w:tcW w:w="2693" w:type="dxa"/>
          </w:tcPr>
          <w:p w:rsidR="001E6272" w:rsidRPr="00CF2A53" w:rsidRDefault="001E6272" w:rsidP="00221C2B">
            <w:pPr>
              <w:rPr>
                <w:rFonts w:ascii="宋体" w:hAnsi="宋体"/>
              </w:rPr>
            </w:pPr>
            <w:r w:rsidRPr="00CF2A53">
              <w:rPr>
                <w:rFonts w:ascii="宋体" w:hAnsi="宋体" w:hint="eastAsia"/>
              </w:rPr>
              <w:t>丰田海狮jtfsx23p</w:t>
            </w:r>
          </w:p>
        </w:tc>
        <w:tc>
          <w:tcPr>
            <w:tcW w:w="1134" w:type="dxa"/>
          </w:tcPr>
          <w:p w:rsidR="001E6272" w:rsidRPr="00CF2A53" w:rsidRDefault="001E6272" w:rsidP="00221C2B">
            <w:pPr>
              <w:rPr>
                <w:rFonts w:ascii="宋体" w:hAnsi="宋体"/>
              </w:rPr>
            </w:pPr>
            <w:r w:rsidRPr="00CF2A53">
              <w:rPr>
                <w:rFonts w:ascii="宋体" w:hAnsi="宋体" w:hint="eastAsia"/>
              </w:rPr>
              <w:t>2007</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7</w:t>
            </w:r>
          </w:p>
        </w:tc>
        <w:tc>
          <w:tcPr>
            <w:tcW w:w="1134" w:type="dxa"/>
          </w:tcPr>
          <w:p w:rsidR="001E6272" w:rsidRPr="00CF2A53" w:rsidRDefault="001E6272" w:rsidP="00221C2B">
            <w:pPr>
              <w:rPr>
                <w:rFonts w:ascii="宋体" w:hAnsi="宋体"/>
              </w:rPr>
            </w:pPr>
            <w:r w:rsidRPr="00CF2A53">
              <w:rPr>
                <w:rFonts w:ascii="宋体" w:hAnsi="宋体" w:hint="eastAsia"/>
              </w:rPr>
              <w:t>鄂E00999</w:t>
            </w:r>
          </w:p>
        </w:tc>
        <w:tc>
          <w:tcPr>
            <w:tcW w:w="4395" w:type="dxa"/>
          </w:tcPr>
          <w:p w:rsidR="001E6272" w:rsidRPr="00CF2A53" w:rsidRDefault="001E6272" w:rsidP="00221C2B">
            <w:pPr>
              <w:rPr>
                <w:rFonts w:ascii="宋体" w:hAnsi="宋体"/>
              </w:rPr>
            </w:pPr>
            <w:r w:rsidRPr="00CF2A53">
              <w:rPr>
                <w:rFonts w:ascii="宋体" w:hAnsi="宋体" w:hint="eastAsia"/>
              </w:rPr>
              <w:t>别克牌GL8商务车，3.0L</w:t>
            </w:r>
          </w:p>
        </w:tc>
        <w:tc>
          <w:tcPr>
            <w:tcW w:w="2693" w:type="dxa"/>
          </w:tcPr>
          <w:p w:rsidR="001E6272" w:rsidRPr="00CF2A53" w:rsidRDefault="001E6272" w:rsidP="00221C2B">
            <w:pPr>
              <w:rPr>
                <w:rFonts w:ascii="宋体" w:hAnsi="宋体"/>
              </w:rPr>
            </w:pPr>
            <w:r w:rsidRPr="00CF2A53">
              <w:rPr>
                <w:rFonts w:ascii="宋体" w:hAnsi="宋体" w:hint="eastAsia"/>
              </w:rPr>
              <w:t>别克牌Sgm6527at</w:t>
            </w:r>
          </w:p>
        </w:tc>
        <w:tc>
          <w:tcPr>
            <w:tcW w:w="1134" w:type="dxa"/>
          </w:tcPr>
          <w:p w:rsidR="001E6272" w:rsidRPr="00CF2A53" w:rsidRDefault="001E6272" w:rsidP="00221C2B">
            <w:pPr>
              <w:rPr>
                <w:rFonts w:ascii="宋体" w:hAnsi="宋体"/>
              </w:rPr>
            </w:pPr>
            <w:r w:rsidRPr="00CF2A53">
              <w:rPr>
                <w:rFonts w:ascii="宋体" w:hAnsi="宋体" w:hint="eastAsia"/>
              </w:rPr>
              <w:t>2009</w:t>
            </w:r>
          </w:p>
        </w:tc>
      </w:tr>
      <w:tr w:rsidR="001E6272" w:rsidRPr="001E4315" w:rsidTr="00221C2B">
        <w:trPr>
          <w:trHeight w:val="241"/>
        </w:trPr>
        <w:tc>
          <w:tcPr>
            <w:tcW w:w="709" w:type="dxa"/>
          </w:tcPr>
          <w:p w:rsidR="001E6272" w:rsidRPr="00CF2A53" w:rsidRDefault="001E6272" w:rsidP="00221C2B">
            <w:pPr>
              <w:rPr>
                <w:rFonts w:ascii="宋体" w:hAnsi="宋体"/>
              </w:rPr>
            </w:pPr>
            <w:r w:rsidRPr="00CF2A53">
              <w:rPr>
                <w:rFonts w:ascii="宋体" w:hAnsi="宋体" w:hint="eastAsia"/>
              </w:rPr>
              <w:t>8</w:t>
            </w:r>
          </w:p>
        </w:tc>
        <w:tc>
          <w:tcPr>
            <w:tcW w:w="1134" w:type="dxa"/>
          </w:tcPr>
          <w:p w:rsidR="001E6272" w:rsidRPr="00CF2A53" w:rsidRDefault="001E6272" w:rsidP="00221C2B">
            <w:pPr>
              <w:rPr>
                <w:rFonts w:ascii="宋体" w:hAnsi="宋体"/>
              </w:rPr>
            </w:pPr>
            <w:r w:rsidRPr="00CF2A53">
              <w:rPr>
                <w:rFonts w:ascii="宋体" w:hAnsi="宋体" w:hint="eastAsia"/>
              </w:rPr>
              <w:t>鄂ENA566</w:t>
            </w:r>
          </w:p>
        </w:tc>
        <w:tc>
          <w:tcPr>
            <w:tcW w:w="4395" w:type="dxa"/>
          </w:tcPr>
          <w:p w:rsidR="001E6272" w:rsidRPr="00CF2A53" w:rsidRDefault="001E6272" w:rsidP="00221C2B">
            <w:pPr>
              <w:rPr>
                <w:rFonts w:ascii="宋体" w:hAnsi="宋体"/>
              </w:rPr>
            </w:pPr>
            <w:r w:rsidRPr="00CF2A53">
              <w:rPr>
                <w:rFonts w:ascii="宋体" w:hAnsi="宋体" w:hint="eastAsia"/>
              </w:rPr>
              <w:t>别克牌GL8商务车，3.0L</w:t>
            </w:r>
          </w:p>
        </w:tc>
        <w:tc>
          <w:tcPr>
            <w:tcW w:w="2693" w:type="dxa"/>
          </w:tcPr>
          <w:p w:rsidR="001E6272" w:rsidRPr="00CF2A53" w:rsidRDefault="001E6272" w:rsidP="00221C2B">
            <w:pPr>
              <w:rPr>
                <w:rFonts w:ascii="宋体" w:hAnsi="宋体"/>
              </w:rPr>
            </w:pPr>
            <w:r w:rsidRPr="00CF2A53">
              <w:rPr>
                <w:rFonts w:ascii="宋体" w:hAnsi="宋体" w:hint="eastAsia"/>
              </w:rPr>
              <w:t>别克牌Sgm6531ata</w:t>
            </w:r>
          </w:p>
        </w:tc>
        <w:tc>
          <w:tcPr>
            <w:tcW w:w="1134" w:type="dxa"/>
          </w:tcPr>
          <w:p w:rsidR="001E6272" w:rsidRPr="00CF2A53" w:rsidRDefault="001E6272" w:rsidP="00221C2B">
            <w:pPr>
              <w:rPr>
                <w:rFonts w:ascii="宋体" w:hAnsi="宋体"/>
              </w:rPr>
            </w:pPr>
            <w:r w:rsidRPr="00CF2A53">
              <w:rPr>
                <w:rFonts w:ascii="宋体" w:hAnsi="宋体" w:hint="eastAsia"/>
              </w:rPr>
              <w:t>2013</w:t>
            </w:r>
          </w:p>
        </w:tc>
      </w:tr>
      <w:tr w:rsidR="001E6272" w:rsidRPr="001E4315" w:rsidTr="00221C2B">
        <w:trPr>
          <w:trHeight w:val="341"/>
        </w:trPr>
        <w:tc>
          <w:tcPr>
            <w:tcW w:w="709" w:type="dxa"/>
          </w:tcPr>
          <w:p w:rsidR="001E6272" w:rsidRPr="00CF2A53" w:rsidRDefault="001E6272" w:rsidP="00221C2B">
            <w:pPr>
              <w:rPr>
                <w:rFonts w:ascii="宋体" w:hAnsi="宋体"/>
              </w:rPr>
            </w:pPr>
            <w:r w:rsidRPr="00CF2A53">
              <w:rPr>
                <w:rFonts w:ascii="宋体" w:hAnsi="宋体" w:hint="eastAsia"/>
              </w:rPr>
              <w:t>9</w:t>
            </w:r>
          </w:p>
        </w:tc>
        <w:tc>
          <w:tcPr>
            <w:tcW w:w="1134" w:type="dxa"/>
          </w:tcPr>
          <w:p w:rsidR="001E6272" w:rsidRPr="00CF2A53" w:rsidRDefault="001E6272" w:rsidP="00221C2B">
            <w:pPr>
              <w:rPr>
                <w:rFonts w:ascii="宋体" w:hAnsi="宋体"/>
              </w:rPr>
            </w:pPr>
            <w:r w:rsidRPr="00CF2A53">
              <w:rPr>
                <w:rFonts w:ascii="宋体" w:hAnsi="宋体" w:hint="eastAsia"/>
              </w:rPr>
              <w:t>鄂EE306E</w:t>
            </w:r>
          </w:p>
        </w:tc>
        <w:tc>
          <w:tcPr>
            <w:tcW w:w="4395" w:type="dxa"/>
          </w:tcPr>
          <w:p w:rsidR="001E6272" w:rsidRPr="00CF2A53" w:rsidRDefault="001E6272" w:rsidP="00221C2B">
            <w:pPr>
              <w:rPr>
                <w:rFonts w:ascii="宋体" w:hAnsi="宋体"/>
              </w:rPr>
            </w:pPr>
            <w:r w:rsidRPr="00CF2A53">
              <w:rPr>
                <w:rFonts w:ascii="宋体" w:hAnsi="宋体" w:hint="eastAsia"/>
              </w:rPr>
              <w:t>广汽传祺GM8 商务车2.0T</w:t>
            </w:r>
          </w:p>
        </w:tc>
        <w:tc>
          <w:tcPr>
            <w:tcW w:w="2693" w:type="dxa"/>
          </w:tcPr>
          <w:p w:rsidR="001E6272" w:rsidRPr="00CF2A53" w:rsidRDefault="001E6272" w:rsidP="00221C2B">
            <w:pPr>
              <w:rPr>
                <w:rFonts w:ascii="宋体" w:hAnsi="宋体"/>
              </w:rPr>
            </w:pPr>
            <w:r w:rsidRPr="00CF2A53">
              <w:rPr>
                <w:rFonts w:ascii="宋体" w:hAnsi="宋体" w:hint="eastAsia"/>
              </w:rPr>
              <w:t>传祺牌GAC6510M2K6</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10</w:t>
            </w:r>
          </w:p>
        </w:tc>
        <w:tc>
          <w:tcPr>
            <w:tcW w:w="1134" w:type="dxa"/>
          </w:tcPr>
          <w:p w:rsidR="001E6272" w:rsidRPr="00CF2A53" w:rsidRDefault="001E6272" w:rsidP="00221C2B">
            <w:pPr>
              <w:rPr>
                <w:rFonts w:ascii="宋体" w:hAnsi="宋体"/>
              </w:rPr>
            </w:pPr>
            <w:r w:rsidRPr="00CF2A53">
              <w:rPr>
                <w:rFonts w:ascii="宋体" w:hAnsi="宋体" w:hint="eastAsia"/>
              </w:rPr>
              <w:t>鄂EF5C75</w:t>
            </w:r>
          </w:p>
        </w:tc>
        <w:tc>
          <w:tcPr>
            <w:tcW w:w="4395" w:type="dxa"/>
          </w:tcPr>
          <w:p w:rsidR="001E6272" w:rsidRPr="00CF2A53" w:rsidRDefault="001E6272" w:rsidP="00221C2B">
            <w:pPr>
              <w:rPr>
                <w:rFonts w:ascii="宋体" w:hAnsi="宋体"/>
              </w:rPr>
            </w:pPr>
            <w:r w:rsidRPr="00CF2A53">
              <w:rPr>
                <w:rFonts w:ascii="宋体" w:hAnsi="宋体" w:hint="eastAsia"/>
              </w:rPr>
              <w:t>福田风景G9牌</w:t>
            </w:r>
            <w:r w:rsidRPr="00CF2A53">
              <w:rPr>
                <w:rFonts w:ascii="宋体" w:hAnsi="宋体"/>
              </w:rPr>
              <w:t>长轴</w:t>
            </w:r>
            <w:r w:rsidRPr="00CF2A53">
              <w:rPr>
                <w:rFonts w:ascii="宋体" w:hAnsi="宋体" w:hint="eastAsia"/>
              </w:rPr>
              <w:t>，</w:t>
            </w:r>
            <w:r w:rsidRPr="00CF2A53">
              <w:rPr>
                <w:rFonts w:ascii="宋体" w:hAnsi="宋体"/>
              </w:rPr>
              <w:t>2.</w:t>
            </w:r>
            <w:r w:rsidRPr="00CF2A53">
              <w:rPr>
                <w:rFonts w:ascii="宋体" w:hAnsi="宋体" w:hint="eastAsia"/>
              </w:rPr>
              <w:t>4L汽油车改装</w:t>
            </w:r>
          </w:p>
        </w:tc>
        <w:tc>
          <w:tcPr>
            <w:tcW w:w="2693" w:type="dxa"/>
          </w:tcPr>
          <w:p w:rsidR="001E6272" w:rsidRPr="00CF2A53" w:rsidRDefault="001E6272" w:rsidP="00221C2B">
            <w:pPr>
              <w:rPr>
                <w:rFonts w:ascii="宋体" w:hAnsi="宋体"/>
              </w:rPr>
            </w:pPr>
            <w:r w:rsidRPr="00CF2A53">
              <w:rPr>
                <w:rFonts w:ascii="宋体" w:hAnsi="宋体" w:hint="eastAsia"/>
              </w:rPr>
              <w:t>福田牌</w:t>
            </w:r>
            <w:r w:rsidRPr="00CF2A53">
              <w:rPr>
                <w:rFonts w:ascii="宋体" w:hAnsi="宋体"/>
              </w:rPr>
              <w:t>BJ5039XJH-E6</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11</w:t>
            </w:r>
          </w:p>
        </w:tc>
        <w:tc>
          <w:tcPr>
            <w:tcW w:w="1134" w:type="dxa"/>
          </w:tcPr>
          <w:p w:rsidR="001E6272" w:rsidRPr="00CF2A53" w:rsidRDefault="001E6272" w:rsidP="00221C2B">
            <w:pPr>
              <w:rPr>
                <w:rFonts w:ascii="宋体" w:hAnsi="宋体"/>
              </w:rPr>
            </w:pPr>
            <w:r w:rsidRPr="00CF2A53">
              <w:rPr>
                <w:rFonts w:ascii="宋体" w:hAnsi="宋体" w:hint="eastAsia"/>
              </w:rPr>
              <w:t>鄂EF62S1</w:t>
            </w:r>
          </w:p>
        </w:tc>
        <w:tc>
          <w:tcPr>
            <w:tcW w:w="4395" w:type="dxa"/>
          </w:tcPr>
          <w:p w:rsidR="001E6272" w:rsidRPr="00CF2A53" w:rsidRDefault="001E6272" w:rsidP="00221C2B">
            <w:pPr>
              <w:rPr>
                <w:rFonts w:ascii="宋体" w:hAnsi="宋体"/>
              </w:rPr>
            </w:pPr>
            <w:r w:rsidRPr="00CF2A53">
              <w:rPr>
                <w:rFonts w:ascii="宋体" w:hAnsi="宋体" w:hint="eastAsia"/>
              </w:rPr>
              <w:t>福田风景G9牌</w:t>
            </w:r>
            <w:r w:rsidRPr="00CF2A53">
              <w:rPr>
                <w:rFonts w:ascii="宋体" w:hAnsi="宋体"/>
              </w:rPr>
              <w:t>长轴</w:t>
            </w:r>
            <w:r w:rsidRPr="00CF2A53">
              <w:rPr>
                <w:rFonts w:ascii="宋体" w:hAnsi="宋体" w:hint="eastAsia"/>
              </w:rPr>
              <w:t>，</w:t>
            </w:r>
            <w:r w:rsidRPr="00CF2A53">
              <w:rPr>
                <w:rFonts w:ascii="宋体" w:hAnsi="宋体"/>
              </w:rPr>
              <w:t>2.</w:t>
            </w:r>
            <w:r w:rsidRPr="00CF2A53">
              <w:rPr>
                <w:rFonts w:ascii="宋体" w:hAnsi="宋体" w:hint="eastAsia"/>
              </w:rPr>
              <w:t>4L汽油车改装</w:t>
            </w:r>
          </w:p>
        </w:tc>
        <w:tc>
          <w:tcPr>
            <w:tcW w:w="2693" w:type="dxa"/>
          </w:tcPr>
          <w:p w:rsidR="001E6272" w:rsidRPr="00CF2A53" w:rsidRDefault="001E6272" w:rsidP="00221C2B">
            <w:pPr>
              <w:rPr>
                <w:rFonts w:ascii="宋体" w:hAnsi="宋体"/>
              </w:rPr>
            </w:pPr>
            <w:r w:rsidRPr="00CF2A53">
              <w:rPr>
                <w:rFonts w:ascii="宋体" w:hAnsi="宋体" w:hint="eastAsia"/>
              </w:rPr>
              <w:t>福田牌</w:t>
            </w:r>
            <w:r w:rsidRPr="00CF2A53">
              <w:rPr>
                <w:rFonts w:ascii="宋体" w:hAnsi="宋体"/>
              </w:rPr>
              <w:t>BJ5039XJH-E6</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12</w:t>
            </w:r>
          </w:p>
        </w:tc>
        <w:tc>
          <w:tcPr>
            <w:tcW w:w="1134" w:type="dxa"/>
          </w:tcPr>
          <w:p w:rsidR="001E6272" w:rsidRPr="00CF2A53" w:rsidRDefault="001E6272" w:rsidP="00221C2B">
            <w:pPr>
              <w:rPr>
                <w:rFonts w:ascii="宋体" w:hAnsi="宋体"/>
              </w:rPr>
            </w:pPr>
            <w:r w:rsidRPr="00CF2A53">
              <w:rPr>
                <w:rFonts w:ascii="宋体" w:hAnsi="宋体" w:hint="eastAsia"/>
              </w:rPr>
              <w:t>鄂EF39W3</w:t>
            </w:r>
          </w:p>
        </w:tc>
        <w:tc>
          <w:tcPr>
            <w:tcW w:w="4395" w:type="dxa"/>
          </w:tcPr>
          <w:p w:rsidR="001E6272" w:rsidRPr="00CF2A53" w:rsidRDefault="001E6272" w:rsidP="00221C2B">
            <w:pPr>
              <w:rPr>
                <w:rFonts w:ascii="宋体" w:hAnsi="宋体"/>
              </w:rPr>
            </w:pPr>
            <w:r w:rsidRPr="00CF2A53">
              <w:rPr>
                <w:rFonts w:ascii="宋体" w:hAnsi="宋体" w:hint="eastAsia"/>
              </w:rPr>
              <w:t>上海大通V80</w:t>
            </w:r>
            <w:r w:rsidRPr="00CF2A53">
              <w:rPr>
                <w:rFonts w:ascii="宋体" w:hAnsi="宋体"/>
              </w:rPr>
              <w:t>长轴</w:t>
            </w:r>
            <w:r w:rsidRPr="00CF2A53">
              <w:rPr>
                <w:rFonts w:ascii="宋体" w:hAnsi="宋体" w:hint="eastAsia"/>
              </w:rPr>
              <w:t>，</w:t>
            </w:r>
            <w:r w:rsidRPr="00CF2A53">
              <w:rPr>
                <w:rFonts w:ascii="宋体" w:hAnsi="宋体"/>
              </w:rPr>
              <w:t>2.</w:t>
            </w:r>
            <w:r w:rsidRPr="00CF2A53">
              <w:rPr>
                <w:rFonts w:ascii="宋体" w:hAnsi="宋体" w:hint="eastAsia"/>
              </w:rPr>
              <w:t>5T柴油车改装</w:t>
            </w:r>
          </w:p>
        </w:tc>
        <w:tc>
          <w:tcPr>
            <w:tcW w:w="2693" w:type="dxa"/>
          </w:tcPr>
          <w:p w:rsidR="001E6272" w:rsidRPr="00CF2A53" w:rsidRDefault="001E6272" w:rsidP="00221C2B">
            <w:pPr>
              <w:rPr>
                <w:rFonts w:ascii="宋体" w:hAnsi="宋体"/>
              </w:rPr>
            </w:pPr>
            <w:r w:rsidRPr="00CF2A53">
              <w:rPr>
                <w:rFonts w:ascii="宋体" w:hAnsi="宋体" w:hint="eastAsia"/>
              </w:rPr>
              <w:t>大通牌</w:t>
            </w:r>
            <w:r w:rsidRPr="00CF2A53">
              <w:rPr>
                <w:rFonts w:ascii="宋体" w:hAnsi="宋体"/>
              </w:rPr>
              <w:t>SH5041XJHA2D5</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13</w:t>
            </w:r>
          </w:p>
        </w:tc>
        <w:tc>
          <w:tcPr>
            <w:tcW w:w="1134" w:type="dxa"/>
          </w:tcPr>
          <w:p w:rsidR="001E6272" w:rsidRPr="00CF2A53" w:rsidRDefault="001E6272" w:rsidP="00221C2B">
            <w:pPr>
              <w:rPr>
                <w:rFonts w:ascii="宋体" w:hAnsi="宋体"/>
              </w:rPr>
            </w:pPr>
            <w:r w:rsidRPr="00CF2A53">
              <w:rPr>
                <w:rFonts w:ascii="宋体" w:hAnsi="宋体" w:hint="eastAsia"/>
              </w:rPr>
              <w:t>鄂E2P294</w:t>
            </w:r>
          </w:p>
        </w:tc>
        <w:tc>
          <w:tcPr>
            <w:tcW w:w="4395" w:type="dxa"/>
          </w:tcPr>
          <w:p w:rsidR="001E6272" w:rsidRPr="00CF2A53" w:rsidRDefault="001E6272" w:rsidP="00221C2B">
            <w:pPr>
              <w:rPr>
                <w:rFonts w:ascii="宋体" w:hAnsi="宋体"/>
              </w:rPr>
            </w:pPr>
            <w:r w:rsidRPr="00CF2A53">
              <w:rPr>
                <w:rFonts w:ascii="宋体" w:hAnsi="宋体" w:hint="eastAsia"/>
              </w:rPr>
              <w:t>上海大通V80</w:t>
            </w:r>
            <w:r w:rsidRPr="00CF2A53">
              <w:rPr>
                <w:rFonts w:ascii="宋体" w:hAnsi="宋体"/>
              </w:rPr>
              <w:t>长轴</w:t>
            </w:r>
            <w:r w:rsidRPr="00CF2A53">
              <w:rPr>
                <w:rFonts w:ascii="宋体" w:hAnsi="宋体" w:hint="eastAsia"/>
              </w:rPr>
              <w:t>，</w:t>
            </w:r>
            <w:r w:rsidRPr="00CF2A53">
              <w:rPr>
                <w:rFonts w:ascii="宋体" w:hAnsi="宋体"/>
              </w:rPr>
              <w:t>2.</w:t>
            </w:r>
            <w:r w:rsidRPr="00CF2A53">
              <w:rPr>
                <w:rFonts w:ascii="宋体" w:hAnsi="宋体" w:hint="eastAsia"/>
              </w:rPr>
              <w:t>5T柴油车改装</w:t>
            </w:r>
          </w:p>
        </w:tc>
        <w:tc>
          <w:tcPr>
            <w:tcW w:w="2693" w:type="dxa"/>
          </w:tcPr>
          <w:p w:rsidR="001E6272" w:rsidRPr="00CF2A53" w:rsidRDefault="001E6272" w:rsidP="00221C2B">
            <w:pPr>
              <w:rPr>
                <w:rFonts w:ascii="宋体" w:hAnsi="宋体"/>
              </w:rPr>
            </w:pPr>
            <w:r w:rsidRPr="00CF2A53">
              <w:rPr>
                <w:rFonts w:ascii="宋体" w:hAnsi="宋体" w:hint="eastAsia"/>
              </w:rPr>
              <w:t>大通牌</w:t>
            </w:r>
            <w:r w:rsidRPr="00CF2A53">
              <w:rPr>
                <w:rFonts w:ascii="宋体" w:hAnsi="宋体"/>
              </w:rPr>
              <w:t>SH5041XJHA2D5</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14</w:t>
            </w:r>
          </w:p>
        </w:tc>
        <w:tc>
          <w:tcPr>
            <w:tcW w:w="1134" w:type="dxa"/>
          </w:tcPr>
          <w:p w:rsidR="001E6272" w:rsidRPr="00CF2A53" w:rsidRDefault="001E6272" w:rsidP="00221C2B">
            <w:pPr>
              <w:rPr>
                <w:rFonts w:ascii="宋体" w:hAnsi="宋体"/>
              </w:rPr>
            </w:pPr>
            <w:r w:rsidRPr="00CF2A53">
              <w:rPr>
                <w:rFonts w:ascii="宋体" w:hAnsi="宋体" w:hint="eastAsia"/>
              </w:rPr>
              <w:t>鄂EZ1S20</w:t>
            </w:r>
          </w:p>
        </w:tc>
        <w:tc>
          <w:tcPr>
            <w:tcW w:w="4395" w:type="dxa"/>
          </w:tcPr>
          <w:p w:rsidR="001E6272" w:rsidRPr="00CF2A53" w:rsidRDefault="001E6272" w:rsidP="00221C2B">
            <w:pPr>
              <w:rPr>
                <w:rFonts w:ascii="宋体" w:hAnsi="宋体"/>
              </w:rPr>
            </w:pPr>
            <w:r w:rsidRPr="00CF2A53">
              <w:rPr>
                <w:rFonts w:ascii="宋体" w:hAnsi="宋体" w:hint="eastAsia"/>
              </w:rPr>
              <w:t>东风御风中</w:t>
            </w:r>
            <w:r w:rsidRPr="00CF2A53">
              <w:rPr>
                <w:rFonts w:ascii="宋体" w:hAnsi="宋体"/>
              </w:rPr>
              <w:t>轴</w:t>
            </w:r>
            <w:r w:rsidRPr="00CF2A53">
              <w:rPr>
                <w:rFonts w:ascii="宋体" w:hAnsi="宋体" w:hint="eastAsia"/>
              </w:rPr>
              <w:t>，3</w:t>
            </w:r>
            <w:r w:rsidRPr="00CF2A53">
              <w:rPr>
                <w:rFonts w:ascii="宋体" w:hAnsi="宋体"/>
              </w:rPr>
              <w:t>.</w:t>
            </w:r>
            <w:r w:rsidRPr="00CF2A53">
              <w:rPr>
                <w:rFonts w:ascii="宋体" w:hAnsi="宋体" w:hint="eastAsia"/>
              </w:rPr>
              <w:t>0T柴油车改装</w:t>
            </w:r>
          </w:p>
        </w:tc>
        <w:tc>
          <w:tcPr>
            <w:tcW w:w="2693" w:type="dxa"/>
          </w:tcPr>
          <w:p w:rsidR="001E6272" w:rsidRPr="00CF2A53" w:rsidRDefault="001E6272" w:rsidP="00221C2B">
            <w:pPr>
              <w:rPr>
                <w:rFonts w:ascii="宋体" w:hAnsi="宋体"/>
              </w:rPr>
            </w:pPr>
            <w:r w:rsidRPr="00CF2A53">
              <w:rPr>
                <w:rFonts w:ascii="宋体" w:hAnsi="宋体" w:hint="eastAsia"/>
              </w:rPr>
              <w:t>东风牌dfa540xjh3a1m</w:t>
            </w:r>
          </w:p>
        </w:tc>
        <w:tc>
          <w:tcPr>
            <w:tcW w:w="1134" w:type="dxa"/>
          </w:tcPr>
          <w:p w:rsidR="001E6272" w:rsidRPr="00CF2A53" w:rsidRDefault="001E6272" w:rsidP="00221C2B">
            <w:pPr>
              <w:rPr>
                <w:rFonts w:ascii="宋体" w:hAnsi="宋体"/>
              </w:rPr>
            </w:pPr>
            <w:r w:rsidRPr="00CF2A53">
              <w:rPr>
                <w:rFonts w:ascii="宋体" w:hAnsi="宋体" w:hint="eastAsia"/>
              </w:rPr>
              <w:t>2013</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15</w:t>
            </w:r>
          </w:p>
        </w:tc>
        <w:tc>
          <w:tcPr>
            <w:tcW w:w="1134" w:type="dxa"/>
          </w:tcPr>
          <w:p w:rsidR="001E6272" w:rsidRPr="00CF2A53" w:rsidRDefault="001E6272" w:rsidP="00221C2B">
            <w:pPr>
              <w:rPr>
                <w:rFonts w:ascii="宋体" w:hAnsi="宋体"/>
              </w:rPr>
            </w:pPr>
            <w:r w:rsidRPr="00CF2A53">
              <w:rPr>
                <w:rFonts w:ascii="宋体" w:hAnsi="宋体" w:hint="eastAsia"/>
              </w:rPr>
              <w:t>鄂EZ1V20</w:t>
            </w:r>
          </w:p>
        </w:tc>
        <w:tc>
          <w:tcPr>
            <w:tcW w:w="4395" w:type="dxa"/>
          </w:tcPr>
          <w:p w:rsidR="001E6272" w:rsidRPr="00CF2A53" w:rsidRDefault="001E6272" w:rsidP="00221C2B">
            <w:pPr>
              <w:rPr>
                <w:rFonts w:ascii="宋体" w:hAnsi="宋体"/>
              </w:rPr>
            </w:pPr>
            <w:r w:rsidRPr="00CF2A53">
              <w:rPr>
                <w:rFonts w:ascii="宋体" w:hAnsi="宋体" w:hint="eastAsia"/>
              </w:rPr>
              <w:t>东风御风中</w:t>
            </w:r>
            <w:r w:rsidRPr="00CF2A53">
              <w:rPr>
                <w:rFonts w:ascii="宋体" w:hAnsi="宋体"/>
              </w:rPr>
              <w:t>轴</w:t>
            </w:r>
            <w:r w:rsidRPr="00CF2A53">
              <w:rPr>
                <w:rFonts w:ascii="宋体" w:hAnsi="宋体" w:hint="eastAsia"/>
              </w:rPr>
              <w:t>，3</w:t>
            </w:r>
            <w:r w:rsidRPr="00CF2A53">
              <w:rPr>
                <w:rFonts w:ascii="宋体" w:hAnsi="宋体"/>
              </w:rPr>
              <w:t>.</w:t>
            </w:r>
            <w:r w:rsidRPr="00CF2A53">
              <w:rPr>
                <w:rFonts w:ascii="宋体" w:hAnsi="宋体" w:hint="eastAsia"/>
              </w:rPr>
              <w:t>0T柴油车改装</w:t>
            </w:r>
          </w:p>
        </w:tc>
        <w:tc>
          <w:tcPr>
            <w:tcW w:w="2693" w:type="dxa"/>
          </w:tcPr>
          <w:p w:rsidR="001E6272" w:rsidRPr="00CF2A53" w:rsidRDefault="001E6272" w:rsidP="00221C2B">
            <w:pPr>
              <w:rPr>
                <w:rFonts w:ascii="宋体" w:hAnsi="宋体"/>
              </w:rPr>
            </w:pPr>
            <w:r w:rsidRPr="00CF2A53">
              <w:rPr>
                <w:rFonts w:ascii="宋体" w:hAnsi="宋体" w:hint="eastAsia"/>
              </w:rPr>
              <w:t>东风牌dfa540xjh3a1m</w:t>
            </w:r>
          </w:p>
        </w:tc>
        <w:tc>
          <w:tcPr>
            <w:tcW w:w="1134" w:type="dxa"/>
          </w:tcPr>
          <w:p w:rsidR="001E6272" w:rsidRPr="00CF2A53" w:rsidRDefault="001E6272" w:rsidP="00221C2B">
            <w:pPr>
              <w:rPr>
                <w:rFonts w:ascii="宋体" w:hAnsi="宋体"/>
              </w:rPr>
            </w:pPr>
            <w:r w:rsidRPr="00CF2A53">
              <w:rPr>
                <w:rFonts w:ascii="宋体" w:hAnsi="宋体" w:hint="eastAsia"/>
              </w:rPr>
              <w:t>2013</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16</w:t>
            </w:r>
          </w:p>
        </w:tc>
        <w:tc>
          <w:tcPr>
            <w:tcW w:w="1134" w:type="dxa"/>
          </w:tcPr>
          <w:p w:rsidR="001E6272" w:rsidRPr="00CF2A53" w:rsidRDefault="001E6272" w:rsidP="00221C2B">
            <w:pPr>
              <w:rPr>
                <w:rFonts w:ascii="宋体" w:hAnsi="宋体"/>
              </w:rPr>
            </w:pPr>
            <w:r w:rsidRPr="00CF2A53">
              <w:rPr>
                <w:rFonts w:ascii="宋体" w:hAnsi="宋体" w:hint="eastAsia"/>
              </w:rPr>
              <w:t>鄂EBA587</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广通牌gpy5041xjhshtj0</w:t>
            </w:r>
          </w:p>
        </w:tc>
        <w:tc>
          <w:tcPr>
            <w:tcW w:w="1134" w:type="dxa"/>
          </w:tcPr>
          <w:p w:rsidR="001E6272" w:rsidRPr="00CF2A53" w:rsidRDefault="001E6272" w:rsidP="00221C2B">
            <w:pPr>
              <w:rPr>
                <w:rFonts w:ascii="宋体" w:hAnsi="宋体"/>
              </w:rPr>
            </w:pPr>
            <w:r w:rsidRPr="00CF2A53">
              <w:rPr>
                <w:rFonts w:ascii="宋体" w:hAnsi="宋体" w:hint="eastAsia"/>
              </w:rPr>
              <w:t>2017</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17</w:t>
            </w:r>
          </w:p>
        </w:tc>
        <w:tc>
          <w:tcPr>
            <w:tcW w:w="1134" w:type="dxa"/>
          </w:tcPr>
          <w:p w:rsidR="001E6272" w:rsidRPr="00CF2A53" w:rsidRDefault="001E6272" w:rsidP="00221C2B">
            <w:pPr>
              <w:rPr>
                <w:rFonts w:ascii="宋体" w:hAnsi="宋体"/>
              </w:rPr>
            </w:pPr>
            <w:r w:rsidRPr="00CF2A53">
              <w:rPr>
                <w:rFonts w:ascii="宋体" w:hAnsi="宋体" w:hint="eastAsia"/>
              </w:rPr>
              <w:t>鄂EK608K</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广通牌gpy5041xjhshtj0</w:t>
            </w:r>
          </w:p>
        </w:tc>
        <w:tc>
          <w:tcPr>
            <w:tcW w:w="1134" w:type="dxa"/>
          </w:tcPr>
          <w:p w:rsidR="001E6272" w:rsidRPr="00CF2A53" w:rsidRDefault="001E6272" w:rsidP="00221C2B">
            <w:pPr>
              <w:rPr>
                <w:rFonts w:ascii="宋体" w:hAnsi="宋体"/>
              </w:rPr>
            </w:pPr>
            <w:r w:rsidRPr="00CF2A53">
              <w:rPr>
                <w:rFonts w:ascii="宋体" w:hAnsi="宋体" w:hint="eastAsia"/>
              </w:rPr>
              <w:t>2017</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18</w:t>
            </w:r>
          </w:p>
        </w:tc>
        <w:tc>
          <w:tcPr>
            <w:tcW w:w="1134" w:type="dxa"/>
          </w:tcPr>
          <w:p w:rsidR="001E6272" w:rsidRPr="00CF2A53" w:rsidRDefault="001E6272" w:rsidP="00221C2B">
            <w:pPr>
              <w:rPr>
                <w:rFonts w:ascii="宋体" w:hAnsi="宋体"/>
              </w:rPr>
            </w:pPr>
            <w:r w:rsidRPr="00CF2A53">
              <w:rPr>
                <w:rFonts w:ascii="宋体" w:hAnsi="宋体" w:hint="eastAsia"/>
              </w:rPr>
              <w:t>鄂EK6C87</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广通牌gpy5041xjhshtj0</w:t>
            </w:r>
          </w:p>
        </w:tc>
        <w:tc>
          <w:tcPr>
            <w:tcW w:w="1134" w:type="dxa"/>
          </w:tcPr>
          <w:p w:rsidR="001E6272" w:rsidRPr="00CF2A53" w:rsidRDefault="001E6272" w:rsidP="00221C2B">
            <w:pPr>
              <w:rPr>
                <w:rFonts w:ascii="宋体" w:hAnsi="宋体"/>
              </w:rPr>
            </w:pPr>
            <w:r w:rsidRPr="00CF2A53">
              <w:rPr>
                <w:rFonts w:ascii="宋体" w:hAnsi="宋体" w:hint="eastAsia"/>
              </w:rPr>
              <w:t>2017</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19</w:t>
            </w:r>
          </w:p>
        </w:tc>
        <w:tc>
          <w:tcPr>
            <w:tcW w:w="1134" w:type="dxa"/>
          </w:tcPr>
          <w:p w:rsidR="001E6272" w:rsidRPr="00CF2A53" w:rsidRDefault="001E6272" w:rsidP="00221C2B">
            <w:pPr>
              <w:rPr>
                <w:rFonts w:ascii="宋体" w:hAnsi="宋体"/>
              </w:rPr>
            </w:pPr>
            <w:r w:rsidRPr="00CF2A53">
              <w:rPr>
                <w:rFonts w:ascii="宋体" w:hAnsi="宋体" w:hint="eastAsia"/>
              </w:rPr>
              <w:t>鄂EC30B0</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西北牌XB5040XJH5M</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20</w:t>
            </w:r>
          </w:p>
        </w:tc>
        <w:tc>
          <w:tcPr>
            <w:tcW w:w="1134" w:type="dxa"/>
          </w:tcPr>
          <w:p w:rsidR="001E6272" w:rsidRPr="00CF2A53" w:rsidRDefault="001E6272" w:rsidP="00221C2B">
            <w:pPr>
              <w:rPr>
                <w:rFonts w:ascii="宋体" w:hAnsi="宋体"/>
              </w:rPr>
            </w:pPr>
            <w:r w:rsidRPr="00CF2A53">
              <w:rPr>
                <w:rFonts w:ascii="宋体" w:hAnsi="宋体" w:hint="eastAsia"/>
              </w:rPr>
              <w:t>鄂EC02k6</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西北牌XB5040XJH5M</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21</w:t>
            </w:r>
          </w:p>
        </w:tc>
        <w:tc>
          <w:tcPr>
            <w:tcW w:w="1134" w:type="dxa"/>
          </w:tcPr>
          <w:p w:rsidR="001E6272" w:rsidRPr="00CF2A53" w:rsidRDefault="001E6272" w:rsidP="00221C2B">
            <w:pPr>
              <w:rPr>
                <w:rFonts w:ascii="宋体" w:hAnsi="宋体"/>
              </w:rPr>
            </w:pPr>
            <w:r w:rsidRPr="00CF2A53">
              <w:rPr>
                <w:rFonts w:ascii="宋体" w:hAnsi="宋体" w:hint="eastAsia"/>
              </w:rPr>
              <w:t>鄂EF585T</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w:t>
            </w:r>
            <w:r w:rsidRPr="00CF2A53">
              <w:rPr>
                <w:rFonts w:ascii="宋体" w:hAnsi="宋体"/>
              </w:rPr>
              <w:t>JX504</w:t>
            </w:r>
            <w:r w:rsidRPr="00CF2A53">
              <w:rPr>
                <w:rFonts w:ascii="宋体" w:hAnsi="宋体" w:hint="eastAsia"/>
              </w:rPr>
              <w:t>9</w:t>
            </w:r>
            <w:r w:rsidRPr="00CF2A53">
              <w:rPr>
                <w:rFonts w:ascii="宋体" w:hAnsi="宋体"/>
              </w:rPr>
              <w:t>XJHMK</w:t>
            </w:r>
            <w:r w:rsidRPr="00CF2A53">
              <w:rPr>
                <w:rFonts w:ascii="宋体" w:hAnsi="宋体" w:hint="eastAsia"/>
              </w:rPr>
              <w:t>A</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22</w:t>
            </w:r>
          </w:p>
        </w:tc>
        <w:tc>
          <w:tcPr>
            <w:tcW w:w="1134" w:type="dxa"/>
          </w:tcPr>
          <w:p w:rsidR="001E6272" w:rsidRPr="00CF2A53" w:rsidRDefault="001E6272" w:rsidP="00221C2B">
            <w:pPr>
              <w:rPr>
                <w:rFonts w:ascii="宋体" w:hAnsi="宋体"/>
              </w:rPr>
            </w:pPr>
            <w:r w:rsidRPr="00CF2A53">
              <w:rPr>
                <w:rFonts w:ascii="宋体" w:hAnsi="宋体" w:hint="eastAsia"/>
              </w:rPr>
              <w:t>鄂EC282E</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w:t>
            </w:r>
            <w:r w:rsidRPr="00CF2A53">
              <w:rPr>
                <w:rFonts w:ascii="宋体" w:hAnsi="宋体"/>
              </w:rPr>
              <w:t>JX504</w:t>
            </w:r>
            <w:r w:rsidRPr="00CF2A53">
              <w:rPr>
                <w:rFonts w:ascii="宋体" w:hAnsi="宋体" w:hint="eastAsia"/>
              </w:rPr>
              <w:t>9</w:t>
            </w:r>
            <w:r w:rsidRPr="00CF2A53">
              <w:rPr>
                <w:rFonts w:ascii="宋体" w:hAnsi="宋体"/>
              </w:rPr>
              <w:t>XJHMK</w:t>
            </w:r>
            <w:r w:rsidRPr="00CF2A53">
              <w:rPr>
                <w:rFonts w:ascii="宋体" w:hAnsi="宋体" w:hint="eastAsia"/>
              </w:rPr>
              <w:t>A</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23</w:t>
            </w:r>
          </w:p>
        </w:tc>
        <w:tc>
          <w:tcPr>
            <w:tcW w:w="1134" w:type="dxa"/>
          </w:tcPr>
          <w:p w:rsidR="001E6272" w:rsidRPr="00CF2A53" w:rsidRDefault="001E6272" w:rsidP="00221C2B">
            <w:pPr>
              <w:rPr>
                <w:rFonts w:ascii="宋体" w:hAnsi="宋体"/>
              </w:rPr>
            </w:pPr>
            <w:r w:rsidRPr="00CF2A53">
              <w:rPr>
                <w:rFonts w:ascii="宋体" w:hAnsi="宋体" w:hint="eastAsia"/>
              </w:rPr>
              <w:t>鄂EF383G</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w:t>
            </w:r>
            <w:r w:rsidRPr="00CF2A53">
              <w:rPr>
                <w:rFonts w:ascii="宋体" w:hAnsi="宋体"/>
              </w:rPr>
              <w:t>JX504</w:t>
            </w:r>
            <w:r w:rsidRPr="00CF2A53">
              <w:rPr>
                <w:rFonts w:ascii="宋体" w:hAnsi="宋体" w:hint="eastAsia"/>
              </w:rPr>
              <w:t>9</w:t>
            </w:r>
            <w:r w:rsidRPr="00CF2A53">
              <w:rPr>
                <w:rFonts w:ascii="宋体" w:hAnsi="宋体"/>
              </w:rPr>
              <w:t>XJHMK</w:t>
            </w:r>
            <w:r w:rsidRPr="00CF2A53">
              <w:rPr>
                <w:rFonts w:ascii="宋体" w:hAnsi="宋体" w:hint="eastAsia"/>
              </w:rPr>
              <w:t>A</w:t>
            </w:r>
          </w:p>
        </w:tc>
        <w:tc>
          <w:tcPr>
            <w:tcW w:w="1134" w:type="dxa"/>
          </w:tcPr>
          <w:p w:rsidR="001E6272" w:rsidRPr="00CF2A53" w:rsidRDefault="001E6272" w:rsidP="00221C2B">
            <w:pPr>
              <w:rPr>
                <w:rFonts w:ascii="宋体" w:hAnsi="宋体"/>
              </w:rPr>
            </w:pPr>
            <w:r w:rsidRPr="00CF2A53">
              <w:rPr>
                <w:rFonts w:ascii="宋体" w:hAnsi="宋体" w:hint="eastAsia"/>
              </w:rPr>
              <w:t>2019</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24</w:t>
            </w:r>
          </w:p>
        </w:tc>
        <w:tc>
          <w:tcPr>
            <w:tcW w:w="1134" w:type="dxa"/>
          </w:tcPr>
          <w:p w:rsidR="001E6272" w:rsidRPr="00CF2A53" w:rsidRDefault="001E6272" w:rsidP="00221C2B">
            <w:pPr>
              <w:rPr>
                <w:rFonts w:ascii="宋体" w:hAnsi="宋体"/>
              </w:rPr>
            </w:pPr>
            <w:r w:rsidRPr="00CF2A53">
              <w:rPr>
                <w:rFonts w:ascii="宋体" w:hAnsi="宋体" w:hint="eastAsia"/>
              </w:rPr>
              <w:t>鄂EN90T7</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w:t>
            </w:r>
            <w:r w:rsidRPr="00CF2A53">
              <w:rPr>
                <w:rFonts w:ascii="宋体" w:hAnsi="宋体"/>
              </w:rPr>
              <w:t>长轴</w:t>
            </w:r>
            <w:r w:rsidRPr="00CF2A53">
              <w:rPr>
                <w:rFonts w:ascii="宋体" w:hAnsi="宋体" w:hint="eastAsia"/>
              </w:rPr>
              <w:t>，</w:t>
            </w:r>
            <w:r w:rsidRPr="00CF2A53">
              <w:rPr>
                <w:rFonts w:ascii="宋体" w:hAnsi="宋体"/>
              </w:rPr>
              <w:t>2.2</w:t>
            </w:r>
            <w:r w:rsidRPr="00CF2A53">
              <w:rPr>
                <w:rFonts w:ascii="宋体" w:hAnsi="宋体" w:hint="eastAsia"/>
              </w:rPr>
              <w:t>T柴油车改装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w:t>
            </w:r>
            <w:r w:rsidRPr="00CF2A53">
              <w:rPr>
                <w:rFonts w:ascii="宋体" w:hAnsi="宋体"/>
              </w:rPr>
              <w:t>JX504</w:t>
            </w:r>
            <w:r w:rsidRPr="00CF2A53">
              <w:rPr>
                <w:rFonts w:ascii="宋体" w:hAnsi="宋体" w:hint="eastAsia"/>
              </w:rPr>
              <w:t>9</w:t>
            </w:r>
            <w:r w:rsidRPr="00CF2A53">
              <w:rPr>
                <w:rFonts w:ascii="宋体" w:hAnsi="宋体"/>
              </w:rPr>
              <w:t>XJHMK</w:t>
            </w:r>
            <w:r w:rsidRPr="00CF2A53">
              <w:rPr>
                <w:rFonts w:ascii="宋体" w:hAnsi="宋体" w:hint="eastAsia"/>
              </w:rPr>
              <w:t>A</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25</w:t>
            </w:r>
          </w:p>
        </w:tc>
        <w:tc>
          <w:tcPr>
            <w:tcW w:w="1134" w:type="dxa"/>
          </w:tcPr>
          <w:p w:rsidR="001E6272" w:rsidRPr="00CF2A53" w:rsidRDefault="001E6272" w:rsidP="00221C2B">
            <w:pPr>
              <w:rPr>
                <w:rFonts w:ascii="宋体" w:hAnsi="宋体"/>
              </w:rPr>
            </w:pPr>
            <w:r w:rsidRPr="00CF2A53">
              <w:rPr>
                <w:rFonts w:ascii="宋体" w:hAnsi="宋体" w:hint="eastAsia"/>
              </w:rPr>
              <w:t>鄂EKD059</w:t>
            </w:r>
          </w:p>
        </w:tc>
        <w:tc>
          <w:tcPr>
            <w:tcW w:w="4395" w:type="dxa"/>
          </w:tcPr>
          <w:p w:rsidR="001E6272" w:rsidRPr="00CF2A53" w:rsidRDefault="001E6272" w:rsidP="00221C2B">
            <w:pPr>
              <w:rPr>
                <w:rFonts w:ascii="宋体" w:hAnsi="宋体"/>
              </w:rPr>
            </w:pPr>
            <w:r w:rsidRPr="00CF2A53">
              <w:rPr>
                <w:rFonts w:ascii="宋体" w:hAnsi="宋体" w:hint="eastAsia"/>
              </w:rPr>
              <w:t>江铃福特新世代全顺中</w:t>
            </w:r>
            <w:r w:rsidRPr="00CF2A53">
              <w:rPr>
                <w:rFonts w:ascii="宋体" w:hAnsi="宋体"/>
              </w:rPr>
              <w:t>轴</w:t>
            </w:r>
            <w:r w:rsidRPr="00CF2A53">
              <w:rPr>
                <w:rFonts w:ascii="宋体" w:hAnsi="宋体" w:hint="eastAsia"/>
              </w:rPr>
              <w:t>，</w:t>
            </w:r>
            <w:r w:rsidRPr="00CF2A53">
              <w:rPr>
                <w:rFonts w:ascii="宋体" w:hAnsi="宋体"/>
              </w:rPr>
              <w:t>2.</w:t>
            </w:r>
            <w:r w:rsidRPr="00CF2A53">
              <w:rPr>
                <w:rFonts w:ascii="宋体" w:hAnsi="宋体" w:hint="eastAsia"/>
              </w:rPr>
              <w:t>2T柴油车改装</w:t>
            </w:r>
          </w:p>
        </w:tc>
        <w:tc>
          <w:tcPr>
            <w:tcW w:w="2693" w:type="dxa"/>
          </w:tcPr>
          <w:p w:rsidR="001E6272" w:rsidRPr="00CF2A53" w:rsidRDefault="001E6272" w:rsidP="00221C2B">
            <w:pPr>
              <w:rPr>
                <w:rFonts w:ascii="宋体" w:hAnsi="宋体"/>
              </w:rPr>
            </w:pPr>
            <w:r w:rsidRPr="00CF2A53">
              <w:rPr>
                <w:rFonts w:ascii="宋体" w:hAnsi="宋体" w:hint="eastAsia"/>
              </w:rPr>
              <w:t>广通牌gpy5031xjhshtj0</w:t>
            </w:r>
          </w:p>
        </w:tc>
        <w:tc>
          <w:tcPr>
            <w:tcW w:w="1134" w:type="dxa"/>
          </w:tcPr>
          <w:p w:rsidR="001E6272" w:rsidRPr="00CF2A53" w:rsidRDefault="001E6272" w:rsidP="00221C2B">
            <w:pPr>
              <w:rPr>
                <w:rFonts w:ascii="宋体" w:hAnsi="宋体"/>
              </w:rPr>
            </w:pPr>
            <w:r w:rsidRPr="00CF2A53">
              <w:rPr>
                <w:rFonts w:ascii="宋体" w:hAnsi="宋体" w:hint="eastAsia"/>
              </w:rPr>
              <w:t>2017</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26</w:t>
            </w:r>
          </w:p>
        </w:tc>
        <w:tc>
          <w:tcPr>
            <w:tcW w:w="1134" w:type="dxa"/>
          </w:tcPr>
          <w:p w:rsidR="001E6272" w:rsidRPr="00CF2A53" w:rsidRDefault="001E6272" w:rsidP="00221C2B">
            <w:pPr>
              <w:rPr>
                <w:rFonts w:ascii="宋体" w:hAnsi="宋体"/>
              </w:rPr>
            </w:pPr>
            <w:r w:rsidRPr="00CF2A53">
              <w:rPr>
                <w:rFonts w:ascii="宋体" w:hAnsi="宋体" w:hint="eastAsia"/>
              </w:rPr>
              <w:t>鄂EF7W59</w:t>
            </w:r>
          </w:p>
        </w:tc>
        <w:tc>
          <w:tcPr>
            <w:tcW w:w="4395" w:type="dxa"/>
          </w:tcPr>
          <w:p w:rsidR="001E6272" w:rsidRPr="00CF2A53" w:rsidRDefault="001E6272" w:rsidP="00221C2B">
            <w:pPr>
              <w:rPr>
                <w:rFonts w:ascii="宋体" w:hAnsi="宋体"/>
              </w:rPr>
            </w:pPr>
            <w:r w:rsidRPr="00CF2A53">
              <w:rPr>
                <w:rFonts w:ascii="宋体" w:hAnsi="宋体" w:hint="eastAsia"/>
              </w:rPr>
              <w:t>江铃福特全顺中</w:t>
            </w:r>
            <w:r w:rsidRPr="00CF2A53">
              <w:rPr>
                <w:rFonts w:ascii="宋体" w:hAnsi="宋体"/>
              </w:rPr>
              <w:t>轴</w:t>
            </w:r>
            <w:r w:rsidRPr="00CF2A53">
              <w:rPr>
                <w:rFonts w:ascii="宋体" w:hAnsi="宋体" w:hint="eastAsia"/>
              </w:rPr>
              <w:t>，</w:t>
            </w:r>
            <w:r w:rsidRPr="00CF2A53">
              <w:rPr>
                <w:rFonts w:ascii="宋体" w:hAnsi="宋体"/>
              </w:rPr>
              <w:t>2.</w:t>
            </w:r>
            <w:r w:rsidRPr="00CF2A53">
              <w:rPr>
                <w:rFonts w:ascii="宋体" w:hAnsi="宋体" w:hint="eastAsia"/>
              </w:rPr>
              <w:t>0T柴油车改装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w:t>
            </w:r>
            <w:r w:rsidRPr="00CF2A53">
              <w:rPr>
                <w:rFonts w:ascii="宋体" w:hAnsi="宋体"/>
              </w:rPr>
              <w:t>JX5046XJHMK6</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27</w:t>
            </w:r>
          </w:p>
        </w:tc>
        <w:tc>
          <w:tcPr>
            <w:tcW w:w="1134" w:type="dxa"/>
          </w:tcPr>
          <w:p w:rsidR="001E6272" w:rsidRPr="00CF2A53" w:rsidRDefault="001E6272" w:rsidP="00221C2B">
            <w:pPr>
              <w:rPr>
                <w:rFonts w:ascii="宋体" w:hAnsi="宋体"/>
              </w:rPr>
            </w:pPr>
            <w:r w:rsidRPr="00CF2A53">
              <w:rPr>
                <w:rFonts w:ascii="宋体" w:hAnsi="宋体" w:hint="eastAsia"/>
              </w:rPr>
              <w:t>鄂EN70B0</w:t>
            </w:r>
          </w:p>
        </w:tc>
        <w:tc>
          <w:tcPr>
            <w:tcW w:w="4395" w:type="dxa"/>
          </w:tcPr>
          <w:p w:rsidR="001E6272" w:rsidRPr="00CF2A53" w:rsidRDefault="001E6272" w:rsidP="00221C2B">
            <w:pPr>
              <w:rPr>
                <w:rFonts w:ascii="宋体" w:hAnsi="宋体"/>
              </w:rPr>
            </w:pPr>
            <w:r w:rsidRPr="00CF2A53">
              <w:rPr>
                <w:rFonts w:ascii="宋体" w:hAnsi="宋体" w:hint="eastAsia"/>
              </w:rPr>
              <w:t>江铃特顺</w:t>
            </w:r>
            <w:r w:rsidRPr="00CF2A53">
              <w:rPr>
                <w:rFonts w:ascii="宋体" w:hAnsi="宋体"/>
              </w:rPr>
              <w:t>长轴</w:t>
            </w:r>
            <w:r w:rsidRPr="00CF2A53">
              <w:rPr>
                <w:rFonts w:ascii="宋体" w:hAnsi="宋体" w:hint="eastAsia"/>
              </w:rPr>
              <w:t>，</w:t>
            </w:r>
            <w:r w:rsidRPr="00CF2A53">
              <w:rPr>
                <w:rFonts w:ascii="宋体" w:hAnsi="宋体"/>
              </w:rPr>
              <w:t>2.</w:t>
            </w:r>
            <w:r w:rsidRPr="00CF2A53">
              <w:rPr>
                <w:rFonts w:ascii="宋体" w:hAnsi="宋体" w:hint="eastAsia"/>
              </w:rPr>
              <w:t>8T柴油车改装</w:t>
            </w:r>
          </w:p>
        </w:tc>
        <w:tc>
          <w:tcPr>
            <w:tcW w:w="2693" w:type="dxa"/>
          </w:tcPr>
          <w:p w:rsidR="001E6272" w:rsidRPr="00CF2A53" w:rsidRDefault="001E6272" w:rsidP="00221C2B">
            <w:pPr>
              <w:rPr>
                <w:rFonts w:ascii="宋体" w:hAnsi="宋体"/>
              </w:rPr>
            </w:pPr>
            <w:r w:rsidRPr="00CF2A53">
              <w:rPr>
                <w:rFonts w:ascii="宋体" w:hAnsi="宋体" w:hint="eastAsia"/>
              </w:rPr>
              <w:t>迪马牌</w:t>
            </w:r>
            <w:r w:rsidRPr="00CF2A53">
              <w:rPr>
                <w:rFonts w:ascii="宋体" w:hAnsi="宋体"/>
              </w:rPr>
              <w:t>DMT5047XJH3</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28</w:t>
            </w:r>
          </w:p>
        </w:tc>
        <w:tc>
          <w:tcPr>
            <w:tcW w:w="1134" w:type="dxa"/>
          </w:tcPr>
          <w:p w:rsidR="001E6272" w:rsidRPr="00CF2A53" w:rsidRDefault="001E6272" w:rsidP="00221C2B">
            <w:pPr>
              <w:rPr>
                <w:rFonts w:ascii="宋体" w:hAnsi="宋体"/>
              </w:rPr>
            </w:pPr>
            <w:r w:rsidRPr="00CF2A53">
              <w:rPr>
                <w:rFonts w:ascii="宋体" w:hAnsi="宋体" w:hint="eastAsia"/>
              </w:rPr>
              <w:t>鄂EF72D7</w:t>
            </w:r>
          </w:p>
        </w:tc>
        <w:tc>
          <w:tcPr>
            <w:tcW w:w="4395" w:type="dxa"/>
          </w:tcPr>
          <w:p w:rsidR="001E6272" w:rsidRPr="00CF2A53" w:rsidRDefault="001E6272" w:rsidP="00221C2B">
            <w:pPr>
              <w:rPr>
                <w:rFonts w:ascii="宋体" w:hAnsi="宋体"/>
              </w:rPr>
            </w:pPr>
            <w:r w:rsidRPr="00CF2A53">
              <w:rPr>
                <w:rFonts w:ascii="宋体" w:hAnsi="宋体" w:hint="eastAsia"/>
              </w:rPr>
              <w:t>厦门金旅海狮</w:t>
            </w:r>
            <w:r w:rsidRPr="00CF2A53">
              <w:rPr>
                <w:rFonts w:ascii="宋体" w:hAnsi="宋体"/>
              </w:rPr>
              <w:t>长轴</w:t>
            </w:r>
            <w:r w:rsidRPr="00CF2A53">
              <w:rPr>
                <w:rFonts w:ascii="宋体" w:hAnsi="宋体" w:hint="eastAsia"/>
              </w:rPr>
              <w:t>，1.8L汽油车改装</w:t>
            </w:r>
          </w:p>
        </w:tc>
        <w:tc>
          <w:tcPr>
            <w:tcW w:w="2693" w:type="dxa"/>
          </w:tcPr>
          <w:p w:rsidR="001E6272" w:rsidRPr="00CF2A53" w:rsidRDefault="001E6272" w:rsidP="00221C2B">
            <w:pPr>
              <w:rPr>
                <w:rFonts w:ascii="宋体" w:hAnsi="宋体"/>
              </w:rPr>
            </w:pPr>
            <w:r w:rsidRPr="00CF2A53">
              <w:rPr>
                <w:rFonts w:ascii="宋体" w:hAnsi="宋体" w:hint="eastAsia"/>
              </w:rPr>
              <w:t>金旅牌</w:t>
            </w:r>
            <w:r w:rsidRPr="00CF2A53">
              <w:rPr>
                <w:rFonts w:ascii="宋体" w:hAnsi="宋体"/>
              </w:rPr>
              <w:t>XML5036XJH16</w:t>
            </w:r>
          </w:p>
        </w:tc>
        <w:tc>
          <w:tcPr>
            <w:tcW w:w="1134" w:type="dxa"/>
          </w:tcPr>
          <w:p w:rsidR="001E6272" w:rsidRPr="00CF2A53" w:rsidRDefault="001E6272" w:rsidP="00221C2B">
            <w:pPr>
              <w:rPr>
                <w:rFonts w:ascii="宋体" w:hAnsi="宋体"/>
              </w:rPr>
            </w:pPr>
            <w:r w:rsidRPr="00CF2A53">
              <w:rPr>
                <w:rFonts w:ascii="宋体" w:hAnsi="宋体" w:hint="eastAsia"/>
              </w:rPr>
              <w:t>2020</w:t>
            </w:r>
          </w:p>
        </w:tc>
      </w:tr>
      <w:tr w:rsidR="001E6272" w:rsidRPr="001E4315" w:rsidTr="00221C2B">
        <w:tc>
          <w:tcPr>
            <w:tcW w:w="709" w:type="dxa"/>
          </w:tcPr>
          <w:p w:rsidR="001E6272" w:rsidRPr="00CF2A53" w:rsidRDefault="001E6272" w:rsidP="00221C2B">
            <w:pPr>
              <w:rPr>
                <w:rFonts w:ascii="宋体" w:hAnsi="宋体"/>
              </w:rPr>
            </w:pPr>
            <w:r w:rsidRPr="00CF2A53">
              <w:rPr>
                <w:rFonts w:ascii="宋体" w:hAnsi="宋体" w:hint="eastAsia"/>
              </w:rPr>
              <w:t>29</w:t>
            </w:r>
          </w:p>
        </w:tc>
        <w:tc>
          <w:tcPr>
            <w:tcW w:w="1134" w:type="dxa"/>
          </w:tcPr>
          <w:p w:rsidR="001E6272" w:rsidRPr="00CF2A53" w:rsidRDefault="001E6272" w:rsidP="00221C2B">
            <w:pPr>
              <w:rPr>
                <w:rFonts w:ascii="宋体" w:hAnsi="宋体"/>
              </w:rPr>
            </w:pPr>
            <w:r w:rsidRPr="00CF2A53">
              <w:rPr>
                <w:rFonts w:ascii="宋体" w:hAnsi="宋体" w:hint="eastAsia"/>
              </w:rPr>
              <w:t>鄂EBV021</w:t>
            </w:r>
          </w:p>
        </w:tc>
        <w:tc>
          <w:tcPr>
            <w:tcW w:w="4395" w:type="dxa"/>
          </w:tcPr>
          <w:p w:rsidR="001E6272" w:rsidRPr="00CF2A53" w:rsidRDefault="001E6272" w:rsidP="00221C2B">
            <w:pPr>
              <w:rPr>
                <w:rFonts w:ascii="宋体" w:hAnsi="宋体"/>
              </w:rPr>
            </w:pPr>
            <w:r w:rsidRPr="00CF2A53">
              <w:rPr>
                <w:rFonts w:ascii="宋体" w:hAnsi="宋体" w:hint="eastAsia"/>
              </w:rPr>
              <w:t>江铃福特全顺中</w:t>
            </w:r>
            <w:r w:rsidRPr="00CF2A53">
              <w:rPr>
                <w:rFonts w:ascii="宋体" w:hAnsi="宋体"/>
              </w:rPr>
              <w:t>轴</w:t>
            </w:r>
            <w:r w:rsidRPr="00CF2A53">
              <w:rPr>
                <w:rFonts w:ascii="宋体" w:hAnsi="宋体" w:hint="eastAsia"/>
              </w:rPr>
              <w:t>，2.3L汽油车改装</w:t>
            </w:r>
          </w:p>
        </w:tc>
        <w:tc>
          <w:tcPr>
            <w:tcW w:w="2693" w:type="dxa"/>
          </w:tcPr>
          <w:p w:rsidR="001E6272" w:rsidRPr="00CF2A53" w:rsidRDefault="001E6272" w:rsidP="00221C2B">
            <w:pPr>
              <w:rPr>
                <w:rFonts w:ascii="宋体" w:hAnsi="宋体"/>
              </w:rPr>
            </w:pPr>
            <w:r w:rsidRPr="00CF2A53">
              <w:rPr>
                <w:rFonts w:ascii="宋体" w:hAnsi="宋体" w:hint="eastAsia"/>
              </w:rPr>
              <w:t>江铃全顺牌jx5034xjhzcb</w:t>
            </w:r>
          </w:p>
        </w:tc>
        <w:tc>
          <w:tcPr>
            <w:tcW w:w="1134" w:type="dxa"/>
          </w:tcPr>
          <w:p w:rsidR="001E6272" w:rsidRPr="00CF2A53" w:rsidRDefault="001E6272" w:rsidP="00221C2B">
            <w:pPr>
              <w:rPr>
                <w:rFonts w:ascii="宋体" w:hAnsi="宋体"/>
              </w:rPr>
            </w:pPr>
            <w:r w:rsidRPr="00CF2A53">
              <w:rPr>
                <w:rFonts w:ascii="宋体" w:hAnsi="宋体" w:hint="eastAsia"/>
              </w:rPr>
              <w:t>2010</w:t>
            </w:r>
          </w:p>
        </w:tc>
      </w:tr>
      <w:tr w:rsidR="001E6272" w:rsidRPr="001E4315" w:rsidTr="00221C2B">
        <w:trPr>
          <w:trHeight w:val="634"/>
        </w:trPr>
        <w:tc>
          <w:tcPr>
            <w:tcW w:w="10065" w:type="dxa"/>
            <w:gridSpan w:val="5"/>
          </w:tcPr>
          <w:p w:rsidR="001E6272" w:rsidRPr="00CF2A53" w:rsidRDefault="001E6272" w:rsidP="00221C2B">
            <w:pPr>
              <w:rPr>
                <w:rFonts w:ascii="宋体" w:hAnsi="宋体"/>
              </w:rPr>
            </w:pPr>
            <w:r w:rsidRPr="00CF2A53">
              <w:rPr>
                <w:rFonts w:ascii="宋体" w:hAnsi="宋体" w:hint="eastAsia"/>
              </w:rPr>
              <w:t>备注：以上为中心人民医院需要维修各种车辆基本信息，序号1至9为业务车和公务车，序号10至29为改装后救护车。</w:t>
            </w:r>
          </w:p>
        </w:tc>
      </w:tr>
    </w:tbl>
    <w:p w:rsidR="001E6272" w:rsidRDefault="001E6272" w:rsidP="001E6272"/>
    <w:p w:rsidR="001E6272" w:rsidRDefault="001E6272" w:rsidP="001E6272">
      <w:pPr>
        <w:adjustRightInd w:val="0"/>
        <w:snapToGrid w:val="0"/>
        <w:spacing w:line="500" w:lineRule="exact"/>
        <w:rPr>
          <w:rFonts w:ascii="宋体" w:hAnsi="宋体" w:cs="仿宋_GB2312"/>
          <w:b/>
          <w:bCs/>
          <w:sz w:val="28"/>
          <w:szCs w:val="28"/>
        </w:rPr>
      </w:pPr>
      <w:r w:rsidRPr="00562803">
        <w:rPr>
          <w:rFonts w:ascii="宋体" w:hAnsi="宋体" w:cs="仿宋_GB2312" w:hint="eastAsia"/>
          <w:b/>
          <w:bCs/>
          <w:sz w:val="28"/>
          <w:szCs w:val="28"/>
        </w:rPr>
        <w:t>附件</w:t>
      </w:r>
      <w:r>
        <w:rPr>
          <w:rFonts w:ascii="宋体" w:hAnsi="宋体" w:cs="仿宋_GB2312" w:hint="eastAsia"/>
          <w:b/>
          <w:bCs/>
          <w:sz w:val="28"/>
          <w:szCs w:val="28"/>
        </w:rPr>
        <w:t>2</w:t>
      </w:r>
    </w:p>
    <w:p w:rsidR="001E6272" w:rsidRPr="00EB63A0" w:rsidRDefault="001E6272" w:rsidP="001E6272">
      <w:pPr>
        <w:adjustRightInd w:val="0"/>
        <w:snapToGrid w:val="0"/>
        <w:spacing w:line="500" w:lineRule="exact"/>
        <w:jc w:val="center"/>
        <w:rPr>
          <w:rFonts w:ascii="宋体" w:hAnsi="宋体"/>
          <w:b/>
          <w:sz w:val="30"/>
          <w:szCs w:val="30"/>
        </w:rPr>
      </w:pPr>
      <w:r>
        <w:rPr>
          <w:rFonts w:ascii="宋体" w:hAnsi="宋体" w:hint="eastAsia"/>
          <w:b/>
          <w:color w:val="000000"/>
          <w:sz w:val="30"/>
          <w:szCs w:val="30"/>
        </w:rPr>
        <w:lastRenderedPageBreak/>
        <w:t>宜昌市中心人民医院汽车</w:t>
      </w:r>
      <w:r w:rsidRPr="00EB63A0">
        <w:rPr>
          <w:rFonts w:ascii="宋体" w:hAnsi="宋体" w:hint="eastAsia"/>
          <w:b/>
          <w:color w:val="000000"/>
          <w:sz w:val="30"/>
          <w:szCs w:val="30"/>
        </w:rPr>
        <w:t>维修常用工时报价表</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1701"/>
        <w:gridCol w:w="1701"/>
        <w:gridCol w:w="1559"/>
        <w:gridCol w:w="2126"/>
      </w:tblGrid>
      <w:tr w:rsidR="001E6272" w:rsidRPr="00DB7A1B" w:rsidTr="00221C2B">
        <w:trPr>
          <w:trHeight w:val="723"/>
        </w:trPr>
        <w:tc>
          <w:tcPr>
            <w:tcW w:w="2978" w:type="dxa"/>
            <w:tcBorders>
              <w:tl2br w:val="nil"/>
            </w:tcBorders>
          </w:tcPr>
          <w:p w:rsidR="001E6272" w:rsidRPr="00DB7A1B" w:rsidRDefault="001E6272" w:rsidP="00221C2B">
            <w:pPr>
              <w:rPr>
                <w:rFonts w:ascii="宋体" w:hAnsi="宋体"/>
              </w:rPr>
            </w:pPr>
            <w:r w:rsidRPr="00DB7A1B">
              <w:rPr>
                <w:rFonts w:ascii="宋体" w:hAnsi="宋体" w:hint="eastAsia"/>
              </w:rPr>
              <w:t>维修常规施工项目</w:t>
            </w:r>
          </w:p>
        </w:tc>
        <w:tc>
          <w:tcPr>
            <w:tcW w:w="1701" w:type="dxa"/>
          </w:tcPr>
          <w:p w:rsidR="001E6272" w:rsidRPr="00DB7A1B" w:rsidRDefault="001E6272" w:rsidP="00221C2B">
            <w:pPr>
              <w:rPr>
                <w:rFonts w:ascii="宋体" w:hAnsi="宋体"/>
              </w:rPr>
            </w:pPr>
            <w:r w:rsidRPr="00DB7A1B">
              <w:rPr>
                <w:rFonts w:ascii="宋体" w:hAnsi="宋体" w:hint="eastAsia"/>
              </w:rPr>
              <w:t>供应商填报单次报价（元）</w:t>
            </w:r>
          </w:p>
        </w:tc>
        <w:tc>
          <w:tcPr>
            <w:tcW w:w="1701" w:type="dxa"/>
          </w:tcPr>
          <w:p w:rsidR="001E6272" w:rsidRPr="00DB7A1B" w:rsidRDefault="001E6272" w:rsidP="00221C2B">
            <w:pPr>
              <w:rPr>
                <w:rFonts w:ascii="宋体" w:hAnsi="宋体"/>
              </w:rPr>
            </w:pPr>
            <w:r w:rsidRPr="00DB7A1B">
              <w:rPr>
                <w:rFonts w:ascii="宋体" w:hAnsi="宋体" w:hint="eastAsia"/>
              </w:rPr>
              <w:t>备注特殊车型单次报价（元）</w:t>
            </w:r>
          </w:p>
        </w:tc>
        <w:tc>
          <w:tcPr>
            <w:tcW w:w="1559" w:type="dxa"/>
          </w:tcPr>
          <w:p w:rsidR="001E6272" w:rsidRPr="00DB7A1B" w:rsidRDefault="001E6272" w:rsidP="00221C2B">
            <w:pPr>
              <w:rPr>
                <w:rFonts w:ascii="宋体" w:hAnsi="宋体"/>
              </w:rPr>
            </w:pPr>
            <w:r w:rsidRPr="00DB7A1B">
              <w:rPr>
                <w:rFonts w:ascii="宋体" w:hAnsi="宋体" w:hint="eastAsia"/>
              </w:rPr>
              <w:t>预测年度各</w:t>
            </w:r>
            <w:r>
              <w:rPr>
                <w:rFonts w:ascii="宋体" w:hAnsi="宋体" w:hint="eastAsia"/>
              </w:rPr>
              <w:t>单</w:t>
            </w:r>
            <w:r w:rsidRPr="00DB7A1B">
              <w:rPr>
                <w:rFonts w:ascii="宋体" w:hAnsi="宋体" w:hint="eastAsia"/>
              </w:rPr>
              <w:t>项目次数</w:t>
            </w:r>
          </w:p>
        </w:tc>
        <w:tc>
          <w:tcPr>
            <w:tcW w:w="2126" w:type="dxa"/>
          </w:tcPr>
          <w:p w:rsidR="001E6272" w:rsidRPr="00DB7A1B" w:rsidRDefault="001E6272" w:rsidP="00221C2B">
            <w:pPr>
              <w:rPr>
                <w:rFonts w:ascii="宋体" w:hAnsi="宋体"/>
              </w:rPr>
            </w:pPr>
            <w:r w:rsidRPr="00DB7A1B">
              <w:rPr>
                <w:rFonts w:ascii="宋体" w:hAnsi="宋体" w:hint="eastAsia"/>
              </w:rPr>
              <w:t>预测年度各</w:t>
            </w:r>
            <w:r>
              <w:rPr>
                <w:rFonts w:ascii="宋体" w:hAnsi="宋体" w:hint="eastAsia"/>
              </w:rPr>
              <w:t>单</w:t>
            </w:r>
            <w:r w:rsidRPr="00DB7A1B">
              <w:rPr>
                <w:rFonts w:ascii="宋体" w:hAnsi="宋体" w:hint="eastAsia"/>
              </w:rPr>
              <w:t>项目次数报价合计（元）</w:t>
            </w:r>
          </w:p>
        </w:tc>
      </w:tr>
      <w:tr w:rsidR="001E6272" w:rsidRPr="00DB7A1B" w:rsidTr="00221C2B">
        <w:trPr>
          <w:trHeight w:val="519"/>
        </w:trPr>
        <w:tc>
          <w:tcPr>
            <w:tcW w:w="2978" w:type="dxa"/>
            <w:vAlign w:val="center"/>
          </w:tcPr>
          <w:p w:rsidR="001E6272" w:rsidRPr="00DB7A1B" w:rsidRDefault="001E6272" w:rsidP="00221C2B">
            <w:pPr>
              <w:rPr>
                <w:rFonts w:ascii="宋体" w:hAnsi="宋体"/>
              </w:rPr>
            </w:pPr>
            <w:r w:rsidRPr="00DB7A1B">
              <w:rPr>
                <w:rFonts w:ascii="宋体" w:hAnsi="宋体" w:hint="eastAsia"/>
              </w:rPr>
              <w:t>电脑检测及调试（1次）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20次</w:t>
            </w:r>
          </w:p>
        </w:tc>
        <w:tc>
          <w:tcPr>
            <w:tcW w:w="2126" w:type="dxa"/>
          </w:tcPr>
          <w:p w:rsidR="001E6272" w:rsidRPr="00DB7A1B" w:rsidRDefault="001E6272" w:rsidP="00221C2B">
            <w:pPr>
              <w:rPr>
                <w:rFonts w:ascii="宋体" w:hAnsi="宋体"/>
              </w:rPr>
            </w:pPr>
          </w:p>
        </w:tc>
      </w:tr>
      <w:tr w:rsidR="001E6272" w:rsidRPr="00DB7A1B" w:rsidTr="00221C2B">
        <w:tc>
          <w:tcPr>
            <w:tcW w:w="2978" w:type="dxa"/>
          </w:tcPr>
          <w:p w:rsidR="001E6272" w:rsidRPr="00DB7A1B" w:rsidRDefault="001E6272" w:rsidP="00221C2B">
            <w:pPr>
              <w:rPr>
                <w:rFonts w:ascii="宋体" w:hAnsi="宋体"/>
              </w:rPr>
            </w:pPr>
            <w:r w:rsidRPr="00DB7A1B">
              <w:rPr>
                <w:rFonts w:ascii="宋体" w:hAnsi="宋体" w:hint="eastAsia"/>
              </w:rPr>
              <w:t>更换机油、机油格（1次）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7948E4" w:rsidP="00221C2B">
            <w:pPr>
              <w:rPr>
                <w:rFonts w:ascii="宋体" w:hAnsi="宋体"/>
              </w:rPr>
            </w:pPr>
            <w:r>
              <w:rPr>
                <w:rFonts w:ascii="宋体" w:hAnsi="宋体" w:hint="eastAsia"/>
              </w:rPr>
              <w:t>7</w:t>
            </w:r>
            <w:r w:rsidR="001E6272" w:rsidRPr="00DB7A1B">
              <w:rPr>
                <w:rFonts w:ascii="宋体" w:hAnsi="宋体" w:hint="eastAsia"/>
              </w:rPr>
              <w:t>0次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更换空气格（1个）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10</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更换空调格（1个）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10</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更换汽、柴油格（1个）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10</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更换火花塞（1个）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20</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更换高压线（1副）</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Pr>
                <w:rFonts w:ascii="宋体" w:hAnsi="宋体" w:hint="eastAsia"/>
              </w:rPr>
              <w:t>3付</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更换电瓶（1个）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更换汽、柴油泵（1个）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更换防冻液（1次）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更换刹车油（1次）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更换变速箱油（1次）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更换刹车片（1副）</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6副</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清洗节气门（1次）</w:t>
            </w:r>
          </w:p>
        </w:tc>
        <w:tc>
          <w:tcPr>
            <w:tcW w:w="1701" w:type="dxa"/>
            <w:vAlign w:val="center"/>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6次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清洗喷油嘴（1次）</w:t>
            </w:r>
          </w:p>
        </w:tc>
        <w:tc>
          <w:tcPr>
            <w:tcW w:w="1701" w:type="dxa"/>
            <w:vAlign w:val="center"/>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四轮保养（1次）</w:t>
            </w:r>
          </w:p>
        </w:tc>
        <w:tc>
          <w:tcPr>
            <w:tcW w:w="1701" w:type="dxa"/>
            <w:vAlign w:val="center"/>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清洗三元催化（1次）</w:t>
            </w:r>
          </w:p>
        </w:tc>
        <w:tc>
          <w:tcPr>
            <w:tcW w:w="1701" w:type="dxa"/>
            <w:vAlign w:val="center"/>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3次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更换轮毂轴承（1个）</w:t>
            </w:r>
          </w:p>
        </w:tc>
        <w:tc>
          <w:tcPr>
            <w:tcW w:w="1701" w:type="dxa"/>
            <w:vAlign w:val="center"/>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Pr>
                <w:rFonts w:ascii="宋体" w:hAnsi="宋体" w:hint="eastAsia"/>
              </w:rPr>
              <w:t>6个</w:t>
            </w:r>
          </w:p>
        </w:tc>
        <w:tc>
          <w:tcPr>
            <w:tcW w:w="2126" w:type="dxa"/>
          </w:tcPr>
          <w:p w:rsidR="001E6272" w:rsidRPr="00DB7A1B" w:rsidRDefault="001E6272" w:rsidP="00221C2B">
            <w:pPr>
              <w:rPr>
                <w:rFonts w:ascii="宋体" w:hAnsi="宋体"/>
              </w:rPr>
            </w:pPr>
          </w:p>
        </w:tc>
      </w:tr>
      <w:tr w:rsidR="001E6272" w:rsidRPr="00DB7A1B" w:rsidTr="00221C2B">
        <w:tc>
          <w:tcPr>
            <w:tcW w:w="2978" w:type="dxa"/>
          </w:tcPr>
          <w:p w:rsidR="001E6272" w:rsidRPr="00DB7A1B" w:rsidRDefault="001E6272" w:rsidP="00221C2B">
            <w:pPr>
              <w:rPr>
                <w:rFonts w:ascii="宋体" w:hAnsi="宋体"/>
              </w:rPr>
            </w:pPr>
            <w:r w:rsidRPr="00DB7A1B">
              <w:rPr>
                <w:rFonts w:ascii="宋体" w:hAnsi="宋体" w:hint="eastAsia"/>
              </w:rPr>
              <w:t>更换减震器（1个）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5</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w:t>
            </w:r>
            <w:r w:rsidRPr="00DB7A1B">
              <w:rPr>
                <w:rFonts w:ascii="宋体" w:hAnsi="宋体" w:cs="仿宋_GB2312" w:hint="eastAsia"/>
                <w:color w:val="201F35"/>
              </w:rPr>
              <w:t>刹车</w:t>
            </w:r>
            <w:r w:rsidRPr="00DB7A1B">
              <w:rPr>
                <w:rFonts w:ascii="宋体" w:hAnsi="宋体" w:cs="宋体" w:hint="eastAsia"/>
              </w:rPr>
              <w:t>盘或鼓</w:t>
            </w:r>
            <w:r w:rsidRPr="00DB7A1B">
              <w:rPr>
                <w:rFonts w:ascii="宋体" w:hAnsi="宋体" w:cs="仿宋_GB2312" w:hint="eastAsia"/>
                <w:color w:val="000000"/>
              </w:rPr>
              <w:t>（1个）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更换空调压缩机（1个）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更换发电机（1个）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更换起动机（1个）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tcPr>
          <w:p w:rsidR="001E6272" w:rsidRPr="00DB7A1B" w:rsidRDefault="001E6272" w:rsidP="00221C2B">
            <w:pPr>
              <w:rPr>
                <w:rFonts w:ascii="宋体" w:hAnsi="宋体"/>
              </w:rPr>
            </w:pPr>
            <w:r w:rsidRPr="00DB7A1B">
              <w:rPr>
                <w:rFonts w:ascii="宋体" w:hAnsi="宋体" w:hint="eastAsia"/>
              </w:rPr>
              <w:t>更换方向机（1个）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更换V型皮带（1个）</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2</w:t>
            </w:r>
            <w:r>
              <w:rPr>
                <w:rFonts w:ascii="宋体" w:hAnsi="宋体" w:hint="eastAsia"/>
              </w:rPr>
              <w:t>个</w:t>
            </w:r>
          </w:p>
        </w:tc>
        <w:tc>
          <w:tcPr>
            <w:tcW w:w="2126" w:type="dxa"/>
          </w:tcPr>
          <w:p w:rsidR="001E6272" w:rsidRPr="00DB7A1B" w:rsidRDefault="001E6272" w:rsidP="00221C2B">
            <w:pPr>
              <w:rPr>
                <w:rFonts w:ascii="宋体" w:hAnsi="宋体"/>
              </w:rPr>
            </w:pPr>
          </w:p>
        </w:tc>
      </w:tr>
      <w:tr w:rsidR="001E6272" w:rsidRPr="00DB7A1B" w:rsidTr="00221C2B">
        <w:tc>
          <w:tcPr>
            <w:tcW w:w="2978" w:type="dxa"/>
          </w:tcPr>
          <w:p w:rsidR="001E6272" w:rsidRPr="00DB7A1B" w:rsidRDefault="001E6272" w:rsidP="00221C2B">
            <w:pPr>
              <w:rPr>
                <w:rFonts w:ascii="宋体" w:hAnsi="宋体"/>
              </w:rPr>
            </w:pPr>
            <w:r w:rsidRPr="00DB7A1B">
              <w:rPr>
                <w:rFonts w:ascii="宋体" w:hAnsi="宋体" w:hint="eastAsia"/>
              </w:rPr>
              <w:t>空调检漏及充注冷媒（1次）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Pr>
                <w:rFonts w:ascii="宋体" w:hAnsi="宋体" w:hint="eastAsia"/>
              </w:rPr>
              <w:t>3</w:t>
            </w:r>
            <w:r w:rsidRPr="00DB7A1B">
              <w:rPr>
                <w:rFonts w:ascii="宋体" w:hAnsi="宋体" w:hint="eastAsia"/>
              </w:rPr>
              <w:t>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救护车外表普通油漆(不含拆装，含油漆费用)</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Default="001E6272" w:rsidP="00221C2B">
            <w:pPr>
              <w:rPr>
                <w:rFonts w:ascii="宋体" w:hAnsi="宋体"/>
              </w:rPr>
            </w:pPr>
            <w:r>
              <w:rPr>
                <w:rFonts w:ascii="宋体" w:hAnsi="宋体" w:hint="eastAsia"/>
              </w:rPr>
              <w:t>手动挡</w:t>
            </w:r>
            <w:r w:rsidRPr="00DB7A1B">
              <w:rPr>
                <w:rFonts w:ascii="宋体" w:hAnsi="宋体" w:hint="eastAsia"/>
              </w:rPr>
              <w:t>变速箱大修（1次）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Pr>
                <w:rFonts w:ascii="宋体" w:hAnsi="宋体" w:hint="eastAsia"/>
              </w:rPr>
              <w:t>自动挡</w:t>
            </w:r>
            <w:r w:rsidRPr="00DB7A1B">
              <w:rPr>
                <w:rFonts w:ascii="宋体" w:hAnsi="宋体" w:hint="eastAsia"/>
              </w:rPr>
              <w:t>变速箱大修（1次）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Pr>
                <w:rFonts w:ascii="宋体" w:hAnsi="宋体" w:hint="eastAsia"/>
              </w:rPr>
              <w:t>救护车</w:t>
            </w:r>
            <w:r w:rsidRPr="00DB7A1B">
              <w:rPr>
                <w:rFonts w:ascii="宋体" w:hAnsi="宋体" w:hint="eastAsia"/>
              </w:rPr>
              <w:t>离合器大修（1次）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Pr>
                <w:rFonts w:ascii="宋体" w:hAnsi="宋体" w:hint="eastAsia"/>
              </w:rPr>
              <w:t>2</w:t>
            </w:r>
            <w:r w:rsidRPr="00DB7A1B">
              <w:rPr>
                <w:rFonts w:ascii="宋体" w:hAnsi="宋体" w:hint="eastAsia"/>
              </w:rPr>
              <w:t>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发动机大修（1次）</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1次</w:t>
            </w:r>
          </w:p>
        </w:tc>
        <w:tc>
          <w:tcPr>
            <w:tcW w:w="2126" w:type="dxa"/>
          </w:tcPr>
          <w:p w:rsidR="001E6272" w:rsidRPr="00DB7A1B" w:rsidRDefault="001E6272" w:rsidP="00221C2B">
            <w:pPr>
              <w:rPr>
                <w:rFonts w:ascii="宋体" w:hAnsi="宋体"/>
              </w:rPr>
            </w:pPr>
          </w:p>
        </w:tc>
      </w:tr>
      <w:tr w:rsidR="001E6272" w:rsidRPr="00DB7A1B" w:rsidTr="00221C2B">
        <w:tc>
          <w:tcPr>
            <w:tcW w:w="2978" w:type="dxa"/>
            <w:vAlign w:val="center"/>
          </w:tcPr>
          <w:p w:rsidR="001E6272" w:rsidRPr="00DB7A1B" w:rsidRDefault="001E6272" w:rsidP="00221C2B">
            <w:pPr>
              <w:rPr>
                <w:rFonts w:ascii="宋体" w:hAnsi="宋体"/>
              </w:rPr>
            </w:pPr>
            <w:r w:rsidRPr="00DB7A1B">
              <w:rPr>
                <w:rFonts w:ascii="宋体" w:hAnsi="宋体" w:hint="eastAsia"/>
              </w:rPr>
              <w:t>更换发动机</w:t>
            </w:r>
            <w:r>
              <w:rPr>
                <w:rFonts w:ascii="宋体" w:hAnsi="宋体" w:hint="eastAsia"/>
              </w:rPr>
              <w:t>裸</w:t>
            </w:r>
            <w:r w:rsidRPr="00DB7A1B">
              <w:rPr>
                <w:rFonts w:ascii="宋体" w:hAnsi="宋体" w:hint="eastAsia"/>
              </w:rPr>
              <w:t>机总成（1台）</w:t>
            </w:r>
          </w:p>
        </w:tc>
        <w:tc>
          <w:tcPr>
            <w:tcW w:w="1701" w:type="dxa"/>
          </w:tcPr>
          <w:p w:rsidR="001E6272" w:rsidRPr="00DB7A1B" w:rsidRDefault="001E6272" w:rsidP="00221C2B">
            <w:pPr>
              <w:rPr>
                <w:rFonts w:ascii="宋体" w:hAnsi="宋体"/>
              </w:rPr>
            </w:pPr>
          </w:p>
        </w:tc>
        <w:tc>
          <w:tcPr>
            <w:tcW w:w="1701" w:type="dxa"/>
          </w:tcPr>
          <w:p w:rsidR="001E6272" w:rsidRPr="00DB7A1B" w:rsidRDefault="001E6272" w:rsidP="00221C2B">
            <w:pPr>
              <w:rPr>
                <w:rFonts w:ascii="宋体" w:hAnsi="宋体"/>
              </w:rPr>
            </w:pPr>
          </w:p>
        </w:tc>
        <w:tc>
          <w:tcPr>
            <w:tcW w:w="1559" w:type="dxa"/>
          </w:tcPr>
          <w:p w:rsidR="001E6272" w:rsidRPr="00DB7A1B" w:rsidRDefault="001E6272" w:rsidP="00221C2B">
            <w:pPr>
              <w:rPr>
                <w:rFonts w:ascii="宋体" w:hAnsi="宋体"/>
              </w:rPr>
            </w:pPr>
            <w:r w:rsidRPr="00DB7A1B">
              <w:rPr>
                <w:rFonts w:ascii="宋体" w:hAnsi="宋体" w:hint="eastAsia"/>
              </w:rPr>
              <w:t>1次</w:t>
            </w:r>
          </w:p>
        </w:tc>
        <w:tc>
          <w:tcPr>
            <w:tcW w:w="2126" w:type="dxa"/>
          </w:tcPr>
          <w:p w:rsidR="001E6272" w:rsidRPr="00DB7A1B" w:rsidRDefault="001E6272" w:rsidP="00221C2B">
            <w:pPr>
              <w:rPr>
                <w:rFonts w:ascii="宋体" w:hAnsi="宋体"/>
              </w:rPr>
            </w:pPr>
          </w:p>
        </w:tc>
      </w:tr>
      <w:tr w:rsidR="001E6272" w:rsidRPr="00DB7A1B" w:rsidTr="00221C2B">
        <w:tc>
          <w:tcPr>
            <w:tcW w:w="7939" w:type="dxa"/>
            <w:gridSpan w:val="4"/>
            <w:vAlign w:val="center"/>
          </w:tcPr>
          <w:p w:rsidR="001E6272" w:rsidRPr="00DB7A1B" w:rsidRDefault="001E6272" w:rsidP="00221C2B">
            <w:pPr>
              <w:rPr>
                <w:rFonts w:ascii="宋体" w:hAnsi="宋体"/>
              </w:rPr>
            </w:pPr>
            <w:r w:rsidRPr="00D76416">
              <w:rPr>
                <w:rFonts w:ascii="宋体" w:hAnsi="宋体" w:hint="eastAsia"/>
                <w:sz w:val="24"/>
                <w:szCs w:val="24"/>
              </w:rPr>
              <w:t>预测年度以上各施工项目报价合计</w:t>
            </w:r>
          </w:p>
        </w:tc>
        <w:tc>
          <w:tcPr>
            <w:tcW w:w="2126" w:type="dxa"/>
          </w:tcPr>
          <w:p w:rsidR="001E6272" w:rsidRPr="00DB7A1B" w:rsidRDefault="001E6272" w:rsidP="00221C2B">
            <w:pPr>
              <w:rPr>
                <w:rFonts w:ascii="宋体" w:hAnsi="宋体"/>
              </w:rPr>
            </w:pPr>
          </w:p>
        </w:tc>
      </w:tr>
      <w:tr w:rsidR="001E6272" w:rsidRPr="00DB7A1B" w:rsidTr="00221C2B">
        <w:tc>
          <w:tcPr>
            <w:tcW w:w="10065" w:type="dxa"/>
            <w:gridSpan w:val="5"/>
          </w:tcPr>
          <w:p w:rsidR="001E6272" w:rsidRPr="00360CEC" w:rsidRDefault="001E6272" w:rsidP="00221C2B">
            <w:pPr>
              <w:rPr>
                <w:rFonts w:ascii="宋体" w:hAnsi="宋体"/>
                <w:sz w:val="24"/>
                <w:szCs w:val="24"/>
              </w:rPr>
            </w:pPr>
            <w:r w:rsidRPr="00980551">
              <w:rPr>
                <w:rFonts w:ascii="宋体" w:hAnsi="宋体" w:hint="eastAsia"/>
                <w:sz w:val="24"/>
                <w:szCs w:val="24"/>
              </w:rPr>
              <w:t>备注</w:t>
            </w:r>
            <w:r w:rsidRPr="00980551">
              <w:rPr>
                <w:rFonts w:ascii="宋体" w:hAnsi="宋体" w:cs="仿宋" w:hint="eastAsia"/>
                <w:b/>
                <w:bCs/>
                <w:sz w:val="24"/>
                <w:szCs w:val="24"/>
              </w:rPr>
              <w:t>:</w:t>
            </w:r>
            <w:r w:rsidRPr="00980551">
              <w:rPr>
                <w:rFonts w:ascii="宋体" w:hAnsi="宋体" w:cs="仿宋" w:hint="eastAsia"/>
                <w:bCs/>
                <w:sz w:val="24"/>
                <w:szCs w:val="24"/>
              </w:rPr>
              <w:t>供应商</w:t>
            </w:r>
            <w:r w:rsidRPr="00980551">
              <w:rPr>
                <w:rFonts w:ascii="宋体" w:hAnsi="宋体" w:cs="仿宋" w:hint="eastAsia"/>
                <w:sz w:val="24"/>
                <w:szCs w:val="24"/>
              </w:rPr>
              <w:t>严格按照以上各项目施工流程，</w:t>
            </w:r>
            <w:r w:rsidRPr="00980551">
              <w:rPr>
                <w:rFonts w:hint="eastAsia"/>
                <w:sz w:val="24"/>
                <w:szCs w:val="24"/>
              </w:rPr>
              <w:t>确保服务质量承诺的情况下</w:t>
            </w:r>
            <w:r w:rsidRPr="00980551">
              <w:rPr>
                <w:rFonts w:ascii="宋体" w:hAnsi="宋体" w:cs="仿宋" w:hint="eastAsia"/>
                <w:sz w:val="24"/>
                <w:szCs w:val="24"/>
              </w:rPr>
              <w:t>，</w:t>
            </w:r>
            <w:r w:rsidRPr="00360CEC">
              <w:rPr>
                <w:rFonts w:ascii="宋体" w:hAnsi="宋体" w:hint="eastAsia"/>
                <w:sz w:val="24"/>
                <w:szCs w:val="24"/>
              </w:rPr>
              <w:t>按照</w:t>
            </w:r>
            <w:r>
              <w:rPr>
                <w:rFonts w:ascii="宋体" w:hAnsi="宋体" w:hint="eastAsia"/>
                <w:sz w:val="24"/>
                <w:szCs w:val="24"/>
              </w:rPr>
              <w:t>以下</w:t>
            </w:r>
            <w:r w:rsidRPr="00360CEC">
              <w:rPr>
                <w:rFonts w:ascii="宋体" w:hAnsi="宋体" w:hint="eastAsia"/>
                <w:sz w:val="24"/>
                <w:szCs w:val="24"/>
              </w:rPr>
              <w:t>要求进行相关报价，所报价格不得有错误。</w:t>
            </w:r>
            <w:r w:rsidRPr="00980551">
              <w:rPr>
                <w:rFonts w:ascii="宋体" w:hAnsi="宋体" w:cs="仿宋" w:hint="eastAsia"/>
                <w:sz w:val="24"/>
                <w:szCs w:val="24"/>
              </w:rPr>
              <w:t>填报各</w:t>
            </w:r>
            <w:r w:rsidRPr="00980551">
              <w:rPr>
                <w:rFonts w:ascii="宋体" w:hAnsi="宋体" w:hint="eastAsia"/>
                <w:color w:val="000000"/>
                <w:sz w:val="24"/>
                <w:szCs w:val="24"/>
              </w:rPr>
              <w:t>常</w:t>
            </w:r>
            <w:r w:rsidRPr="00980551">
              <w:rPr>
                <w:rFonts w:ascii="宋体" w:hAnsi="宋体" w:hint="eastAsia"/>
                <w:sz w:val="24"/>
                <w:szCs w:val="24"/>
              </w:rPr>
              <w:t>规</w:t>
            </w:r>
            <w:r w:rsidRPr="00980551">
              <w:rPr>
                <w:rFonts w:ascii="宋体" w:hAnsi="宋体" w:hint="eastAsia"/>
                <w:color w:val="000000"/>
                <w:sz w:val="24"/>
                <w:szCs w:val="24"/>
              </w:rPr>
              <w:t>项目</w:t>
            </w:r>
            <w:r w:rsidRPr="00980551">
              <w:rPr>
                <w:rFonts w:ascii="宋体" w:hAnsi="宋体" w:hint="eastAsia"/>
                <w:sz w:val="24"/>
                <w:szCs w:val="24"/>
              </w:rPr>
              <w:t>单次</w:t>
            </w:r>
            <w:r w:rsidRPr="00980551">
              <w:rPr>
                <w:rFonts w:ascii="宋体" w:hAnsi="宋体" w:hint="eastAsia"/>
                <w:color w:val="000000"/>
                <w:sz w:val="24"/>
                <w:szCs w:val="24"/>
              </w:rPr>
              <w:t>最低工时报价。</w:t>
            </w:r>
            <w:r w:rsidRPr="00980551">
              <w:rPr>
                <w:rFonts w:ascii="宋体" w:hAnsi="宋体" w:hint="eastAsia"/>
                <w:sz w:val="24"/>
                <w:szCs w:val="24"/>
              </w:rPr>
              <w:t>特殊车型</w:t>
            </w:r>
            <w:r w:rsidRPr="00980551">
              <w:rPr>
                <w:rFonts w:ascii="宋体" w:hAnsi="宋体" w:hint="eastAsia"/>
                <w:color w:val="000000"/>
                <w:sz w:val="24"/>
                <w:szCs w:val="24"/>
              </w:rPr>
              <w:t>常</w:t>
            </w:r>
            <w:r w:rsidRPr="00980551">
              <w:rPr>
                <w:rFonts w:ascii="宋体" w:hAnsi="宋体" w:hint="eastAsia"/>
                <w:sz w:val="24"/>
                <w:szCs w:val="24"/>
              </w:rPr>
              <w:t>规</w:t>
            </w:r>
            <w:r w:rsidRPr="00980551">
              <w:rPr>
                <w:rFonts w:ascii="宋体" w:hAnsi="宋体" w:hint="eastAsia"/>
                <w:color w:val="000000"/>
                <w:sz w:val="24"/>
                <w:szCs w:val="24"/>
              </w:rPr>
              <w:t>项目工时费用报价不同时，填报到</w:t>
            </w:r>
            <w:r w:rsidRPr="00980551">
              <w:rPr>
                <w:rFonts w:ascii="宋体" w:hAnsi="宋体" w:hint="eastAsia"/>
                <w:sz w:val="24"/>
                <w:szCs w:val="24"/>
              </w:rPr>
              <w:t>特殊车型工时单次报价并备注附件1中车辆序号，若无就不报价（元），根据预测年度各项目施工次数填报各单项目报价合计，将各单项目报价合计相加填报预测年度各施工项报价合计，有特殊车型工时报价在填报合计报价时按照汽车比例进行计算</w:t>
            </w:r>
            <w:r w:rsidRPr="00360CEC">
              <w:rPr>
                <w:rFonts w:ascii="宋体" w:hAnsi="宋体" w:hint="eastAsia"/>
                <w:sz w:val="24"/>
                <w:szCs w:val="24"/>
              </w:rPr>
              <w:t>。</w:t>
            </w:r>
          </w:p>
        </w:tc>
      </w:tr>
    </w:tbl>
    <w:p w:rsidR="001E6272" w:rsidRPr="00DB7A1B" w:rsidRDefault="001E6272" w:rsidP="001E6272">
      <w:pPr>
        <w:adjustRightInd w:val="0"/>
        <w:snapToGrid w:val="0"/>
        <w:spacing w:line="500" w:lineRule="exact"/>
        <w:rPr>
          <w:rFonts w:ascii="宋体" w:hAnsi="宋体" w:cs="仿宋_GB2312"/>
          <w:b/>
          <w:bCs/>
        </w:rPr>
      </w:pPr>
    </w:p>
    <w:p w:rsidR="001E6272" w:rsidRDefault="001E6272" w:rsidP="001E6272">
      <w:pPr>
        <w:adjustRightInd w:val="0"/>
        <w:snapToGrid w:val="0"/>
        <w:spacing w:line="500" w:lineRule="exact"/>
        <w:rPr>
          <w:rFonts w:ascii="宋体" w:hAnsi="宋体" w:cs="仿宋_GB2312"/>
          <w:b/>
          <w:bCs/>
          <w:sz w:val="28"/>
          <w:szCs w:val="28"/>
        </w:rPr>
      </w:pPr>
      <w:r w:rsidRPr="00562803">
        <w:rPr>
          <w:rFonts w:ascii="宋体" w:hAnsi="宋体" w:cs="仿宋_GB2312" w:hint="eastAsia"/>
          <w:b/>
          <w:bCs/>
          <w:sz w:val="28"/>
          <w:szCs w:val="28"/>
        </w:rPr>
        <w:t>附件</w:t>
      </w:r>
      <w:r>
        <w:rPr>
          <w:rFonts w:ascii="宋体" w:hAnsi="宋体" w:cs="仿宋_GB2312" w:hint="eastAsia"/>
          <w:b/>
          <w:bCs/>
          <w:sz w:val="28"/>
          <w:szCs w:val="28"/>
        </w:rPr>
        <w:t>3</w:t>
      </w:r>
    </w:p>
    <w:p w:rsidR="001E6272" w:rsidRPr="00EB63A0" w:rsidRDefault="001E6272" w:rsidP="001E6272">
      <w:pPr>
        <w:adjustRightInd w:val="0"/>
        <w:snapToGrid w:val="0"/>
        <w:spacing w:line="500" w:lineRule="exact"/>
        <w:ind w:firstLineChars="99" w:firstLine="298"/>
        <w:rPr>
          <w:rFonts w:ascii="宋体" w:hAnsi="宋体"/>
          <w:b/>
          <w:sz w:val="30"/>
          <w:szCs w:val="30"/>
        </w:rPr>
      </w:pPr>
      <w:r w:rsidRPr="00EB63A0">
        <w:rPr>
          <w:rFonts w:ascii="宋体" w:hAnsi="宋体" w:hint="eastAsia"/>
          <w:b/>
          <w:color w:val="000000"/>
          <w:sz w:val="30"/>
          <w:szCs w:val="30"/>
        </w:rPr>
        <w:t>宜昌市中心人民医院救护车维修常用配件材料报价表</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851"/>
        <w:gridCol w:w="850"/>
        <w:gridCol w:w="851"/>
        <w:gridCol w:w="850"/>
        <w:gridCol w:w="851"/>
        <w:gridCol w:w="850"/>
        <w:gridCol w:w="992"/>
        <w:gridCol w:w="567"/>
        <w:gridCol w:w="1134"/>
      </w:tblGrid>
      <w:tr w:rsidR="001E6272" w:rsidRPr="00892B43" w:rsidTr="00CC44CB">
        <w:trPr>
          <w:trHeight w:val="1876"/>
        </w:trPr>
        <w:tc>
          <w:tcPr>
            <w:tcW w:w="2127" w:type="dxa"/>
          </w:tcPr>
          <w:p w:rsidR="001E6272" w:rsidRDefault="006D355C" w:rsidP="00221C2B">
            <w:pPr>
              <w:snapToGrid w:val="0"/>
              <w:rPr>
                <w:rFonts w:ascii="宋体" w:hAnsi="宋体"/>
              </w:rPr>
            </w:pPr>
            <w:r>
              <w:rPr>
                <w:rFonts w:ascii="宋体" w:hAnsi="宋体"/>
                <w:b/>
                <w:noProof/>
              </w:rPr>
              <w:pict>
                <v:shapetype id="_x0000_t32" coordsize="21600,21600" o:spt="32" o:oned="t" path="m,l21600,21600e" filled="f">
                  <v:path arrowok="t" fillok="f" o:connecttype="none"/>
                  <o:lock v:ext="edit" shapetype="t"/>
                </v:shapetype>
                <v:shape id="直接箭头连接符 5" o:spid="_x0000_s1026" type="#_x0000_t32" style="position:absolute;left:0;text-align:left;margin-left:-1.25pt;margin-top:2.9pt;width:1in;height:8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"/>
              </w:pict>
            </w:r>
            <w:r>
              <w:rPr>
                <w:rFonts w:ascii="宋体" w:hAnsi="宋体"/>
                <w:b/>
                <w:noProof/>
              </w:rPr>
              <w:pict>
                <v:shape id="直接箭头连接符 4" o:spid="_x0000_s1030" type="#_x0000_t32" style="position:absolute;left:0;text-align:left;margin-left:-6.05pt;margin-top:2.9pt;width:85.2pt;height:3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"/>
              </w:pict>
            </w:r>
            <w:r w:rsidR="001E6272">
              <w:rPr>
                <w:rFonts w:ascii="宋体" w:hAnsi="宋体" w:hint="eastAsia"/>
              </w:rPr>
              <w:t xml:space="preserve">   品牌型号</w:t>
            </w:r>
          </w:p>
          <w:p w:rsidR="00CC44CB" w:rsidRDefault="00CC44CB" w:rsidP="00221C2B">
            <w:pPr>
              <w:snapToGrid w:val="0"/>
              <w:rPr>
                <w:rFonts w:ascii="宋体" w:hAnsi="宋体"/>
              </w:rPr>
            </w:pPr>
          </w:p>
          <w:p w:rsidR="001E6272" w:rsidRDefault="001E6272" w:rsidP="00221C2B">
            <w:pPr>
              <w:snapToGrid w:val="0"/>
              <w:rPr>
                <w:rFonts w:ascii="宋体" w:hAnsi="宋体"/>
              </w:rPr>
            </w:pPr>
            <w:r>
              <w:rPr>
                <w:rFonts w:ascii="宋体" w:hAnsi="宋体" w:hint="eastAsia"/>
              </w:rPr>
              <w:t xml:space="preserve">     报价</w:t>
            </w:r>
          </w:p>
          <w:p w:rsidR="00CC44CB" w:rsidRDefault="00CC44CB" w:rsidP="00221C2B">
            <w:pPr>
              <w:snapToGrid w:val="0"/>
              <w:rPr>
                <w:rFonts w:ascii="宋体" w:hAnsi="宋体"/>
              </w:rPr>
            </w:pPr>
          </w:p>
          <w:p w:rsidR="00CC44CB" w:rsidRDefault="00CC44CB" w:rsidP="00221C2B">
            <w:pPr>
              <w:snapToGrid w:val="0"/>
              <w:rPr>
                <w:rFonts w:ascii="宋体" w:hAnsi="宋体"/>
              </w:rPr>
            </w:pPr>
          </w:p>
          <w:p w:rsidR="001E6272" w:rsidRPr="00B94F0E" w:rsidRDefault="001E6272" w:rsidP="00221C2B">
            <w:pPr>
              <w:snapToGrid w:val="0"/>
              <w:rPr>
                <w:rFonts w:ascii="宋体" w:hAnsi="宋体"/>
              </w:rPr>
            </w:pPr>
            <w:r>
              <w:rPr>
                <w:rFonts w:ascii="宋体" w:hAnsi="宋体" w:hint="eastAsia"/>
              </w:rPr>
              <w:t>材料配件</w:t>
            </w:r>
          </w:p>
        </w:tc>
        <w:tc>
          <w:tcPr>
            <w:tcW w:w="850" w:type="dxa"/>
          </w:tcPr>
          <w:p w:rsidR="001E6272" w:rsidRPr="00A43AD0" w:rsidRDefault="001E6272" w:rsidP="00221C2B">
            <w:pPr>
              <w:rPr>
                <w:rFonts w:ascii="宋体" w:hAnsi="宋体"/>
                <w:bCs/>
                <w:color w:val="000000"/>
              </w:rPr>
            </w:pPr>
            <w:r w:rsidRPr="00A43AD0">
              <w:rPr>
                <w:rFonts w:ascii="宋体" w:hAnsi="宋体" w:hint="eastAsia"/>
                <w:bCs/>
                <w:color w:val="000000"/>
              </w:rPr>
              <w:t>上海大通V80</w:t>
            </w:r>
            <w:r w:rsidRPr="00A43AD0">
              <w:rPr>
                <w:rFonts w:ascii="宋体" w:hAnsi="宋体"/>
                <w:color w:val="000000"/>
              </w:rPr>
              <w:t>长轴</w:t>
            </w:r>
            <w:r w:rsidRPr="00A43AD0">
              <w:rPr>
                <w:rFonts w:ascii="宋体" w:hAnsi="宋体"/>
                <w:color w:val="000000"/>
                <w:shd w:val="clear" w:color="auto" w:fill="F8F9FC"/>
              </w:rPr>
              <w:t>2.</w:t>
            </w:r>
            <w:r w:rsidRPr="00A43AD0">
              <w:rPr>
                <w:rFonts w:ascii="宋体" w:hAnsi="宋体" w:hint="eastAsia"/>
                <w:color w:val="000000"/>
                <w:shd w:val="clear" w:color="auto" w:fill="F8F9FC"/>
              </w:rPr>
              <w:t>5</w:t>
            </w:r>
            <w:r w:rsidRPr="00A43AD0">
              <w:rPr>
                <w:rFonts w:ascii="宋体" w:hAnsi="宋体" w:hint="eastAsia"/>
                <w:bCs/>
                <w:color w:val="000000"/>
                <w:shd w:val="clear" w:color="auto" w:fill="F8F9FC"/>
              </w:rPr>
              <w:t>T柴油车改装</w:t>
            </w:r>
          </w:p>
        </w:tc>
        <w:tc>
          <w:tcPr>
            <w:tcW w:w="851" w:type="dxa"/>
          </w:tcPr>
          <w:p w:rsidR="001E6272" w:rsidRPr="00A43AD0" w:rsidRDefault="001E6272" w:rsidP="00221C2B">
            <w:pPr>
              <w:rPr>
                <w:rFonts w:ascii="宋体" w:hAnsi="宋体"/>
                <w:bCs/>
                <w:color w:val="000000"/>
              </w:rPr>
            </w:pPr>
            <w:r w:rsidRPr="00A43AD0">
              <w:rPr>
                <w:rFonts w:ascii="宋体" w:hAnsi="宋体" w:hint="eastAsia"/>
                <w:bCs/>
                <w:color w:val="000000"/>
              </w:rPr>
              <w:t>福特全顺</w:t>
            </w:r>
            <w:r w:rsidRPr="00A43AD0">
              <w:rPr>
                <w:rFonts w:ascii="宋体" w:hAnsi="宋体" w:hint="eastAsia"/>
                <w:color w:val="000000"/>
              </w:rPr>
              <w:t>中</w:t>
            </w:r>
            <w:r w:rsidRPr="00A43AD0">
              <w:rPr>
                <w:rFonts w:ascii="宋体" w:hAnsi="宋体"/>
                <w:color w:val="000000"/>
              </w:rPr>
              <w:t>轴</w:t>
            </w:r>
            <w:r w:rsidRPr="00A43AD0">
              <w:rPr>
                <w:rFonts w:ascii="宋体" w:hAnsi="宋体" w:hint="eastAsia"/>
                <w:color w:val="000000"/>
              </w:rPr>
              <w:t>，</w:t>
            </w:r>
            <w:r w:rsidRPr="00A43AD0">
              <w:rPr>
                <w:rFonts w:ascii="宋体" w:hAnsi="宋体"/>
                <w:bCs/>
                <w:color w:val="000000"/>
                <w:shd w:val="clear" w:color="auto" w:fill="F8F9FC"/>
              </w:rPr>
              <w:t>2.</w:t>
            </w:r>
            <w:r w:rsidRPr="00A43AD0">
              <w:rPr>
                <w:rFonts w:ascii="宋体" w:hAnsi="宋体" w:hint="eastAsia"/>
                <w:bCs/>
                <w:color w:val="000000"/>
                <w:shd w:val="clear" w:color="auto" w:fill="F8F9FC"/>
              </w:rPr>
              <w:t>0T柴油车改装</w:t>
            </w:r>
          </w:p>
        </w:tc>
        <w:tc>
          <w:tcPr>
            <w:tcW w:w="850" w:type="dxa"/>
          </w:tcPr>
          <w:p w:rsidR="001E6272" w:rsidRPr="00A43AD0" w:rsidRDefault="001E6272" w:rsidP="00221C2B">
            <w:pPr>
              <w:rPr>
                <w:rFonts w:ascii="宋体" w:hAnsi="宋体"/>
              </w:rPr>
            </w:pPr>
            <w:r w:rsidRPr="00A43AD0">
              <w:rPr>
                <w:rFonts w:ascii="宋体" w:hAnsi="宋体" w:hint="eastAsia"/>
              </w:rPr>
              <w:t>福特新世代全顺</w:t>
            </w:r>
            <w:r w:rsidRPr="00A43AD0">
              <w:rPr>
                <w:rFonts w:ascii="宋体" w:hAnsi="宋体"/>
              </w:rPr>
              <w:t>长轴2.2</w:t>
            </w:r>
            <w:r w:rsidRPr="00A43AD0">
              <w:rPr>
                <w:rFonts w:ascii="宋体" w:hAnsi="宋体" w:hint="eastAsia"/>
              </w:rPr>
              <w:t>T柴油车改装</w:t>
            </w:r>
          </w:p>
        </w:tc>
        <w:tc>
          <w:tcPr>
            <w:tcW w:w="851" w:type="dxa"/>
          </w:tcPr>
          <w:p w:rsidR="001E6272" w:rsidRPr="00A43AD0" w:rsidRDefault="001E6272" w:rsidP="00221C2B">
            <w:pPr>
              <w:rPr>
                <w:rFonts w:ascii="宋体" w:hAnsi="宋体"/>
                <w:bCs/>
                <w:color w:val="000000"/>
              </w:rPr>
            </w:pPr>
            <w:r w:rsidRPr="00A43AD0">
              <w:rPr>
                <w:rFonts w:ascii="宋体" w:hAnsi="宋体" w:hint="eastAsia"/>
                <w:bCs/>
                <w:color w:val="000000"/>
              </w:rPr>
              <w:t>东风御风</w:t>
            </w:r>
            <w:r w:rsidRPr="00A43AD0">
              <w:rPr>
                <w:rFonts w:ascii="宋体" w:hAnsi="宋体" w:hint="eastAsia"/>
                <w:color w:val="000000"/>
              </w:rPr>
              <w:t>中</w:t>
            </w:r>
            <w:r w:rsidRPr="00A43AD0">
              <w:rPr>
                <w:rFonts w:ascii="宋体" w:hAnsi="宋体"/>
                <w:color w:val="000000"/>
              </w:rPr>
              <w:t>轴</w:t>
            </w:r>
            <w:r w:rsidRPr="00A43AD0">
              <w:rPr>
                <w:rFonts w:ascii="宋体" w:hAnsi="宋体" w:hint="eastAsia"/>
                <w:color w:val="000000"/>
                <w:shd w:val="clear" w:color="auto" w:fill="F8F9FC"/>
              </w:rPr>
              <w:t>3</w:t>
            </w:r>
            <w:r w:rsidRPr="00A43AD0">
              <w:rPr>
                <w:rFonts w:ascii="宋体" w:hAnsi="宋体"/>
                <w:color w:val="000000"/>
                <w:shd w:val="clear" w:color="auto" w:fill="F8F9FC"/>
              </w:rPr>
              <w:t>.</w:t>
            </w:r>
            <w:r w:rsidRPr="00A43AD0">
              <w:rPr>
                <w:rFonts w:ascii="宋体" w:hAnsi="宋体" w:hint="eastAsia"/>
                <w:color w:val="000000"/>
                <w:shd w:val="clear" w:color="auto" w:fill="F8F9FC"/>
              </w:rPr>
              <w:t>0</w:t>
            </w:r>
            <w:r w:rsidRPr="00A43AD0">
              <w:rPr>
                <w:rFonts w:ascii="宋体" w:hAnsi="宋体" w:hint="eastAsia"/>
                <w:bCs/>
                <w:color w:val="000000"/>
                <w:shd w:val="clear" w:color="auto" w:fill="F8F9FC"/>
              </w:rPr>
              <w:t>T柴油车改装</w:t>
            </w:r>
          </w:p>
        </w:tc>
        <w:tc>
          <w:tcPr>
            <w:tcW w:w="850" w:type="dxa"/>
            <w:tcBorders>
              <w:bottom w:val="single" w:sz="4" w:space="0" w:color="auto"/>
            </w:tcBorders>
          </w:tcPr>
          <w:p w:rsidR="001E6272" w:rsidRPr="00A43AD0" w:rsidRDefault="001E6272" w:rsidP="00221C2B">
            <w:pPr>
              <w:rPr>
                <w:rFonts w:ascii="宋体" w:hAnsi="宋体"/>
                <w:bCs/>
                <w:color w:val="000000"/>
              </w:rPr>
            </w:pPr>
            <w:r w:rsidRPr="00A43AD0">
              <w:rPr>
                <w:rFonts w:ascii="宋体" w:hAnsi="宋体" w:hint="eastAsia"/>
                <w:bCs/>
                <w:color w:val="000000"/>
              </w:rPr>
              <w:t>江铃特顺</w:t>
            </w:r>
            <w:r w:rsidRPr="00A43AD0">
              <w:rPr>
                <w:rFonts w:ascii="宋体" w:hAnsi="宋体"/>
                <w:color w:val="000000"/>
              </w:rPr>
              <w:t>长轴</w:t>
            </w:r>
            <w:r w:rsidRPr="00A43AD0">
              <w:rPr>
                <w:rFonts w:ascii="宋体" w:hAnsi="宋体"/>
                <w:color w:val="000000"/>
                <w:shd w:val="clear" w:color="auto" w:fill="F8F9FC"/>
              </w:rPr>
              <w:t>2.</w:t>
            </w:r>
            <w:r w:rsidRPr="00A43AD0">
              <w:rPr>
                <w:rFonts w:ascii="宋体" w:hAnsi="宋体" w:hint="eastAsia"/>
                <w:color w:val="000000"/>
                <w:shd w:val="clear" w:color="auto" w:fill="F8F9FC"/>
              </w:rPr>
              <w:t>8</w:t>
            </w:r>
            <w:r w:rsidRPr="00A43AD0">
              <w:rPr>
                <w:rFonts w:ascii="宋体" w:hAnsi="宋体" w:hint="eastAsia"/>
                <w:bCs/>
                <w:color w:val="000000"/>
                <w:shd w:val="clear" w:color="auto" w:fill="F8F9FC"/>
              </w:rPr>
              <w:t>T柴油车改装</w:t>
            </w:r>
          </w:p>
        </w:tc>
        <w:tc>
          <w:tcPr>
            <w:tcW w:w="851" w:type="dxa"/>
            <w:tcBorders>
              <w:bottom w:val="single" w:sz="4" w:space="0" w:color="auto"/>
            </w:tcBorders>
          </w:tcPr>
          <w:p w:rsidR="001E6272" w:rsidRPr="00A43AD0" w:rsidRDefault="001E6272" w:rsidP="00221C2B">
            <w:pPr>
              <w:rPr>
                <w:rFonts w:ascii="宋体" w:hAnsi="宋体"/>
                <w:bCs/>
                <w:color w:val="000000"/>
              </w:rPr>
            </w:pPr>
            <w:r w:rsidRPr="00A43AD0">
              <w:rPr>
                <w:rFonts w:ascii="宋体" w:hAnsi="宋体" w:hint="eastAsia"/>
                <w:bCs/>
                <w:color w:val="000000"/>
              </w:rPr>
              <w:t>福田风景G9牌</w:t>
            </w:r>
            <w:r w:rsidRPr="00A43AD0">
              <w:rPr>
                <w:rFonts w:ascii="宋体" w:hAnsi="宋体"/>
                <w:color w:val="000000"/>
              </w:rPr>
              <w:t>长轴</w:t>
            </w:r>
            <w:r w:rsidRPr="00A43AD0">
              <w:rPr>
                <w:rFonts w:ascii="宋体" w:hAnsi="宋体"/>
                <w:color w:val="000000"/>
                <w:shd w:val="clear" w:color="auto" w:fill="F8F9FC"/>
              </w:rPr>
              <w:t>2.</w:t>
            </w:r>
            <w:r w:rsidRPr="00A43AD0">
              <w:rPr>
                <w:rFonts w:ascii="宋体" w:hAnsi="宋体" w:hint="eastAsia"/>
                <w:color w:val="000000"/>
                <w:shd w:val="clear" w:color="auto" w:fill="F8F9FC"/>
              </w:rPr>
              <w:t>4L</w:t>
            </w:r>
            <w:r w:rsidRPr="00A43AD0">
              <w:rPr>
                <w:rFonts w:ascii="宋体" w:hAnsi="宋体" w:hint="eastAsia"/>
                <w:bCs/>
                <w:color w:val="000000"/>
                <w:shd w:val="clear" w:color="auto" w:fill="F8F9FC"/>
              </w:rPr>
              <w:t>汽油车改装</w:t>
            </w:r>
          </w:p>
        </w:tc>
        <w:tc>
          <w:tcPr>
            <w:tcW w:w="850" w:type="dxa"/>
            <w:tcBorders>
              <w:bottom w:val="single" w:sz="4" w:space="0" w:color="auto"/>
            </w:tcBorders>
          </w:tcPr>
          <w:p w:rsidR="001E6272" w:rsidRPr="00A43AD0" w:rsidRDefault="001E6272" w:rsidP="00221C2B">
            <w:pPr>
              <w:rPr>
                <w:rFonts w:ascii="宋体" w:hAnsi="宋体" w:cs="宋体"/>
                <w:bCs/>
                <w:color w:val="000000"/>
              </w:rPr>
            </w:pPr>
            <w:r w:rsidRPr="00A43AD0">
              <w:rPr>
                <w:rFonts w:ascii="宋体" w:hAnsi="宋体" w:hint="eastAsia"/>
                <w:bCs/>
                <w:color w:val="000000"/>
              </w:rPr>
              <w:t>厦门金旅海狮</w:t>
            </w:r>
            <w:r w:rsidRPr="00A43AD0">
              <w:rPr>
                <w:rFonts w:ascii="宋体" w:hAnsi="宋体"/>
                <w:color w:val="000000"/>
              </w:rPr>
              <w:t>长轴</w:t>
            </w:r>
            <w:r w:rsidRPr="00A43AD0">
              <w:rPr>
                <w:rFonts w:ascii="宋体" w:hAnsi="宋体" w:hint="eastAsia"/>
                <w:color w:val="000000"/>
              </w:rPr>
              <w:t>1.8L汽油</w:t>
            </w:r>
            <w:r w:rsidRPr="00A43AD0">
              <w:rPr>
                <w:rFonts w:ascii="宋体" w:hAnsi="宋体" w:hint="eastAsia"/>
                <w:bCs/>
                <w:color w:val="000000"/>
                <w:shd w:val="clear" w:color="auto" w:fill="F8F9FC"/>
              </w:rPr>
              <w:t>车改装</w:t>
            </w:r>
          </w:p>
        </w:tc>
        <w:tc>
          <w:tcPr>
            <w:tcW w:w="992" w:type="dxa"/>
          </w:tcPr>
          <w:p w:rsidR="001E6272" w:rsidRPr="00A43AD0" w:rsidRDefault="001E6272" w:rsidP="00221C2B">
            <w:pPr>
              <w:rPr>
                <w:rFonts w:ascii="宋体" w:hAnsi="宋体"/>
                <w:bCs/>
                <w:color w:val="000000"/>
              </w:rPr>
            </w:pPr>
            <w:r w:rsidRPr="00A43AD0">
              <w:rPr>
                <w:rFonts w:ascii="宋体" w:hAnsi="宋体" w:hint="eastAsia"/>
                <w:bCs/>
                <w:color w:val="000000"/>
              </w:rPr>
              <w:t>江铃</w:t>
            </w:r>
            <w:r w:rsidRPr="00A43AD0">
              <w:rPr>
                <w:rFonts w:ascii="宋体" w:hAnsi="宋体" w:cs="宋体" w:hint="eastAsia"/>
                <w:bCs/>
                <w:color w:val="000000"/>
              </w:rPr>
              <w:t>全顺</w:t>
            </w:r>
            <w:r w:rsidRPr="00A43AD0">
              <w:rPr>
                <w:rFonts w:ascii="宋体" w:hAnsi="宋体" w:hint="eastAsia"/>
                <w:color w:val="000000"/>
              </w:rPr>
              <w:t>中</w:t>
            </w:r>
            <w:r w:rsidRPr="00A43AD0">
              <w:rPr>
                <w:rFonts w:ascii="宋体" w:hAnsi="宋体"/>
                <w:color w:val="000000"/>
              </w:rPr>
              <w:t>轴</w:t>
            </w:r>
            <w:r w:rsidRPr="00A43AD0">
              <w:rPr>
                <w:rFonts w:ascii="宋体" w:hAnsi="宋体" w:hint="eastAsia"/>
                <w:color w:val="000000"/>
                <w:shd w:val="clear" w:color="auto" w:fill="F8F9FC"/>
              </w:rPr>
              <w:t>2.3L汽油</w:t>
            </w:r>
            <w:r w:rsidRPr="00A43AD0">
              <w:rPr>
                <w:rFonts w:ascii="宋体" w:hAnsi="宋体" w:hint="eastAsia"/>
                <w:bCs/>
                <w:color w:val="000000"/>
                <w:shd w:val="clear" w:color="auto" w:fill="F8F9FC"/>
              </w:rPr>
              <w:t>车改装</w:t>
            </w:r>
          </w:p>
        </w:tc>
        <w:tc>
          <w:tcPr>
            <w:tcW w:w="567" w:type="dxa"/>
          </w:tcPr>
          <w:p w:rsidR="001E6272" w:rsidRDefault="001E6272" w:rsidP="00221C2B">
            <w:pPr>
              <w:rPr>
                <w:rFonts w:ascii="宋体" w:hAnsi="宋体"/>
              </w:rPr>
            </w:pPr>
            <w:r>
              <w:rPr>
                <w:rFonts w:ascii="宋体" w:hAnsi="宋体" w:hint="eastAsia"/>
              </w:rPr>
              <w:t>相应系数</w:t>
            </w:r>
          </w:p>
        </w:tc>
        <w:tc>
          <w:tcPr>
            <w:tcW w:w="1134" w:type="dxa"/>
          </w:tcPr>
          <w:p w:rsidR="001E6272" w:rsidRPr="00A43AD0" w:rsidRDefault="001E6272" w:rsidP="00221C2B">
            <w:pPr>
              <w:rPr>
                <w:rFonts w:ascii="宋体" w:hAnsi="宋体"/>
                <w:bCs/>
                <w:color w:val="000000"/>
              </w:rPr>
            </w:pPr>
            <w:r>
              <w:rPr>
                <w:rFonts w:ascii="宋体" w:hAnsi="宋体" w:hint="eastAsia"/>
              </w:rPr>
              <w:t>预测年度单项</w:t>
            </w:r>
            <w:r w:rsidRPr="00A43AD0">
              <w:rPr>
                <w:rFonts w:ascii="宋体" w:hAnsi="宋体" w:hint="eastAsia"/>
              </w:rPr>
              <w:t>材料配件使用数量报价合计（元）</w:t>
            </w:r>
          </w:p>
        </w:tc>
      </w:tr>
      <w:tr w:rsidR="001E6272" w:rsidRPr="00713B88" w:rsidTr="00B019C0">
        <w:trPr>
          <w:trHeight w:val="359"/>
        </w:trPr>
        <w:tc>
          <w:tcPr>
            <w:tcW w:w="2127" w:type="dxa"/>
            <w:vAlign w:val="center"/>
          </w:tcPr>
          <w:p w:rsidR="001E6272" w:rsidRPr="00A87C79" w:rsidRDefault="001E6272" w:rsidP="00B019C0">
            <w:pPr>
              <w:textAlignment w:val="center"/>
              <w:rPr>
                <w:rFonts w:ascii="宋体" w:hAnsi="宋体" w:cs="仿宋_GB2312"/>
                <w:b/>
                <w:color w:val="000000" w:themeColor="text1"/>
              </w:rPr>
            </w:pPr>
            <w:r w:rsidRPr="00A87C79">
              <w:rPr>
                <w:rFonts w:ascii="宋体" w:hAnsi="宋体" w:hint="eastAsia"/>
                <w:bCs/>
                <w:color w:val="000000" w:themeColor="text1"/>
              </w:rPr>
              <w:t>机油（1</w:t>
            </w:r>
            <w:r w:rsidR="009D0EEF" w:rsidRPr="00A87C79">
              <w:rPr>
                <w:rFonts w:ascii="宋体" w:hAnsi="宋体" w:hint="eastAsia"/>
                <w:bCs/>
                <w:color w:val="000000" w:themeColor="text1"/>
              </w:rPr>
              <w:t>升</w:t>
            </w:r>
            <w:r w:rsidRPr="00A87C79">
              <w:rPr>
                <w:rFonts w:ascii="宋体" w:hAnsi="宋体" w:hint="eastAsia"/>
                <w:bCs/>
                <w:color w:val="000000" w:themeColor="text1"/>
              </w:rPr>
              <w:t>）</w:t>
            </w: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snapToGrid w:val="0"/>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851" w:type="dxa"/>
            <w:tcBorders>
              <w:tl2br w:val="nil"/>
            </w:tcBorders>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E51386" w:rsidP="00B019C0">
            <w:pPr>
              <w:rPr>
                <w:rFonts w:ascii="宋体" w:hAnsi="宋体"/>
                <w:b/>
              </w:rPr>
            </w:pPr>
            <w:r w:rsidRPr="00B019C0">
              <w:rPr>
                <w:rFonts w:ascii="宋体" w:hAnsi="宋体" w:hint="eastAsia"/>
                <w:b/>
              </w:rPr>
              <w:t>4</w:t>
            </w:r>
            <w:r w:rsidR="007948E4" w:rsidRPr="00B019C0">
              <w:rPr>
                <w:rFonts w:ascii="宋体" w:hAnsi="宋体" w:hint="eastAsia"/>
                <w:b/>
              </w:rPr>
              <w:t>8</w:t>
            </w:r>
          </w:p>
        </w:tc>
        <w:tc>
          <w:tcPr>
            <w:tcW w:w="1134" w:type="dxa"/>
          </w:tcPr>
          <w:p w:rsidR="001E6272" w:rsidRPr="00B019C0" w:rsidRDefault="001E6272" w:rsidP="00B019C0">
            <w:pPr>
              <w:rPr>
                <w:rFonts w:ascii="宋体" w:hAnsi="宋体"/>
                <w:b/>
              </w:rPr>
            </w:pPr>
          </w:p>
        </w:tc>
      </w:tr>
      <w:tr w:rsidR="001E6272" w:rsidRPr="00713B88" w:rsidTr="00CC44CB">
        <w:tc>
          <w:tcPr>
            <w:tcW w:w="2127" w:type="dxa"/>
          </w:tcPr>
          <w:p w:rsidR="001E6272" w:rsidRPr="00A87C79" w:rsidRDefault="001E6272" w:rsidP="00B019C0">
            <w:pPr>
              <w:rPr>
                <w:rFonts w:ascii="宋体" w:hAnsi="宋体"/>
                <w:b/>
                <w:color w:val="000000" w:themeColor="text1"/>
              </w:rPr>
            </w:pPr>
            <w:r w:rsidRPr="00A87C79">
              <w:rPr>
                <w:rFonts w:ascii="宋体" w:hAnsi="宋体" w:cs="仿宋_GB2312" w:hint="eastAsia"/>
                <w:color w:val="000000" w:themeColor="text1"/>
              </w:rPr>
              <w:t>机油滤芯（1个）</w:t>
            </w: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851" w:type="dxa"/>
            <w:tcBorders>
              <w:tl2br w:val="nil"/>
            </w:tcBorders>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7948E4" w:rsidP="00B019C0">
            <w:pPr>
              <w:rPr>
                <w:rFonts w:ascii="宋体" w:hAnsi="宋体"/>
                <w:b/>
              </w:rPr>
            </w:pPr>
            <w:r w:rsidRPr="00B019C0">
              <w:rPr>
                <w:rFonts w:ascii="宋体" w:hAnsi="宋体" w:hint="eastAsia"/>
                <w:b/>
              </w:rPr>
              <w:t>6</w:t>
            </w:r>
          </w:p>
        </w:tc>
        <w:tc>
          <w:tcPr>
            <w:tcW w:w="1134" w:type="dxa"/>
          </w:tcPr>
          <w:p w:rsidR="001E6272" w:rsidRPr="00B019C0" w:rsidRDefault="001E6272" w:rsidP="00B019C0">
            <w:pPr>
              <w:rPr>
                <w:rFonts w:ascii="宋体" w:hAnsi="宋体"/>
                <w:b/>
              </w:rPr>
            </w:pPr>
          </w:p>
        </w:tc>
      </w:tr>
      <w:tr w:rsidR="001E6272" w:rsidRPr="00713B88" w:rsidTr="00CC44CB">
        <w:tc>
          <w:tcPr>
            <w:tcW w:w="2127" w:type="dxa"/>
            <w:vAlign w:val="center"/>
          </w:tcPr>
          <w:p w:rsidR="001E6272" w:rsidRPr="00A87C79" w:rsidRDefault="001E6272" w:rsidP="00B019C0">
            <w:pPr>
              <w:textAlignment w:val="center"/>
              <w:rPr>
                <w:rFonts w:ascii="宋体" w:hAnsi="宋体" w:cs="仿宋_GB2312"/>
                <w:b/>
                <w:color w:val="000000" w:themeColor="text1"/>
              </w:rPr>
            </w:pPr>
            <w:r w:rsidRPr="00A87C79">
              <w:rPr>
                <w:rFonts w:ascii="宋体" w:hAnsi="宋体" w:cs="仿宋_GB2312" w:hint="eastAsia"/>
                <w:color w:val="000000" w:themeColor="text1"/>
              </w:rPr>
              <w:t>空气滤芯（1个）</w:t>
            </w:r>
          </w:p>
        </w:tc>
        <w:tc>
          <w:tcPr>
            <w:tcW w:w="850" w:type="dxa"/>
          </w:tcPr>
          <w:p w:rsidR="001E6272" w:rsidRPr="00B019C0" w:rsidRDefault="001E6272" w:rsidP="00B019C0">
            <w:pPr>
              <w:rPr>
                <w:rFonts w:ascii="宋体" w:hAnsi="宋体"/>
                <w:b/>
              </w:rPr>
            </w:pPr>
          </w:p>
        </w:tc>
        <w:tc>
          <w:tcPr>
            <w:tcW w:w="851" w:type="dxa"/>
            <w:tcBorders>
              <w:bottom w:val="single" w:sz="4" w:space="0" w:color="auto"/>
            </w:tcBorders>
          </w:tcPr>
          <w:p w:rsidR="001E6272" w:rsidRPr="00B019C0" w:rsidRDefault="001E6272" w:rsidP="00B019C0">
            <w:pPr>
              <w:rPr>
                <w:rFonts w:ascii="宋体" w:hAnsi="宋体"/>
                <w:b/>
              </w:rPr>
            </w:pPr>
          </w:p>
        </w:tc>
        <w:tc>
          <w:tcPr>
            <w:tcW w:w="850" w:type="dxa"/>
            <w:tcBorders>
              <w:bottom w:val="single" w:sz="4" w:space="0" w:color="auto"/>
            </w:tcBorders>
          </w:tcPr>
          <w:p w:rsidR="001E6272" w:rsidRPr="00B019C0" w:rsidRDefault="001E6272" w:rsidP="00B019C0">
            <w:pPr>
              <w:rPr>
                <w:rFonts w:ascii="宋体" w:hAnsi="宋体"/>
                <w:b/>
              </w:rPr>
            </w:pPr>
          </w:p>
        </w:tc>
        <w:tc>
          <w:tcPr>
            <w:tcW w:w="851" w:type="dxa"/>
            <w:tcBorders>
              <w:bottom w:val="single" w:sz="4" w:space="0" w:color="auto"/>
            </w:tcBorders>
          </w:tcPr>
          <w:p w:rsidR="001E6272" w:rsidRPr="00B019C0" w:rsidRDefault="001E6272" w:rsidP="00B019C0">
            <w:pPr>
              <w:rPr>
                <w:rFonts w:ascii="宋体" w:hAnsi="宋体"/>
                <w:b/>
              </w:rPr>
            </w:pPr>
          </w:p>
        </w:tc>
        <w:tc>
          <w:tcPr>
            <w:tcW w:w="850" w:type="dxa"/>
            <w:tcBorders>
              <w:bottom w:val="single" w:sz="4" w:space="0" w:color="auto"/>
              <w:tl2br w:val="nil"/>
            </w:tcBorders>
          </w:tcPr>
          <w:p w:rsidR="001E6272" w:rsidRPr="00B019C0" w:rsidRDefault="001E6272" w:rsidP="00B019C0">
            <w:pPr>
              <w:rPr>
                <w:rFonts w:ascii="宋体" w:hAnsi="宋体"/>
                <w:b/>
              </w:rPr>
            </w:pPr>
          </w:p>
        </w:tc>
        <w:tc>
          <w:tcPr>
            <w:tcW w:w="851" w:type="dxa"/>
            <w:tcBorders>
              <w:tl2br w:val="nil"/>
            </w:tcBorders>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1E6272" w:rsidP="00B019C0">
            <w:pPr>
              <w:rPr>
                <w:rFonts w:ascii="宋体" w:hAnsi="宋体"/>
                <w:b/>
              </w:rPr>
            </w:pPr>
            <w:r w:rsidRPr="00B019C0">
              <w:rPr>
                <w:rFonts w:ascii="宋体" w:hAnsi="宋体" w:hint="eastAsia"/>
                <w:b/>
              </w:rPr>
              <w:t>1</w:t>
            </w:r>
          </w:p>
        </w:tc>
        <w:tc>
          <w:tcPr>
            <w:tcW w:w="1134" w:type="dxa"/>
          </w:tcPr>
          <w:p w:rsidR="001E6272" w:rsidRPr="00B019C0" w:rsidRDefault="001E6272" w:rsidP="00B019C0">
            <w:pPr>
              <w:rPr>
                <w:rFonts w:ascii="宋体" w:hAnsi="宋体"/>
                <w:b/>
              </w:rPr>
            </w:pPr>
          </w:p>
        </w:tc>
      </w:tr>
      <w:tr w:rsidR="001E6272" w:rsidRPr="00713B88" w:rsidTr="00CC44CB">
        <w:tc>
          <w:tcPr>
            <w:tcW w:w="2127" w:type="dxa"/>
            <w:vAlign w:val="center"/>
          </w:tcPr>
          <w:p w:rsidR="001E6272" w:rsidRPr="00A87C79" w:rsidRDefault="001E6272" w:rsidP="00B019C0">
            <w:pPr>
              <w:textAlignment w:val="center"/>
              <w:rPr>
                <w:rFonts w:ascii="宋体" w:hAnsi="宋体" w:cs="仿宋_GB2312"/>
                <w:b/>
                <w:color w:val="000000" w:themeColor="text1"/>
              </w:rPr>
            </w:pPr>
            <w:r w:rsidRPr="00A87C79">
              <w:rPr>
                <w:rFonts w:ascii="宋体" w:hAnsi="宋体" w:cs="仿宋_GB2312" w:hint="eastAsia"/>
                <w:color w:val="000000" w:themeColor="text1"/>
              </w:rPr>
              <w:t>空调滤芯（1个）</w:t>
            </w:r>
          </w:p>
        </w:tc>
        <w:tc>
          <w:tcPr>
            <w:tcW w:w="850" w:type="dxa"/>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nil"/>
            </w:tcBorders>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1E6272" w:rsidP="00B019C0">
            <w:pPr>
              <w:rPr>
                <w:rFonts w:ascii="宋体" w:hAnsi="宋体"/>
                <w:b/>
              </w:rPr>
            </w:pPr>
            <w:r w:rsidRPr="00B019C0">
              <w:rPr>
                <w:rFonts w:ascii="宋体" w:hAnsi="宋体" w:hint="eastAsia"/>
                <w:b/>
              </w:rPr>
              <w:t>1</w:t>
            </w:r>
          </w:p>
        </w:tc>
        <w:tc>
          <w:tcPr>
            <w:tcW w:w="1134" w:type="dxa"/>
          </w:tcPr>
          <w:p w:rsidR="001E6272" w:rsidRPr="00B019C0" w:rsidRDefault="001E6272" w:rsidP="00B019C0">
            <w:pPr>
              <w:rPr>
                <w:rFonts w:ascii="宋体" w:hAnsi="宋体"/>
                <w:b/>
              </w:rPr>
            </w:pPr>
          </w:p>
        </w:tc>
      </w:tr>
      <w:tr w:rsidR="001E6272" w:rsidRPr="00713B88" w:rsidTr="00CC44CB">
        <w:tc>
          <w:tcPr>
            <w:tcW w:w="2127" w:type="dxa"/>
          </w:tcPr>
          <w:p w:rsidR="001E6272" w:rsidRPr="00A87C79" w:rsidRDefault="001E6272" w:rsidP="00B019C0">
            <w:pPr>
              <w:rPr>
                <w:rFonts w:ascii="宋体" w:hAnsi="宋体"/>
                <w:b/>
                <w:color w:val="000000" w:themeColor="text1"/>
              </w:rPr>
            </w:pPr>
            <w:r w:rsidRPr="00A87C79">
              <w:rPr>
                <w:rFonts w:ascii="宋体" w:hAnsi="宋体" w:cs="仿宋_GB2312" w:hint="eastAsia"/>
                <w:color w:val="000000" w:themeColor="text1"/>
              </w:rPr>
              <w:t>汽、柴油滤芯（1个）</w:t>
            </w:r>
          </w:p>
        </w:tc>
        <w:tc>
          <w:tcPr>
            <w:tcW w:w="850" w:type="dxa"/>
            <w:tcBorders>
              <w:bottom w:val="single" w:sz="4" w:space="0" w:color="auto"/>
            </w:tcBorders>
          </w:tcPr>
          <w:p w:rsidR="001E6272" w:rsidRPr="00B019C0" w:rsidRDefault="001E6272" w:rsidP="00B019C0">
            <w:pPr>
              <w:rPr>
                <w:rFonts w:ascii="宋体" w:hAnsi="宋体"/>
                <w:b/>
              </w:rPr>
            </w:pPr>
          </w:p>
        </w:tc>
        <w:tc>
          <w:tcPr>
            <w:tcW w:w="851" w:type="dxa"/>
            <w:tcBorders>
              <w:bottom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851" w:type="dxa"/>
            <w:tcBorders>
              <w:tl2br w:val="nil"/>
            </w:tcBorders>
          </w:tcPr>
          <w:p w:rsidR="001E6272" w:rsidRPr="00B019C0" w:rsidRDefault="001E6272" w:rsidP="00B019C0">
            <w:pPr>
              <w:rPr>
                <w:rFonts w:ascii="宋体" w:hAnsi="宋体"/>
                <w:b/>
              </w:rPr>
            </w:pPr>
          </w:p>
        </w:tc>
        <w:tc>
          <w:tcPr>
            <w:tcW w:w="850" w:type="dxa"/>
            <w:tcBorders>
              <w:tl2br w:val="nil"/>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1E6272" w:rsidP="00B019C0">
            <w:pPr>
              <w:rPr>
                <w:rFonts w:ascii="宋体" w:hAnsi="宋体"/>
                <w:b/>
              </w:rPr>
            </w:pPr>
            <w:r w:rsidRPr="00B019C0">
              <w:rPr>
                <w:rFonts w:ascii="宋体" w:hAnsi="宋体" w:hint="eastAsia"/>
                <w:b/>
              </w:rPr>
              <w:t>1</w:t>
            </w:r>
          </w:p>
        </w:tc>
        <w:tc>
          <w:tcPr>
            <w:tcW w:w="1134" w:type="dxa"/>
          </w:tcPr>
          <w:p w:rsidR="001E6272" w:rsidRPr="00B019C0" w:rsidRDefault="001E6272" w:rsidP="00B019C0">
            <w:pPr>
              <w:rPr>
                <w:rFonts w:ascii="宋体" w:hAnsi="宋体"/>
                <w:b/>
              </w:rPr>
            </w:pPr>
          </w:p>
        </w:tc>
      </w:tr>
      <w:tr w:rsidR="001E6272" w:rsidRPr="00713B88" w:rsidTr="00CC44CB">
        <w:tc>
          <w:tcPr>
            <w:tcW w:w="2127" w:type="dxa"/>
            <w:vAlign w:val="center"/>
          </w:tcPr>
          <w:p w:rsidR="001E6272" w:rsidRPr="00A87C79" w:rsidRDefault="001E6272" w:rsidP="00B019C0">
            <w:pPr>
              <w:textAlignment w:val="center"/>
              <w:rPr>
                <w:rFonts w:ascii="宋体" w:hAnsi="宋体" w:cs="仿宋_GB2312"/>
                <w:b/>
                <w:color w:val="000000" w:themeColor="text1"/>
              </w:rPr>
            </w:pPr>
            <w:r w:rsidRPr="00A87C79">
              <w:rPr>
                <w:rFonts w:ascii="宋体" w:hAnsi="宋体" w:cs="仿宋_GB2312" w:hint="eastAsia"/>
                <w:color w:val="000000" w:themeColor="text1"/>
              </w:rPr>
              <w:t>刹车油</w:t>
            </w:r>
            <w:r w:rsidRPr="00A87C79">
              <w:rPr>
                <w:rFonts w:ascii="宋体" w:hAnsi="宋体" w:hint="eastAsia"/>
                <w:bCs/>
                <w:color w:val="000000" w:themeColor="text1"/>
              </w:rPr>
              <w:t>（</w:t>
            </w:r>
            <w:r w:rsidRPr="00A87C79">
              <w:rPr>
                <w:rFonts w:ascii="宋体" w:hAnsi="宋体" w:cs="宋体" w:hint="eastAsia"/>
                <w:color w:val="000000" w:themeColor="text1"/>
              </w:rPr>
              <w:t>1</w:t>
            </w:r>
            <w:r w:rsidR="007948E4" w:rsidRPr="00A87C79">
              <w:rPr>
                <w:rFonts w:ascii="宋体" w:hAnsi="宋体" w:hint="eastAsia"/>
                <w:bCs/>
                <w:color w:val="000000" w:themeColor="text1"/>
              </w:rPr>
              <w:t>升</w:t>
            </w:r>
            <w:r w:rsidRPr="00A87C79">
              <w:rPr>
                <w:rFonts w:ascii="宋体" w:hAnsi="宋体" w:hint="eastAsia"/>
                <w:bCs/>
                <w:color w:val="000000" w:themeColor="text1"/>
              </w:rPr>
              <w:t>）</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7948E4" w:rsidP="00B019C0">
            <w:pPr>
              <w:rPr>
                <w:rFonts w:ascii="宋体" w:hAnsi="宋体"/>
                <w:b/>
              </w:rPr>
            </w:pPr>
            <w:r w:rsidRPr="00B019C0">
              <w:rPr>
                <w:rFonts w:ascii="宋体" w:hAnsi="宋体" w:hint="eastAsia"/>
                <w:b/>
              </w:rPr>
              <w:t>3</w:t>
            </w:r>
          </w:p>
        </w:tc>
        <w:tc>
          <w:tcPr>
            <w:tcW w:w="1134" w:type="dxa"/>
          </w:tcPr>
          <w:p w:rsidR="001E6272" w:rsidRPr="00B019C0" w:rsidRDefault="001E6272" w:rsidP="00B019C0">
            <w:pPr>
              <w:rPr>
                <w:rFonts w:ascii="宋体" w:hAnsi="宋体"/>
                <w:b/>
              </w:rPr>
            </w:pPr>
          </w:p>
        </w:tc>
      </w:tr>
      <w:tr w:rsidR="001E6272" w:rsidRPr="00713B88" w:rsidTr="00CC44CB">
        <w:tc>
          <w:tcPr>
            <w:tcW w:w="2127" w:type="dxa"/>
            <w:vAlign w:val="center"/>
          </w:tcPr>
          <w:p w:rsidR="001E6272" w:rsidRPr="00A87C79" w:rsidRDefault="00935FDB" w:rsidP="00B019C0">
            <w:pPr>
              <w:textAlignment w:val="center"/>
              <w:rPr>
                <w:rFonts w:ascii="宋体" w:hAnsi="宋体" w:cs="仿宋_GB2312"/>
                <w:b/>
                <w:color w:val="000000" w:themeColor="text1"/>
              </w:rPr>
            </w:pPr>
            <w:r w:rsidRPr="00A87C79">
              <w:rPr>
                <w:rFonts w:ascii="宋体" w:hAnsi="宋体" w:cs="仿宋_GB2312" w:hint="eastAsia"/>
                <w:color w:val="000000" w:themeColor="text1"/>
              </w:rPr>
              <w:t>变速箱油</w:t>
            </w:r>
            <w:r w:rsidR="001E6272" w:rsidRPr="00A87C79">
              <w:rPr>
                <w:rFonts w:ascii="宋体" w:hAnsi="宋体" w:hint="eastAsia"/>
                <w:bCs/>
                <w:color w:val="000000" w:themeColor="text1"/>
              </w:rPr>
              <w:t>（1</w:t>
            </w:r>
            <w:r w:rsidRPr="00A87C79">
              <w:rPr>
                <w:rFonts w:ascii="宋体" w:hAnsi="宋体" w:hint="eastAsia"/>
                <w:bCs/>
                <w:color w:val="000000" w:themeColor="text1"/>
              </w:rPr>
              <w:t>升</w:t>
            </w:r>
            <w:r w:rsidR="001E6272" w:rsidRPr="00A87C79">
              <w:rPr>
                <w:rFonts w:ascii="宋体" w:hAnsi="宋体" w:hint="eastAsia"/>
                <w:bCs/>
                <w:color w:val="000000" w:themeColor="text1"/>
              </w:rPr>
              <w:t>）</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7948E4" w:rsidP="00B019C0">
            <w:pPr>
              <w:rPr>
                <w:rFonts w:ascii="宋体" w:hAnsi="宋体"/>
                <w:b/>
              </w:rPr>
            </w:pPr>
            <w:r w:rsidRPr="00B019C0">
              <w:rPr>
                <w:rFonts w:ascii="宋体" w:hAnsi="宋体" w:hint="eastAsia"/>
                <w:b/>
              </w:rPr>
              <w:t>5</w:t>
            </w:r>
          </w:p>
        </w:tc>
        <w:tc>
          <w:tcPr>
            <w:tcW w:w="1134" w:type="dxa"/>
          </w:tcPr>
          <w:p w:rsidR="001E6272" w:rsidRPr="00B019C0" w:rsidRDefault="001E6272" w:rsidP="00B019C0">
            <w:pPr>
              <w:rPr>
                <w:rFonts w:ascii="宋体" w:hAnsi="宋体"/>
                <w:b/>
              </w:rPr>
            </w:pPr>
          </w:p>
        </w:tc>
      </w:tr>
      <w:tr w:rsidR="001E6272" w:rsidRPr="00713B88" w:rsidTr="00CC44CB">
        <w:tc>
          <w:tcPr>
            <w:tcW w:w="2127" w:type="dxa"/>
            <w:vAlign w:val="center"/>
          </w:tcPr>
          <w:p w:rsidR="001E6272" w:rsidRPr="00A87C79" w:rsidRDefault="001E6272" w:rsidP="00B019C0">
            <w:pPr>
              <w:textAlignment w:val="center"/>
              <w:rPr>
                <w:rFonts w:ascii="宋体" w:hAnsi="宋体" w:cs="仿宋_GB2312"/>
                <w:b/>
                <w:color w:val="000000" w:themeColor="text1"/>
              </w:rPr>
            </w:pPr>
            <w:r w:rsidRPr="00A87C79">
              <w:rPr>
                <w:rFonts w:ascii="宋体" w:hAnsi="宋体" w:cs="仿宋_GB2312" w:hint="eastAsia"/>
                <w:color w:val="000000" w:themeColor="text1"/>
              </w:rPr>
              <w:t>防冻液</w:t>
            </w:r>
            <w:r w:rsidRPr="00A87C79">
              <w:rPr>
                <w:rFonts w:ascii="宋体" w:hAnsi="宋体" w:cs="宋体" w:hint="eastAsia"/>
                <w:color w:val="000000" w:themeColor="text1"/>
              </w:rPr>
              <w:t>（1</w:t>
            </w:r>
            <w:r w:rsidR="007948E4" w:rsidRPr="00A87C79">
              <w:rPr>
                <w:rFonts w:ascii="宋体" w:hAnsi="宋体" w:hint="eastAsia"/>
                <w:bCs/>
                <w:color w:val="000000" w:themeColor="text1"/>
              </w:rPr>
              <w:t>升</w:t>
            </w:r>
            <w:r w:rsidRPr="00A87C79">
              <w:rPr>
                <w:rFonts w:ascii="宋体" w:hAnsi="宋体" w:cs="宋体" w:hint="eastAsia"/>
                <w:color w:val="000000" w:themeColor="text1"/>
              </w:rPr>
              <w:t>）</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016E1C" w:rsidP="00B019C0">
            <w:pPr>
              <w:rPr>
                <w:rFonts w:ascii="宋体" w:hAnsi="宋体"/>
                <w:b/>
              </w:rPr>
            </w:pPr>
            <w:r>
              <w:rPr>
                <w:rFonts w:ascii="宋体" w:hAnsi="宋体" w:hint="eastAsia"/>
                <w:b/>
              </w:rPr>
              <w:t>5</w:t>
            </w:r>
          </w:p>
        </w:tc>
        <w:tc>
          <w:tcPr>
            <w:tcW w:w="1134" w:type="dxa"/>
          </w:tcPr>
          <w:p w:rsidR="001E6272" w:rsidRPr="00B019C0" w:rsidRDefault="001E6272" w:rsidP="00B019C0">
            <w:pPr>
              <w:rPr>
                <w:rFonts w:ascii="宋体" w:hAnsi="宋体"/>
                <w:b/>
              </w:rPr>
            </w:pPr>
          </w:p>
        </w:tc>
      </w:tr>
      <w:tr w:rsidR="001E6272" w:rsidRPr="00713B88" w:rsidTr="00CC44CB">
        <w:tc>
          <w:tcPr>
            <w:tcW w:w="2127" w:type="dxa"/>
          </w:tcPr>
          <w:p w:rsidR="001E6272" w:rsidRPr="00A87C79" w:rsidRDefault="001E6272" w:rsidP="00B019C0">
            <w:pPr>
              <w:rPr>
                <w:rFonts w:ascii="宋体" w:hAnsi="宋体" w:cs="仿宋_GB2312"/>
                <w:b/>
                <w:color w:val="000000" w:themeColor="text1"/>
              </w:rPr>
            </w:pPr>
            <w:r w:rsidRPr="00A87C79">
              <w:rPr>
                <w:rFonts w:ascii="宋体" w:hAnsi="宋体" w:cs="宋体" w:hint="eastAsia"/>
                <w:color w:val="000000" w:themeColor="text1"/>
              </w:rPr>
              <w:t>雨刮片（1付）</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1E6272" w:rsidP="00B019C0">
            <w:pPr>
              <w:rPr>
                <w:rFonts w:ascii="宋体" w:hAnsi="宋体"/>
                <w:b/>
              </w:rPr>
            </w:pPr>
            <w:r w:rsidRPr="00B019C0">
              <w:rPr>
                <w:rFonts w:ascii="宋体" w:hAnsi="宋体" w:hint="eastAsia"/>
                <w:b/>
              </w:rPr>
              <w:t>1</w:t>
            </w:r>
          </w:p>
        </w:tc>
        <w:tc>
          <w:tcPr>
            <w:tcW w:w="1134" w:type="dxa"/>
          </w:tcPr>
          <w:p w:rsidR="001E6272" w:rsidRPr="00B019C0" w:rsidRDefault="001E6272" w:rsidP="00B019C0">
            <w:pPr>
              <w:rPr>
                <w:rFonts w:ascii="宋体" w:hAnsi="宋体"/>
                <w:b/>
              </w:rPr>
            </w:pPr>
          </w:p>
        </w:tc>
      </w:tr>
      <w:tr w:rsidR="001E6272" w:rsidRPr="00713B88" w:rsidTr="00CC44CB">
        <w:tc>
          <w:tcPr>
            <w:tcW w:w="2127" w:type="dxa"/>
          </w:tcPr>
          <w:p w:rsidR="001E6272" w:rsidRPr="00A87C79" w:rsidRDefault="001E6272" w:rsidP="00B019C0">
            <w:pPr>
              <w:rPr>
                <w:rFonts w:ascii="宋体" w:hAnsi="宋体" w:cs="仿宋_GB2312"/>
                <w:b/>
                <w:color w:val="000000" w:themeColor="text1"/>
              </w:rPr>
            </w:pPr>
            <w:r w:rsidRPr="00A87C79">
              <w:rPr>
                <w:rFonts w:ascii="宋体" w:hAnsi="宋体" w:cs="仿宋_GB2312" w:hint="eastAsia"/>
                <w:color w:val="000000" w:themeColor="text1"/>
              </w:rPr>
              <w:t>电瓶（1个）</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Pr>
          <w:p w:rsidR="001E6272" w:rsidRPr="00B019C0" w:rsidRDefault="001E6272" w:rsidP="00B019C0">
            <w:pPr>
              <w:rPr>
                <w:rFonts w:ascii="宋体" w:hAnsi="宋体"/>
                <w:b/>
              </w:rPr>
            </w:pPr>
          </w:p>
        </w:tc>
        <w:tc>
          <w:tcPr>
            <w:tcW w:w="851" w:type="dxa"/>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1E6272" w:rsidP="00B019C0">
            <w:pPr>
              <w:rPr>
                <w:rFonts w:ascii="宋体" w:hAnsi="宋体"/>
                <w:b/>
              </w:rPr>
            </w:pPr>
            <w:r w:rsidRPr="00B019C0">
              <w:rPr>
                <w:rFonts w:ascii="宋体" w:hAnsi="宋体" w:hint="eastAsia"/>
                <w:b/>
              </w:rPr>
              <w:t>1</w:t>
            </w:r>
          </w:p>
        </w:tc>
        <w:tc>
          <w:tcPr>
            <w:tcW w:w="1134" w:type="dxa"/>
          </w:tcPr>
          <w:p w:rsidR="001E6272" w:rsidRPr="00B019C0" w:rsidRDefault="001E6272" w:rsidP="00B019C0">
            <w:pPr>
              <w:rPr>
                <w:rFonts w:ascii="宋体" w:hAnsi="宋体"/>
                <w:b/>
              </w:rPr>
            </w:pPr>
          </w:p>
        </w:tc>
      </w:tr>
      <w:tr w:rsidR="001E6272" w:rsidRPr="00713B88" w:rsidTr="00061F92">
        <w:tc>
          <w:tcPr>
            <w:tcW w:w="2127" w:type="dxa"/>
          </w:tcPr>
          <w:p w:rsidR="001E6272" w:rsidRPr="00A87C79" w:rsidRDefault="001E6272" w:rsidP="00B019C0">
            <w:pPr>
              <w:rPr>
                <w:rFonts w:ascii="宋体" w:hAnsi="宋体" w:cs="仿宋_GB2312"/>
                <w:color w:val="000000" w:themeColor="text1"/>
              </w:rPr>
            </w:pPr>
            <w:r w:rsidRPr="00A87C79">
              <w:rPr>
                <w:rFonts w:ascii="宋体" w:hAnsi="宋体" w:hint="eastAsia"/>
                <w:color w:val="000000" w:themeColor="text1"/>
              </w:rPr>
              <w:t>空调冷媒</w:t>
            </w:r>
            <w:r w:rsidRPr="00A87C79">
              <w:rPr>
                <w:rFonts w:ascii="宋体" w:hAnsi="宋体" w:hint="eastAsia"/>
                <w:bCs/>
                <w:color w:val="000000" w:themeColor="text1"/>
              </w:rPr>
              <w:t>（1</w:t>
            </w:r>
            <w:r w:rsidR="007948E4" w:rsidRPr="00A87C79">
              <w:rPr>
                <w:rFonts w:ascii="宋体" w:hAnsi="宋体" w:hint="eastAsia"/>
                <w:bCs/>
                <w:color w:val="000000" w:themeColor="text1"/>
              </w:rPr>
              <w:t>升</w:t>
            </w:r>
            <w:r w:rsidRPr="00A87C79">
              <w:rPr>
                <w:rFonts w:ascii="宋体" w:hAnsi="宋体" w:hint="eastAsia"/>
                <w:bCs/>
                <w:color w:val="000000" w:themeColor="text1"/>
              </w:rPr>
              <w:t>）</w:t>
            </w: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bottom w:val="single" w:sz="4" w:space="0" w:color="auto"/>
            </w:tcBorders>
          </w:tcPr>
          <w:p w:rsidR="001E6272" w:rsidRPr="00B019C0" w:rsidRDefault="001E6272" w:rsidP="00B019C0">
            <w:pPr>
              <w:rPr>
                <w:rFonts w:ascii="宋体" w:hAnsi="宋体"/>
                <w:b/>
              </w:rPr>
            </w:pPr>
          </w:p>
        </w:tc>
        <w:tc>
          <w:tcPr>
            <w:tcW w:w="851" w:type="dxa"/>
            <w:tcBorders>
              <w:bottom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851" w:type="dxa"/>
            <w:tcBorders>
              <w:tl2br w:val="single" w:sz="4" w:space="0" w:color="auto"/>
            </w:tcBorders>
          </w:tcPr>
          <w:p w:rsidR="001E6272" w:rsidRPr="00B019C0" w:rsidRDefault="001E6272" w:rsidP="00B019C0">
            <w:pPr>
              <w:rPr>
                <w:rFonts w:ascii="宋体" w:hAnsi="宋体"/>
                <w:b/>
              </w:rPr>
            </w:pPr>
          </w:p>
        </w:tc>
        <w:tc>
          <w:tcPr>
            <w:tcW w:w="850" w:type="dxa"/>
            <w:tcBorders>
              <w:tl2br w:val="single" w:sz="4" w:space="0" w:color="auto"/>
            </w:tcBorders>
          </w:tcPr>
          <w:p w:rsidR="001E6272" w:rsidRPr="00B019C0" w:rsidRDefault="001E6272" w:rsidP="00B019C0">
            <w:pPr>
              <w:rPr>
                <w:rFonts w:ascii="宋体" w:hAnsi="宋体"/>
                <w:b/>
              </w:rPr>
            </w:pPr>
          </w:p>
        </w:tc>
        <w:tc>
          <w:tcPr>
            <w:tcW w:w="992" w:type="dxa"/>
          </w:tcPr>
          <w:p w:rsidR="001E6272" w:rsidRPr="00B019C0" w:rsidRDefault="001E6272" w:rsidP="00B019C0">
            <w:pPr>
              <w:rPr>
                <w:rFonts w:ascii="宋体" w:hAnsi="宋体"/>
                <w:b/>
              </w:rPr>
            </w:pPr>
          </w:p>
        </w:tc>
        <w:tc>
          <w:tcPr>
            <w:tcW w:w="567" w:type="dxa"/>
          </w:tcPr>
          <w:p w:rsidR="001E6272" w:rsidRPr="00B019C0" w:rsidRDefault="00016E1C" w:rsidP="00B019C0">
            <w:pPr>
              <w:rPr>
                <w:rFonts w:ascii="宋体" w:hAnsi="宋体"/>
                <w:b/>
              </w:rPr>
            </w:pPr>
            <w:r>
              <w:rPr>
                <w:rFonts w:ascii="宋体" w:hAnsi="宋体" w:hint="eastAsia"/>
                <w:b/>
              </w:rPr>
              <w:t>5</w:t>
            </w:r>
          </w:p>
        </w:tc>
        <w:tc>
          <w:tcPr>
            <w:tcW w:w="1134" w:type="dxa"/>
          </w:tcPr>
          <w:p w:rsidR="001E6272" w:rsidRPr="00B019C0" w:rsidRDefault="001E6272" w:rsidP="00B019C0">
            <w:pPr>
              <w:rPr>
                <w:rFonts w:ascii="宋体" w:hAnsi="宋体"/>
                <w:b/>
              </w:rPr>
            </w:pPr>
          </w:p>
        </w:tc>
      </w:tr>
      <w:tr w:rsidR="00061F92" w:rsidRPr="00713B88" w:rsidTr="00061F92">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火花塞（1个）</w:t>
            </w: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textAlignment w:val="top"/>
              <w:rPr>
                <w:rFonts w:ascii="宋体" w:hAnsi="宋体" w:cs="仿宋_GB2312"/>
                <w:color w:val="201F35"/>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4</w:t>
            </w:r>
          </w:p>
        </w:tc>
        <w:tc>
          <w:tcPr>
            <w:tcW w:w="1134" w:type="dxa"/>
          </w:tcPr>
          <w:p w:rsidR="00061F92" w:rsidRPr="00B019C0" w:rsidRDefault="00061F92" w:rsidP="00B019C0">
            <w:pPr>
              <w:rPr>
                <w:rFonts w:ascii="宋体" w:hAnsi="宋体"/>
                <w:b/>
              </w:rPr>
            </w:pPr>
          </w:p>
        </w:tc>
      </w:tr>
      <w:tr w:rsidR="00061F92" w:rsidRPr="00713B88" w:rsidTr="00061F92">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高压线（1</w:t>
            </w:r>
            <w:r w:rsidRPr="00A87C79">
              <w:rPr>
                <w:rFonts w:ascii="宋体" w:hAnsi="宋体" w:hint="eastAsia"/>
                <w:bCs/>
                <w:color w:val="000000" w:themeColor="text1"/>
              </w:rPr>
              <w:t>付</w:t>
            </w:r>
            <w:r w:rsidRPr="00A87C79">
              <w:rPr>
                <w:rFonts w:ascii="宋体" w:hAnsi="宋体" w:cs="仿宋_GB2312" w:hint="eastAsia"/>
                <w:color w:val="000000" w:themeColor="text1"/>
              </w:rPr>
              <w:t>）</w:t>
            </w: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bottom w:val="single" w:sz="4" w:space="0" w:color="auto"/>
              <w:tl2br w:val="single" w:sz="4" w:space="0" w:color="auto"/>
            </w:tcBorders>
          </w:tcPr>
          <w:p w:rsidR="00061F92" w:rsidRPr="00B019C0" w:rsidRDefault="00061F92" w:rsidP="003114AD">
            <w:pPr>
              <w:rPr>
                <w:rFonts w:ascii="宋体" w:hAnsi="宋体"/>
                <w:b/>
              </w:rPr>
            </w:pPr>
          </w:p>
        </w:tc>
        <w:tc>
          <w:tcPr>
            <w:tcW w:w="851" w:type="dxa"/>
            <w:tcBorders>
              <w:bottom w:val="single" w:sz="4" w:space="0" w:color="auto"/>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textAlignment w:val="top"/>
              <w:rPr>
                <w:rFonts w:ascii="宋体" w:hAnsi="宋体" w:cs="仿宋_GB2312"/>
                <w:color w:val="000000"/>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061F92">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喷油嘴（1个）</w:t>
            </w: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nil"/>
            </w:tcBorders>
          </w:tcPr>
          <w:p w:rsidR="00061F92" w:rsidRPr="00B019C0" w:rsidRDefault="00061F92" w:rsidP="003114AD">
            <w:pPr>
              <w:rPr>
                <w:rFonts w:ascii="宋体" w:hAnsi="宋体"/>
                <w:b/>
              </w:rPr>
            </w:pPr>
          </w:p>
        </w:tc>
        <w:tc>
          <w:tcPr>
            <w:tcW w:w="851" w:type="dxa"/>
            <w:tcBorders>
              <w:tl2br w:val="nil"/>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061F92">
        <w:tc>
          <w:tcPr>
            <w:tcW w:w="2127" w:type="dxa"/>
          </w:tcPr>
          <w:p w:rsidR="00061F92" w:rsidRPr="00A87C79" w:rsidRDefault="00061F92" w:rsidP="003114AD">
            <w:pPr>
              <w:textAlignment w:val="top"/>
              <w:rPr>
                <w:rFonts w:ascii="宋体" w:hAnsi="宋体" w:cs="仿宋_GB2312"/>
                <w:b/>
                <w:color w:val="000000" w:themeColor="text1"/>
              </w:rPr>
            </w:pPr>
            <w:r w:rsidRPr="00A87C79">
              <w:rPr>
                <w:rFonts w:hint="eastAsia"/>
                <w:color w:val="000000" w:themeColor="text1"/>
              </w:rPr>
              <w:t>球笼</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nil"/>
            </w:tcBorders>
          </w:tcPr>
          <w:p w:rsidR="00061F92" w:rsidRPr="00B019C0" w:rsidRDefault="00061F92" w:rsidP="00B019C0">
            <w:pPr>
              <w:rPr>
                <w:rFonts w:ascii="宋体" w:hAnsi="宋体"/>
                <w:b/>
              </w:rPr>
            </w:pPr>
          </w:p>
        </w:tc>
        <w:tc>
          <w:tcPr>
            <w:tcW w:w="851" w:type="dxa"/>
            <w:tcBorders>
              <w:tl2br w:val="nil"/>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textAlignment w:val="top"/>
              <w:rPr>
                <w:rFonts w:ascii="宋体" w:hAnsi="宋体" w:cs="仿宋_GB2312"/>
                <w:color w:val="000000"/>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轮毂轴承（1个）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A87C79" w:rsidP="00B019C0">
            <w:pPr>
              <w:rPr>
                <w:rFonts w:ascii="宋体" w:hAnsi="宋体"/>
                <w:b/>
              </w:rPr>
            </w:pPr>
            <w:r>
              <w:rPr>
                <w:rFonts w:ascii="宋体" w:hAnsi="宋体" w:hint="eastAsia"/>
                <w:b/>
              </w:rPr>
              <w:t>2</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061F92">
            <w:pPr>
              <w:rPr>
                <w:color w:val="000000" w:themeColor="text1"/>
              </w:rPr>
            </w:pPr>
            <w:r w:rsidRPr="00A87C79">
              <w:rPr>
                <w:rFonts w:hint="eastAsia"/>
                <w:color w:val="000000" w:themeColor="text1"/>
              </w:rPr>
              <w:t>方向拉杆</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061F92" w:rsidRDefault="00061F92" w:rsidP="00B019C0">
            <w:pPr>
              <w:rPr>
                <w:rFonts w:ascii="宋体" w:hAnsi="宋体"/>
                <w:b/>
              </w:rPr>
            </w:pPr>
          </w:p>
        </w:tc>
        <w:tc>
          <w:tcPr>
            <w:tcW w:w="851" w:type="dxa"/>
            <w:tcBorders>
              <w:tl2br w:val="single" w:sz="4" w:space="0" w:color="auto"/>
            </w:tcBorders>
          </w:tcPr>
          <w:p w:rsidR="00061F92" w:rsidRPr="00061F92" w:rsidRDefault="00061F92" w:rsidP="00B019C0">
            <w:pPr>
              <w:rPr>
                <w:rFonts w:ascii="宋体" w:hAnsi="宋体"/>
                <w:b/>
              </w:rPr>
            </w:pPr>
          </w:p>
        </w:tc>
        <w:tc>
          <w:tcPr>
            <w:tcW w:w="850" w:type="dxa"/>
          </w:tcPr>
          <w:p w:rsidR="00061F92" w:rsidRPr="00061F92" w:rsidRDefault="00061F92" w:rsidP="00B019C0">
            <w:pPr>
              <w:rPr>
                <w:rFonts w:ascii="宋体" w:hAnsi="宋体"/>
                <w:b/>
              </w:rPr>
            </w:pPr>
          </w:p>
        </w:tc>
        <w:tc>
          <w:tcPr>
            <w:tcW w:w="851" w:type="dxa"/>
          </w:tcPr>
          <w:p w:rsidR="00061F92" w:rsidRPr="00061F92" w:rsidRDefault="00061F92" w:rsidP="00B019C0">
            <w:pPr>
              <w:rPr>
                <w:rFonts w:ascii="宋体" w:hAnsi="宋体"/>
                <w:b/>
              </w:rPr>
            </w:pPr>
          </w:p>
        </w:tc>
        <w:tc>
          <w:tcPr>
            <w:tcW w:w="850" w:type="dxa"/>
            <w:tcBorders>
              <w:tl2br w:val="single" w:sz="4" w:space="0" w:color="auto"/>
            </w:tcBorders>
          </w:tcPr>
          <w:p w:rsidR="00061F92" w:rsidRPr="00061F92" w:rsidRDefault="00061F92" w:rsidP="00B019C0">
            <w:pPr>
              <w:rPr>
                <w:rFonts w:ascii="宋体" w:hAnsi="宋体"/>
                <w:b/>
              </w:rPr>
            </w:pPr>
          </w:p>
        </w:tc>
        <w:tc>
          <w:tcPr>
            <w:tcW w:w="851" w:type="dxa"/>
            <w:tcBorders>
              <w:tl2br w:val="single" w:sz="4" w:space="0" w:color="auto"/>
            </w:tcBorders>
          </w:tcPr>
          <w:p w:rsidR="00061F92" w:rsidRPr="00061F92" w:rsidRDefault="00061F92" w:rsidP="00B019C0">
            <w:pPr>
              <w:rPr>
                <w:rFonts w:ascii="宋体" w:hAnsi="宋体"/>
                <w:b/>
              </w:rPr>
            </w:pPr>
          </w:p>
        </w:tc>
        <w:tc>
          <w:tcPr>
            <w:tcW w:w="850" w:type="dxa"/>
            <w:tcBorders>
              <w:tl2br w:val="single" w:sz="4" w:space="0" w:color="auto"/>
            </w:tcBorders>
          </w:tcPr>
          <w:p w:rsidR="00061F92" w:rsidRPr="00061F92" w:rsidRDefault="00061F92" w:rsidP="00B019C0">
            <w:pPr>
              <w:rPr>
                <w:rFonts w:ascii="宋体" w:hAnsi="宋体"/>
                <w:b/>
              </w:rPr>
            </w:pPr>
          </w:p>
        </w:tc>
        <w:tc>
          <w:tcPr>
            <w:tcW w:w="992" w:type="dxa"/>
          </w:tcPr>
          <w:p w:rsidR="00061F92" w:rsidRPr="00061F92" w:rsidRDefault="00061F92" w:rsidP="00B019C0">
            <w:pPr>
              <w:rPr>
                <w:rFonts w:ascii="宋体" w:hAnsi="宋体"/>
                <w:b/>
              </w:rPr>
            </w:pPr>
          </w:p>
        </w:tc>
        <w:tc>
          <w:tcPr>
            <w:tcW w:w="567" w:type="dxa"/>
          </w:tcPr>
          <w:p w:rsidR="00061F92" w:rsidRPr="00061F92" w:rsidRDefault="00061F92" w:rsidP="00B019C0">
            <w:pPr>
              <w:rPr>
                <w:rFonts w:ascii="宋体" w:hAnsi="宋体"/>
                <w:b/>
              </w:rPr>
            </w:pPr>
            <w:r w:rsidRPr="00061F92">
              <w:rPr>
                <w:rFonts w:ascii="宋体" w:hAnsi="宋体" w:hint="eastAsia"/>
                <w:b/>
              </w:rPr>
              <w:t>1</w:t>
            </w:r>
          </w:p>
        </w:tc>
        <w:tc>
          <w:tcPr>
            <w:tcW w:w="1134" w:type="dxa"/>
          </w:tcPr>
          <w:p w:rsidR="00061F92" w:rsidRPr="00061F92" w:rsidRDefault="00061F92" w:rsidP="00B019C0">
            <w:pPr>
              <w:rPr>
                <w:rFonts w:ascii="宋体" w:hAnsi="宋体"/>
                <w:b/>
              </w:rPr>
            </w:pPr>
          </w:p>
        </w:tc>
      </w:tr>
      <w:tr w:rsidR="00061F92" w:rsidRPr="00713B88" w:rsidTr="00CC44CB">
        <w:tc>
          <w:tcPr>
            <w:tcW w:w="2127" w:type="dxa"/>
          </w:tcPr>
          <w:p w:rsidR="00061F92" w:rsidRPr="00A87C79" w:rsidRDefault="00061F92" w:rsidP="00061F92">
            <w:pPr>
              <w:rPr>
                <w:color w:val="000000" w:themeColor="text1"/>
              </w:rPr>
            </w:pPr>
            <w:r w:rsidRPr="00A87C79">
              <w:rPr>
                <w:rFonts w:hint="eastAsia"/>
                <w:color w:val="000000" w:themeColor="text1"/>
              </w:rPr>
              <w:t>拉杆球头</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061F92" w:rsidRDefault="00061F92" w:rsidP="00B019C0">
            <w:pPr>
              <w:rPr>
                <w:rFonts w:ascii="宋体" w:hAnsi="宋体"/>
                <w:b/>
              </w:rPr>
            </w:pPr>
          </w:p>
        </w:tc>
        <w:tc>
          <w:tcPr>
            <w:tcW w:w="851" w:type="dxa"/>
            <w:tcBorders>
              <w:tl2br w:val="single" w:sz="4" w:space="0" w:color="auto"/>
            </w:tcBorders>
          </w:tcPr>
          <w:p w:rsidR="00061F92" w:rsidRPr="00061F92" w:rsidRDefault="00061F92" w:rsidP="00B019C0">
            <w:pPr>
              <w:rPr>
                <w:rFonts w:ascii="宋体" w:hAnsi="宋体"/>
                <w:b/>
              </w:rPr>
            </w:pPr>
          </w:p>
        </w:tc>
        <w:tc>
          <w:tcPr>
            <w:tcW w:w="850" w:type="dxa"/>
          </w:tcPr>
          <w:p w:rsidR="00061F92" w:rsidRPr="00061F92" w:rsidRDefault="00061F92" w:rsidP="00B019C0">
            <w:pPr>
              <w:rPr>
                <w:rFonts w:ascii="宋体" w:hAnsi="宋体"/>
                <w:b/>
              </w:rPr>
            </w:pPr>
          </w:p>
        </w:tc>
        <w:tc>
          <w:tcPr>
            <w:tcW w:w="851" w:type="dxa"/>
          </w:tcPr>
          <w:p w:rsidR="00061F92" w:rsidRPr="00061F92" w:rsidRDefault="00061F92" w:rsidP="00B019C0">
            <w:pPr>
              <w:rPr>
                <w:rFonts w:ascii="宋体" w:hAnsi="宋体"/>
                <w:b/>
              </w:rPr>
            </w:pPr>
          </w:p>
        </w:tc>
        <w:tc>
          <w:tcPr>
            <w:tcW w:w="850" w:type="dxa"/>
            <w:tcBorders>
              <w:tl2br w:val="single" w:sz="4" w:space="0" w:color="auto"/>
            </w:tcBorders>
          </w:tcPr>
          <w:p w:rsidR="00061F92" w:rsidRPr="00061F92" w:rsidRDefault="00061F92" w:rsidP="00B019C0">
            <w:pPr>
              <w:rPr>
                <w:rFonts w:ascii="宋体" w:hAnsi="宋体"/>
                <w:b/>
              </w:rPr>
            </w:pPr>
          </w:p>
        </w:tc>
        <w:tc>
          <w:tcPr>
            <w:tcW w:w="851" w:type="dxa"/>
            <w:tcBorders>
              <w:tl2br w:val="single" w:sz="4" w:space="0" w:color="auto"/>
            </w:tcBorders>
          </w:tcPr>
          <w:p w:rsidR="00061F92" w:rsidRPr="00061F92" w:rsidRDefault="00061F92" w:rsidP="00B019C0">
            <w:pPr>
              <w:rPr>
                <w:rFonts w:ascii="宋体" w:hAnsi="宋体"/>
                <w:b/>
              </w:rPr>
            </w:pPr>
          </w:p>
        </w:tc>
        <w:tc>
          <w:tcPr>
            <w:tcW w:w="850" w:type="dxa"/>
            <w:tcBorders>
              <w:tl2br w:val="single" w:sz="4" w:space="0" w:color="auto"/>
            </w:tcBorders>
          </w:tcPr>
          <w:p w:rsidR="00061F92" w:rsidRPr="00061F92" w:rsidRDefault="00061F92" w:rsidP="00B019C0">
            <w:pPr>
              <w:rPr>
                <w:rFonts w:ascii="宋体" w:hAnsi="宋体"/>
                <w:b/>
              </w:rPr>
            </w:pPr>
          </w:p>
        </w:tc>
        <w:tc>
          <w:tcPr>
            <w:tcW w:w="992" w:type="dxa"/>
          </w:tcPr>
          <w:p w:rsidR="00061F92" w:rsidRPr="00061F92" w:rsidRDefault="00061F92" w:rsidP="00B019C0">
            <w:pPr>
              <w:rPr>
                <w:rFonts w:ascii="宋体" w:hAnsi="宋体"/>
                <w:b/>
              </w:rPr>
            </w:pPr>
          </w:p>
        </w:tc>
        <w:tc>
          <w:tcPr>
            <w:tcW w:w="567" w:type="dxa"/>
          </w:tcPr>
          <w:p w:rsidR="00061F92" w:rsidRPr="00061F92" w:rsidRDefault="00217C2B" w:rsidP="00B019C0">
            <w:pPr>
              <w:rPr>
                <w:rFonts w:ascii="宋体" w:hAnsi="宋体"/>
                <w:b/>
              </w:rPr>
            </w:pPr>
            <w:r>
              <w:rPr>
                <w:rFonts w:ascii="宋体" w:hAnsi="宋体" w:hint="eastAsia"/>
                <w:b/>
              </w:rPr>
              <w:t>1</w:t>
            </w:r>
          </w:p>
        </w:tc>
        <w:tc>
          <w:tcPr>
            <w:tcW w:w="1134" w:type="dxa"/>
          </w:tcPr>
          <w:p w:rsidR="00061F92" w:rsidRPr="00061F92" w:rsidRDefault="00061F92" w:rsidP="00B019C0">
            <w:pPr>
              <w:rPr>
                <w:rFonts w:ascii="宋体" w:hAnsi="宋体"/>
                <w:b/>
              </w:rPr>
            </w:pPr>
          </w:p>
        </w:tc>
      </w:tr>
      <w:tr w:rsidR="00061F92" w:rsidRPr="00713B88" w:rsidTr="00CC44CB">
        <w:tc>
          <w:tcPr>
            <w:tcW w:w="2127" w:type="dxa"/>
          </w:tcPr>
          <w:p w:rsidR="00061F92" w:rsidRPr="00A87C79" w:rsidRDefault="00061F92" w:rsidP="003114AD">
            <w:pPr>
              <w:textAlignment w:val="top"/>
              <w:rPr>
                <w:rFonts w:ascii="宋体" w:hAnsi="宋体" w:cs="仿宋_GB2312"/>
                <w:color w:val="000000" w:themeColor="text1"/>
              </w:rPr>
            </w:pPr>
            <w:r w:rsidRPr="00A87C79">
              <w:rPr>
                <w:rFonts w:ascii="宋体" w:hAnsi="宋体" w:cs="仿宋_GB2312" w:hint="eastAsia"/>
                <w:color w:val="000000" w:themeColor="text1"/>
              </w:rPr>
              <w:t>离合器总泵（1个）</w:t>
            </w: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Pr>
          <w:p w:rsidR="00061F92" w:rsidRPr="00B019C0" w:rsidRDefault="00061F92" w:rsidP="003114AD">
            <w:pPr>
              <w:rPr>
                <w:rFonts w:ascii="宋体" w:hAnsi="宋体"/>
                <w:b/>
              </w:rPr>
            </w:pPr>
          </w:p>
        </w:tc>
        <w:tc>
          <w:tcPr>
            <w:tcW w:w="851" w:type="dxa"/>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离合器片（1个）</w:t>
            </w:r>
          </w:p>
        </w:tc>
        <w:tc>
          <w:tcPr>
            <w:tcW w:w="850" w:type="dxa"/>
            <w:tcBorders>
              <w:bottom w:val="single" w:sz="4" w:space="0" w:color="auto"/>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Pr>
          <w:p w:rsidR="00061F92" w:rsidRPr="00B019C0" w:rsidRDefault="00061F92" w:rsidP="003114AD">
            <w:pPr>
              <w:rPr>
                <w:rFonts w:ascii="宋体" w:hAnsi="宋体"/>
                <w:b/>
              </w:rPr>
            </w:pPr>
          </w:p>
        </w:tc>
        <w:tc>
          <w:tcPr>
            <w:tcW w:w="851" w:type="dxa"/>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3114AD">
            <w:pPr>
              <w:textAlignment w:val="top"/>
              <w:rPr>
                <w:rFonts w:ascii="宋体" w:hAnsi="宋体" w:cs="仿宋_GB2312"/>
                <w:b/>
                <w:color w:val="000000" w:themeColor="text1"/>
              </w:rPr>
            </w:pPr>
            <w:r w:rsidRPr="00A87C79">
              <w:rPr>
                <w:rFonts w:ascii="宋体" w:hAnsi="宋体" w:cs="仿宋_GB2312" w:hint="eastAsia"/>
                <w:color w:val="000000" w:themeColor="text1"/>
              </w:rPr>
              <w:t>离合器压盘（1个）</w:t>
            </w:r>
          </w:p>
        </w:tc>
        <w:tc>
          <w:tcPr>
            <w:tcW w:w="850" w:type="dxa"/>
            <w:tcBorders>
              <w:bottom w:val="single" w:sz="4" w:space="0" w:color="auto"/>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Pr>
          <w:p w:rsidR="00061F92" w:rsidRPr="00B019C0" w:rsidRDefault="00061F92" w:rsidP="003114AD">
            <w:pPr>
              <w:rPr>
                <w:rFonts w:ascii="宋体" w:hAnsi="宋体"/>
                <w:b/>
              </w:rPr>
            </w:pPr>
          </w:p>
        </w:tc>
        <w:tc>
          <w:tcPr>
            <w:tcW w:w="851" w:type="dxa"/>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D31F3" w:rsidRDefault="00061F92" w:rsidP="00B019C0">
            <w:pPr>
              <w:rPr>
                <w:rFonts w:ascii="宋体" w:hAnsi="宋体"/>
                <w:b/>
              </w:rPr>
            </w:pPr>
          </w:p>
        </w:tc>
      </w:tr>
      <w:tr w:rsidR="00061F92" w:rsidRPr="00713B88" w:rsidTr="00CC44CB">
        <w:tc>
          <w:tcPr>
            <w:tcW w:w="2127" w:type="dxa"/>
          </w:tcPr>
          <w:p w:rsidR="00061F92" w:rsidRPr="00A87C79" w:rsidRDefault="00061F92" w:rsidP="003114AD">
            <w:pPr>
              <w:rPr>
                <w:rFonts w:ascii="宋体" w:hAnsi="宋体" w:cs="仿宋_GB2312"/>
                <w:b/>
                <w:color w:val="000000" w:themeColor="text1"/>
              </w:rPr>
            </w:pPr>
            <w:r w:rsidRPr="00A87C79">
              <w:rPr>
                <w:rFonts w:ascii="宋体" w:hAnsi="宋体" w:cs="仿宋_GB2312" w:hint="eastAsia"/>
                <w:color w:val="000000" w:themeColor="text1"/>
              </w:rPr>
              <w:t>前刹车片</w:t>
            </w:r>
            <w:r w:rsidRPr="00A87C79">
              <w:rPr>
                <w:rFonts w:ascii="宋体" w:hAnsi="宋体" w:hint="eastAsia"/>
                <w:bCs/>
                <w:color w:val="000000" w:themeColor="text1"/>
              </w:rPr>
              <w:t>（1付）</w:t>
            </w:r>
          </w:p>
        </w:tc>
        <w:tc>
          <w:tcPr>
            <w:tcW w:w="850" w:type="dxa"/>
            <w:tcBorders>
              <w:bottom w:val="single" w:sz="4" w:space="0" w:color="auto"/>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Pr>
          <w:p w:rsidR="00061F92" w:rsidRPr="00B019C0" w:rsidRDefault="00061F92" w:rsidP="003114AD">
            <w:pPr>
              <w:rPr>
                <w:rFonts w:ascii="宋体" w:hAnsi="宋体"/>
                <w:b/>
              </w:rPr>
            </w:pPr>
          </w:p>
        </w:tc>
        <w:tc>
          <w:tcPr>
            <w:tcW w:w="851" w:type="dxa"/>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019C0" w:rsidRDefault="00061F92" w:rsidP="003114AD">
            <w:pPr>
              <w:rPr>
                <w:rFonts w:ascii="宋体" w:hAnsi="宋体"/>
                <w:b/>
              </w:rPr>
            </w:pPr>
          </w:p>
        </w:tc>
      </w:tr>
      <w:tr w:rsidR="00061F92" w:rsidRPr="00713B88" w:rsidTr="00CC44CB">
        <w:tc>
          <w:tcPr>
            <w:tcW w:w="2127" w:type="dxa"/>
          </w:tcPr>
          <w:p w:rsidR="00061F92" w:rsidRPr="00A87C79" w:rsidRDefault="00061F92" w:rsidP="003114AD">
            <w:pPr>
              <w:rPr>
                <w:rFonts w:ascii="宋体" w:hAnsi="宋体" w:cs="仿宋_GB2312"/>
                <w:b/>
                <w:color w:val="000000" w:themeColor="text1"/>
              </w:rPr>
            </w:pPr>
            <w:r w:rsidRPr="00A87C79">
              <w:rPr>
                <w:rFonts w:ascii="宋体" w:hAnsi="宋体" w:cs="仿宋_GB2312" w:hint="eastAsia"/>
                <w:color w:val="000000" w:themeColor="text1"/>
              </w:rPr>
              <w:t>后刹车片</w:t>
            </w:r>
            <w:r w:rsidRPr="00A87C79">
              <w:rPr>
                <w:rFonts w:ascii="宋体" w:hAnsi="宋体" w:hint="eastAsia"/>
                <w:bCs/>
                <w:color w:val="000000" w:themeColor="text1"/>
              </w:rPr>
              <w:t>（1付）</w:t>
            </w:r>
          </w:p>
        </w:tc>
        <w:tc>
          <w:tcPr>
            <w:tcW w:w="850" w:type="dxa"/>
            <w:tcBorders>
              <w:bottom w:val="single" w:sz="4" w:space="0" w:color="auto"/>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Pr>
          <w:p w:rsidR="00061F92" w:rsidRPr="00B019C0" w:rsidRDefault="00061F92" w:rsidP="003114AD">
            <w:pPr>
              <w:rPr>
                <w:rFonts w:ascii="宋体" w:hAnsi="宋体"/>
                <w:b/>
              </w:rPr>
            </w:pPr>
          </w:p>
        </w:tc>
        <w:tc>
          <w:tcPr>
            <w:tcW w:w="851" w:type="dxa"/>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851" w:type="dxa"/>
            <w:tcBorders>
              <w:tl2br w:val="single" w:sz="4" w:space="0" w:color="auto"/>
            </w:tcBorders>
          </w:tcPr>
          <w:p w:rsidR="00061F92" w:rsidRPr="00B019C0" w:rsidRDefault="00061F92" w:rsidP="003114AD">
            <w:pPr>
              <w:rPr>
                <w:rFonts w:ascii="宋体" w:hAnsi="宋体"/>
                <w:b/>
              </w:rPr>
            </w:pPr>
          </w:p>
        </w:tc>
        <w:tc>
          <w:tcPr>
            <w:tcW w:w="850" w:type="dxa"/>
            <w:tcBorders>
              <w:tl2br w:val="single" w:sz="4" w:space="0" w:color="auto"/>
            </w:tcBorders>
          </w:tcPr>
          <w:p w:rsidR="00061F92" w:rsidRPr="00B019C0" w:rsidRDefault="00061F92" w:rsidP="003114AD">
            <w:pPr>
              <w:rPr>
                <w:rFonts w:ascii="宋体" w:hAnsi="宋体"/>
                <w:b/>
              </w:rPr>
            </w:pPr>
          </w:p>
        </w:tc>
        <w:tc>
          <w:tcPr>
            <w:tcW w:w="992" w:type="dxa"/>
          </w:tcPr>
          <w:p w:rsidR="00061F92" w:rsidRPr="00B019C0" w:rsidRDefault="00061F92" w:rsidP="003114AD">
            <w:pPr>
              <w:rPr>
                <w:rFonts w:ascii="宋体" w:hAnsi="宋体"/>
                <w:b/>
              </w:rPr>
            </w:pPr>
          </w:p>
        </w:tc>
        <w:tc>
          <w:tcPr>
            <w:tcW w:w="567" w:type="dxa"/>
          </w:tcPr>
          <w:p w:rsidR="00061F92" w:rsidRPr="00B019C0" w:rsidRDefault="00061F92" w:rsidP="003114AD">
            <w:pPr>
              <w:rPr>
                <w:rFonts w:ascii="宋体" w:hAnsi="宋体"/>
                <w:b/>
              </w:rPr>
            </w:pPr>
            <w:r w:rsidRPr="00B019C0">
              <w:rPr>
                <w:rFonts w:ascii="宋体" w:hAnsi="宋体" w:hint="eastAsia"/>
                <w:b/>
              </w:rPr>
              <w:t>1</w:t>
            </w:r>
          </w:p>
        </w:tc>
        <w:tc>
          <w:tcPr>
            <w:tcW w:w="1134" w:type="dxa"/>
          </w:tcPr>
          <w:p w:rsidR="00061F92" w:rsidRPr="00B019C0" w:rsidRDefault="00061F92" w:rsidP="003114AD">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cs="仿宋_GB2312" w:hint="eastAsia"/>
                <w:color w:val="000000" w:themeColor="text1"/>
              </w:rPr>
              <w:t>前刹车</w:t>
            </w:r>
            <w:r w:rsidRPr="00A87C79">
              <w:rPr>
                <w:rFonts w:ascii="宋体" w:hAnsi="宋体" w:cs="宋体" w:hint="eastAsia"/>
                <w:color w:val="000000" w:themeColor="text1"/>
              </w:rPr>
              <w:t>盘或鼓</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cs="仿宋_GB2312" w:hint="eastAsia"/>
                <w:color w:val="000000" w:themeColor="text1"/>
              </w:rPr>
              <w:t>后刹车</w:t>
            </w:r>
            <w:r w:rsidRPr="00A87C79">
              <w:rPr>
                <w:rFonts w:ascii="宋体" w:hAnsi="宋体" w:cs="宋体" w:hint="eastAsia"/>
                <w:color w:val="000000" w:themeColor="text1"/>
              </w:rPr>
              <w:t>盘或鼓</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hint="eastAsia"/>
                <w:color w:val="000000" w:themeColor="text1"/>
              </w:rPr>
              <w:t>制动总泵</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b/>
                <w:color w:val="000000" w:themeColor="text1"/>
              </w:rPr>
            </w:pPr>
            <w:r w:rsidRPr="00A87C79">
              <w:rPr>
                <w:rFonts w:ascii="宋体" w:hAnsi="宋体" w:hint="eastAsia"/>
                <w:color w:val="000000" w:themeColor="text1"/>
              </w:rPr>
              <w:t>制动分泵</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b/>
                <w:color w:val="000000" w:themeColor="text1"/>
              </w:rPr>
            </w:pPr>
            <w:r w:rsidRPr="00A87C79">
              <w:rPr>
                <w:rFonts w:ascii="宋体" w:hAnsi="宋体" w:cs="仿宋_GB2312" w:hint="eastAsia"/>
                <w:color w:val="000000" w:themeColor="text1"/>
              </w:rPr>
              <w:t>后减震器（1个）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cs="仿宋_GB2312" w:hint="eastAsia"/>
                <w:color w:val="000000" w:themeColor="text1"/>
              </w:rPr>
              <w:t>前减震器（1个）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061F92" w:rsidP="00B019C0">
            <w:pPr>
              <w:rPr>
                <w:rFonts w:ascii="宋体" w:hAnsi="宋体"/>
                <w:b/>
              </w:rPr>
            </w:pPr>
            <w:r w:rsidRPr="00B019C0">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B019C0">
        <w:trPr>
          <w:trHeight w:val="311"/>
        </w:trPr>
        <w:tc>
          <w:tcPr>
            <w:tcW w:w="2127" w:type="dxa"/>
          </w:tcPr>
          <w:p w:rsidR="00061F92" w:rsidRPr="00A87C79" w:rsidRDefault="00061F92" w:rsidP="00B019C0">
            <w:pPr>
              <w:rPr>
                <w:rFonts w:ascii="宋体" w:hAnsi="宋体"/>
                <w:color w:val="000000" w:themeColor="text1"/>
              </w:rPr>
            </w:pPr>
            <w:r w:rsidRPr="00A87C79">
              <w:rPr>
                <w:rFonts w:ascii="宋体" w:hAnsi="宋体" w:hint="eastAsia"/>
                <w:color w:val="000000" w:themeColor="text1"/>
              </w:rPr>
              <w:t>水箱</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0.5</w:t>
            </w:r>
          </w:p>
        </w:tc>
        <w:tc>
          <w:tcPr>
            <w:tcW w:w="1134" w:type="dxa"/>
          </w:tcPr>
          <w:p w:rsidR="00061F92" w:rsidRPr="00B019C0" w:rsidRDefault="00061F92" w:rsidP="00B019C0">
            <w:pPr>
              <w:rPr>
                <w:rFonts w:ascii="宋体" w:hAnsi="宋体"/>
                <w:b/>
              </w:rPr>
            </w:pPr>
          </w:p>
        </w:tc>
      </w:tr>
      <w:tr w:rsidR="00061F92" w:rsidRPr="00713B88" w:rsidTr="00CC44CB">
        <w:tc>
          <w:tcPr>
            <w:tcW w:w="2127" w:type="dxa"/>
          </w:tcPr>
          <w:p w:rsidR="00061F92" w:rsidRPr="00A87C79" w:rsidRDefault="00061F92" w:rsidP="00B019C0">
            <w:pPr>
              <w:rPr>
                <w:rFonts w:ascii="宋体" w:hAnsi="宋体"/>
                <w:color w:val="000000" w:themeColor="text1"/>
              </w:rPr>
            </w:pPr>
            <w:r w:rsidRPr="00A87C79">
              <w:rPr>
                <w:rFonts w:ascii="宋体" w:hAnsi="宋体" w:hint="eastAsia"/>
                <w:color w:val="000000" w:themeColor="text1"/>
              </w:rPr>
              <w:t>水泵</w:t>
            </w:r>
            <w:r w:rsidRPr="00A87C79">
              <w:rPr>
                <w:rFonts w:ascii="宋体" w:hAnsi="宋体" w:cs="仿宋_GB2312"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Borders>
              <w:bottom w:val="single" w:sz="4" w:space="0" w:color="auto"/>
            </w:tcBorders>
          </w:tcPr>
          <w:p w:rsidR="00061F92" w:rsidRPr="00B019C0" w:rsidRDefault="00061F92" w:rsidP="00B019C0">
            <w:pPr>
              <w:rPr>
                <w:rFonts w:ascii="宋体" w:hAnsi="宋体"/>
                <w:b/>
              </w:rPr>
            </w:pPr>
          </w:p>
        </w:tc>
        <w:tc>
          <w:tcPr>
            <w:tcW w:w="850" w:type="dxa"/>
            <w:tcBorders>
              <w:bottom w:val="single" w:sz="4" w:space="0" w:color="auto"/>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Borders>
              <w:bottom w:val="single" w:sz="4" w:space="0" w:color="auto"/>
            </w:tcBorders>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0.5</w:t>
            </w:r>
          </w:p>
        </w:tc>
        <w:tc>
          <w:tcPr>
            <w:tcW w:w="1134" w:type="dxa"/>
          </w:tcPr>
          <w:p w:rsidR="00061F92" w:rsidRPr="00B019C0" w:rsidRDefault="00061F92" w:rsidP="00B019C0">
            <w:pPr>
              <w:rPr>
                <w:rFonts w:ascii="宋体" w:hAnsi="宋体"/>
                <w:b/>
              </w:rPr>
            </w:pPr>
          </w:p>
        </w:tc>
      </w:tr>
      <w:tr w:rsidR="00061F92" w:rsidRPr="00713B88" w:rsidTr="00217C2B">
        <w:tc>
          <w:tcPr>
            <w:tcW w:w="2127" w:type="dxa"/>
          </w:tcPr>
          <w:p w:rsidR="00061F92" w:rsidRPr="00A87C79" w:rsidRDefault="00061F92" w:rsidP="00B019C0">
            <w:pPr>
              <w:textAlignment w:val="top"/>
              <w:rPr>
                <w:rFonts w:ascii="宋体" w:hAnsi="宋体" w:cs="仿宋_GB2312"/>
                <w:b/>
                <w:color w:val="000000" w:themeColor="text1"/>
              </w:rPr>
            </w:pPr>
            <w:r w:rsidRPr="00A87C79">
              <w:rPr>
                <w:rFonts w:ascii="宋体" w:hAnsi="宋体" w:hint="eastAsia"/>
                <w:color w:val="000000" w:themeColor="text1"/>
              </w:rPr>
              <w:t>三元催化</w:t>
            </w:r>
            <w:r w:rsidRPr="00A87C79">
              <w:rPr>
                <w:rFonts w:ascii="宋体" w:hAnsi="宋体" w:cs="仿宋_GB2312" w:hint="eastAsia"/>
                <w:color w:val="000000" w:themeColor="text1"/>
              </w:rPr>
              <w:t>总成</w:t>
            </w:r>
            <w:r w:rsidRPr="00A87C79">
              <w:rPr>
                <w:rFonts w:ascii="宋体" w:hAnsi="宋体" w:hint="eastAsia"/>
                <w:color w:val="000000" w:themeColor="text1"/>
              </w:rPr>
              <w:t>（1个）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Borders>
              <w:bottom w:val="single" w:sz="4" w:space="0" w:color="auto"/>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Borders>
              <w:bottom w:val="single" w:sz="4" w:space="0" w:color="auto"/>
              <w:tl2br w:val="single" w:sz="4" w:space="0" w:color="auto"/>
            </w:tcBorders>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1</w:t>
            </w:r>
          </w:p>
        </w:tc>
        <w:tc>
          <w:tcPr>
            <w:tcW w:w="1134" w:type="dxa"/>
          </w:tcPr>
          <w:p w:rsidR="00061F92" w:rsidRPr="00B019C0" w:rsidRDefault="00061F92" w:rsidP="00B019C0">
            <w:pPr>
              <w:rPr>
                <w:rFonts w:ascii="宋体" w:hAnsi="宋体"/>
                <w:b/>
              </w:rPr>
            </w:pPr>
          </w:p>
        </w:tc>
      </w:tr>
      <w:tr w:rsidR="00061F92" w:rsidRPr="00713B88" w:rsidTr="00217C2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cs="仿宋_GB2312" w:hint="eastAsia"/>
                <w:color w:val="000000" w:themeColor="text1"/>
              </w:rPr>
              <w:lastRenderedPageBreak/>
              <w:t>空调压缩机（1个）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Borders>
              <w:tl2br w:val="nil"/>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Borders>
              <w:tl2br w:val="nil"/>
            </w:tcBorders>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0.5</w:t>
            </w:r>
          </w:p>
        </w:tc>
        <w:tc>
          <w:tcPr>
            <w:tcW w:w="1134" w:type="dxa"/>
          </w:tcPr>
          <w:p w:rsidR="00061F92" w:rsidRPr="00B019C0" w:rsidRDefault="00061F92" w:rsidP="00B019C0">
            <w:pPr>
              <w:rPr>
                <w:rFonts w:ascii="宋体" w:hAnsi="宋体"/>
                <w:b/>
              </w:rPr>
            </w:pPr>
          </w:p>
        </w:tc>
      </w:tr>
      <w:tr w:rsidR="00061F92" w:rsidRPr="00713B88" w:rsidTr="00217C2B">
        <w:tc>
          <w:tcPr>
            <w:tcW w:w="2127" w:type="dxa"/>
          </w:tcPr>
          <w:p w:rsidR="00061F92" w:rsidRPr="00A87C79" w:rsidRDefault="00061F92" w:rsidP="00B019C0">
            <w:pPr>
              <w:textAlignment w:val="top"/>
              <w:rPr>
                <w:rFonts w:ascii="宋体" w:hAnsi="宋体" w:cs="仿宋_GB2312"/>
                <w:color w:val="000000" w:themeColor="text1"/>
              </w:rPr>
            </w:pPr>
            <w:r w:rsidRPr="00A87C79">
              <w:rPr>
                <w:rFonts w:ascii="宋体" w:hAnsi="宋体" w:cs="仿宋_GB2312" w:hint="eastAsia"/>
                <w:color w:val="000000" w:themeColor="text1"/>
              </w:rPr>
              <w:t>发电机总成（1个）</w:t>
            </w: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Pr>
          <w:p w:rsidR="00061F92" w:rsidRPr="00B019C0" w:rsidRDefault="00061F92" w:rsidP="00B019C0">
            <w:pPr>
              <w:rPr>
                <w:rFonts w:ascii="宋体" w:hAnsi="宋体"/>
                <w:b/>
              </w:rPr>
            </w:pPr>
          </w:p>
        </w:tc>
        <w:tc>
          <w:tcPr>
            <w:tcW w:w="851" w:type="dxa"/>
            <w:tcBorders>
              <w:tl2br w:val="nil"/>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851" w:type="dxa"/>
            <w:tcBorders>
              <w:tl2br w:val="single" w:sz="4" w:space="0" w:color="auto"/>
            </w:tcBorders>
          </w:tcPr>
          <w:p w:rsidR="00061F92" w:rsidRPr="00B019C0" w:rsidRDefault="00061F92" w:rsidP="00B019C0">
            <w:pPr>
              <w:rPr>
                <w:rFonts w:ascii="宋体" w:hAnsi="宋体"/>
                <w:b/>
              </w:rPr>
            </w:pPr>
          </w:p>
        </w:tc>
        <w:tc>
          <w:tcPr>
            <w:tcW w:w="850" w:type="dxa"/>
            <w:tcBorders>
              <w:tl2br w:val="single" w:sz="4" w:space="0" w:color="auto"/>
            </w:tcBorders>
          </w:tcPr>
          <w:p w:rsidR="00061F92" w:rsidRPr="00B019C0" w:rsidRDefault="00061F92" w:rsidP="00B019C0">
            <w:pPr>
              <w:rPr>
                <w:rFonts w:ascii="宋体" w:hAnsi="宋体"/>
                <w:b/>
              </w:rPr>
            </w:pPr>
          </w:p>
        </w:tc>
        <w:tc>
          <w:tcPr>
            <w:tcW w:w="992" w:type="dxa"/>
            <w:tcBorders>
              <w:tl2br w:val="nil"/>
            </w:tcBorders>
          </w:tcPr>
          <w:p w:rsidR="00061F92" w:rsidRPr="00B019C0" w:rsidRDefault="00061F92" w:rsidP="00B019C0">
            <w:pPr>
              <w:rPr>
                <w:rFonts w:ascii="宋体" w:hAnsi="宋体"/>
                <w:b/>
              </w:rPr>
            </w:pPr>
          </w:p>
        </w:tc>
        <w:tc>
          <w:tcPr>
            <w:tcW w:w="567" w:type="dxa"/>
          </w:tcPr>
          <w:p w:rsidR="00061F92" w:rsidRPr="00B019C0" w:rsidRDefault="00217C2B" w:rsidP="00B019C0">
            <w:pPr>
              <w:rPr>
                <w:rFonts w:ascii="宋体" w:hAnsi="宋体"/>
                <w:b/>
              </w:rPr>
            </w:pPr>
            <w:r>
              <w:rPr>
                <w:rFonts w:ascii="宋体" w:hAnsi="宋体" w:hint="eastAsia"/>
                <w:b/>
              </w:rPr>
              <w:t>0.5</w:t>
            </w:r>
          </w:p>
        </w:tc>
        <w:tc>
          <w:tcPr>
            <w:tcW w:w="1134" w:type="dxa"/>
          </w:tcPr>
          <w:p w:rsidR="00061F92" w:rsidRPr="00B019C0" w:rsidRDefault="00061F92" w:rsidP="00B019C0">
            <w:pPr>
              <w:rPr>
                <w:rFonts w:ascii="宋体" w:hAnsi="宋体"/>
                <w:b/>
              </w:rPr>
            </w:pPr>
          </w:p>
        </w:tc>
      </w:tr>
      <w:tr w:rsidR="00217C2B" w:rsidRPr="00713B88" w:rsidTr="00217C2B">
        <w:tc>
          <w:tcPr>
            <w:tcW w:w="2127" w:type="dxa"/>
          </w:tcPr>
          <w:p w:rsidR="00217C2B" w:rsidRPr="00A87C79" w:rsidRDefault="00217C2B" w:rsidP="00B019C0">
            <w:pPr>
              <w:textAlignment w:val="top"/>
              <w:rPr>
                <w:rFonts w:ascii="宋体" w:hAnsi="宋体" w:cs="仿宋_GB2312"/>
                <w:color w:val="000000" w:themeColor="text1"/>
              </w:rPr>
            </w:pPr>
            <w:r w:rsidRPr="00A87C79">
              <w:rPr>
                <w:rFonts w:ascii="宋体" w:hAnsi="宋体" w:cs="仿宋_GB2312" w:hint="eastAsia"/>
                <w:color w:val="000000" w:themeColor="text1"/>
              </w:rPr>
              <w:t>起动机总成（1个）</w:t>
            </w: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Pr>
          <w:p w:rsidR="00217C2B" w:rsidRPr="00B019C0" w:rsidRDefault="00217C2B" w:rsidP="00B019C0">
            <w:pPr>
              <w:rPr>
                <w:rFonts w:ascii="宋体" w:hAnsi="宋体"/>
                <w:b/>
              </w:rPr>
            </w:pPr>
          </w:p>
        </w:tc>
        <w:tc>
          <w:tcPr>
            <w:tcW w:w="851" w:type="dxa"/>
            <w:tcBorders>
              <w:tl2br w:val="nil"/>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992" w:type="dxa"/>
            <w:tcBorders>
              <w:tl2br w:val="nil"/>
            </w:tcBorders>
          </w:tcPr>
          <w:p w:rsidR="00217C2B" w:rsidRPr="00B019C0" w:rsidRDefault="00217C2B" w:rsidP="00B019C0">
            <w:pPr>
              <w:rPr>
                <w:rFonts w:ascii="宋体" w:hAnsi="宋体"/>
                <w:b/>
              </w:rPr>
            </w:pPr>
          </w:p>
        </w:tc>
        <w:tc>
          <w:tcPr>
            <w:tcW w:w="567" w:type="dxa"/>
          </w:tcPr>
          <w:p w:rsidR="00217C2B" w:rsidRPr="00B019C0" w:rsidRDefault="00217C2B" w:rsidP="003114AD">
            <w:pPr>
              <w:rPr>
                <w:rFonts w:ascii="宋体" w:hAnsi="宋体"/>
                <w:b/>
              </w:rPr>
            </w:pPr>
            <w:r>
              <w:rPr>
                <w:rFonts w:ascii="宋体" w:hAnsi="宋体" w:hint="eastAsia"/>
                <w:b/>
              </w:rPr>
              <w:t>0.5</w:t>
            </w:r>
          </w:p>
        </w:tc>
        <w:tc>
          <w:tcPr>
            <w:tcW w:w="1134" w:type="dxa"/>
          </w:tcPr>
          <w:p w:rsidR="00217C2B" w:rsidRPr="00B019C0" w:rsidRDefault="00217C2B" w:rsidP="00B019C0">
            <w:pPr>
              <w:rPr>
                <w:rFonts w:ascii="宋体" w:hAnsi="宋体"/>
                <w:b/>
              </w:rPr>
            </w:pPr>
          </w:p>
        </w:tc>
      </w:tr>
      <w:tr w:rsidR="00217C2B" w:rsidRPr="00713B88" w:rsidTr="00217C2B">
        <w:tc>
          <w:tcPr>
            <w:tcW w:w="2127" w:type="dxa"/>
          </w:tcPr>
          <w:p w:rsidR="00217C2B" w:rsidRPr="00A87C79" w:rsidRDefault="00217C2B" w:rsidP="00B019C0">
            <w:pPr>
              <w:textAlignment w:val="top"/>
              <w:rPr>
                <w:rFonts w:ascii="宋体" w:hAnsi="宋体" w:cs="仿宋_GB2312"/>
                <w:color w:val="000000" w:themeColor="text1"/>
              </w:rPr>
            </w:pPr>
            <w:r w:rsidRPr="00A87C79">
              <w:rPr>
                <w:rFonts w:ascii="宋体" w:hAnsi="宋体" w:cs="仿宋_GB2312" w:hint="eastAsia"/>
                <w:color w:val="000000" w:themeColor="text1"/>
              </w:rPr>
              <w:t>方向机总成（1个）</w:t>
            </w: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Pr>
          <w:p w:rsidR="00217C2B" w:rsidRPr="00B019C0" w:rsidRDefault="00217C2B" w:rsidP="00B019C0">
            <w:pPr>
              <w:rPr>
                <w:rFonts w:ascii="宋体" w:hAnsi="宋体"/>
                <w:b/>
              </w:rPr>
            </w:pPr>
          </w:p>
        </w:tc>
        <w:tc>
          <w:tcPr>
            <w:tcW w:w="851" w:type="dxa"/>
            <w:tcBorders>
              <w:bottom w:val="single" w:sz="4" w:space="0" w:color="auto"/>
              <w:tl2br w:val="nil"/>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992" w:type="dxa"/>
            <w:tcBorders>
              <w:tl2br w:val="nil"/>
            </w:tcBorders>
          </w:tcPr>
          <w:p w:rsidR="00217C2B" w:rsidRPr="00B019C0" w:rsidRDefault="00217C2B" w:rsidP="00B019C0">
            <w:pPr>
              <w:rPr>
                <w:rFonts w:ascii="宋体" w:hAnsi="宋体"/>
                <w:b/>
              </w:rPr>
            </w:pPr>
          </w:p>
        </w:tc>
        <w:tc>
          <w:tcPr>
            <w:tcW w:w="567" w:type="dxa"/>
          </w:tcPr>
          <w:p w:rsidR="00217C2B" w:rsidRPr="00B019C0" w:rsidRDefault="00217C2B" w:rsidP="003114AD">
            <w:pPr>
              <w:rPr>
                <w:rFonts w:ascii="宋体" w:hAnsi="宋体"/>
                <w:b/>
              </w:rPr>
            </w:pPr>
            <w:r>
              <w:rPr>
                <w:rFonts w:ascii="宋体" w:hAnsi="宋体" w:hint="eastAsia"/>
                <w:b/>
              </w:rPr>
              <w:t>0.5</w:t>
            </w:r>
          </w:p>
        </w:tc>
        <w:tc>
          <w:tcPr>
            <w:tcW w:w="1134" w:type="dxa"/>
          </w:tcPr>
          <w:p w:rsidR="00217C2B" w:rsidRPr="00B019C0" w:rsidRDefault="00217C2B" w:rsidP="00B019C0">
            <w:pPr>
              <w:rPr>
                <w:rFonts w:ascii="宋体" w:hAnsi="宋体"/>
                <w:b/>
              </w:rPr>
            </w:pPr>
          </w:p>
        </w:tc>
      </w:tr>
      <w:tr w:rsidR="00217C2B" w:rsidRPr="00713B88" w:rsidTr="00CC44CB">
        <w:tc>
          <w:tcPr>
            <w:tcW w:w="2127" w:type="dxa"/>
          </w:tcPr>
          <w:p w:rsidR="00217C2B" w:rsidRPr="00A87C79" w:rsidRDefault="00217C2B" w:rsidP="00B019C0">
            <w:pPr>
              <w:textAlignment w:val="top"/>
              <w:rPr>
                <w:rFonts w:ascii="宋体" w:hAnsi="宋体" w:cs="仿宋_GB2312"/>
                <w:color w:val="000000" w:themeColor="text1"/>
              </w:rPr>
            </w:pPr>
            <w:r w:rsidRPr="00A87C79">
              <w:rPr>
                <w:rFonts w:ascii="宋体" w:hAnsi="宋体" w:hint="eastAsia"/>
                <w:color w:val="000000" w:themeColor="text1"/>
              </w:rPr>
              <w:t>发动机裸机总成</w:t>
            </w:r>
            <w:r w:rsidRPr="00A87C79">
              <w:rPr>
                <w:rFonts w:ascii="宋体" w:hAnsi="宋体" w:cs="仿宋_GB2312" w:hint="eastAsia"/>
                <w:color w:val="000000" w:themeColor="text1"/>
              </w:rPr>
              <w:t>（1台）</w:t>
            </w: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851" w:type="dxa"/>
            <w:tcBorders>
              <w:tl2br w:val="single" w:sz="4" w:space="0" w:color="auto"/>
            </w:tcBorders>
          </w:tcPr>
          <w:p w:rsidR="00217C2B" w:rsidRPr="00B019C0" w:rsidRDefault="00217C2B" w:rsidP="00B019C0">
            <w:pPr>
              <w:rPr>
                <w:rFonts w:ascii="宋体" w:hAnsi="宋体"/>
                <w:b/>
              </w:rPr>
            </w:pPr>
          </w:p>
        </w:tc>
        <w:tc>
          <w:tcPr>
            <w:tcW w:w="850" w:type="dxa"/>
            <w:tcBorders>
              <w:tl2br w:val="single" w:sz="4" w:space="0" w:color="auto"/>
            </w:tcBorders>
          </w:tcPr>
          <w:p w:rsidR="00217C2B" w:rsidRPr="00B019C0" w:rsidRDefault="00217C2B" w:rsidP="00B019C0">
            <w:pPr>
              <w:rPr>
                <w:rFonts w:ascii="宋体" w:hAnsi="宋体"/>
                <w:b/>
              </w:rPr>
            </w:pPr>
          </w:p>
        </w:tc>
        <w:tc>
          <w:tcPr>
            <w:tcW w:w="992" w:type="dxa"/>
            <w:tcBorders>
              <w:tl2br w:val="single" w:sz="4" w:space="0" w:color="auto"/>
            </w:tcBorders>
          </w:tcPr>
          <w:p w:rsidR="00217C2B" w:rsidRPr="00B019C0" w:rsidRDefault="00217C2B" w:rsidP="00B019C0">
            <w:pPr>
              <w:rPr>
                <w:rFonts w:ascii="宋体" w:hAnsi="宋体"/>
                <w:b/>
              </w:rPr>
            </w:pPr>
          </w:p>
        </w:tc>
        <w:tc>
          <w:tcPr>
            <w:tcW w:w="567" w:type="dxa"/>
          </w:tcPr>
          <w:p w:rsidR="00217C2B" w:rsidRPr="00B019C0" w:rsidRDefault="00A87C79" w:rsidP="003114AD">
            <w:pPr>
              <w:rPr>
                <w:rFonts w:ascii="宋体" w:hAnsi="宋体"/>
                <w:b/>
              </w:rPr>
            </w:pPr>
            <w:r>
              <w:rPr>
                <w:rFonts w:ascii="宋体" w:hAnsi="宋体" w:hint="eastAsia"/>
                <w:b/>
              </w:rPr>
              <w:t>1</w:t>
            </w:r>
          </w:p>
        </w:tc>
        <w:tc>
          <w:tcPr>
            <w:tcW w:w="1134" w:type="dxa"/>
          </w:tcPr>
          <w:p w:rsidR="00217C2B" w:rsidRPr="00B019C0" w:rsidRDefault="00217C2B" w:rsidP="00B019C0">
            <w:pPr>
              <w:rPr>
                <w:rFonts w:ascii="宋体" w:hAnsi="宋体"/>
                <w:b/>
              </w:rPr>
            </w:pPr>
          </w:p>
        </w:tc>
      </w:tr>
      <w:tr w:rsidR="00217C2B" w:rsidRPr="00713B88" w:rsidTr="00CC44CB">
        <w:tc>
          <w:tcPr>
            <w:tcW w:w="8080" w:type="dxa"/>
            <w:gridSpan w:val="8"/>
          </w:tcPr>
          <w:p w:rsidR="00217C2B" w:rsidRPr="00740765" w:rsidRDefault="00217C2B" w:rsidP="00221C2B">
            <w:pPr>
              <w:rPr>
                <w:rFonts w:ascii="宋体" w:hAnsi="宋体"/>
                <w:b/>
                <w:sz w:val="24"/>
                <w:szCs w:val="24"/>
              </w:rPr>
            </w:pPr>
            <w:r w:rsidRPr="00740765">
              <w:rPr>
                <w:rFonts w:ascii="宋体" w:hAnsi="宋体" w:hint="eastAsia"/>
                <w:sz w:val="24"/>
                <w:szCs w:val="24"/>
              </w:rPr>
              <w:t>以上各</w:t>
            </w:r>
            <w:r w:rsidRPr="00740765">
              <w:rPr>
                <w:rFonts w:hint="eastAsia"/>
                <w:sz w:val="24"/>
                <w:szCs w:val="24"/>
              </w:rPr>
              <w:t>品牌型号汽车更换配件材料</w:t>
            </w:r>
            <w:r>
              <w:rPr>
                <w:rFonts w:ascii="宋体" w:hAnsi="宋体" w:hint="eastAsia"/>
                <w:sz w:val="24"/>
                <w:szCs w:val="24"/>
              </w:rPr>
              <w:t>年度预测</w:t>
            </w:r>
            <w:r w:rsidRPr="00740765">
              <w:rPr>
                <w:rFonts w:ascii="宋体" w:hAnsi="宋体" w:hint="eastAsia"/>
                <w:sz w:val="24"/>
                <w:szCs w:val="24"/>
              </w:rPr>
              <w:t>报价</w:t>
            </w:r>
            <w:r>
              <w:rPr>
                <w:rFonts w:ascii="宋体" w:hAnsi="宋体" w:hint="eastAsia"/>
                <w:sz w:val="24"/>
                <w:szCs w:val="24"/>
              </w:rPr>
              <w:t>合计</w:t>
            </w:r>
          </w:p>
        </w:tc>
        <w:tc>
          <w:tcPr>
            <w:tcW w:w="2693" w:type="dxa"/>
            <w:gridSpan w:val="3"/>
          </w:tcPr>
          <w:p w:rsidR="00217C2B" w:rsidRPr="00EB63A0" w:rsidRDefault="00217C2B" w:rsidP="00221C2B">
            <w:pPr>
              <w:rPr>
                <w:rFonts w:ascii="宋体" w:hAnsi="宋体"/>
                <w:b/>
              </w:rPr>
            </w:pPr>
            <w:r>
              <w:rPr>
                <w:rFonts w:ascii="宋体" w:hAnsi="宋体" w:hint="eastAsia"/>
                <w:b/>
              </w:rPr>
              <w:t xml:space="preserve">                 元</w:t>
            </w:r>
          </w:p>
        </w:tc>
      </w:tr>
      <w:tr w:rsidR="00217C2B" w:rsidRPr="00713B88" w:rsidTr="00CC44CB">
        <w:tc>
          <w:tcPr>
            <w:tcW w:w="10773" w:type="dxa"/>
            <w:gridSpan w:val="11"/>
          </w:tcPr>
          <w:p w:rsidR="00217C2B" w:rsidRPr="00980551" w:rsidRDefault="00217C2B" w:rsidP="00F41264">
            <w:pPr>
              <w:rPr>
                <w:rFonts w:ascii="宋体" w:hAnsi="宋体"/>
                <w:sz w:val="24"/>
                <w:szCs w:val="24"/>
              </w:rPr>
            </w:pPr>
            <w:r w:rsidRPr="00980551">
              <w:rPr>
                <w:rFonts w:ascii="宋体" w:hAnsi="宋体" w:hint="eastAsia"/>
                <w:sz w:val="24"/>
                <w:szCs w:val="24"/>
              </w:rPr>
              <w:t>备注: 供应商根据汽车品牌型号和配件材料等信息，</w:t>
            </w:r>
            <w:r>
              <w:rPr>
                <w:rFonts w:ascii="宋体" w:hAnsi="宋体" w:hint="eastAsia"/>
                <w:sz w:val="24"/>
                <w:szCs w:val="24"/>
              </w:rPr>
              <w:t>必须在</w:t>
            </w:r>
            <w:r w:rsidRPr="00980551">
              <w:rPr>
                <w:rFonts w:hint="eastAsia"/>
                <w:sz w:val="24"/>
                <w:szCs w:val="24"/>
              </w:rPr>
              <w:t>确保服务质量承诺的情况下</w:t>
            </w:r>
            <w:r w:rsidRPr="00980551">
              <w:rPr>
                <w:rFonts w:ascii="宋体" w:hAnsi="宋体" w:cs="仿宋" w:hint="eastAsia"/>
                <w:sz w:val="24"/>
                <w:szCs w:val="24"/>
              </w:rPr>
              <w:t>，</w:t>
            </w:r>
            <w:r w:rsidRPr="00360CEC">
              <w:rPr>
                <w:rFonts w:ascii="宋体" w:hAnsi="宋体" w:hint="eastAsia"/>
                <w:sz w:val="24"/>
                <w:szCs w:val="24"/>
              </w:rPr>
              <w:t>按照</w:t>
            </w:r>
            <w:r>
              <w:rPr>
                <w:rFonts w:ascii="宋体" w:hAnsi="宋体" w:hint="eastAsia"/>
                <w:sz w:val="24"/>
                <w:szCs w:val="24"/>
              </w:rPr>
              <w:t>以下</w:t>
            </w:r>
            <w:r w:rsidRPr="00360CEC">
              <w:rPr>
                <w:rFonts w:ascii="宋体" w:hAnsi="宋体" w:hint="eastAsia"/>
                <w:sz w:val="24"/>
                <w:szCs w:val="24"/>
              </w:rPr>
              <w:t>要求进行相关报价，</w:t>
            </w:r>
            <w:r>
              <w:rPr>
                <w:rFonts w:ascii="宋体" w:hAnsi="宋体" w:hint="eastAsia"/>
                <w:sz w:val="24"/>
                <w:szCs w:val="24"/>
              </w:rPr>
              <w:t>填报各车辆常用配件材料</w:t>
            </w:r>
            <w:r w:rsidRPr="00980551">
              <w:rPr>
                <w:rFonts w:ascii="宋体" w:hAnsi="宋体" w:hint="eastAsia"/>
                <w:sz w:val="24"/>
                <w:szCs w:val="24"/>
              </w:rPr>
              <w:t>单价，配件以单个</w:t>
            </w:r>
            <w:r w:rsidRPr="00980551">
              <w:rPr>
                <w:rFonts w:ascii="宋体" w:hAnsi="宋体" w:cs="仿宋_GB2312" w:hint="eastAsia"/>
                <w:color w:val="000000"/>
                <w:sz w:val="24"/>
                <w:szCs w:val="24"/>
              </w:rPr>
              <w:t>（1</w:t>
            </w:r>
            <w:r w:rsidRPr="00980551">
              <w:rPr>
                <w:rFonts w:ascii="宋体" w:hAnsi="宋体" w:hint="eastAsia"/>
                <w:bCs/>
                <w:sz w:val="24"/>
                <w:szCs w:val="24"/>
              </w:rPr>
              <w:t>付</w:t>
            </w:r>
            <w:r w:rsidRPr="00980551">
              <w:rPr>
                <w:rFonts w:ascii="宋体" w:hAnsi="宋体" w:cs="仿宋_GB2312" w:hint="eastAsia"/>
                <w:color w:val="000000"/>
                <w:sz w:val="24"/>
                <w:szCs w:val="24"/>
              </w:rPr>
              <w:t>或1台）</w:t>
            </w:r>
            <w:r w:rsidRPr="00980551">
              <w:rPr>
                <w:rFonts w:ascii="宋体" w:hAnsi="宋体" w:hint="eastAsia"/>
                <w:sz w:val="24"/>
                <w:szCs w:val="24"/>
              </w:rPr>
              <w:t>为计量单位报价，油、液类耗材以每</w:t>
            </w:r>
            <w:r w:rsidR="00F41264">
              <w:rPr>
                <w:rFonts w:ascii="宋体" w:hAnsi="宋体" w:hint="eastAsia"/>
                <w:sz w:val="24"/>
                <w:szCs w:val="24"/>
              </w:rPr>
              <w:t>1</w:t>
            </w:r>
            <w:r w:rsidRPr="00980551">
              <w:rPr>
                <w:rFonts w:ascii="宋体" w:hAnsi="宋体" w:cs="宋体" w:hint="eastAsia"/>
                <w:color w:val="201F35"/>
                <w:sz w:val="24"/>
                <w:szCs w:val="24"/>
              </w:rPr>
              <w:t>升数</w:t>
            </w:r>
            <w:r w:rsidR="00F41264" w:rsidRPr="00980551">
              <w:rPr>
                <w:rFonts w:ascii="宋体" w:hAnsi="宋体" w:hint="eastAsia"/>
                <w:sz w:val="24"/>
                <w:szCs w:val="24"/>
              </w:rPr>
              <w:t>报价</w:t>
            </w:r>
            <w:r w:rsidRPr="00980551">
              <w:rPr>
                <w:rFonts w:ascii="宋体" w:hAnsi="宋体" w:cs="宋体" w:hint="eastAsia"/>
                <w:color w:val="201F35"/>
                <w:sz w:val="24"/>
                <w:szCs w:val="24"/>
              </w:rPr>
              <w:t>，</w:t>
            </w:r>
            <w:r w:rsidRPr="00980551">
              <w:rPr>
                <w:rFonts w:ascii="宋体" w:hAnsi="宋体" w:hint="eastAsia"/>
                <w:sz w:val="24"/>
                <w:szCs w:val="24"/>
              </w:rPr>
              <w:t>有斜线表格内不报价。根据预测年度各种材料配件使用数量计算相应系数，将表格每行中各汽车品牌型号汽车使用配件材料价格相加乘相对应系数，填报年度单项材料配件使用数量报价合计，并将年度单项材料配件报价合计相加填报年度</w:t>
            </w:r>
            <w:r>
              <w:rPr>
                <w:rFonts w:ascii="宋体" w:hAnsi="宋体" w:hint="eastAsia"/>
                <w:sz w:val="24"/>
                <w:szCs w:val="24"/>
              </w:rPr>
              <w:t>预测</w:t>
            </w:r>
            <w:r w:rsidRPr="00980551">
              <w:rPr>
                <w:rFonts w:ascii="宋体" w:hAnsi="宋体" w:hint="eastAsia"/>
                <w:sz w:val="24"/>
                <w:szCs w:val="24"/>
              </w:rPr>
              <w:t>报价</w:t>
            </w:r>
            <w:r>
              <w:rPr>
                <w:rFonts w:ascii="宋体" w:hAnsi="宋体" w:hint="eastAsia"/>
                <w:sz w:val="24"/>
                <w:szCs w:val="24"/>
              </w:rPr>
              <w:t>合计</w:t>
            </w:r>
            <w:r w:rsidRPr="00980551">
              <w:rPr>
                <w:rFonts w:ascii="宋体" w:hAnsi="宋体" w:hint="eastAsia"/>
                <w:sz w:val="24"/>
                <w:szCs w:val="24"/>
              </w:rPr>
              <w:t>。</w:t>
            </w:r>
            <w:r w:rsidR="00F41264">
              <w:rPr>
                <w:rFonts w:ascii="宋体" w:hAnsi="宋体" w:hint="eastAsia"/>
                <w:sz w:val="24"/>
                <w:szCs w:val="24"/>
              </w:rPr>
              <w:t>严禁使用质量差</w:t>
            </w:r>
            <w:r w:rsidR="00F41264" w:rsidRPr="00E2564F">
              <w:rPr>
                <w:rFonts w:ascii="宋体" w:hAnsi="宋体" w:hint="eastAsia"/>
                <w:sz w:val="24"/>
                <w:szCs w:val="24"/>
              </w:rPr>
              <w:t>、</w:t>
            </w:r>
            <w:r w:rsidR="00F41264">
              <w:rPr>
                <w:rFonts w:ascii="宋体" w:hAnsi="宋体" w:hint="eastAsia"/>
                <w:sz w:val="24"/>
                <w:szCs w:val="24"/>
              </w:rPr>
              <w:t>价格低的</w:t>
            </w:r>
            <w:r w:rsidR="00F41264" w:rsidRPr="007C37F2">
              <w:rPr>
                <w:rFonts w:ascii="宋体" w:hAnsi="宋体" w:hint="eastAsia"/>
                <w:sz w:val="24"/>
                <w:szCs w:val="24"/>
              </w:rPr>
              <w:t>材料及配件</w:t>
            </w:r>
            <w:r w:rsidR="00F41264">
              <w:rPr>
                <w:rFonts w:ascii="宋体" w:hAnsi="宋体" w:hint="eastAsia"/>
                <w:sz w:val="24"/>
                <w:szCs w:val="24"/>
              </w:rPr>
              <w:t>进行报价，</w:t>
            </w:r>
            <w:r w:rsidRPr="00360CEC">
              <w:rPr>
                <w:rFonts w:ascii="宋体" w:hAnsi="宋体" w:hint="eastAsia"/>
                <w:sz w:val="24"/>
                <w:szCs w:val="24"/>
              </w:rPr>
              <w:t>所报价格不得有错误。</w:t>
            </w:r>
          </w:p>
        </w:tc>
      </w:tr>
    </w:tbl>
    <w:p w:rsidR="001E6272" w:rsidRDefault="001E6272" w:rsidP="001E6272">
      <w:pPr>
        <w:adjustRightInd w:val="0"/>
        <w:snapToGrid w:val="0"/>
        <w:spacing w:line="500" w:lineRule="exact"/>
        <w:rPr>
          <w:rFonts w:ascii="宋体" w:hAnsi="宋体" w:cs="仿宋_GB2312"/>
          <w:b/>
          <w:bCs/>
          <w:sz w:val="28"/>
          <w:szCs w:val="28"/>
        </w:rPr>
      </w:pPr>
    </w:p>
    <w:p w:rsidR="001E6272" w:rsidRDefault="001E6272" w:rsidP="001E6272">
      <w:pPr>
        <w:adjustRightInd w:val="0"/>
        <w:snapToGrid w:val="0"/>
        <w:spacing w:line="500" w:lineRule="exact"/>
        <w:rPr>
          <w:rFonts w:ascii="宋体" w:hAnsi="宋体" w:cs="仿宋_GB2312"/>
          <w:b/>
          <w:bCs/>
          <w:sz w:val="28"/>
          <w:szCs w:val="28"/>
        </w:rPr>
      </w:pPr>
    </w:p>
    <w:p w:rsidR="001E6272" w:rsidRPr="00DF1D83" w:rsidRDefault="001E6272" w:rsidP="001E6272">
      <w:pPr>
        <w:adjustRightInd w:val="0"/>
        <w:snapToGrid w:val="0"/>
        <w:spacing w:line="500" w:lineRule="exact"/>
        <w:rPr>
          <w:rFonts w:ascii="宋体" w:hAnsi="宋体" w:cs="仿宋_GB2312"/>
          <w:b/>
          <w:bCs/>
          <w:sz w:val="28"/>
          <w:szCs w:val="28"/>
        </w:rPr>
      </w:pPr>
      <w:r w:rsidRPr="00562803">
        <w:rPr>
          <w:rFonts w:ascii="宋体" w:hAnsi="宋体" w:cs="仿宋_GB2312" w:hint="eastAsia"/>
          <w:b/>
          <w:bCs/>
          <w:sz w:val="28"/>
          <w:szCs w:val="28"/>
        </w:rPr>
        <w:t>附件</w:t>
      </w:r>
      <w:r>
        <w:rPr>
          <w:rFonts w:ascii="宋体" w:hAnsi="宋体" w:cs="仿宋_GB2312" w:hint="eastAsia"/>
          <w:b/>
          <w:bCs/>
          <w:sz w:val="28"/>
          <w:szCs w:val="28"/>
        </w:rPr>
        <w:t>4</w:t>
      </w:r>
    </w:p>
    <w:p w:rsidR="001E6272" w:rsidRPr="00EB63A0" w:rsidRDefault="001E6272" w:rsidP="001E6272">
      <w:pPr>
        <w:adjustRightInd w:val="0"/>
        <w:snapToGrid w:val="0"/>
        <w:spacing w:line="500" w:lineRule="exact"/>
        <w:jc w:val="center"/>
        <w:rPr>
          <w:rFonts w:ascii="宋体" w:hAnsi="宋体"/>
          <w:b/>
          <w:sz w:val="30"/>
          <w:szCs w:val="30"/>
        </w:rPr>
      </w:pPr>
      <w:r>
        <w:rPr>
          <w:rFonts w:ascii="宋体" w:hAnsi="宋体" w:hint="eastAsia"/>
          <w:b/>
          <w:color w:val="000000"/>
          <w:sz w:val="30"/>
          <w:szCs w:val="30"/>
        </w:rPr>
        <w:t>宜昌市中心人民医院业务车</w:t>
      </w:r>
      <w:r w:rsidRPr="00EB63A0">
        <w:rPr>
          <w:rFonts w:ascii="宋体" w:hAnsi="宋体" w:hint="eastAsia"/>
          <w:b/>
          <w:color w:val="000000"/>
          <w:sz w:val="30"/>
          <w:szCs w:val="30"/>
        </w:rPr>
        <w:t>维修常用配件材料报价表</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850"/>
        <w:gridCol w:w="851"/>
        <w:gridCol w:w="992"/>
        <w:gridCol w:w="992"/>
        <w:gridCol w:w="993"/>
        <w:gridCol w:w="850"/>
        <w:gridCol w:w="567"/>
        <w:gridCol w:w="1276"/>
      </w:tblGrid>
      <w:tr w:rsidR="001E6272" w:rsidRPr="00EB63A0" w:rsidTr="00221C2B">
        <w:trPr>
          <w:trHeight w:val="1401"/>
        </w:trPr>
        <w:tc>
          <w:tcPr>
            <w:tcW w:w="2127" w:type="dxa"/>
          </w:tcPr>
          <w:p w:rsidR="001E6272" w:rsidRDefault="006D355C" w:rsidP="00221C2B">
            <w:pPr>
              <w:ind w:firstLineChars="150" w:firstLine="315"/>
              <w:rPr>
                <w:rFonts w:ascii="宋体" w:hAnsi="宋体"/>
              </w:rPr>
            </w:pPr>
            <w:r>
              <w:rPr>
                <w:rFonts w:ascii="宋体" w:hAnsi="宋体"/>
                <w:noProof/>
              </w:rPr>
              <w:pict>
                <v:shape id="直接箭头连接符 3" o:spid="_x0000_s1029" type="#_x0000_t32" style="position:absolute;left:0;text-align:left;margin-left:-4.85pt;margin-top:2.7pt;width:67.2pt;height:72.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"/>
              </w:pict>
            </w:r>
            <w:r>
              <w:rPr>
                <w:rFonts w:ascii="宋体" w:hAnsi="宋体"/>
                <w:noProof/>
              </w:rPr>
              <w:pict>
                <v:shape id="直接箭头连接符 2" o:spid="_x0000_s1028" type="#_x0000_t32" style="position:absolute;left:0;text-align:left;margin-left:.55pt;margin-top:2.7pt;width:66pt;height:37.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"/>
              </w:pict>
            </w:r>
            <w:r>
              <w:rPr>
                <w:rFonts w:ascii="宋体" w:hAnsi="宋体"/>
                <w:noProof/>
              </w:rPr>
              <w:pict>
                <v:shape id="直接箭头连接符 1" o:spid="_x0000_s1027" type="#_x0000_t32" style="position:absolute;left:0;text-align:left;margin-left:16.75pt;margin-top:24.3pt;width:1.2pt;height:3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" strokecolor="#f2f2f2" strokeweight="3pt">
                  <v:shadow color="#7f7f7f" opacity=".5" offset="1pt"/>
                </v:shape>
              </w:pict>
            </w:r>
            <w:r w:rsidR="001E6272">
              <w:rPr>
                <w:rFonts w:ascii="宋体" w:hAnsi="宋体" w:hint="eastAsia"/>
              </w:rPr>
              <w:t>品牌型号</w:t>
            </w:r>
          </w:p>
          <w:p w:rsidR="001E6272" w:rsidRDefault="001E6272" w:rsidP="00221C2B">
            <w:pPr>
              <w:ind w:firstLineChars="250" w:firstLine="525"/>
              <w:rPr>
                <w:rFonts w:ascii="宋体" w:hAnsi="宋体"/>
              </w:rPr>
            </w:pPr>
            <w:r>
              <w:rPr>
                <w:rFonts w:ascii="宋体" w:hAnsi="宋体" w:hint="eastAsia"/>
              </w:rPr>
              <w:t>报价</w:t>
            </w:r>
          </w:p>
          <w:p w:rsidR="001E6272" w:rsidRPr="00EB63A0" w:rsidRDefault="001E6272" w:rsidP="00221C2B">
            <w:pPr>
              <w:rPr>
                <w:rFonts w:ascii="宋体" w:hAnsi="宋体"/>
              </w:rPr>
            </w:pPr>
            <w:r>
              <w:rPr>
                <w:rFonts w:ascii="宋体" w:hAnsi="宋体" w:hint="eastAsia"/>
              </w:rPr>
              <w:t>材料配件</w:t>
            </w:r>
          </w:p>
        </w:tc>
        <w:tc>
          <w:tcPr>
            <w:tcW w:w="992" w:type="dxa"/>
          </w:tcPr>
          <w:p w:rsidR="001E6272" w:rsidRPr="00EB63A0" w:rsidRDefault="001E6272" w:rsidP="00221C2B">
            <w:pPr>
              <w:rPr>
                <w:rFonts w:ascii="宋体" w:hAnsi="宋体"/>
              </w:rPr>
            </w:pPr>
            <w:r w:rsidRPr="00EB63A0">
              <w:rPr>
                <w:rFonts w:ascii="宋体" w:hAnsi="宋体" w:hint="eastAsia"/>
              </w:rPr>
              <w:t>广汽传祺GA6 轿车，1.5T</w:t>
            </w:r>
          </w:p>
        </w:tc>
        <w:tc>
          <w:tcPr>
            <w:tcW w:w="850" w:type="dxa"/>
          </w:tcPr>
          <w:p w:rsidR="001E6272" w:rsidRPr="00EB63A0" w:rsidRDefault="001E6272" w:rsidP="00221C2B">
            <w:pPr>
              <w:rPr>
                <w:rFonts w:ascii="宋体" w:hAnsi="宋体"/>
              </w:rPr>
            </w:pPr>
            <w:r w:rsidRPr="00EB63A0">
              <w:rPr>
                <w:rFonts w:ascii="宋体" w:hAnsi="宋体" w:hint="eastAsia"/>
              </w:rPr>
              <w:t>广汽传祺GM8 商务车2.0T</w:t>
            </w:r>
          </w:p>
        </w:tc>
        <w:tc>
          <w:tcPr>
            <w:tcW w:w="851" w:type="dxa"/>
          </w:tcPr>
          <w:p w:rsidR="001E6272" w:rsidRPr="00EB63A0" w:rsidRDefault="001E6272" w:rsidP="00221C2B">
            <w:pPr>
              <w:rPr>
                <w:rFonts w:ascii="宋体" w:hAnsi="宋体"/>
              </w:rPr>
            </w:pPr>
            <w:r w:rsidRPr="00EB63A0">
              <w:rPr>
                <w:rFonts w:ascii="宋体" w:hAnsi="宋体" w:hint="eastAsia"/>
              </w:rPr>
              <w:t>日产天籁2.5L轿车</w:t>
            </w:r>
          </w:p>
        </w:tc>
        <w:tc>
          <w:tcPr>
            <w:tcW w:w="992" w:type="dxa"/>
          </w:tcPr>
          <w:p w:rsidR="001E6272" w:rsidRPr="00EB63A0" w:rsidRDefault="001E6272" w:rsidP="00221C2B">
            <w:pPr>
              <w:rPr>
                <w:rFonts w:ascii="宋体" w:hAnsi="宋体"/>
              </w:rPr>
            </w:pPr>
            <w:r w:rsidRPr="00EB63A0">
              <w:rPr>
                <w:rFonts w:ascii="宋体" w:hAnsi="宋体" w:hint="eastAsia"/>
              </w:rPr>
              <w:t>别克君越2.0T轿车</w:t>
            </w:r>
          </w:p>
        </w:tc>
        <w:tc>
          <w:tcPr>
            <w:tcW w:w="992" w:type="dxa"/>
          </w:tcPr>
          <w:p w:rsidR="001E6272" w:rsidRPr="00EB63A0" w:rsidRDefault="001E6272" w:rsidP="00221C2B">
            <w:pPr>
              <w:rPr>
                <w:rFonts w:ascii="宋体" w:hAnsi="宋体"/>
              </w:rPr>
            </w:pPr>
            <w:r w:rsidRPr="00EB63A0">
              <w:rPr>
                <w:rFonts w:ascii="宋体" w:hAnsi="宋体" w:hint="eastAsia"/>
              </w:rPr>
              <w:t>大众帕萨特1.8T轿车</w:t>
            </w:r>
          </w:p>
        </w:tc>
        <w:tc>
          <w:tcPr>
            <w:tcW w:w="993" w:type="dxa"/>
          </w:tcPr>
          <w:p w:rsidR="001E6272" w:rsidRPr="00EB63A0" w:rsidRDefault="001E6272" w:rsidP="00221C2B">
            <w:pPr>
              <w:rPr>
                <w:rFonts w:ascii="宋体" w:hAnsi="宋体"/>
              </w:rPr>
            </w:pPr>
            <w:r w:rsidRPr="00EB63A0">
              <w:rPr>
                <w:rFonts w:ascii="宋体" w:hAnsi="宋体" w:hint="eastAsia"/>
              </w:rPr>
              <w:t>进口丰田大海狮2.7L</w:t>
            </w:r>
          </w:p>
        </w:tc>
        <w:tc>
          <w:tcPr>
            <w:tcW w:w="850" w:type="dxa"/>
          </w:tcPr>
          <w:p w:rsidR="001E6272" w:rsidRPr="00EB63A0" w:rsidRDefault="001E6272" w:rsidP="00221C2B">
            <w:pPr>
              <w:rPr>
                <w:rFonts w:ascii="宋体" w:hAnsi="宋体"/>
              </w:rPr>
            </w:pPr>
            <w:r w:rsidRPr="00EB63A0">
              <w:rPr>
                <w:rFonts w:ascii="宋体" w:hAnsi="宋体" w:hint="eastAsia"/>
              </w:rPr>
              <w:t>别克牌GL8商务车，3.0L</w:t>
            </w:r>
          </w:p>
        </w:tc>
        <w:tc>
          <w:tcPr>
            <w:tcW w:w="567" w:type="dxa"/>
          </w:tcPr>
          <w:p w:rsidR="001E6272" w:rsidRPr="00EB63A0" w:rsidRDefault="001E6272" w:rsidP="00221C2B">
            <w:pPr>
              <w:rPr>
                <w:rFonts w:ascii="宋体" w:hAnsi="宋体"/>
              </w:rPr>
            </w:pPr>
            <w:r>
              <w:rPr>
                <w:rFonts w:ascii="宋体" w:hAnsi="宋体" w:hint="eastAsia"/>
              </w:rPr>
              <w:t>相应系数</w:t>
            </w:r>
          </w:p>
        </w:tc>
        <w:tc>
          <w:tcPr>
            <w:tcW w:w="1276" w:type="dxa"/>
          </w:tcPr>
          <w:p w:rsidR="001E6272" w:rsidRPr="00EB63A0" w:rsidRDefault="001E6272" w:rsidP="00221C2B">
            <w:pPr>
              <w:rPr>
                <w:rFonts w:ascii="宋体" w:hAnsi="宋体"/>
              </w:rPr>
            </w:pPr>
            <w:r>
              <w:rPr>
                <w:rFonts w:ascii="宋体" w:hAnsi="宋体" w:hint="eastAsia"/>
              </w:rPr>
              <w:t>预测年度单项</w:t>
            </w:r>
            <w:r w:rsidRPr="00A43AD0">
              <w:rPr>
                <w:rFonts w:ascii="宋体" w:hAnsi="宋体" w:hint="eastAsia"/>
              </w:rPr>
              <w:t>材料配件使用数量报价合计（元）</w:t>
            </w:r>
          </w:p>
        </w:tc>
      </w:tr>
      <w:tr w:rsidR="001E6272" w:rsidRPr="00EB63A0" w:rsidTr="00221C2B">
        <w:trPr>
          <w:trHeight w:val="427"/>
        </w:trPr>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全合成机油</w:t>
            </w:r>
            <w:r w:rsidRPr="00A66EC3">
              <w:rPr>
                <w:rFonts w:ascii="宋体" w:hAnsi="宋体" w:hint="eastAsia"/>
                <w:bCs/>
                <w:color w:val="000000" w:themeColor="text1"/>
              </w:rPr>
              <w:t>（1</w:t>
            </w:r>
            <w:r w:rsidR="00750A5F" w:rsidRPr="00A66EC3">
              <w:rPr>
                <w:rFonts w:ascii="宋体" w:hAnsi="宋体" w:hint="eastAsia"/>
                <w:bCs/>
                <w:color w:val="000000" w:themeColor="text1"/>
              </w:rPr>
              <w:t>升</w:t>
            </w:r>
            <w:r w:rsidRPr="00A66EC3">
              <w:rPr>
                <w:rFonts w:ascii="宋体" w:hAnsi="宋体" w:hint="eastAsia"/>
                <w:bCs/>
                <w:color w:val="000000" w:themeColor="text1"/>
              </w:rPr>
              <w:t>）</w:t>
            </w:r>
          </w:p>
        </w:tc>
        <w:tc>
          <w:tcPr>
            <w:tcW w:w="992"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750A5F" w:rsidP="00221C2B">
            <w:pPr>
              <w:rPr>
                <w:rFonts w:ascii="宋体" w:hAnsi="宋体"/>
              </w:rPr>
            </w:pPr>
            <w:r>
              <w:rPr>
                <w:rFonts w:ascii="宋体" w:hAnsi="宋体" w:hint="eastAsia"/>
              </w:rPr>
              <w:t>15</w:t>
            </w:r>
          </w:p>
        </w:tc>
        <w:tc>
          <w:tcPr>
            <w:tcW w:w="1276" w:type="dxa"/>
          </w:tcPr>
          <w:p w:rsidR="001E6272" w:rsidRPr="00EB63A0" w:rsidRDefault="001E6272" w:rsidP="00221C2B">
            <w:pPr>
              <w:rPr>
                <w:rFonts w:ascii="宋体" w:hAnsi="宋体"/>
              </w:rPr>
            </w:pPr>
          </w:p>
        </w:tc>
      </w:tr>
      <w:tr w:rsidR="001E6272" w:rsidRPr="00EB63A0" w:rsidTr="00221C2B">
        <w:tc>
          <w:tcPr>
            <w:tcW w:w="2127" w:type="dxa"/>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机油滤芯（1个)</w:t>
            </w:r>
          </w:p>
        </w:tc>
        <w:tc>
          <w:tcPr>
            <w:tcW w:w="992"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3</w:t>
            </w:r>
          </w:p>
        </w:tc>
        <w:tc>
          <w:tcPr>
            <w:tcW w:w="1276" w:type="dxa"/>
          </w:tcPr>
          <w:p w:rsidR="001E6272" w:rsidRPr="00EB63A0" w:rsidRDefault="001E6272" w:rsidP="00221C2B">
            <w:pPr>
              <w:rPr>
                <w:rFonts w:ascii="宋体" w:hAnsi="宋体"/>
              </w:rPr>
            </w:pPr>
          </w:p>
        </w:tc>
      </w:tr>
      <w:tr w:rsidR="001E6272" w:rsidRPr="00EB63A0" w:rsidTr="00221C2B">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空气滤芯（1个)</w:t>
            </w:r>
          </w:p>
        </w:tc>
        <w:tc>
          <w:tcPr>
            <w:tcW w:w="992"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0.5</w:t>
            </w:r>
          </w:p>
        </w:tc>
        <w:tc>
          <w:tcPr>
            <w:tcW w:w="1276" w:type="dxa"/>
          </w:tcPr>
          <w:p w:rsidR="001E6272" w:rsidRPr="00EB63A0" w:rsidRDefault="001E6272" w:rsidP="00221C2B">
            <w:pPr>
              <w:rPr>
                <w:rFonts w:ascii="宋体" w:hAnsi="宋体"/>
              </w:rPr>
            </w:pPr>
          </w:p>
        </w:tc>
      </w:tr>
      <w:tr w:rsidR="001E6272" w:rsidRPr="00EB63A0" w:rsidTr="00EC594F">
        <w:trPr>
          <w:trHeight w:val="207"/>
        </w:trPr>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空调滤芯（1个)</w:t>
            </w:r>
          </w:p>
        </w:tc>
        <w:tc>
          <w:tcPr>
            <w:tcW w:w="992"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0.5</w:t>
            </w:r>
          </w:p>
        </w:tc>
        <w:tc>
          <w:tcPr>
            <w:tcW w:w="1276" w:type="dxa"/>
          </w:tcPr>
          <w:p w:rsidR="001E6272" w:rsidRPr="00EB63A0" w:rsidRDefault="001E6272" w:rsidP="00221C2B">
            <w:pPr>
              <w:rPr>
                <w:rFonts w:ascii="宋体" w:hAnsi="宋体"/>
              </w:rPr>
            </w:pPr>
          </w:p>
        </w:tc>
      </w:tr>
      <w:tr w:rsidR="001E6272" w:rsidRPr="00EB63A0" w:rsidTr="00C5322C">
        <w:tc>
          <w:tcPr>
            <w:tcW w:w="2127" w:type="dxa"/>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汽油滤芯（1个)</w:t>
            </w:r>
          </w:p>
        </w:tc>
        <w:tc>
          <w:tcPr>
            <w:tcW w:w="992" w:type="dxa"/>
            <w:tcBorders>
              <w:bottom w:val="single" w:sz="4" w:space="0" w:color="auto"/>
            </w:tcBorders>
          </w:tcPr>
          <w:p w:rsidR="001E6272" w:rsidRPr="00EB63A0" w:rsidRDefault="001E6272" w:rsidP="00221C2B">
            <w:pPr>
              <w:rPr>
                <w:rFonts w:ascii="宋体" w:hAnsi="宋体"/>
              </w:rPr>
            </w:pPr>
          </w:p>
        </w:tc>
        <w:tc>
          <w:tcPr>
            <w:tcW w:w="850" w:type="dxa"/>
            <w:tcBorders>
              <w:bottom w:val="single" w:sz="4" w:space="0" w:color="auto"/>
            </w:tcBorders>
          </w:tcPr>
          <w:p w:rsidR="001E6272" w:rsidRPr="00EB63A0" w:rsidRDefault="001E6272" w:rsidP="00221C2B">
            <w:pPr>
              <w:rPr>
                <w:rFonts w:ascii="宋体" w:hAnsi="宋体"/>
              </w:rPr>
            </w:pPr>
          </w:p>
        </w:tc>
        <w:tc>
          <w:tcPr>
            <w:tcW w:w="851" w:type="dxa"/>
            <w:tcBorders>
              <w:bottom w:val="single" w:sz="4" w:space="0" w:color="auto"/>
            </w:tcBorders>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0.5</w:t>
            </w:r>
          </w:p>
        </w:tc>
        <w:tc>
          <w:tcPr>
            <w:tcW w:w="1276" w:type="dxa"/>
          </w:tcPr>
          <w:p w:rsidR="001E6272" w:rsidRPr="00EB63A0" w:rsidRDefault="001E6272" w:rsidP="00221C2B">
            <w:pPr>
              <w:rPr>
                <w:rFonts w:ascii="宋体" w:hAnsi="宋体"/>
              </w:rPr>
            </w:pPr>
          </w:p>
        </w:tc>
      </w:tr>
      <w:tr w:rsidR="001E6272" w:rsidRPr="00EB63A0" w:rsidTr="00C5322C">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刹车油</w:t>
            </w:r>
            <w:r w:rsidRPr="00A66EC3">
              <w:rPr>
                <w:rFonts w:ascii="宋体" w:hAnsi="宋体" w:hint="eastAsia"/>
                <w:bCs/>
                <w:color w:val="000000" w:themeColor="text1"/>
              </w:rPr>
              <w:t>（1</w:t>
            </w:r>
            <w:r w:rsidR="00750A5F" w:rsidRPr="00A66EC3">
              <w:rPr>
                <w:rFonts w:ascii="宋体" w:hAnsi="宋体" w:hint="eastAsia"/>
                <w:bCs/>
                <w:color w:val="000000" w:themeColor="text1"/>
              </w:rPr>
              <w:t>升</w:t>
            </w:r>
            <w:r w:rsidRPr="00A66EC3">
              <w:rPr>
                <w:rFonts w:ascii="宋体" w:hAnsi="宋体" w:hint="eastAsia"/>
                <w:bCs/>
                <w:color w:val="000000" w:themeColor="text1"/>
              </w:rPr>
              <w:t>）</w:t>
            </w:r>
          </w:p>
        </w:tc>
        <w:tc>
          <w:tcPr>
            <w:tcW w:w="992" w:type="dxa"/>
            <w:tcBorders>
              <w:tl2br w:val="single" w:sz="4" w:space="0" w:color="auto"/>
            </w:tcBorders>
          </w:tcPr>
          <w:p w:rsidR="001E6272" w:rsidRPr="00EB63A0" w:rsidRDefault="001E6272" w:rsidP="00221C2B">
            <w:pPr>
              <w:rPr>
                <w:rFonts w:ascii="宋体" w:hAnsi="宋体"/>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Borders>
              <w:tl2br w:val="nil"/>
            </w:tcBorders>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750A5F" w:rsidP="00221C2B">
            <w:pPr>
              <w:rPr>
                <w:rFonts w:ascii="宋体" w:hAnsi="宋体"/>
              </w:rPr>
            </w:pPr>
            <w:r>
              <w:rPr>
                <w:rFonts w:ascii="宋体" w:hAnsi="宋体" w:hint="eastAsia"/>
              </w:rPr>
              <w:t>1</w:t>
            </w:r>
          </w:p>
        </w:tc>
        <w:tc>
          <w:tcPr>
            <w:tcW w:w="1276" w:type="dxa"/>
          </w:tcPr>
          <w:p w:rsidR="001E6272" w:rsidRPr="00EB63A0" w:rsidRDefault="001E6272" w:rsidP="00221C2B">
            <w:pPr>
              <w:rPr>
                <w:rFonts w:ascii="宋体" w:hAnsi="宋体"/>
              </w:rPr>
            </w:pPr>
          </w:p>
        </w:tc>
      </w:tr>
      <w:tr w:rsidR="001E6272" w:rsidRPr="00EB63A0" w:rsidTr="00C5322C">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波箱油</w:t>
            </w:r>
            <w:r w:rsidRPr="00A66EC3">
              <w:rPr>
                <w:rFonts w:ascii="宋体" w:hAnsi="宋体" w:hint="eastAsia"/>
                <w:bCs/>
                <w:color w:val="000000" w:themeColor="text1"/>
              </w:rPr>
              <w:t>（1</w:t>
            </w:r>
            <w:r w:rsidR="00750A5F" w:rsidRPr="00A66EC3">
              <w:rPr>
                <w:rFonts w:ascii="宋体" w:hAnsi="宋体" w:hint="eastAsia"/>
                <w:bCs/>
                <w:color w:val="000000" w:themeColor="text1"/>
              </w:rPr>
              <w:t>升</w:t>
            </w:r>
            <w:r w:rsidRPr="00A66EC3">
              <w:rPr>
                <w:rFonts w:ascii="宋体" w:hAnsi="宋体" w:hint="eastAsia"/>
                <w:bCs/>
                <w:color w:val="000000" w:themeColor="text1"/>
              </w:rPr>
              <w:t>）</w:t>
            </w:r>
          </w:p>
        </w:tc>
        <w:tc>
          <w:tcPr>
            <w:tcW w:w="992" w:type="dxa"/>
            <w:tcBorders>
              <w:tl2br w:val="single" w:sz="4" w:space="0" w:color="auto"/>
            </w:tcBorders>
          </w:tcPr>
          <w:p w:rsidR="001E6272" w:rsidRPr="00EB63A0" w:rsidRDefault="001E6272" w:rsidP="00221C2B">
            <w:pPr>
              <w:rPr>
                <w:rFonts w:ascii="宋体" w:hAnsi="宋体"/>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Borders>
              <w:tl2br w:val="nil"/>
            </w:tcBorders>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C5322C" w:rsidP="00221C2B">
            <w:pPr>
              <w:rPr>
                <w:rFonts w:ascii="宋体" w:hAnsi="宋体"/>
              </w:rPr>
            </w:pPr>
            <w:r>
              <w:rPr>
                <w:rFonts w:ascii="宋体" w:hAnsi="宋体" w:hint="eastAsia"/>
              </w:rPr>
              <w:t>2</w:t>
            </w:r>
          </w:p>
        </w:tc>
        <w:tc>
          <w:tcPr>
            <w:tcW w:w="1276" w:type="dxa"/>
          </w:tcPr>
          <w:p w:rsidR="001E6272" w:rsidRPr="00EB63A0" w:rsidRDefault="001E6272" w:rsidP="00221C2B">
            <w:pPr>
              <w:rPr>
                <w:rFonts w:ascii="宋体" w:hAnsi="宋体"/>
              </w:rPr>
            </w:pPr>
          </w:p>
        </w:tc>
      </w:tr>
      <w:tr w:rsidR="001E6272" w:rsidRPr="00EB63A0" w:rsidTr="00C5322C">
        <w:trPr>
          <w:trHeight w:val="327"/>
        </w:trPr>
        <w:tc>
          <w:tcPr>
            <w:tcW w:w="2127" w:type="dxa"/>
            <w:vAlign w:val="center"/>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防冻液</w:t>
            </w:r>
            <w:r w:rsidRPr="00A66EC3">
              <w:rPr>
                <w:rFonts w:ascii="宋体" w:hAnsi="宋体" w:cs="宋体" w:hint="eastAsia"/>
                <w:color w:val="000000" w:themeColor="text1"/>
              </w:rPr>
              <w:t>（1</w:t>
            </w:r>
            <w:r w:rsidR="00C5322C" w:rsidRPr="00A66EC3">
              <w:rPr>
                <w:rFonts w:ascii="宋体" w:hAnsi="宋体" w:hint="eastAsia"/>
                <w:bCs/>
                <w:color w:val="000000" w:themeColor="text1"/>
              </w:rPr>
              <w:t>升</w:t>
            </w:r>
            <w:r w:rsidRPr="00A66EC3">
              <w:rPr>
                <w:rFonts w:ascii="宋体" w:hAnsi="宋体" w:cs="宋体" w:hint="eastAsia"/>
                <w:color w:val="000000" w:themeColor="text1"/>
              </w:rPr>
              <w:t>）</w:t>
            </w:r>
          </w:p>
        </w:tc>
        <w:tc>
          <w:tcPr>
            <w:tcW w:w="992" w:type="dxa"/>
            <w:tcBorders>
              <w:tl2br w:val="single" w:sz="4" w:space="0" w:color="auto"/>
            </w:tcBorders>
          </w:tcPr>
          <w:p w:rsidR="001E6272" w:rsidRPr="00EB63A0" w:rsidRDefault="001E6272" w:rsidP="00221C2B">
            <w:pPr>
              <w:rPr>
                <w:rFonts w:ascii="宋体" w:hAnsi="宋体"/>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Borders>
              <w:bottom w:val="single" w:sz="4" w:space="0" w:color="auto"/>
              <w:tl2br w:val="nil"/>
            </w:tcBorders>
          </w:tcPr>
          <w:p w:rsidR="001E6272" w:rsidRPr="00EB63A0" w:rsidRDefault="001E6272" w:rsidP="00221C2B">
            <w:pPr>
              <w:rPr>
                <w:rFonts w:ascii="宋体" w:hAnsi="宋体"/>
              </w:rPr>
            </w:pPr>
          </w:p>
        </w:tc>
        <w:tc>
          <w:tcPr>
            <w:tcW w:w="992" w:type="dxa"/>
            <w:tcBorders>
              <w:bottom w:val="single" w:sz="4" w:space="0" w:color="auto"/>
            </w:tcBorders>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F507A9" w:rsidP="00221C2B">
            <w:pPr>
              <w:rPr>
                <w:rFonts w:ascii="宋体" w:hAnsi="宋体"/>
              </w:rPr>
            </w:pPr>
            <w:r>
              <w:rPr>
                <w:rFonts w:ascii="宋体" w:hAnsi="宋体" w:hint="eastAsia"/>
              </w:rPr>
              <w:t>2</w:t>
            </w:r>
          </w:p>
        </w:tc>
        <w:tc>
          <w:tcPr>
            <w:tcW w:w="1276" w:type="dxa"/>
          </w:tcPr>
          <w:p w:rsidR="001E6272" w:rsidRPr="00EB63A0" w:rsidRDefault="001E6272" w:rsidP="00221C2B">
            <w:pPr>
              <w:rPr>
                <w:rFonts w:ascii="宋体" w:hAnsi="宋体"/>
              </w:rPr>
            </w:pPr>
          </w:p>
        </w:tc>
      </w:tr>
      <w:tr w:rsidR="001E6272" w:rsidRPr="00EB63A0" w:rsidTr="00221C2B">
        <w:tc>
          <w:tcPr>
            <w:tcW w:w="2127" w:type="dxa"/>
          </w:tcPr>
          <w:p w:rsidR="001E6272" w:rsidRPr="00A66EC3" w:rsidRDefault="001E6272" w:rsidP="00221C2B">
            <w:pPr>
              <w:rPr>
                <w:rFonts w:ascii="宋体" w:hAnsi="宋体"/>
                <w:color w:val="000000" w:themeColor="text1"/>
              </w:rPr>
            </w:pPr>
            <w:r w:rsidRPr="00A66EC3">
              <w:rPr>
                <w:rFonts w:ascii="宋体" w:hAnsi="宋体" w:cs="宋体" w:hint="eastAsia"/>
                <w:color w:val="000000" w:themeColor="text1"/>
              </w:rPr>
              <w:t>雨刮片（1付）</w:t>
            </w:r>
          </w:p>
        </w:tc>
        <w:tc>
          <w:tcPr>
            <w:tcW w:w="992" w:type="dxa"/>
            <w:tcBorders>
              <w:tl2br w:val="single" w:sz="4" w:space="0" w:color="auto"/>
            </w:tcBorders>
          </w:tcPr>
          <w:p w:rsidR="001E6272" w:rsidRPr="00EB63A0" w:rsidRDefault="001E6272" w:rsidP="00221C2B">
            <w:pPr>
              <w:rPr>
                <w:rFonts w:ascii="宋体" w:hAnsi="宋体"/>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Borders>
              <w:tl2br w:val="nil"/>
            </w:tcBorders>
          </w:tcPr>
          <w:p w:rsidR="001E6272" w:rsidRPr="00EB63A0" w:rsidRDefault="001E6272" w:rsidP="00221C2B">
            <w:pPr>
              <w:rPr>
                <w:rFonts w:ascii="宋体" w:hAnsi="宋体"/>
              </w:rPr>
            </w:pPr>
          </w:p>
        </w:tc>
        <w:tc>
          <w:tcPr>
            <w:tcW w:w="992" w:type="dxa"/>
            <w:tcBorders>
              <w:tl2br w:val="nil"/>
            </w:tcBorders>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0.5</w:t>
            </w:r>
          </w:p>
        </w:tc>
        <w:tc>
          <w:tcPr>
            <w:tcW w:w="1276" w:type="dxa"/>
          </w:tcPr>
          <w:p w:rsidR="001E6272" w:rsidRPr="00EB63A0" w:rsidRDefault="001E6272" w:rsidP="00221C2B">
            <w:pPr>
              <w:rPr>
                <w:rFonts w:ascii="宋体" w:hAnsi="宋体"/>
              </w:rPr>
            </w:pPr>
          </w:p>
        </w:tc>
      </w:tr>
      <w:tr w:rsidR="001E6272" w:rsidRPr="00EB63A0" w:rsidTr="00221C2B">
        <w:tc>
          <w:tcPr>
            <w:tcW w:w="2127" w:type="dxa"/>
          </w:tcPr>
          <w:p w:rsidR="001E6272" w:rsidRPr="00A66EC3" w:rsidRDefault="001E6272" w:rsidP="00221C2B">
            <w:pPr>
              <w:rPr>
                <w:rFonts w:ascii="宋体" w:hAnsi="宋体"/>
                <w:color w:val="000000" w:themeColor="text1"/>
              </w:rPr>
            </w:pPr>
            <w:r w:rsidRPr="00A66EC3">
              <w:rPr>
                <w:rFonts w:ascii="宋体" w:hAnsi="宋体" w:hint="eastAsia"/>
                <w:color w:val="000000" w:themeColor="text1"/>
              </w:rPr>
              <w:t>电瓶</w:t>
            </w:r>
            <w:r w:rsidRPr="00A66EC3">
              <w:rPr>
                <w:rFonts w:ascii="宋体" w:hAnsi="宋体" w:cs="仿宋_GB2312" w:hint="eastAsia"/>
                <w:color w:val="000000" w:themeColor="text1"/>
              </w:rPr>
              <w:t>（1个）</w:t>
            </w:r>
          </w:p>
        </w:tc>
        <w:tc>
          <w:tcPr>
            <w:tcW w:w="992" w:type="dxa"/>
            <w:tcBorders>
              <w:tl2br w:val="single" w:sz="4" w:space="0" w:color="auto"/>
            </w:tcBorders>
          </w:tcPr>
          <w:p w:rsidR="001E6272" w:rsidRPr="00EB63A0" w:rsidRDefault="001E6272" w:rsidP="00221C2B">
            <w:pPr>
              <w:rPr>
                <w:rFonts w:ascii="宋体" w:hAnsi="宋体"/>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1E6272" w:rsidP="00221C2B">
            <w:pPr>
              <w:rPr>
                <w:rFonts w:ascii="宋体" w:hAnsi="宋体"/>
              </w:rPr>
            </w:pPr>
            <w:r>
              <w:rPr>
                <w:rFonts w:ascii="宋体" w:hAnsi="宋体" w:hint="eastAsia"/>
              </w:rPr>
              <w:t>0.5</w:t>
            </w:r>
          </w:p>
        </w:tc>
        <w:tc>
          <w:tcPr>
            <w:tcW w:w="1276" w:type="dxa"/>
          </w:tcPr>
          <w:p w:rsidR="001E6272" w:rsidRPr="00EB63A0" w:rsidRDefault="001E6272" w:rsidP="00221C2B">
            <w:pPr>
              <w:rPr>
                <w:rFonts w:ascii="宋体" w:hAnsi="宋体"/>
              </w:rPr>
            </w:pPr>
          </w:p>
        </w:tc>
      </w:tr>
      <w:tr w:rsidR="001E6272" w:rsidRPr="00EB63A0" w:rsidTr="00221C2B">
        <w:tc>
          <w:tcPr>
            <w:tcW w:w="2127" w:type="dxa"/>
          </w:tcPr>
          <w:p w:rsidR="001E6272" w:rsidRPr="00A66EC3" w:rsidRDefault="001E6272" w:rsidP="00221C2B">
            <w:pPr>
              <w:rPr>
                <w:rFonts w:ascii="宋体" w:hAnsi="宋体" w:cs="仿宋_GB2312"/>
                <w:color w:val="000000" w:themeColor="text1"/>
              </w:rPr>
            </w:pPr>
            <w:r w:rsidRPr="00A66EC3">
              <w:rPr>
                <w:rFonts w:ascii="宋体" w:hAnsi="宋体" w:hint="eastAsia"/>
                <w:color w:val="000000" w:themeColor="text1"/>
              </w:rPr>
              <w:t>空调冷媒</w:t>
            </w:r>
            <w:r w:rsidRPr="00A66EC3">
              <w:rPr>
                <w:rFonts w:ascii="宋体" w:hAnsi="宋体" w:hint="eastAsia"/>
                <w:bCs/>
                <w:color w:val="000000" w:themeColor="text1"/>
              </w:rPr>
              <w:t>（1</w:t>
            </w:r>
            <w:r w:rsidR="00C5322C" w:rsidRPr="00A66EC3">
              <w:rPr>
                <w:rFonts w:ascii="宋体" w:hAnsi="宋体" w:hint="eastAsia"/>
                <w:bCs/>
                <w:color w:val="000000" w:themeColor="text1"/>
              </w:rPr>
              <w:t>升</w:t>
            </w:r>
            <w:r w:rsidRPr="00A66EC3">
              <w:rPr>
                <w:rFonts w:ascii="宋体" w:hAnsi="宋体" w:hint="eastAsia"/>
                <w:bCs/>
                <w:color w:val="000000" w:themeColor="text1"/>
              </w:rPr>
              <w:t>）</w:t>
            </w:r>
          </w:p>
        </w:tc>
        <w:tc>
          <w:tcPr>
            <w:tcW w:w="992" w:type="dxa"/>
            <w:tcBorders>
              <w:tl2br w:val="single" w:sz="4" w:space="0" w:color="auto"/>
            </w:tcBorders>
          </w:tcPr>
          <w:p w:rsidR="001E6272" w:rsidRPr="00CA66D6" w:rsidRDefault="001E6272" w:rsidP="00221C2B">
            <w:pPr>
              <w:rPr>
                <w:rFonts w:ascii="宋体" w:hAnsi="宋体" w:cs="仿宋_GB2312"/>
                <w:color w:val="000000"/>
              </w:rPr>
            </w:pPr>
          </w:p>
        </w:tc>
        <w:tc>
          <w:tcPr>
            <w:tcW w:w="850" w:type="dxa"/>
            <w:tcBorders>
              <w:tl2br w:val="single" w:sz="4" w:space="0" w:color="auto"/>
            </w:tcBorders>
          </w:tcPr>
          <w:p w:rsidR="001E6272" w:rsidRPr="00EB63A0" w:rsidRDefault="001E6272" w:rsidP="00221C2B">
            <w:pPr>
              <w:rPr>
                <w:rFonts w:ascii="宋体" w:hAnsi="宋体"/>
              </w:rPr>
            </w:pPr>
          </w:p>
        </w:tc>
        <w:tc>
          <w:tcPr>
            <w:tcW w:w="851"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2" w:type="dxa"/>
          </w:tcPr>
          <w:p w:rsidR="001E6272" w:rsidRPr="00EB63A0" w:rsidRDefault="001E6272" w:rsidP="00221C2B">
            <w:pPr>
              <w:rPr>
                <w:rFonts w:ascii="宋体" w:hAnsi="宋体"/>
              </w:rPr>
            </w:pPr>
          </w:p>
        </w:tc>
        <w:tc>
          <w:tcPr>
            <w:tcW w:w="993" w:type="dxa"/>
          </w:tcPr>
          <w:p w:rsidR="001E6272" w:rsidRPr="00EB63A0" w:rsidRDefault="001E6272" w:rsidP="00221C2B">
            <w:pPr>
              <w:rPr>
                <w:rFonts w:ascii="宋体" w:hAnsi="宋体"/>
              </w:rPr>
            </w:pPr>
          </w:p>
        </w:tc>
        <w:tc>
          <w:tcPr>
            <w:tcW w:w="850" w:type="dxa"/>
          </w:tcPr>
          <w:p w:rsidR="001E6272" w:rsidRPr="00EB63A0" w:rsidRDefault="001E6272" w:rsidP="00221C2B">
            <w:pPr>
              <w:rPr>
                <w:rFonts w:ascii="宋体" w:hAnsi="宋体"/>
              </w:rPr>
            </w:pPr>
          </w:p>
        </w:tc>
        <w:tc>
          <w:tcPr>
            <w:tcW w:w="567" w:type="dxa"/>
          </w:tcPr>
          <w:p w:rsidR="001E6272" w:rsidRPr="00EB63A0" w:rsidRDefault="00EC594F" w:rsidP="00221C2B">
            <w:pPr>
              <w:rPr>
                <w:rFonts w:ascii="宋体" w:hAnsi="宋体"/>
              </w:rPr>
            </w:pPr>
            <w:r>
              <w:rPr>
                <w:rFonts w:ascii="宋体" w:hAnsi="宋体" w:hint="eastAsia"/>
              </w:rPr>
              <w:t>2</w:t>
            </w:r>
          </w:p>
        </w:tc>
        <w:tc>
          <w:tcPr>
            <w:tcW w:w="1276" w:type="dxa"/>
          </w:tcPr>
          <w:p w:rsidR="001E6272" w:rsidRPr="00EB63A0" w:rsidRDefault="001E6272" w:rsidP="00221C2B">
            <w:pPr>
              <w:rPr>
                <w:rFonts w:ascii="宋体" w:hAnsi="宋体"/>
              </w:rPr>
            </w:pPr>
          </w:p>
        </w:tc>
      </w:tr>
      <w:tr w:rsidR="003114AD" w:rsidRPr="00EB63A0" w:rsidTr="003114AD">
        <w:tc>
          <w:tcPr>
            <w:tcW w:w="2127" w:type="dxa"/>
          </w:tcPr>
          <w:p w:rsidR="003114AD" w:rsidRPr="00A66EC3" w:rsidRDefault="003114AD" w:rsidP="003114AD">
            <w:pPr>
              <w:rPr>
                <w:rFonts w:ascii="宋体" w:hAnsi="宋体"/>
                <w:color w:val="000000" w:themeColor="text1"/>
              </w:rPr>
            </w:pPr>
            <w:r w:rsidRPr="00A66EC3">
              <w:rPr>
                <w:rFonts w:ascii="宋体" w:hAnsi="宋体" w:hint="eastAsia"/>
                <w:color w:val="000000" w:themeColor="text1"/>
              </w:rPr>
              <w:t>火花塞（1个)</w:t>
            </w:r>
          </w:p>
        </w:tc>
        <w:tc>
          <w:tcPr>
            <w:tcW w:w="992" w:type="dxa"/>
            <w:tcBorders>
              <w:tl2br w:val="single" w:sz="4" w:space="0" w:color="auto"/>
            </w:tcBorders>
          </w:tcPr>
          <w:p w:rsidR="003114AD" w:rsidRPr="00EB63A0" w:rsidRDefault="003114AD" w:rsidP="003114AD">
            <w:pPr>
              <w:rPr>
                <w:rFonts w:ascii="宋体" w:hAnsi="宋体"/>
              </w:rPr>
            </w:pPr>
          </w:p>
        </w:tc>
        <w:tc>
          <w:tcPr>
            <w:tcW w:w="850" w:type="dxa"/>
            <w:tcBorders>
              <w:tl2br w:val="single" w:sz="4" w:space="0" w:color="auto"/>
            </w:tcBorders>
          </w:tcPr>
          <w:p w:rsidR="003114AD" w:rsidRPr="00EB63A0" w:rsidRDefault="003114AD" w:rsidP="003114AD">
            <w:pPr>
              <w:rPr>
                <w:rFonts w:ascii="宋体" w:hAnsi="宋体"/>
              </w:rPr>
            </w:pPr>
          </w:p>
        </w:tc>
        <w:tc>
          <w:tcPr>
            <w:tcW w:w="851" w:type="dxa"/>
          </w:tcPr>
          <w:p w:rsidR="003114AD" w:rsidRPr="00EB63A0" w:rsidRDefault="003114AD" w:rsidP="003114AD">
            <w:pPr>
              <w:rPr>
                <w:rFonts w:ascii="宋体" w:hAnsi="宋体"/>
              </w:rPr>
            </w:pPr>
          </w:p>
        </w:tc>
        <w:tc>
          <w:tcPr>
            <w:tcW w:w="992" w:type="dxa"/>
          </w:tcPr>
          <w:p w:rsidR="003114AD" w:rsidRPr="00EB63A0" w:rsidRDefault="003114AD" w:rsidP="003114AD">
            <w:pPr>
              <w:rPr>
                <w:rFonts w:ascii="宋体" w:hAnsi="宋体"/>
              </w:rPr>
            </w:pPr>
          </w:p>
        </w:tc>
        <w:tc>
          <w:tcPr>
            <w:tcW w:w="992" w:type="dxa"/>
            <w:tcBorders>
              <w:bottom w:val="single" w:sz="4" w:space="0" w:color="auto"/>
            </w:tcBorders>
          </w:tcPr>
          <w:p w:rsidR="003114AD" w:rsidRPr="00EB63A0" w:rsidRDefault="003114AD" w:rsidP="003114AD">
            <w:pPr>
              <w:rPr>
                <w:rFonts w:ascii="宋体" w:hAnsi="宋体"/>
              </w:rPr>
            </w:pPr>
          </w:p>
        </w:tc>
        <w:tc>
          <w:tcPr>
            <w:tcW w:w="993" w:type="dxa"/>
            <w:tcBorders>
              <w:bottom w:val="single" w:sz="4" w:space="0" w:color="auto"/>
            </w:tcBorders>
          </w:tcPr>
          <w:p w:rsidR="003114AD" w:rsidRPr="00EB63A0" w:rsidRDefault="003114AD" w:rsidP="003114AD">
            <w:pPr>
              <w:rPr>
                <w:rFonts w:ascii="宋体" w:hAnsi="宋体"/>
              </w:rPr>
            </w:pPr>
          </w:p>
        </w:tc>
        <w:tc>
          <w:tcPr>
            <w:tcW w:w="850" w:type="dxa"/>
            <w:tcBorders>
              <w:bottom w:val="single" w:sz="4" w:space="0" w:color="auto"/>
            </w:tcBorders>
          </w:tcPr>
          <w:p w:rsidR="003114AD" w:rsidRPr="00EB63A0" w:rsidRDefault="003114AD" w:rsidP="003114AD">
            <w:pPr>
              <w:rPr>
                <w:rFonts w:ascii="宋体" w:hAnsi="宋体"/>
              </w:rPr>
            </w:pPr>
          </w:p>
        </w:tc>
        <w:tc>
          <w:tcPr>
            <w:tcW w:w="567" w:type="dxa"/>
          </w:tcPr>
          <w:p w:rsidR="003114AD" w:rsidRPr="00EB63A0" w:rsidRDefault="003114AD" w:rsidP="003114AD">
            <w:pPr>
              <w:rPr>
                <w:rFonts w:ascii="宋体" w:hAnsi="宋体"/>
              </w:rPr>
            </w:pPr>
            <w:r>
              <w:rPr>
                <w:rFonts w:ascii="宋体" w:hAnsi="宋体" w:hint="eastAsia"/>
              </w:rPr>
              <w:t>2</w:t>
            </w:r>
          </w:p>
        </w:tc>
        <w:tc>
          <w:tcPr>
            <w:tcW w:w="1276" w:type="dxa"/>
          </w:tcPr>
          <w:p w:rsidR="003114AD" w:rsidRPr="00EB63A0" w:rsidRDefault="003114AD" w:rsidP="00221C2B">
            <w:pPr>
              <w:rPr>
                <w:rFonts w:ascii="宋体" w:hAnsi="宋体"/>
              </w:rPr>
            </w:pPr>
          </w:p>
        </w:tc>
      </w:tr>
      <w:tr w:rsidR="003114AD" w:rsidRPr="00EB63A0" w:rsidTr="003114AD">
        <w:tc>
          <w:tcPr>
            <w:tcW w:w="2127" w:type="dxa"/>
          </w:tcPr>
          <w:p w:rsidR="003114AD" w:rsidRPr="00A66EC3" w:rsidRDefault="003114AD" w:rsidP="003114AD">
            <w:pPr>
              <w:rPr>
                <w:rFonts w:ascii="宋体" w:hAnsi="宋体"/>
                <w:color w:val="000000" w:themeColor="text1"/>
              </w:rPr>
            </w:pPr>
            <w:r w:rsidRPr="00A66EC3">
              <w:rPr>
                <w:rFonts w:ascii="宋体" w:hAnsi="宋体" w:hint="eastAsia"/>
                <w:color w:val="000000" w:themeColor="text1"/>
              </w:rPr>
              <w:t>高压线</w:t>
            </w:r>
            <w:r w:rsidRPr="00A66EC3">
              <w:rPr>
                <w:rFonts w:ascii="宋体" w:hAnsi="宋体" w:cs="宋体" w:hint="eastAsia"/>
                <w:color w:val="000000" w:themeColor="text1"/>
              </w:rPr>
              <w:t>（1付）</w:t>
            </w:r>
          </w:p>
        </w:tc>
        <w:tc>
          <w:tcPr>
            <w:tcW w:w="992" w:type="dxa"/>
            <w:tcBorders>
              <w:tl2br w:val="single" w:sz="4" w:space="0" w:color="auto"/>
            </w:tcBorders>
          </w:tcPr>
          <w:p w:rsidR="003114AD" w:rsidRPr="00EB63A0" w:rsidRDefault="003114AD" w:rsidP="003114AD">
            <w:pPr>
              <w:rPr>
                <w:rFonts w:ascii="宋体" w:hAnsi="宋体"/>
              </w:rPr>
            </w:pPr>
          </w:p>
        </w:tc>
        <w:tc>
          <w:tcPr>
            <w:tcW w:w="850" w:type="dxa"/>
            <w:tcBorders>
              <w:tl2br w:val="single" w:sz="4" w:space="0" w:color="auto"/>
            </w:tcBorders>
          </w:tcPr>
          <w:p w:rsidR="003114AD" w:rsidRPr="00EB63A0" w:rsidRDefault="003114AD" w:rsidP="003114AD">
            <w:pPr>
              <w:rPr>
                <w:rFonts w:ascii="宋体" w:hAnsi="宋体"/>
              </w:rPr>
            </w:pPr>
          </w:p>
        </w:tc>
        <w:tc>
          <w:tcPr>
            <w:tcW w:w="851" w:type="dxa"/>
          </w:tcPr>
          <w:p w:rsidR="003114AD" w:rsidRPr="00EB63A0" w:rsidRDefault="003114AD" w:rsidP="003114AD">
            <w:pPr>
              <w:rPr>
                <w:rFonts w:ascii="宋体" w:hAnsi="宋体"/>
              </w:rPr>
            </w:pPr>
          </w:p>
        </w:tc>
        <w:tc>
          <w:tcPr>
            <w:tcW w:w="992" w:type="dxa"/>
          </w:tcPr>
          <w:p w:rsidR="003114AD" w:rsidRPr="00EB63A0" w:rsidRDefault="003114AD" w:rsidP="003114AD">
            <w:pPr>
              <w:rPr>
                <w:rFonts w:ascii="宋体" w:hAnsi="宋体"/>
              </w:rPr>
            </w:pPr>
          </w:p>
        </w:tc>
        <w:tc>
          <w:tcPr>
            <w:tcW w:w="992" w:type="dxa"/>
            <w:tcBorders>
              <w:tl2br w:val="single" w:sz="4" w:space="0" w:color="auto"/>
            </w:tcBorders>
          </w:tcPr>
          <w:p w:rsidR="003114AD" w:rsidRPr="00EB63A0" w:rsidRDefault="003114AD" w:rsidP="003114AD">
            <w:pPr>
              <w:rPr>
                <w:rFonts w:ascii="宋体" w:hAnsi="宋体"/>
              </w:rPr>
            </w:pPr>
          </w:p>
        </w:tc>
        <w:tc>
          <w:tcPr>
            <w:tcW w:w="993" w:type="dxa"/>
            <w:tcBorders>
              <w:tl2br w:val="single" w:sz="4" w:space="0" w:color="auto"/>
            </w:tcBorders>
          </w:tcPr>
          <w:p w:rsidR="003114AD" w:rsidRPr="00EB63A0" w:rsidRDefault="003114AD" w:rsidP="003114AD">
            <w:pPr>
              <w:rPr>
                <w:rFonts w:ascii="宋体" w:hAnsi="宋体"/>
              </w:rPr>
            </w:pPr>
          </w:p>
        </w:tc>
        <w:tc>
          <w:tcPr>
            <w:tcW w:w="850" w:type="dxa"/>
            <w:tcBorders>
              <w:tl2br w:val="single" w:sz="4" w:space="0" w:color="auto"/>
            </w:tcBorders>
          </w:tcPr>
          <w:p w:rsidR="003114AD" w:rsidRPr="00EB63A0" w:rsidRDefault="003114AD" w:rsidP="003114AD">
            <w:pPr>
              <w:rPr>
                <w:rFonts w:ascii="宋体" w:hAnsi="宋体"/>
              </w:rPr>
            </w:pPr>
          </w:p>
        </w:tc>
        <w:tc>
          <w:tcPr>
            <w:tcW w:w="567" w:type="dxa"/>
          </w:tcPr>
          <w:p w:rsidR="003114AD" w:rsidRPr="00EB63A0" w:rsidRDefault="003114AD" w:rsidP="003114AD">
            <w:pPr>
              <w:rPr>
                <w:rFonts w:ascii="宋体" w:hAnsi="宋体"/>
              </w:rPr>
            </w:pPr>
            <w:r>
              <w:rPr>
                <w:rFonts w:ascii="宋体" w:hAnsi="宋体" w:hint="eastAsia"/>
              </w:rPr>
              <w:t>1</w:t>
            </w:r>
          </w:p>
        </w:tc>
        <w:tc>
          <w:tcPr>
            <w:tcW w:w="1276" w:type="dxa"/>
          </w:tcPr>
          <w:p w:rsidR="003114AD" w:rsidRPr="00EB63A0" w:rsidRDefault="003114AD" w:rsidP="00221C2B">
            <w:pPr>
              <w:rPr>
                <w:rFonts w:ascii="宋体" w:hAnsi="宋体"/>
              </w:rPr>
            </w:pPr>
          </w:p>
        </w:tc>
      </w:tr>
      <w:tr w:rsidR="003114AD" w:rsidRPr="00EB63A0" w:rsidTr="003114AD">
        <w:tc>
          <w:tcPr>
            <w:tcW w:w="2127" w:type="dxa"/>
          </w:tcPr>
          <w:p w:rsidR="003114AD" w:rsidRPr="00A66EC3" w:rsidRDefault="003114AD" w:rsidP="003114AD">
            <w:pPr>
              <w:rPr>
                <w:rFonts w:ascii="宋体" w:hAnsi="宋体"/>
                <w:color w:val="000000" w:themeColor="text1"/>
              </w:rPr>
            </w:pPr>
            <w:r w:rsidRPr="00A66EC3">
              <w:rPr>
                <w:rFonts w:ascii="宋体" w:hAnsi="宋体" w:hint="eastAsia"/>
                <w:color w:val="000000" w:themeColor="text1"/>
              </w:rPr>
              <w:t>汽油泵（1个)</w:t>
            </w:r>
          </w:p>
        </w:tc>
        <w:tc>
          <w:tcPr>
            <w:tcW w:w="992" w:type="dxa"/>
            <w:tcBorders>
              <w:tl2br w:val="single" w:sz="4" w:space="0" w:color="auto"/>
            </w:tcBorders>
          </w:tcPr>
          <w:p w:rsidR="003114AD" w:rsidRPr="00EB63A0" w:rsidRDefault="003114AD" w:rsidP="003114AD">
            <w:pPr>
              <w:rPr>
                <w:rFonts w:ascii="宋体" w:hAnsi="宋体"/>
              </w:rPr>
            </w:pPr>
          </w:p>
        </w:tc>
        <w:tc>
          <w:tcPr>
            <w:tcW w:w="850" w:type="dxa"/>
            <w:tcBorders>
              <w:tl2br w:val="single" w:sz="4" w:space="0" w:color="auto"/>
            </w:tcBorders>
          </w:tcPr>
          <w:p w:rsidR="003114AD" w:rsidRPr="00EB63A0" w:rsidRDefault="003114AD" w:rsidP="003114AD">
            <w:pPr>
              <w:rPr>
                <w:rFonts w:ascii="宋体" w:hAnsi="宋体"/>
              </w:rPr>
            </w:pPr>
          </w:p>
        </w:tc>
        <w:tc>
          <w:tcPr>
            <w:tcW w:w="851" w:type="dxa"/>
          </w:tcPr>
          <w:p w:rsidR="003114AD" w:rsidRPr="00EB63A0" w:rsidRDefault="003114AD" w:rsidP="003114AD">
            <w:pPr>
              <w:rPr>
                <w:rFonts w:ascii="宋体" w:hAnsi="宋体"/>
              </w:rPr>
            </w:pPr>
          </w:p>
        </w:tc>
        <w:tc>
          <w:tcPr>
            <w:tcW w:w="992" w:type="dxa"/>
          </w:tcPr>
          <w:p w:rsidR="003114AD" w:rsidRPr="00EB63A0" w:rsidRDefault="003114AD" w:rsidP="003114AD">
            <w:pPr>
              <w:rPr>
                <w:rFonts w:ascii="宋体" w:hAnsi="宋体"/>
              </w:rPr>
            </w:pPr>
          </w:p>
        </w:tc>
        <w:tc>
          <w:tcPr>
            <w:tcW w:w="992" w:type="dxa"/>
            <w:tcBorders>
              <w:bottom w:val="single" w:sz="4" w:space="0" w:color="auto"/>
            </w:tcBorders>
          </w:tcPr>
          <w:p w:rsidR="003114AD" w:rsidRPr="00EB63A0" w:rsidRDefault="003114AD" w:rsidP="003114AD">
            <w:pPr>
              <w:rPr>
                <w:rFonts w:ascii="宋体" w:hAnsi="宋体"/>
              </w:rPr>
            </w:pPr>
          </w:p>
        </w:tc>
        <w:tc>
          <w:tcPr>
            <w:tcW w:w="993" w:type="dxa"/>
            <w:tcBorders>
              <w:bottom w:val="single" w:sz="4" w:space="0" w:color="auto"/>
            </w:tcBorders>
          </w:tcPr>
          <w:p w:rsidR="003114AD" w:rsidRPr="00EB63A0" w:rsidRDefault="003114AD" w:rsidP="003114AD">
            <w:pPr>
              <w:rPr>
                <w:rFonts w:ascii="宋体" w:hAnsi="宋体"/>
              </w:rPr>
            </w:pPr>
          </w:p>
        </w:tc>
        <w:tc>
          <w:tcPr>
            <w:tcW w:w="850" w:type="dxa"/>
            <w:tcBorders>
              <w:bottom w:val="single" w:sz="4" w:space="0" w:color="auto"/>
            </w:tcBorders>
          </w:tcPr>
          <w:p w:rsidR="003114AD" w:rsidRPr="00EB63A0" w:rsidRDefault="003114AD" w:rsidP="003114AD">
            <w:pPr>
              <w:rPr>
                <w:rFonts w:ascii="宋体" w:hAnsi="宋体"/>
              </w:rPr>
            </w:pPr>
          </w:p>
        </w:tc>
        <w:tc>
          <w:tcPr>
            <w:tcW w:w="567" w:type="dxa"/>
          </w:tcPr>
          <w:p w:rsidR="003114AD" w:rsidRPr="00EB63A0" w:rsidRDefault="003114AD" w:rsidP="003114AD">
            <w:pPr>
              <w:rPr>
                <w:rFonts w:ascii="宋体" w:hAnsi="宋体"/>
              </w:rPr>
            </w:pPr>
            <w:r>
              <w:rPr>
                <w:rFonts w:ascii="宋体" w:hAnsi="宋体" w:hint="eastAsia"/>
              </w:rPr>
              <w:t>0.5</w:t>
            </w:r>
          </w:p>
        </w:tc>
        <w:tc>
          <w:tcPr>
            <w:tcW w:w="1276" w:type="dxa"/>
          </w:tcPr>
          <w:p w:rsidR="003114AD" w:rsidRPr="00EB63A0" w:rsidRDefault="003114AD" w:rsidP="00221C2B">
            <w:pPr>
              <w:rPr>
                <w:rFonts w:ascii="宋体" w:hAnsi="宋体"/>
              </w:rPr>
            </w:pPr>
          </w:p>
        </w:tc>
      </w:tr>
      <w:tr w:rsidR="003114AD" w:rsidRPr="00EB63A0" w:rsidTr="003114AD">
        <w:tc>
          <w:tcPr>
            <w:tcW w:w="2127" w:type="dxa"/>
          </w:tcPr>
          <w:p w:rsidR="003114AD" w:rsidRPr="00A66EC3" w:rsidRDefault="003114AD" w:rsidP="003114AD">
            <w:pPr>
              <w:rPr>
                <w:rFonts w:ascii="宋体" w:hAnsi="宋体"/>
                <w:color w:val="000000" w:themeColor="text1"/>
              </w:rPr>
            </w:pPr>
            <w:r w:rsidRPr="00A66EC3">
              <w:rPr>
                <w:rFonts w:ascii="宋体" w:hAnsi="宋体" w:hint="eastAsia"/>
                <w:color w:val="000000" w:themeColor="text1"/>
              </w:rPr>
              <w:t>喷油嘴（1个)</w:t>
            </w:r>
          </w:p>
        </w:tc>
        <w:tc>
          <w:tcPr>
            <w:tcW w:w="992" w:type="dxa"/>
            <w:tcBorders>
              <w:tl2br w:val="single" w:sz="4" w:space="0" w:color="auto"/>
            </w:tcBorders>
          </w:tcPr>
          <w:p w:rsidR="003114AD" w:rsidRPr="00EB63A0" w:rsidRDefault="003114AD" w:rsidP="003114AD">
            <w:pPr>
              <w:rPr>
                <w:rFonts w:ascii="宋体" w:hAnsi="宋体"/>
              </w:rPr>
            </w:pPr>
          </w:p>
        </w:tc>
        <w:tc>
          <w:tcPr>
            <w:tcW w:w="850" w:type="dxa"/>
            <w:tcBorders>
              <w:tl2br w:val="single" w:sz="4" w:space="0" w:color="auto"/>
            </w:tcBorders>
          </w:tcPr>
          <w:p w:rsidR="003114AD" w:rsidRPr="00EB63A0" w:rsidRDefault="003114AD" w:rsidP="003114AD">
            <w:pPr>
              <w:rPr>
                <w:rFonts w:ascii="宋体" w:hAnsi="宋体"/>
              </w:rPr>
            </w:pPr>
          </w:p>
        </w:tc>
        <w:tc>
          <w:tcPr>
            <w:tcW w:w="851" w:type="dxa"/>
          </w:tcPr>
          <w:p w:rsidR="003114AD" w:rsidRPr="00EB63A0" w:rsidRDefault="003114AD" w:rsidP="003114AD">
            <w:pPr>
              <w:rPr>
                <w:rFonts w:ascii="宋体" w:hAnsi="宋体"/>
              </w:rPr>
            </w:pPr>
          </w:p>
        </w:tc>
        <w:tc>
          <w:tcPr>
            <w:tcW w:w="992" w:type="dxa"/>
          </w:tcPr>
          <w:p w:rsidR="003114AD" w:rsidRPr="00EB63A0" w:rsidRDefault="003114AD" w:rsidP="003114AD">
            <w:pPr>
              <w:rPr>
                <w:rFonts w:ascii="宋体" w:hAnsi="宋体"/>
              </w:rPr>
            </w:pPr>
          </w:p>
        </w:tc>
        <w:tc>
          <w:tcPr>
            <w:tcW w:w="992" w:type="dxa"/>
            <w:tcBorders>
              <w:tl2br w:val="nil"/>
            </w:tcBorders>
          </w:tcPr>
          <w:p w:rsidR="003114AD" w:rsidRPr="00EB63A0" w:rsidRDefault="003114AD" w:rsidP="003114AD">
            <w:pPr>
              <w:rPr>
                <w:rFonts w:ascii="宋体" w:hAnsi="宋体"/>
              </w:rPr>
            </w:pPr>
          </w:p>
        </w:tc>
        <w:tc>
          <w:tcPr>
            <w:tcW w:w="993" w:type="dxa"/>
            <w:tcBorders>
              <w:tl2br w:val="nil"/>
            </w:tcBorders>
          </w:tcPr>
          <w:p w:rsidR="003114AD" w:rsidRPr="00EB63A0" w:rsidRDefault="003114AD" w:rsidP="003114AD">
            <w:pPr>
              <w:rPr>
                <w:rFonts w:ascii="宋体" w:hAnsi="宋体"/>
              </w:rPr>
            </w:pPr>
          </w:p>
        </w:tc>
        <w:tc>
          <w:tcPr>
            <w:tcW w:w="850" w:type="dxa"/>
            <w:tcBorders>
              <w:tl2br w:val="nil"/>
            </w:tcBorders>
          </w:tcPr>
          <w:p w:rsidR="003114AD" w:rsidRPr="00EB63A0" w:rsidRDefault="003114AD" w:rsidP="003114AD">
            <w:pPr>
              <w:rPr>
                <w:rFonts w:ascii="宋体" w:hAnsi="宋体"/>
              </w:rPr>
            </w:pPr>
          </w:p>
        </w:tc>
        <w:tc>
          <w:tcPr>
            <w:tcW w:w="567" w:type="dxa"/>
          </w:tcPr>
          <w:p w:rsidR="003114AD" w:rsidRPr="00EB63A0" w:rsidRDefault="003114AD" w:rsidP="003114AD">
            <w:pPr>
              <w:rPr>
                <w:rFonts w:ascii="宋体" w:hAnsi="宋体"/>
              </w:rPr>
            </w:pPr>
            <w:r>
              <w:rPr>
                <w:rFonts w:ascii="宋体" w:hAnsi="宋体" w:hint="eastAsia"/>
              </w:rPr>
              <w:t>0.</w:t>
            </w:r>
            <w:r w:rsidR="00EC77FB">
              <w:rPr>
                <w:rFonts w:ascii="宋体" w:hAnsi="宋体" w:hint="eastAsia"/>
              </w:rPr>
              <w:t>5</w:t>
            </w:r>
          </w:p>
        </w:tc>
        <w:tc>
          <w:tcPr>
            <w:tcW w:w="1276" w:type="dxa"/>
          </w:tcPr>
          <w:p w:rsidR="003114AD" w:rsidRPr="00EB63A0" w:rsidRDefault="003114AD" w:rsidP="00221C2B">
            <w:pPr>
              <w:rPr>
                <w:rFonts w:ascii="宋体" w:hAnsi="宋体"/>
              </w:rPr>
            </w:pPr>
          </w:p>
        </w:tc>
      </w:tr>
      <w:tr w:rsidR="00A66EC3" w:rsidRPr="00EB63A0" w:rsidTr="00221C2B">
        <w:tc>
          <w:tcPr>
            <w:tcW w:w="2127" w:type="dxa"/>
          </w:tcPr>
          <w:p w:rsidR="00A66EC3" w:rsidRPr="00A66EC3" w:rsidRDefault="00A66EC3" w:rsidP="00A36D41">
            <w:pPr>
              <w:rPr>
                <w:rFonts w:ascii="宋体" w:hAnsi="宋体"/>
                <w:color w:val="000000" w:themeColor="text1"/>
              </w:rPr>
            </w:pPr>
            <w:r w:rsidRPr="00A66EC3">
              <w:rPr>
                <w:rFonts w:ascii="宋体" w:hAnsi="宋体" w:hint="eastAsia"/>
                <w:color w:val="000000" w:themeColor="text1"/>
              </w:rPr>
              <w:t>水箱</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A36D41">
            <w:pPr>
              <w:rPr>
                <w:rFonts w:ascii="宋体" w:hAnsi="宋体"/>
                <w:color w:val="000000" w:themeColor="text1"/>
              </w:rPr>
            </w:pPr>
            <w:r w:rsidRPr="00A66EC3">
              <w:rPr>
                <w:rFonts w:ascii="宋体" w:hAnsi="宋体" w:hint="eastAsia"/>
                <w:color w:val="000000" w:themeColor="text1"/>
              </w:rPr>
              <w:t>水泵</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A36D41">
            <w:pPr>
              <w:rPr>
                <w:color w:val="000000" w:themeColor="text1"/>
              </w:rPr>
            </w:pPr>
            <w:r w:rsidRPr="00A66EC3">
              <w:rPr>
                <w:rFonts w:hint="eastAsia"/>
                <w:color w:val="000000" w:themeColor="text1"/>
              </w:rPr>
              <w:t>球笼</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A87C79" w:rsidRDefault="00A66EC3" w:rsidP="00A36D41">
            <w:pPr>
              <w:rPr>
                <w:color w:val="000000" w:themeColor="text1"/>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w:t>
            </w:r>
            <w:r w:rsidR="00F2424E">
              <w:rPr>
                <w:rFonts w:ascii="宋体" w:hAnsi="宋体" w:hint="eastAsia"/>
              </w:rPr>
              <w:t>5</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A36D41">
            <w:pPr>
              <w:rPr>
                <w:color w:val="000000" w:themeColor="text1"/>
              </w:rPr>
            </w:pPr>
            <w:r w:rsidRPr="00A66EC3">
              <w:rPr>
                <w:rFonts w:hint="eastAsia"/>
                <w:color w:val="000000" w:themeColor="text1"/>
              </w:rPr>
              <w:t>方向拉杆</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A87C79" w:rsidRDefault="00A66EC3" w:rsidP="00A36D41">
            <w:pPr>
              <w:rPr>
                <w:color w:val="000000" w:themeColor="text1"/>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0.5</w:t>
            </w:r>
          </w:p>
        </w:tc>
        <w:tc>
          <w:tcPr>
            <w:tcW w:w="1276" w:type="dxa"/>
          </w:tcPr>
          <w:p w:rsidR="00A66EC3" w:rsidRPr="00EB63A0" w:rsidRDefault="00A66EC3" w:rsidP="00221C2B">
            <w:pPr>
              <w:rPr>
                <w:rFonts w:ascii="宋体" w:hAnsi="宋体"/>
              </w:rPr>
            </w:pPr>
          </w:p>
        </w:tc>
      </w:tr>
      <w:tr w:rsidR="00A66EC3" w:rsidRPr="00EB63A0" w:rsidTr="00A66EC3">
        <w:trPr>
          <w:trHeight w:val="340"/>
        </w:trPr>
        <w:tc>
          <w:tcPr>
            <w:tcW w:w="2127" w:type="dxa"/>
          </w:tcPr>
          <w:p w:rsidR="00A66EC3" w:rsidRPr="00A66EC3" w:rsidRDefault="00A66EC3" w:rsidP="00A36D41">
            <w:pPr>
              <w:rPr>
                <w:color w:val="000000" w:themeColor="text1"/>
              </w:rPr>
            </w:pPr>
            <w:r w:rsidRPr="00A66EC3">
              <w:rPr>
                <w:rFonts w:hint="eastAsia"/>
                <w:color w:val="000000" w:themeColor="text1"/>
              </w:rPr>
              <w:lastRenderedPageBreak/>
              <w:t>拉杆球头</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0.5</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轮毂轴承（1个）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0.5</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3114AD">
            <w:pPr>
              <w:rPr>
                <w:rFonts w:ascii="宋体" w:hAnsi="宋体"/>
                <w:color w:val="000000" w:themeColor="text1"/>
              </w:rPr>
            </w:pPr>
            <w:r w:rsidRPr="00A66EC3">
              <w:rPr>
                <w:rFonts w:ascii="宋体" w:hAnsi="宋体" w:hint="eastAsia"/>
                <w:color w:val="000000" w:themeColor="text1"/>
              </w:rPr>
              <w:t>前刹车片</w:t>
            </w:r>
            <w:r w:rsidRPr="00A66EC3">
              <w:rPr>
                <w:rFonts w:ascii="宋体" w:hAnsi="宋体" w:cs="宋体" w:hint="eastAsia"/>
                <w:color w:val="000000" w:themeColor="text1"/>
              </w:rPr>
              <w:t>（1付）</w:t>
            </w:r>
          </w:p>
        </w:tc>
        <w:tc>
          <w:tcPr>
            <w:tcW w:w="992" w:type="dxa"/>
            <w:tcBorders>
              <w:tl2br w:val="single" w:sz="4" w:space="0" w:color="auto"/>
            </w:tcBorders>
          </w:tcPr>
          <w:p w:rsidR="00A66EC3" w:rsidRPr="00EB63A0" w:rsidRDefault="00A66EC3" w:rsidP="003114AD">
            <w:pPr>
              <w:rPr>
                <w:rFonts w:ascii="宋体" w:hAnsi="宋体"/>
              </w:rPr>
            </w:pPr>
          </w:p>
        </w:tc>
        <w:tc>
          <w:tcPr>
            <w:tcW w:w="850" w:type="dxa"/>
            <w:tcBorders>
              <w:tl2br w:val="single" w:sz="4" w:space="0" w:color="auto"/>
            </w:tcBorders>
          </w:tcPr>
          <w:p w:rsidR="00A66EC3" w:rsidRPr="00EB63A0" w:rsidRDefault="00A66EC3" w:rsidP="003114AD">
            <w:pPr>
              <w:rPr>
                <w:rFonts w:ascii="宋体" w:hAnsi="宋体"/>
              </w:rPr>
            </w:pPr>
          </w:p>
        </w:tc>
        <w:tc>
          <w:tcPr>
            <w:tcW w:w="851" w:type="dxa"/>
          </w:tcPr>
          <w:p w:rsidR="00A66EC3" w:rsidRPr="00EB63A0" w:rsidRDefault="00A66EC3" w:rsidP="003114AD">
            <w:pPr>
              <w:rPr>
                <w:rFonts w:ascii="宋体" w:hAnsi="宋体"/>
              </w:rPr>
            </w:pPr>
          </w:p>
        </w:tc>
        <w:tc>
          <w:tcPr>
            <w:tcW w:w="992" w:type="dxa"/>
          </w:tcPr>
          <w:p w:rsidR="00A66EC3" w:rsidRPr="00EB63A0" w:rsidRDefault="00A66EC3" w:rsidP="003114AD">
            <w:pPr>
              <w:rPr>
                <w:rFonts w:ascii="宋体" w:hAnsi="宋体"/>
              </w:rPr>
            </w:pPr>
          </w:p>
        </w:tc>
        <w:tc>
          <w:tcPr>
            <w:tcW w:w="992" w:type="dxa"/>
          </w:tcPr>
          <w:p w:rsidR="00A66EC3" w:rsidRPr="00EB63A0" w:rsidRDefault="00A66EC3" w:rsidP="003114AD">
            <w:pPr>
              <w:rPr>
                <w:rFonts w:ascii="宋体" w:hAnsi="宋体"/>
              </w:rPr>
            </w:pPr>
          </w:p>
        </w:tc>
        <w:tc>
          <w:tcPr>
            <w:tcW w:w="993" w:type="dxa"/>
          </w:tcPr>
          <w:p w:rsidR="00A66EC3" w:rsidRPr="00EB63A0" w:rsidRDefault="00A66EC3" w:rsidP="003114AD">
            <w:pPr>
              <w:rPr>
                <w:rFonts w:ascii="宋体" w:hAnsi="宋体"/>
              </w:rPr>
            </w:pPr>
          </w:p>
        </w:tc>
        <w:tc>
          <w:tcPr>
            <w:tcW w:w="850" w:type="dxa"/>
          </w:tcPr>
          <w:p w:rsidR="00A66EC3" w:rsidRPr="00EB63A0" w:rsidRDefault="00A66EC3" w:rsidP="003114AD">
            <w:pPr>
              <w:rPr>
                <w:rFonts w:ascii="宋体" w:hAnsi="宋体"/>
              </w:rPr>
            </w:pPr>
          </w:p>
        </w:tc>
        <w:tc>
          <w:tcPr>
            <w:tcW w:w="567" w:type="dxa"/>
          </w:tcPr>
          <w:p w:rsidR="00A66EC3" w:rsidRPr="00EB63A0" w:rsidRDefault="00A66EC3" w:rsidP="003114AD">
            <w:pPr>
              <w:rPr>
                <w:rFonts w:ascii="宋体" w:hAnsi="宋体"/>
              </w:rPr>
            </w:pPr>
            <w:r>
              <w:rPr>
                <w:rFonts w:ascii="宋体" w:hAnsi="宋体" w:hint="eastAsia"/>
              </w:rPr>
              <w:t>0.5</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3114AD">
            <w:pPr>
              <w:rPr>
                <w:rFonts w:ascii="宋体" w:hAnsi="宋体"/>
                <w:color w:val="000000" w:themeColor="text1"/>
              </w:rPr>
            </w:pPr>
            <w:r w:rsidRPr="00A66EC3">
              <w:rPr>
                <w:rFonts w:ascii="宋体" w:hAnsi="宋体" w:hint="eastAsia"/>
                <w:color w:val="000000" w:themeColor="text1"/>
              </w:rPr>
              <w:t>后刹车片</w:t>
            </w:r>
            <w:r w:rsidRPr="00A66EC3">
              <w:rPr>
                <w:rFonts w:ascii="宋体" w:hAnsi="宋体" w:cs="宋体" w:hint="eastAsia"/>
                <w:color w:val="000000" w:themeColor="text1"/>
              </w:rPr>
              <w:t>（1付）</w:t>
            </w:r>
          </w:p>
        </w:tc>
        <w:tc>
          <w:tcPr>
            <w:tcW w:w="992" w:type="dxa"/>
            <w:tcBorders>
              <w:tl2br w:val="single" w:sz="4" w:space="0" w:color="auto"/>
            </w:tcBorders>
          </w:tcPr>
          <w:p w:rsidR="00A66EC3" w:rsidRPr="00EB63A0" w:rsidRDefault="00A66EC3" w:rsidP="003114AD">
            <w:pPr>
              <w:rPr>
                <w:rFonts w:ascii="宋体" w:hAnsi="宋体"/>
              </w:rPr>
            </w:pPr>
          </w:p>
        </w:tc>
        <w:tc>
          <w:tcPr>
            <w:tcW w:w="850" w:type="dxa"/>
            <w:tcBorders>
              <w:tl2br w:val="single" w:sz="4" w:space="0" w:color="auto"/>
            </w:tcBorders>
          </w:tcPr>
          <w:p w:rsidR="00A66EC3" w:rsidRPr="00EB63A0" w:rsidRDefault="00A66EC3" w:rsidP="003114AD">
            <w:pPr>
              <w:rPr>
                <w:rFonts w:ascii="宋体" w:hAnsi="宋体"/>
              </w:rPr>
            </w:pPr>
          </w:p>
        </w:tc>
        <w:tc>
          <w:tcPr>
            <w:tcW w:w="851" w:type="dxa"/>
          </w:tcPr>
          <w:p w:rsidR="00A66EC3" w:rsidRPr="00EB63A0" w:rsidRDefault="00A66EC3" w:rsidP="003114AD">
            <w:pPr>
              <w:rPr>
                <w:rFonts w:ascii="宋体" w:hAnsi="宋体"/>
              </w:rPr>
            </w:pPr>
          </w:p>
        </w:tc>
        <w:tc>
          <w:tcPr>
            <w:tcW w:w="992" w:type="dxa"/>
          </w:tcPr>
          <w:p w:rsidR="00A66EC3" w:rsidRPr="00EB63A0" w:rsidRDefault="00A66EC3" w:rsidP="003114AD">
            <w:pPr>
              <w:rPr>
                <w:rFonts w:ascii="宋体" w:hAnsi="宋体"/>
              </w:rPr>
            </w:pPr>
          </w:p>
        </w:tc>
        <w:tc>
          <w:tcPr>
            <w:tcW w:w="992" w:type="dxa"/>
          </w:tcPr>
          <w:p w:rsidR="00A66EC3" w:rsidRPr="00EB63A0" w:rsidRDefault="00A66EC3" w:rsidP="003114AD">
            <w:pPr>
              <w:rPr>
                <w:rFonts w:ascii="宋体" w:hAnsi="宋体"/>
              </w:rPr>
            </w:pPr>
          </w:p>
        </w:tc>
        <w:tc>
          <w:tcPr>
            <w:tcW w:w="993" w:type="dxa"/>
          </w:tcPr>
          <w:p w:rsidR="00A66EC3" w:rsidRPr="00EB63A0" w:rsidRDefault="00A66EC3" w:rsidP="003114AD">
            <w:pPr>
              <w:rPr>
                <w:rFonts w:ascii="宋体" w:hAnsi="宋体"/>
              </w:rPr>
            </w:pPr>
          </w:p>
        </w:tc>
        <w:tc>
          <w:tcPr>
            <w:tcW w:w="850" w:type="dxa"/>
          </w:tcPr>
          <w:p w:rsidR="00A66EC3" w:rsidRPr="00EB63A0" w:rsidRDefault="00A66EC3" w:rsidP="003114AD">
            <w:pPr>
              <w:rPr>
                <w:rFonts w:ascii="宋体" w:hAnsi="宋体"/>
              </w:rPr>
            </w:pPr>
          </w:p>
        </w:tc>
        <w:tc>
          <w:tcPr>
            <w:tcW w:w="567" w:type="dxa"/>
          </w:tcPr>
          <w:p w:rsidR="00A66EC3" w:rsidRPr="00EB63A0" w:rsidRDefault="00A66EC3" w:rsidP="003114AD">
            <w:pPr>
              <w:rPr>
                <w:rFonts w:ascii="宋体" w:hAnsi="宋体"/>
              </w:rPr>
            </w:pPr>
            <w:r>
              <w:rPr>
                <w:rFonts w:ascii="宋体" w:hAnsi="宋体" w:hint="eastAsia"/>
              </w:rPr>
              <w:t>0.5</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前刹车</w:t>
            </w:r>
            <w:r w:rsidRPr="00A66EC3">
              <w:rPr>
                <w:rFonts w:ascii="宋体" w:hAnsi="宋体" w:cs="宋体" w:hint="eastAsia"/>
                <w:color w:val="000000" w:themeColor="text1"/>
              </w:rPr>
              <w:t>盘</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后刹车</w:t>
            </w:r>
            <w:r w:rsidRPr="00A66EC3">
              <w:rPr>
                <w:rFonts w:ascii="宋体" w:hAnsi="宋体" w:cs="宋体" w:hint="eastAsia"/>
                <w:color w:val="000000" w:themeColor="text1"/>
              </w:rPr>
              <w:t>盘</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制动总泵（1个）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tcPr>
          <w:p w:rsidR="00A66EC3" w:rsidRPr="00A66EC3" w:rsidRDefault="00A66EC3" w:rsidP="00221C2B">
            <w:pPr>
              <w:textAlignment w:val="top"/>
              <w:rPr>
                <w:rFonts w:ascii="宋体" w:hAnsi="宋体" w:cs="仿宋_GB2312"/>
                <w:color w:val="000000" w:themeColor="text1"/>
              </w:rPr>
            </w:pPr>
            <w:r w:rsidRPr="00A66EC3">
              <w:rPr>
                <w:rFonts w:ascii="宋体" w:hAnsi="宋体" w:hint="eastAsia"/>
                <w:color w:val="000000" w:themeColor="text1"/>
              </w:rPr>
              <w:t>制动分泵</w:t>
            </w:r>
            <w:r w:rsidRPr="00A66EC3">
              <w:rPr>
                <w:rFonts w:ascii="宋体" w:hAnsi="宋体" w:cs="仿宋_GB2312" w:hint="eastAsia"/>
                <w:color w:val="000000" w:themeColor="text1"/>
              </w:rPr>
              <w:t>（1个）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Default="00A66EC3" w:rsidP="00221C2B">
            <w:pPr>
              <w:rPr>
                <w:rFonts w:ascii="宋体" w:hAnsi="宋体"/>
              </w:rPr>
            </w:pPr>
            <w:r>
              <w:rPr>
                <w:rFonts w:ascii="宋体" w:hAnsi="宋体" w:hint="eastAsia"/>
              </w:rPr>
              <w:t>0.</w:t>
            </w:r>
            <w:r w:rsidR="00EC77FB">
              <w:rPr>
                <w:rFonts w:ascii="宋体" w:hAnsi="宋体" w:hint="eastAsia"/>
              </w:rPr>
              <w:t>5</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b/>
                <w:color w:val="000000" w:themeColor="text1"/>
              </w:rPr>
            </w:pPr>
            <w:r w:rsidRPr="00A66EC3">
              <w:rPr>
                <w:rFonts w:ascii="宋体" w:hAnsi="宋体" w:cs="仿宋_GB2312" w:hint="eastAsia"/>
                <w:color w:val="000000" w:themeColor="text1"/>
              </w:rPr>
              <w:t>后减震器（1个）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w:t>
            </w:r>
            <w:r w:rsidR="00EB0A67">
              <w:rPr>
                <w:rFonts w:ascii="宋体" w:hAnsi="宋体" w:hint="eastAsia"/>
              </w:rPr>
              <w:t>5</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b/>
                <w:color w:val="000000" w:themeColor="text1"/>
              </w:rPr>
            </w:pPr>
            <w:r w:rsidRPr="00A66EC3">
              <w:rPr>
                <w:rFonts w:ascii="宋体" w:hAnsi="宋体" w:cs="仿宋_GB2312" w:hint="eastAsia"/>
                <w:color w:val="000000" w:themeColor="text1"/>
              </w:rPr>
              <w:t>前减震器（1个）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Borders>
              <w:bottom w:val="single" w:sz="4" w:space="0" w:color="auto"/>
            </w:tcBorders>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w:t>
            </w:r>
            <w:r w:rsidR="00EB0A67">
              <w:rPr>
                <w:rFonts w:ascii="宋体" w:hAnsi="宋体" w:hint="eastAsia"/>
              </w:rPr>
              <w:t>5</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空调压缩机（1个）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Borders>
              <w:tl2br w:val="nil"/>
            </w:tcBorders>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发电机总成（1个）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Borders>
              <w:tl2br w:val="nil"/>
            </w:tcBorders>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起动机总成（1个）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Borders>
              <w:tl2br w:val="nil"/>
            </w:tcBorders>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2127" w:type="dxa"/>
            <w:shd w:val="clear" w:color="auto" w:fill="FFFFFF"/>
          </w:tcPr>
          <w:p w:rsidR="00A66EC3" w:rsidRPr="00A66EC3" w:rsidRDefault="00A66EC3" w:rsidP="00221C2B">
            <w:pPr>
              <w:textAlignment w:val="top"/>
              <w:rPr>
                <w:rFonts w:ascii="宋体" w:hAnsi="宋体" w:cs="仿宋_GB2312"/>
                <w:color w:val="000000" w:themeColor="text1"/>
              </w:rPr>
            </w:pPr>
            <w:r w:rsidRPr="00A66EC3">
              <w:rPr>
                <w:rFonts w:ascii="宋体" w:hAnsi="宋体" w:cs="仿宋_GB2312" w:hint="eastAsia"/>
                <w:color w:val="000000" w:themeColor="text1"/>
              </w:rPr>
              <w:t>方向机总成（1个）</w:t>
            </w:r>
          </w:p>
        </w:tc>
        <w:tc>
          <w:tcPr>
            <w:tcW w:w="992" w:type="dxa"/>
            <w:tcBorders>
              <w:tl2br w:val="single" w:sz="4" w:space="0" w:color="auto"/>
            </w:tcBorders>
          </w:tcPr>
          <w:p w:rsidR="00A66EC3" w:rsidRPr="00EB63A0" w:rsidRDefault="00A66EC3" w:rsidP="00221C2B">
            <w:pPr>
              <w:rPr>
                <w:rFonts w:ascii="宋体" w:hAnsi="宋体"/>
              </w:rPr>
            </w:pPr>
          </w:p>
        </w:tc>
        <w:tc>
          <w:tcPr>
            <w:tcW w:w="850" w:type="dxa"/>
            <w:tcBorders>
              <w:tl2br w:val="single" w:sz="4" w:space="0" w:color="auto"/>
            </w:tcBorders>
          </w:tcPr>
          <w:p w:rsidR="00A66EC3" w:rsidRPr="00EB63A0" w:rsidRDefault="00A66EC3" w:rsidP="00221C2B">
            <w:pPr>
              <w:rPr>
                <w:rFonts w:ascii="宋体" w:hAnsi="宋体"/>
              </w:rPr>
            </w:pPr>
          </w:p>
        </w:tc>
        <w:tc>
          <w:tcPr>
            <w:tcW w:w="851" w:type="dxa"/>
            <w:tcBorders>
              <w:tl2br w:val="nil"/>
            </w:tcBorders>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2" w:type="dxa"/>
          </w:tcPr>
          <w:p w:rsidR="00A66EC3" w:rsidRPr="00EB63A0" w:rsidRDefault="00A66EC3" w:rsidP="00221C2B">
            <w:pPr>
              <w:rPr>
                <w:rFonts w:ascii="宋体" w:hAnsi="宋体"/>
              </w:rPr>
            </w:pPr>
          </w:p>
        </w:tc>
        <w:tc>
          <w:tcPr>
            <w:tcW w:w="993" w:type="dxa"/>
          </w:tcPr>
          <w:p w:rsidR="00A66EC3" w:rsidRPr="00EB63A0" w:rsidRDefault="00A66EC3" w:rsidP="00221C2B">
            <w:pPr>
              <w:rPr>
                <w:rFonts w:ascii="宋体" w:hAnsi="宋体"/>
              </w:rPr>
            </w:pPr>
          </w:p>
        </w:tc>
        <w:tc>
          <w:tcPr>
            <w:tcW w:w="850" w:type="dxa"/>
          </w:tcPr>
          <w:p w:rsidR="00A66EC3" w:rsidRPr="00EB63A0" w:rsidRDefault="00A66EC3" w:rsidP="00221C2B">
            <w:pPr>
              <w:rPr>
                <w:rFonts w:ascii="宋体" w:hAnsi="宋体"/>
              </w:rPr>
            </w:pPr>
          </w:p>
        </w:tc>
        <w:tc>
          <w:tcPr>
            <w:tcW w:w="567" w:type="dxa"/>
          </w:tcPr>
          <w:p w:rsidR="00A66EC3" w:rsidRPr="00EB63A0" w:rsidRDefault="00A66EC3" w:rsidP="00221C2B">
            <w:pPr>
              <w:rPr>
                <w:rFonts w:ascii="宋体" w:hAnsi="宋体"/>
              </w:rPr>
            </w:pPr>
            <w:r>
              <w:rPr>
                <w:rFonts w:ascii="宋体" w:hAnsi="宋体" w:hint="eastAsia"/>
              </w:rPr>
              <w:t>0.2</w:t>
            </w:r>
          </w:p>
        </w:tc>
        <w:tc>
          <w:tcPr>
            <w:tcW w:w="1276" w:type="dxa"/>
          </w:tcPr>
          <w:p w:rsidR="00A66EC3" w:rsidRPr="00EB63A0" w:rsidRDefault="00A66EC3" w:rsidP="00221C2B">
            <w:pPr>
              <w:rPr>
                <w:rFonts w:ascii="宋体" w:hAnsi="宋体"/>
              </w:rPr>
            </w:pPr>
          </w:p>
        </w:tc>
      </w:tr>
      <w:tr w:rsidR="00A66EC3" w:rsidRPr="00EB63A0" w:rsidTr="00221C2B">
        <w:tc>
          <w:tcPr>
            <w:tcW w:w="8647" w:type="dxa"/>
            <w:gridSpan w:val="8"/>
            <w:shd w:val="clear" w:color="auto" w:fill="FFFFFF"/>
          </w:tcPr>
          <w:p w:rsidR="00A66EC3" w:rsidRPr="00EB63A0" w:rsidRDefault="00A66EC3" w:rsidP="00221C2B">
            <w:pPr>
              <w:rPr>
                <w:rFonts w:ascii="宋体" w:hAnsi="宋体"/>
              </w:rPr>
            </w:pPr>
            <w:r w:rsidRPr="00740765">
              <w:rPr>
                <w:rFonts w:ascii="宋体" w:hAnsi="宋体" w:hint="eastAsia"/>
                <w:sz w:val="24"/>
                <w:szCs w:val="24"/>
              </w:rPr>
              <w:t>以上各</w:t>
            </w:r>
            <w:r w:rsidRPr="00740765">
              <w:rPr>
                <w:rFonts w:hint="eastAsia"/>
                <w:sz w:val="24"/>
                <w:szCs w:val="24"/>
              </w:rPr>
              <w:t>品牌型号汽车更换配件材料</w:t>
            </w:r>
            <w:r>
              <w:rPr>
                <w:rFonts w:ascii="宋体" w:hAnsi="宋体" w:hint="eastAsia"/>
                <w:sz w:val="24"/>
                <w:szCs w:val="24"/>
              </w:rPr>
              <w:t>预测年度</w:t>
            </w:r>
            <w:r w:rsidRPr="00740765">
              <w:rPr>
                <w:rFonts w:ascii="宋体" w:hAnsi="宋体" w:hint="eastAsia"/>
                <w:sz w:val="24"/>
                <w:szCs w:val="24"/>
              </w:rPr>
              <w:t>报价</w:t>
            </w:r>
            <w:r>
              <w:rPr>
                <w:rFonts w:ascii="宋体" w:hAnsi="宋体" w:hint="eastAsia"/>
                <w:sz w:val="24"/>
                <w:szCs w:val="24"/>
              </w:rPr>
              <w:t>合计</w:t>
            </w:r>
          </w:p>
        </w:tc>
        <w:tc>
          <w:tcPr>
            <w:tcW w:w="1843" w:type="dxa"/>
            <w:gridSpan w:val="2"/>
          </w:tcPr>
          <w:p w:rsidR="00A66EC3" w:rsidRPr="00EB63A0" w:rsidRDefault="00A66EC3" w:rsidP="00221C2B">
            <w:pPr>
              <w:rPr>
                <w:rFonts w:ascii="宋体" w:hAnsi="宋体"/>
              </w:rPr>
            </w:pPr>
          </w:p>
        </w:tc>
      </w:tr>
      <w:tr w:rsidR="00A66EC3" w:rsidRPr="00EB63A0" w:rsidTr="00221C2B">
        <w:tc>
          <w:tcPr>
            <w:tcW w:w="10490" w:type="dxa"/>
            <w:gridSpan w:val="10"/>
            <w:shd w:val="clear" w:color="auto" w:fill="FFFFFF"/>
          </w:tcPr>
          <w:p w:rsidR="00A66EC3" w:rsidRPr="00BA6902" w:rsidRDefault="00A66EC3" w:rsidP="003A4AC2">
            <w:pPr>
              <w:rPr>
                <w:rFonts w:ascii="宋体" w:hAnsi="宋体"/>
                <w:sz w:val="24"/>
                <w:szCs w:val="24"/>
              </w:rPr>
            </w:pPr>
            <w:r w:rsidRPr="00BA6902">
              <w:rPr>
                <w:rFonts w:ascii="宋体" w:hAnsi="宋体" w:hint="eastAsia"/>
                <w:sz w:val="24"/>
                <w:szCs w:val="24"/>
              </w:rPr>
              <w:t xml:space="preserve">备注: </w:t>
            </w:r>
            <w:r w:rsidR="003A4AC2" w:rsidRPr="00980551">
              <w:rPr>
                <w:rFonts w:ascii="宋体" w:hAnsi="宋体" w:hint="eastAsia"/>
                <w:sz w:val="24"/>
                <w:szCs w:val="24"/>
              </w:rPr>
              <w:t>供应商根据汽车品牌型号和配件材料等信息，</w:t>
            </w:r>
            <w:r w:rsidR="003A4AC2">
              <w:rPr>
                <w:rFonts w:ascii="宋体" w:hAnsi="宋体" w:hint="eastAsia"/>
                <w:sz w:val="24"/>
                <w:szCs w:val="24"/>
              </w:rPr>
              <w:t>必须在</w:t>
            </w:r>
            <w:r w:rsidR="003A4AC2" w:rsidRPr="00980551">
              <w:rPr>
                <w:rFonts w:hint="eastAsia"/>
                <w:sz w:val="24"/>
                <w:szCs w:val="24"/>
              </w:rPr>
              <w:t>确保服务质量承诺的情况下</w:t>
            </w:r>
            <w:r w:rsidR="003A4AC2" w:rsidRPr="00980551">
              <w:rPr>
                <w:rFonts w:ascii="宋体" w:hAnsi="宋体" w:cs="仿宋" w:hint="eastAsia"/>
                <w:sz w:val="24"/>
                <w:szCs w:val="24"/>
              </w:rPr>
              <w:t>，</w:t>
            </w:r>
            <w:r w:rsidR="003A4AC2" w:rsidRPr="00360CEC">
              <w:rPr>
                <w:rFonts w:ascii="宋体" w:hAnsi="宋体" w:hint="eastAsia"/>
                <w:sz w:val="24"/>
                <w:szCs w:val="24"/>
              </w:rPr>
              <w:t>按照</w:t>
            </w:r>
            <w:r w:rsidR="003A4AC2">
              <w:rPr>
                <w:rFonts w:ascii="宋体" w:hAnsi="宋体" w:hint="eastAsia"/>
                <w:sz w:val="24"/>
                <w:szCs w:val="24"/>
              </w:rPr>
              <w:t>以下</w:t>
            </w:r>
            <w:r w:rsidR="003A4AC2" w:rsidRPr="00360CEC">
              <w:rPr>
                <w:rFonts w:ascii="宋体" w:hAnsi="宋体" w:hint="eastAsia"/>
                <w:sz w:val="24"/>
                <w:szCs w:val="24"/>
              </w:rPr>
              <w:t>要求进行相关报价，</w:t>
            </w:r>
            <w:r w:rsidR="003A4AC2">
              <w:rPr>
                <w:rFonts w:ascii="宋体" w:hAnsi="宋体" w:hint="eastAsia"/>
                <w:sz w:val="24"/>
                <w:szCs w:val="24"/>
              </w:rPr>
              <w:t>填报各车辆常用配件材料</w:t>
            </w:r>
            <w:r w:rsidR="003A4AC2" w:rsidRPr="00980551">
              <w:rPr>
                <w:rFonts w:ascii="宋体" w:hAnsi="宋体" w:hint="eastAsia"/>
                <w:sz w:val="24"/>
                <w:szCs w:val="24"/>
              </w:rPr>
              <w:t>单价，配件以单个</w:t>
            </w:r>
            <w:r w:rsidR="003A4AC2" w:rsidRPr="00980551">
              <w:rPr>
                <w:rFonts w:ascii="宋体" w:hAnsi="宋体" w:cs="仿宋_GB2312" w:hint="eastAsia"/>
                <w:color w:val="000000"/>
                <w:sz w:val="24"/>
                <w:szCs w:val="24"/>
              </w:rPr>
              <w:t>（1</w:t>
            </w:r>
            <w:r w:rsidR="003A4AC2" w:rsidRPr="00980551">
              <w:rPr>
                <w:rFonts w:ascii="宋体" w:hAnsi="宋体" w:hint="eastAsia"/>
                <w:bCs/>
                <w:sz w:val="24"/>
                <w:szCs w:val="24"/>
              </w:rPr>
              <w:t>付</w:t>
            </w:r>
            <w:r w:rsidR="003A4AC2" w:rsidRPr="00980551">
              <w:rPr>
                <w:rFonts w:ascii="宋体" w:hAnsi="宋体" w:cs="仿宋_GB2312" w:hint="eastAsia"/>
                <w:color w:val="000000"/>
                <w:sz w:val="24"/>
                <w:szCs w:val="24"/>
              </w:rPr>
              <w:t>或1台）</w:t>
            </w:r>
            <w:r w:rsidR="003A4AC2" w:rsidRPr="00980551">
              <w:rPr>
                <w:rFonts w:ascii="宋体" w:hAnsi="宋体" w:hint="eastAsia"/>
                <w:sz w:val="24"/>
                <w:szCs w:val="24"/>
              </w:rPr>
              <w:t>为计量单位报价，油、液类耗材以每</w:t>
            </w:r>
            <w:r w:rsidR="003A4AC2">
              <w:rPr>
                <w:rFonts w:ascii="宋体" w:hAnsi="宋体" w:hint="eastAsia"/>
                <w:sz w:val="24"/>
                <w:szCs w:val="24"/>
              </w:rPr>
              <w:t>1</w:t>
            </w:r>
            <w:r w:rsidR="003A4AC2" w:rsidRPr="00980551">
              <w:rPr>
                <w:rFonts w:ascii="宋体" w:hAnsi="宋体" w:cs="宋体" w:hint="eastAsia"/>
                <w:color w:val="201F35"/>
                <w:sz w:val="24"/>
                <w:szCs w:val="24"/>
              </w:rPr>
              <w:t>升数</w:t>
            </w:r>
            <w:r w:rsidR="003A4AC2" w:rsidRPr="00980551">
              <w:rPr>
                <w:rFonts w:ascii="宋体" w:hAnsi="宋体" w:hint="eastAsia"/>
                <w:sz w:val="24"/>
                <w:szCs w:val="24"/>
              </w:rPr>
              <w:t>报价</w:t>
            </w:r>
            <w:r w:rsidR="003A4AC2" w:rsidRPr="00980551">
              <w:rPr>
                <w:rFonts w:ascii="宋体" w:hAnsi="宋体" w:cs="宋体" w:hint="eastAsia"/>
                <w:color w:val="201F35"/>
                <w:sz w:val="24"/>
                <w:szCs w:val="24"/>
              </w:rPr>
              <w:t>，</w:t>
            </w:r>
            <w:r w:rsidR="003A4AC2" w:rsidRPr="00980551">
              <w:rPr>
                <w:rFonts w:ascii="宋体" w:hAnsi="宋体" w:hint="eastAsia"/>
                <w:sz w:val="24"/>
                <w:szCs w:val="24"/>
              </w:rPr>
              <w:t>有斜线表格内不报价。根据预测年度各种材料配件使用数量计算相应系数，将表格每行中各汽车品牌型号汽车使用配件材料价格相加乘相对应系数，填报年度单项材料配件使用数量报价合计，并将年度单项材料配件报价合计相加填报年度</w:t>
            </w:r>
            <w:r w:rsidR="003A4AC2">
              <w:rPr>
                <w:rFonts w:ascii="宋体" w:hAnsi="宋体" w:hint="eastAsia"/>
                <w:sz w:val="24"/>
                <w:szCs w:val="24"/>
              </w:rPr>
              <w:t>预测</w:t>
            </w:r>
            <w:r w:rsidR="003A4AC2" w:rsidRPr="00980551">
              <w:rPr>
                <w:rFonts w:ascii="宋体" w:hAnsi="宋体" w:hint="eastAsia"/>
                <w:sz w:val="24"/>
                <w:szCs w:val="24"/>
              </w:rPr>
              <w:t>报价</w:t>
            </w:r>
            <w:r w:rsidR="003A4AC2">
              <w:rPr>
                <w:rFonts w:ascii="宋体" w:hAnsi="宋体" w:hint="eastAsia"/>
                <w:sz w:val="24"/>
                <w:szCs w:val="24"/>
              </w:rPr>
              <w:t>合计</w:t>
            </w:r>
            <w:r w:rsidR="003A4AC2" w:rsidRPr="00980551">
              <w:rPr>
                <w:rFonts w:ascii="宋体" w:hAnsi="宋体" w:hint="eastAsia"/>
                <w:sz w:val="24"/>
                <w:szCs w:val="24"/>
              </w:rPr>
              <w:t>。</w:t>
            </w:r>
            <w:r w:rsidR="003A4AC2">
              <w:rPr>
                <w:rFonts w:ascii="宋体" w:hAnsi="宋体" w:hint="eastAsia"/>
                <w:sz w:val="24"/>
                <w:szCs w:val="24"/>
              </w:rPr>
              <w:t>严禁使用质量差</w:t>
            </w:r>
            <w:r w:rsidR="003A4AC2" w:rsidRPr="00E2564F">
              <w:rPr>
                <w:rFonts w:ascii="宋体" w:hAnsi="宋体" w:hint="eastAsia"/>
                <w:sz w:val="24"/>
                <w:szCs w:val="24"/>
              </w:rPr>
              <w:t>、</w:t>
            </w:r>
            <w:r w:rsidR="003A4AC2">
              <w:rPr>
                <w:rFonts w:ascii="宋体" w:hAnsi="宋体" w:hint="eastAsia"/>
                <w:sz w:val="24"/>
                <w:szCs w:val="24"/>
              </w:rPr>
              <w:t>价格低的</w:t>
            </w:r>
            <w:r w:rsidR="003A4AC2" w:rsidRPr="007C37F2">
              <w:rPr>
                <w:rFonts w:ascii="宋体" w:hAnsi="宋体" w:hint="eastAsia"/>
                <w:sz w:val="24"/>
                <w:szCs w:val="24"/>
              </w:rPr>
              <w:t>材料及配件</w:t>
            </w:r>
            <w:r w:rsidR="003A4AC2">
              <w:rPr>
                <w:rFonts w:ascii="宋体" w:hAnsi="宋体" w:hint="eastAsia"/>
                <w:sz w:val="24"/>
                <w:szCs w:val="24"/>
              </w:rPr>
              <w:t>进行报价，</w:t>
            </w:r>
            <w:r w:rsidR="003A4AC2" w:rsidRPr="00360CEC">
              <w:rPr>
                <w:rFonts w:ascii="宋体" w:hAnsi="宋体" w:hint="eastAsia"/>
                <w:sz w:val="24"/>
                <w:szCs w:val="24"/>
              </w:rPr>
              <w:t>所报价格不得有错误。</w:t>
            </w:r>
          </w:p>
        </w:tc>
      </w:tr>
    </w:tbl>
    <w:p w:rsidR="001E6272" w:rsidRPr="00EB63A0" w:rsidRDefault="001E6272" w:rsidP="001E6272">
      <w:pPr>
        <w:rPr>
          <w:rFonts w:ascii="宋体" w:hAnsi="宋体"/>
        </w:rPr>
      </w:pPr>
    </w:p>
    <w:p w:rsidR="001E6272" w:rsidRPr="006008F5" w:rsidRDefault="001E6272" w:rsidP="001E6272">
      <w:pPr>
        <w:adjustRightInd w:val="0"/>
        <w:snapToGrid w:val="0"/>
        <w:spacing w:line="500" w:lineRule="exact"/>
        <w:rPr>
          <w:rFonts w:ascii="宋体" w:hAnsi="宋体"/>
          <w:b/>
          <w:color w:val="000000"/>
          <w:sz w:val="28"/>
          <w:szCs w:val="28"/>
        </w:rPr>
      </w:pPr>
      <w:r w:rsidRPr="006008F5">
        <w:rPr>
          <w:rFonts w:ascii="宋体" w:hAnsi="宋体" w:hint="eastAsia"/>
          <w:b/>
          <w:color w:val="000000"/>
          <w:sz w:val="28"/>
          <w:szCs w:val="28"/>
        </w:rPr>
        <w:t>附件5</w:t>
      </w:r>
    </w:p>
    <w:p w:rsidR="001E6272" w:rsidRPr="006008F5" w:rsidRDefault="001E6272" w:rsidP="001E6272">
      <w:pPr>
        <w:adjustRightInd w:val="0"/>
        <w:snapToGrid w:val="0"/>
        <w:spacing w:line="500" w:lineRule="exact"/>
        <w:ind w:firstLineChars="645" w:firstLine="1943"/>
        <w:rPr>
          <w:rFonts w:ascii="宋体" w:hAnsi="宋体"/>
          <w:b/>
          <w:color w:val="000000"/>
          <w:sz w:val="30"/>
          <w:szCs w:val="30"/>
        </w:rPr>
      </w:pPr>
      <w:bookmarkStart w:id="2" w:name="_Toc525047990"/>
      <w:bookmarkStart w:id="3" w:name="_Toc492987975"/>
      <w:r w:rsidRPr="006008F5">
        <w:rPr>
          <w:rFonts w:ascii="宋体" w:hAnsi="宋体" w:hint="eastAsia"/>
          <w:b/>
          <w:color w:val="000000"/>
          <w:sz w:val="30"/>
          <w:szCs w:val="30"/>
        </w:rPr>
        <w:t>供应商</w:t>
      </w:r>
      <w:r w:rsidRPr="006008F5">
        <w:rPr>
          <w:rFonts w:ascii="宋体" w:hAnsi="宋体" w:hint="eastAsia"/>
          <w:b/>
          <w:bCs/>
          <w:sz w:val="30"/>
          <w:szCs w:val="30"/>
        </w:rPr>
        <w:t>拟投入项目组人员一览表</w:t>
      </w:r>
      <w:bookmarkEnd w:id="2"/>
      <w:bookmarkEnd w:id="3"/>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2286"/>
        <w:gridCol w:w="2930"/>
        <w:gridCol w:w="1322"/>
        <w:gridCol w:w="1276"/>
      </w:tblGrid>
      <w:tr w:rsidR="001E6272" w:rsidTr="00221C2B">
        <w:trPr>
          <w:trHeight w:val="519"/>
        </w:trPr>
        <w:tc>
          <w:tcPr>
            <w:tcW w:w="975" w:type="dxa"/>
            <w:vAlign w:val="center"/>
          </w:tcPr>
          <w:p w:rsidR="001E6272" w:rsidRPr="006008F5" w:rsidRDefault="001E6272" w:rsidP="00221C2B">
            <w:pPr>
              <w:adjustRightInd w:val="0"/>
              <w:snapToGrid w:val="0"/>
              <w:spacing w:line="400" w:lineRule="exact"/>
              <w:jc w:val="center"/>
              <w:rPr>
                <w:rFonts w:ascii="宋体" w:hAnsi="宋体"/>
                <w:sz w:val="24"/>
                <w:szCs w:val="24"/>
              </w:rPr>
            </w:pPr>
            <w:r w:rsidRPr="006008F5">
              <w:rPr>
                <w:rFonts w:ascii="宋体" w:hAnsi="宋体" w:hint="eastAsia"/>
                <w:sz w:val="24"/>
                <w:szCs w:val="24"/>
              </w:rPr>
              <w:t>序号</w:t>
            </w:r>
          </w:p>
        </w:tc>
        <w:tc>
          <w:tcPr>
            <w:tcW w:w="2286" w:type="dxa"/>
            <w:vAlign w:val="center"/>
          </w:tcPr>
          <w:p w:rsidR="001E6272" w:rsidRPr="006008F5" w:rsidRDefault="001E6272" w:rsidP="00221C2B">
            <w:pPr>
              <w:adjustRightInd w:val="0"/>
              <w:snapToGrid w:val="0"/>
              <w:spacing w:line="400" w:lineRule="exact"/>
              <w:jc w:val="center"/>
              <w:rPr>
                <w:rFonts w:ascii="宋体" w:hAnsi="宋体"/>
                <w:sz w:val="24"/>
                <w:szCs w:val="24"/>
              </w:rPr>
            </w:pPr>
            <w:r w:rsidRPr="006008F5">
              <w:rPr>
                <w:rFonts w:ascii="宋体" w:hAnsi="宋体" w:hint="eastAsia"/>
                <w:sz w:val="24"/>
                <w:szCs w:val="24"/>
              </w:rPr>
              <w:t>姓名</w:t>
            </w:r>
          </w:p>
        </w:tc>
        <w:tc>
          <w:tcPr>
            <w:tcW w:w="2930" w:type="dxa"/>
            <w:vAlign w:val="center"/>
          </w:tcPr>
          <w:p w:rsidR="001E6272" w:rsidRPr="006008F5" w:rsidRDefault="001E6272" w:rsidP="00221C2B">
            <w:pPr>
              <w:adjustRightInd w:val="0"/>
              <w:snapToGrid w:val="0"/>
              <w:spacing w:line="400" w:lineRule="exact"/>
              <w:jc w:val="center"/>
              <w:rPr>
                <w:rFonts w:ascii="宋体" w:hAnsi="宋体"/>
                <w:sz w:val="24"/>
                <w:szCs w:val="24"/>
              </w:rPr>
            </w:pPr>
            <w:r w:rsidRPr="006008F5">
              <w:rPr>
                <w:rFonts w:ascii="宋体" w:hAnsi="宋体" w:hint="eastAsia"/>
                <w:sz w:val="24"/>
                <w:szCs w:val="24"/>
              </w:rPr>
              <w:t>在本项目中但当职位</w:t>
            </w:r>
          </w:p>
        </w:tc>
        <w:tc>
          <w:tcPr>
            <w:tcW w:w="1322" w:type="dxa"/>
            <w:vAlign w:val="center"/>
          </w:tcPr>
          <w:p w:rsidR="001E6272" w:rsidRPr="006008F5" w:rsidRDefault="001E6272" w:rsidP="00221C2B">
            <w:pPr>
              <w:adjustRightInd w:val="0"/>
              <w:snapToGrid w:val="0"/>
              <w:spacing w:line="400" w:lineRule="exact"/>
              <w:rPr>
                <w:rFonts w:ascii="宋体" w:hAnsi="宋体"/>
                <w:sz w:val="24"/>
                <w:szCs w:val="24"/>
              </w:rPr>
            </w:pPr>
            <w:r w:rsidRPr="006008F5">
              <w:rPr>
                <w:rFonts w:ascii="宋体" w:hAnsi="宋体" w:hint="eastAsia"/>
                <w:sz w:val="24"/>
                <w:szCs w:val="24"/>
              </w:rPr>
              <w:t>专业职称</w:t>
            </w:r>
          </w:p>
        </w:tc>
        <w:tc>
          <w:tcPr>
            <w:tcW w:w="1276" w:type="dxa"/>
            <w:vAlign w:val="center"/>
          </w:tcPr>
          <w:p w:rsidR="001E6272" w:rsidRPr="006008F5" w:rsidRDefault="001E6272" w:rsidP="00221C2B">
            <w:pPr>
              <w:adjustRightInd w:val="0"/>
              <w:snapToGrid w:val="0"/>
              <w:spacing w:line="400" w:lineRule="exact"/>
              <w:jc w:val="center"/>
              <w:rPr>
                <w:rFonts w:ascii="宋体" w:hAnsi="宋体"/>
                <w:sz w:val="24"/>
                <w:szCs w:val="24"/>
              </w:rPr>
            </w:pPr>
            <w:r w:rsidRPr="006008F5">
              <w:rPr>
                <w:rFonts w:ascii="宋体" w:hAnsi="宋体" w:hint="eastAsia"/>
                <w:sz w:val="24"/>
                <w:szCs w:val="24"/>
              </w:rPr>
              <w:t>其他</w:t>
            </w: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19"/>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spacing w:line="400" w:lineRule="exact"/>
              <w:jc w:val="center"/>
              <w:rPr>
                <w:rFonts w:ascii="楷体_GB2312" w:eastAsia="楷体_GB2312"/>
                <w:sz w:val="28"/>
                <w:szCs w:val="28"/>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520"/>
        </w:trPr>
        <w:tc>
          <w:tcPr>
            <w:tcW w:w="975"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286"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2930"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322" w:type="dxa"/>
            <w:vAlign w:val="center"/>
          </w:tcPr>
          <w:p w:rsidR="001E6272" w:rsidRDefault="001E6272" w:rsidP="00221C2B">
            <w:pPr>
              <w:adjustRightInd w:val="0"/>
              <w:snapToGrid w:val="0"/>
              <w:spacing w:line="400" w:lineRule="exact"/>
              <w:jc w:val="center"/>
              <w:rPr>
                <w:rFonts w:ascii="宋体" w:hAnsi="宋体"/>
                <w:sz w:val="26"/>
                <w:szCs w:val="26"/>
              </w:rPr>
            </w:pPr>
          </w:p>
        </w:tc>
        <w:tc>
          <w:tcPr>
            <w:tcW w:w="1276" w:type="dxa"/>
            <w:vAlign w:val="center"/>
          </w:tcPr>
          <w:p w:rsidR="001E6272" w:rsidRDefault="001E6272" w:rsidP="00221C2B">
            <w:pPr>
              <w:adjustRightInd w:val="0"/>
              <w:snapToGrid w:val="0"/>
              <w:spacing w:line="400" w:lineRule="exact"/>
              <w:jc w:val="center"/>
              <w:rPr>
                <w:rFonts w:ascii="宋体" w:hAnsi="宋体"/>
                <w:sz w:val="26"/>
                <w:szCs w:val="26"/>
              </w:rPr>
            </w:pPr>
          </w:p>
        </w:tc>
      </w:tr>
      <w:tr w:rsidR="001E6272" w:rsidTr="00221C2B">
        <w:trPr>
          <w:trHeight w:val="1265"/>
        </w:trPr>
        <w:tc>
          <w:tcPr>
            <w:tcW w:w="8789" w:type="dxa"/>
            <w:gridSpan w:val="5"/>
            <w:vAlign w:val="center"/>
          </w:tcPr>
          <w:p w:rsidR="001E6272" w:rsidRPr="006008F5" w:rsidRDefault="001E6272" w:rsidP="00221C2B">
            <w:pPr>
              <w:spacing w:line="360" w:lineRule="auto"/>
              <w:rPr>
                <w:rFonts w:ascii="宋体" w:hAnsi="宋体"/>
                <w:sz w:val="24"/>
                <w:szCs w:val="24"/>
              </w:rPr>
            </w:pPr>
            <w:r w:rsidRPr="006008F5">
              <w:rPr>
                <w:rFonts w:ascii="宋体" w:hAnsi="宋体" w:hint="eastAsia"/>
                <w:sz w:val="24"/>
                <w:szCs w:val="24"/>
              </w:rPr>
              <w:t>备注：后附主要管理人员、主要技术人员（高级技师、技师、高级工及质检员等）相关</w:t>
            </w:r>
            <w:r w:rsidRPr="006008F5">
              <w:rPr>
                <w:rFonts w:ascii="宋体" w:hAnsi="宋体" w:hint="eastAsia"/>
                <w:color w:val="000000"/>
                <w:sz w:val="24"/>
                <w:szCs w:val="24"/>
              </w:rPr>
              <w:t>从业人员资格证书复印件</w:t>
            </w:r>
            <w:r w:rsidRPr="006008F5">
              <w:rPr>
                <w:rFonts w:ascii="宋体" w:hAnsi="宋体" w:hint="eastAsia"/>
                <w:sz w:val="24"/>
                <w:szCs w:val="24"/>
              </w:rPr>
              <w:t>及证明材料等。</w:t>
            </w:r>
          </w:p>
        </w:tc>
      </w:tr>
    </w:tbl>
    <w:p w:rsidR="001E6272" w:rsidRDefault="001E6272" w:rsidP="001E6272">
      <w:pPr>
        <w:adjustRightInd w:val="0"/>
        <w:snapToGrid w:val="0"/>
        <w:spacing w:line="500" w:lineRule="exact"/>
        <w:rPr>
          <w:rFonts w:ascii="宋体" w:hAnsi="宋体"/>
          <w:b/>
          <w:color w:val="000000"/>
          <w:sz w:val="30"/>
          <w:szCs w:val="30"/>
        </w:rPr>
      </w:pPr>
    </w:p>
    <w:p w:rsidR="001E6272" w:rsidRPr="006008F5" w:rsidRDefault="001E6272" w:rsidP="001E6272">
      <w:pPr>
        <w:adjustRightInd w:val="0"/>
        <w:snapToGrid w:val="0"/>
        <w:spacing w:line="500" w:lineRule="exact"/>
        <w:rPr>
          <w:rFonts w:ascii="宋体" w:hAnsi="宋体"/>
          <w:b/>
          <w:color w:val="000000"/>
          <w:sz w:val="28"/>
          <w:szCs w:val="28"/>
        </w:rPr>
      </w:pPr>
      <w:r w:rsidRPr="006008F5">
        <w:rPr>
          <w:rFonts w:ascii="宋体" w:hAnsi="宋体" w:hint="eastAsia"/>
          <w:b/>
          <w:color w:val="000000"/>
          <w:sz w:val="28"/>
          <w:szCs w:val="28"/>
        </w:rPr>
        <w:t>附件6</w:t>
      </w:r>
    </w:p>
    <w:p w:rsidR="001E6272" w:rsidRPr="006008F5" w:rsidRDefault="001E6272" w:rsidP="001E6272">
      <w:pPr>
        <w:adjustRightInd w:val="0"/>
        <w:snapToGrid w:val="0"/>
        <w:spacing w:line="500" w:lineRule="exact"/>
        <w:ind w:firstLineChars="642" w:firstLine="1934"/>
        <w:rPr>
          <w:rFonts w:ascii="宋体" w:hAnsi="宋体"/>
          <w:b/>
          <w:color w:val="000000"/>
          <w:sz w:val="30"/>
          <w:szCs w:val="30"/>
        </w:rPr>
      </w:pPr>
      <w:bookmarkStart w:id="4" w:name="专用设备"/>
      <w:bookmarkEnd w:id="4"/>
      <w:r w:rsidRPr="006008F5">
        <w:rPr>
          <w:rFonts w:ascii="宋体" w:hAnsi="宋体" w:hint="eastAsia"/>
          <w:b/>
          <w:color w:val="000000"/>
          <w:sz w:val="30"/>
          <w:szCs w:val="30"/>
        </w:rPr>
        <w:t>供应商汽车维修设备一览表</w:t>
      </w:r>
    </w:p>
    <w:p w:rsidR="001E6272" w:rsidRPr="00E942BA" w:rsidRDefault="001E6272" w:rsidP="001E6272">
      <w:pPr>
        <w:spacing w:line="240" w:lineRule="exact"/>
        <w:rPr>
          <w:rFonts w:ascii="楷体_GB2312" w:eastAsia="楷体_GB2312"/>
          <w:sz w:val="10"/>
          <w:szCs w:val="10"/>
        </w:rPr>
      </w:pP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2340"/>
        <w:gridCol w:w="900"/>
        <w:gridCol w:w="1620"/>
        <w:gridCol w:w="2419"/>
      </w:tblGrid>
      <w:tr w:rsidR="001E6272" w:rsidRPr="007B58BB" w:rsidTr="00221C2B">
        <w:trPr>
          <w:trHeight w:hRule="exact" w:val="454"/>
          <w:jc w:val="center"/>
        </w:trPr>
        <w:tc>
          <w:tcPr>
            <w:tcW w:w="1008"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项目</w:t>
            </w:r>
          </w:p>
        </w:tc>
        <w:tc>
          <w:tcPr>
            <w:tcW w:w="900"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序号</w:t>
            </w:r>
          </w:p>
        </w:tc>
        <w:tc>
          <w:tcPr>
            <w:tcW w:w="2340"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设备名称</w:t>
            </w:r>
          </w:p>
        </w:tc>
        <w:tc>
          <w:tcPr>
            <w:tcW w:w="900"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数量</w:t>
            </w:r>
          </w:p>
        </w:tc>
        <w:tc>
          <w:tcPr>
            <w:tcW w:w="1620"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净值</w:t>
            </w:r>
          </w:p>
        </w:tc>
        <w:tc>
          <w:tcPr>
            <w:tcW w:w="2419" w:type="dxa"/>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用途</w:t>
            </w:r>
          </w:p>
        </w:tc>
      </w:tr>
      <w:tr w:rsidR="001E6272" w:rsidRPr="007B58BB" w:rsidTr="00221C2B">
        <w:trPr>
          <w:trHeight w:hRule="exact" w:val="454"/>
          <w:jc w:val="center"/>
        </w:trPr>
        <w:tc>
          <w:tcPr>
            <w:tcW w:w="1008" w:type="dxa"/>
            <w:vMerge w:val="restart"/>
            <w:vAlign w:val="center"/>
          </w:tcPr>
          <w:p w:rsidR="001E6272" w:rsidRPr="00C26609" w:rsidRDefault="001E6272" w:rsidP="00221C2B">
            <w:pPr>
              <w:spacing w:line="380" w:lineRule="exact"/>
              <w:jc w:val="center"/>
              <w:rPr>
                <w:rFonts w:ascii="宋体" w:hAnsi="宋体"/>
                <w:sz w:val="24"/>
                <w:szCs w:val="24"/>
              </w:rPr>
            </w:pPr>
          </w:p>
          <w:p w:rsidR="001E6272" w:rsidRPr="00C26609" w:rsidRDefault="001E6272" w:rsidP="00221C2B">
            <w:pPr>
              <w:jc w:val="center"/>
              <w:rPr>
                <w:rFonts w:ascii="宋体" w:hAnsi="宋体"/>
                <w:sz w:val="24"/>
                <w:szCs w:val="24"/>
              </w:rPr>
            </w:pPr>
            <w:r w:rsidRPr="00C26609">
              <w:rPr>
                <w:rFonts w:ascii="宋体" w:hAnsi="宋体" w:hint="eastAsia"/>
                <w:sz w:val="24"/>
                <w:szCs w:val="24"/>
              </w:rPr>
              <w:t>检测</w:t>
            </w:r>
          </w:p>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及维修设备</w:t>
            </w: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restart"/>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其它相关设备</w:t>
            </w: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1008" w:type="dxa"/>
            <w:vMerge/>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2340" w:type="dxa"/>
            <w:vAlign w:val="center"/>
          </w:tcPr>
          <w:p w:rsidR="001E6272" w:rsidRPr="00C26609" w:rsidRDefault="001E6272" w:rsidP="00221C2B">
            <w:pPr>
              <w:spacing w:line="380" w:lineRule="exact"/>
              <w:jc w:val="center"/>
              <w:rPr>
                <w:rFonts w:ascii="宋体" w:hAnsi="宋体"/>
                <w:sz w:val="24"/>
                <w:szCs w:val="24"/>
              </w:rPr>
            </w:pP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jc w:val="center"/>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454"/>
          <w:jc w:val="center"/>
        </w:trPr>
        <w:tc>
          <w:tcPr>
            <w:tcW w:w="4248" w:type="dxa"/>
            <w:gridSpan w:val="3"/>
            <w:vAlign w:val="center"/>
          </w:tcPr>
          <w:p w:rsidR="001E6272" w:rsidRPr="00C26609" w:rsidRDefault="001E6272" w:rsidP="00221C2B">
            <w:pPr>
              <w:spacing w:line="380" w:lineRule="exact"/>
              <w:jc w:val="center"/>
              <w:rPr>
                <w:rFonts w:ascii="宋体" w:hAnsi="宋体"/>
                <w:sz w:val="24"/>
                <w:szCs w:val="24"/>
              </w:rPr>
            </w:pPr>
            <w:r w:rsidRPr="00C26609">
              <w:rPr>
                <w:rFonts w:ascii="宋体" w:hAnsi="宋体" w:hint="eastAsia"/>
                <w:sz w:val="24"/>
                <w:szCs w:val="24"/>
              </w:rPr>
              <w:t>合计数量及价格</w:t>
            </w:r>
          </w:p>
        </w:tc>
        <w:tc>
          <w:tcPr>
            <w:tcW w:w="900" w:type="dxa"/>
            <w:vAlign w:val="center"/>
          </w:tcPr>
          <w:p w:rsidR="001E6272" w:rsidRPr="00C26609" w:rsidRDefault="001E6272" w:rsidP="00221C2B">
            <w:pPr>
              <w:spacing w:line="380" w:lineRule="exact"/>
              <w:jc w:val="center"/>
              <w:rPr>
                <w:rFonts w:ascii="宋体" w:hAnsi="宋体"/>
                <w:sz w:val="24"/>
                <w:szCs w:val="24"/>
              </w:rPr>
            </w:pPr>
          </w:p>
        </w:tc>
        <w:tc>
          <w:tcPr>
            <w:tcW w:w="1620" w:type="dxa"/>
            <w:vAlign w:val="center"/>
          </w:tcPr>
          <w:p w:rsidR="001E6272" w:rsidRPr="00C26609" w:rsidRDefault="001E6272" w:rsidP="00221C2B">
            <w:pPr>
              <w:spacing w:line="380" w:lineRule="exact"/>
              <w:rPr>
                <w:rFonts w:ascii="宋体" w:hAnsi="宋体"/>
                <w:sz w:val="24"/>
                <w:szCs w:val="24"/>
              </w:rPr>
            </w:pPr>
          </w:p>
        </w:tc>
        <w:tc>
          <w:tcPr>
            <w:tcW w:w="2419" w:type="dxa"/>
            <w:vAlign w:val="center"/>
          </w:tcPr>
          <w:p w:rsidR="001E6272" w:rsidRPr="00C26609" w:rsidRDefault="001E6272" w:rsidP="00221C2B">
            <w:pPr>
              <w:spacing w:line="380" w:lineRule="exact"/>
              <w:jc w:val="center"/>
              <w:rPr>
                <w:rFonts w:ascii="宋体" w:hAnsi="宋体"/>
                <w:sz w:val="24"/>
                <w:szCs w:val="24"/>
              </w:rPr>
            </w:pPr>
          </w:p>
        </w:tc>
      </w:tr>
      <w:tr w:rsidR="001E6272" w:rsidRPr="007B58BB" w:rsidTr="00221C2B">
        <w:trPr>
          <w:trHeight w:hRule="exact" w:val="1559"/>
          <w:jc w:val="center"/>
        </w:trPr>
        <w:tc>
          <w:tcPr>
            <w:tcW w:w="9187" w:type="dxa"/>
            <w:gridSpan w:val="6"/>
            <w:vAlign w:val="center"/>
          </w:tcPr>
          <w:p w:rsidR="001E6272" w:rsidRPr="00DF4084" w:rsidRDefault="001E6272" w:rsidP="00221C2B">
            <w:pPr>
              <w:rPr>
                <w:rFonts w:ascii="宋体" w:hAnsi="宋体"/>
                <w:sz w:val="24"/>
                <w:szCs w:val="24"/>
              </w:rPr>
            </w:pPr>
            <w:r w:rsidRPr="00DF4084">
              <w:rPr>
                <w:rFonts w:ascii="宋体" w:hAnsi="宋体" w:hint="eastAsia"/>
                <w:sz w:val="24"/>
                <w:szCs w:val="24"/>
              </w:rPr>
              <w:t>备注：供应商按要求填报汽车维修设备一览表，提供维修车间图片及维修厂房面积证明材料（租房合同或房屋产权证等）。各种主要</w:t>
            </w:r>
            <w:r>
              <w:rPr>
                <w:rFonts w:ascii="宋体" w:hAnsi="宋体" w:hint="eastAsia"/>
                <w:sz w:val="24"/>
                <w:szCs w:val="24"/>
              </w:rPr>
              <w:t>检测及</w:t>
            </w:r>
            <w:r w:rsidRPr="00DF4084">
              <w:rPr>
                <w:rFonts w:ascii="宋体" w:hAnsi="宋体" w:hint="eastAsia"/>
                <w:sz w:val="24"/>
                <w:szCs w:val="24"/>
              </w:rPr>
              <w:t>维修设备（电脑检测、尾气排放检测仪、油嘴清洗机、</w:t>
            </w:r>
            <w:r w:rsidRPr="00AB77AD">
              <w:rPr>
                <w:rFonts w:ascii="宋体" w:hAnsi="宋体" w:hint="eastAsia"/>
                <w:sz w:val="24"/>
                <w:szCs w:val="24"/>
              </w:rPr>
              <w:t>发动机免拆清洗机、</w:t>
            </w:r>
            <w:r w:rsidRPr="00DF4084">
              <w:rPr>
                <w:rFonts w:ascii="宋体" w:hAnsi="宋体" w:hint="eastAsia"/>
                <w:sz w:val="24"/>
                <w:szCs w:val="24"/>
              </w:rPr>
              <w:t>举升机、烤漆房、四轮定位仪、大梁校正仪等价格较高相关设备）图片。</w:t>
            </w:r>
          </w:p>
        </w:tc>
      </w:tr>
    </w:tbl>
    <w:p w:rsidR="001E6272" w:rsidRPr="003C54EC" w:rsidRDefault="001E6272" w:rsidP="001E6272">
      <w:pPr>
        <w:rPr>
          <w:rFonts w:ascii="宋体" w:hAnsi="宋体"/>
          <w:sz w:val="28"/>
          <w:szCs w:val="28"/>
        </w:rPr>
      </w:pPr>
      <w:bookmarkStart w:id="5" w:name="通用设备"/>
      <w:bookmarkEnd w:id="5"/>
    </w:p>
    <w:p w:rsidR="001E6272" w:rsidRPr="008F40F0" w:rsidRDefault="001E6272" w:rsidP="001E6272">
      <w:pPr>
        <w:rPr>
          <w:rFonts w:ascii="楷体_GB2312" w:eastAsia="楷体_GB2312"/>
          <w:sz w:val="18"/>
          <w:szCs w:val="18"/>
        </w:rPr>
      </w:pPr>
    </w:p>
    <w:p w:rsidR="001E6272" w:rsidRDefault="001E6272" w:rsidP="001E6272">
      <w:pPr>
        <w:spacing w:line="400" w:lineRule="exact"/>
        <w:ind w:leftChars="-67" w:left="-141" w:rightChars="-94" w:right="-197" w:firstLineChars="200" w:firstLine="560"/>
        <w:jc w:val="left"/>
        <w:rPr>
          <w:rFonts w:ascii="宋体" w:hAnsi="宋体" w:cs="宋体"/>
          <w:color w:val="FF0000"/>
          <w:kern w:val="0"/>
          <w:sz w:val="28"/>
          <w:szCs w:val="28"/>
        </w:rPr>
      </w:pPr>
    </w:p>
    <w:p w:rsidR="001E6272" w:rsidRDefault="001E6272" w:rsidP="001E6272">
      <w:pPr>
        <w:spacing w:line="340" w:lineRule="exact"/>
        <w:ind w:rightChars="-94" w:right="-197"/>
        <w:rPr>
          <w:rFonts w:ascii="宋体" w:hAnsi="宋体" w:cs="宋体"/>
          <w:color w:val="FF0000"/>
          <w:kern w:val="0"/>
          <w:sz w:val="28"/>
          <w:szCs w:val="28"/>
        </w:rPr>
        <w:sectPr w:rsidR="001E6272">
          <w:pgSz w:w="11906" w:h="16838"/>
          <w:pgMar w:top="1440" w:right="1800" w:bottom="1440" w:left="1800" w:header="851" w:footer="992" w:gutter="0"/>
          <w:cols w:space="720"/>
          <w:docGrid w:type="lines" w:linePitch="312"/>
        </w:sectPr>
      </w:pPr>
    </w:p>
    <w:p w:rsidR="001E6272" w:rsidRPr="00A71A57" w:rsidRDefault="001E6272" w:rsidP="001E6272">
      <w:pPr>
        <w:pStyle w:val="1"/>
        <w:jc w:val="center"/>
      </w:pPr>
      <w:bookmarkStart w:id="6" w:name="_Toc456291165"/>
      <w:bookmarkStart w:id="7" w:name="_Toc456291260"/>
      <w:bookmarkStart w:id="8" w:name="_Toc456291280"/>
      <w:bookmarkStart w:id="9" w:name="_Toc456291354"/>
      <w:bookmarkStart w:id="10" w:name="_Toc456291479"/>
      <w:bookmarkStart w:id="11" w:name="_Toc456291537"/>
      <w:bookmarkStart w:id="12" w:name="_Toc462487372"/>
      <w:bookmarkEnd w:id="1"/>
      <w:r>
        <w:rPr>
          <w:rFonts w:hint="eastAsia"/>
        </w:rPr>
        <w:lastRenderedPageBreak/>
        <w:t>投标</w:t>
      </w:r>
      <w:r w:rsidRPr="00A71A57">
        <w:rPr>
          <w:rFonts w:hint="eastAsia"/>
        </w:rPr>
        <w:t>文件</w:t>
      </w:r>
      <w:bookmarkEnd w:id="6"/>
      <w:bookmarkEnd w:id="7"/>
      <w:bookmarkEnd w:id="8"/>
      <w:bookmarkEnd w:id="9"/>
      <w:bookmarkEnd w:id="10"/>
      <w:bookmarkEnd w:id="11"/>
      <w:bookmarkEnd w:id="12"/>
      <w:r>
        <w:rPr>
          <w:rFonts w:hint="eastAsia"/>
        </w:rPr>
        <w:t>封皮</w:t>
      </w:r>
    </w:p>
    <w:p w:rsidR="001E6272" w:rsidRPr="00A71A57" w:rsidRDefault="001E6272" w:rsidP="001E6272">
      <w:pPr>
        <w:rPr>
          <w:rFonts w:ascii="宋体" w:hAnsi="宋体"/>
        </w:rPr>
      </w:pPr>
    </w:p>
    <w:p w:rsidR="001E6272" w:rsidRPr="00A71A57" w:rsidRDefault="001E6272" w:rsidP="001E6272">
      <w:pPr>
        <w:pStyle w:val="40"/>
        <w:jc w:val="center"/>
        <w:rPr>
          <w:rFonts w:ascii="黑体" w:eastAsia="黑体" w:hAnsi="黑体"/>
          <w:b/>
          <w:bCs/>
          <w:sz w:val="44"/>
          <w:szCs w:val="44"/>
        </w:rPr>
      </w:pPr>
    </w:p>
    <w:p w:rsidR="001E6272" w:rsidRPr="00A71A57" w:rsidRDefault="001E6272" w:rsidP="001E6272">
      <w:pPr>
        <w:pStyle w:val="40"/>
        <w:jc w:val="center"/>
        <w:rPr>
          <w:rFonts w:ascii="黑体" w:eastAsia="黑体" w:hAnsi="黑体"/>
          <w:b/>
          <w:bCs/>
          <w:sz w:val="44"/>
          <w:szCs w:val="44"/>
        </w:rPr>
      </w:pPr>
    </w:p>
    <w:p w:rsidR="001E6272" w:rsidRPr="00A71A57" w:rsidRDefault="001E6272" w:rsidP="001E6272">
      <w:pPr>
        <w:pStyle w:val="40"/>
        <w:rPr>
          <w:rFonts w:ascii="楷体_GB2312" w:eastAsia="楷体_GB2312"/>
          <w:b/>
          <w:bCs/>
          <w:sz w:val="54"/>
        </w:rPr>
      </w:pPr>
    </w:p>
    <w:p w:rsidR="001E6272" w:rsidRPr="00A71A57" w:rsidRDefault="001E6272" w:rsidP="001E6272">
      <w:pPr>
        <w:pStyle w:val="40"/>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E6272" w:rsidRPr="00A71A57" w:rsidRDefault="001E6272" w:rsidP="001E6272">
      <w:pPr>
        <w:pStyle w:val="40"/>
        <w:spacing w:line="500" w:lineRule="exact"/>
        <w:rPr>
          <w:rFonts w:ascii="楷体_GB2312" w:eastAsia="楷体_GB2312"/>
          <w:b/>
          <w:sz w:val="32"/>
          <w:szCs w:val="32"/>
        </w:rPr>
      </w:pPr>
    </w:p>
    <w:p w:rsidR="001E6272" w:rsidRPr="00A71A57" w:rsidRDefault="001E6272" w:rsidP="001E6272">
      <w:pPr>
        <w:pStyle w:val="40"/>
        <w:spacing w:line="500" w:lineRule="exact"/>
        <w:ind w:firstLineChars="200" w:firstLine="562"/>
        <w:rPr>
          <w:rFonts w:ascii="楷体_GB2312" w:eastAsia="楷体_GB2312"/>
          <w:b/>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500" w:lineRule="exact"/>
        <w:ind w:firstLineChars="200" w:firstLine="560"/>
        <w:rPr>
          <w:rFonts w:ascii="楷体_GB2312" w:eastAsia="楷体_GB2312"/>
          <w:sz w:val="28"/>
        </w:rPr>
      </w:pPr>
    </w:p>
    <w:p w:rsidR="001E6272" w:rsidRPr="00A71A57" w:rsidRDefault="001E6272" w:rsidP="001E6272">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E6272" w:rsidRPr="00A71A57" w:rsidRDefault="001E6272" w:rsidP="001E6272">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E6272" w:rsidRPr="00A71A57" w:rsidRDefault="001E6272" w:rsidP="001E6272">
      <w:pPr>
        <w:pStyle w:val="40"/>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E6272" w:rsidRPr="00A71A57" w:rsidRDefault="001E6272" w:rsidP="001E6272">
      <w:pPr>
        <w:pStyle w:val="40"/>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日  期：年月日</w:t>
      </w:r>
    </w:p>
    <w:p w:rsidR="001E6272" w:rsidRDefault="001E6272" w:rsidP="001E6272">
      <w:pPr>
        <w:ind w:leftChars="-67" w:left="-141" w:rightChars="-94" w:right="-197" w:firstLineChars="200" w:firstLine="883"/>
        <w:jc w:val="center"/>
        <w:rPr>
          <w:rFonts w:ascii="宋体" w:hAnsi="宋体"/>
          <w:b/>
          <w:sz w:val="44"/>
        </w:rPr>
      </w:pPr>
    </w:p>
    <w:p w:rsidR="001E6272" w:rsidRDefault="001E6272" w:rsidP="001E6272">
      <w:pPr>
        <w:ind w:leftChars="-67" w:left="-141" w:rightChars="-94" w:right="-197" w:firstLineChars="200" w:firstLine="883"/>
        <w:jc w:val="center"/>
        <w:rPr>
          <w:rFonts w:ascii="宋体" w:hAnsi="宋体"/>
          <w:b/>
          <w:sz w:val="44"/>
        </w:rPr>
      </w:pPr>
    </w:p>
    <w:p w:rsidR="001E6272" w:rsidRDefault="001E6272" w:rsidP="001E6272">
      <w:pPr>
        <w:ind w:leftChars="-67" w:left="-141" w:rightChars="-94" w:right="-197" w:firstLineChars="200" w:firstLine="883"/>
        <w:jc w:val="center"/>
        <w:rPr>
          <w:rFonts w:ascii="宋体" w:hAnsi="宋体"/>
          <w:b/>
          <w:sz w:val="44"/>
        </w:rPr>
      </w:pPr>
    </w:p>
    <w:p w:rsidR="001E6272" w:rsidRDefault="001E6272" w:rsidP="001E6272">
      <w:pPr>
        <w:spacing w:line="360" w:lineRule="auto"/>
        <w:jc w:val="center"/>
        <w:rPr>
          <w:rFonts w:ascii="宋体" w:hAnsi="宋体"/>
          <w:b/>
          <w:sz w:val="28"/>
        </w:rPr>
      </w:pPr>
      <w:r>
        <w:rPr>
          <w:rFonts w:ascii="宋体" w:hAnsi="宋体" w:hint="eastAsia"/>
          <w:b/>
          <w:sz w:val="28"/>
        </w:rPr>
        <w:lastRenderedPageBreak/>
        <w:t>法定代表人资格证明书</w:t>
      </w:r>
    </w:p>
    <w:p w:rsidR="001E6272" w:rsidRDefault="001E6272" w:rsidP="001E6272">
      <w:pPr>
        <w:spacing w:line="360" w:lineRule="auto"/>
        <w:rPr>
          <w:rFonts w:ascii="宋体" w:hAnsi="宋体"/>
          <w:sz w:val="24"/>
        </w:rPr>
      </w:pPr>
    </w:p>
    <w:p w:rsidR="001E6272" w:rsidRDefault="001E6272" w:rsidP="001E627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E6272" w:rsidRDefault="001E6272" w:rsidP="001E627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电话号码：邮政编码：</w:t>
      </w:r>
    </w:p>
    <w:p w:rsidR="001E6272" w:rsidRDefault="001E6272" w:rsidP="001E6272">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6272" w:rsidTr="00221C2B">
        <w:trPr>
          <w:trHeight w:val="2988"/>
        </w:trPr>
        <w:tc>
          <w:tcPr>
            <w:tcW w:w="6804" w:type="dxa"/>
            <w:tcBorders>
              <w:top w:val="single" w:sz="4" w:space="0" w:color="auto"/>
              <w:left w:val="single" w:sz="4" w:space="0" w:color="auto"/>
              <w:bottom w:val="single" w:sz="4" w:space="0" w:color="auto"/>
              <w:right w:val="single" w:sz="4" w:space="0" w:color="auto"/>
            </w:tcBorders>
          </w:tcPr>
          <w:p w:rsidR="001E6272" w:rsidRDefault="001E6272" w:rsidP="00221C2B">
            <w:pPr>
              <w:pStyle w:val="000"/>
              <w:adjustRightInd w:val="0"/>
              <w:snapToGrid w:val="0"/>
              <w:spacing w:line="500" w:lineRule="exact"/>
              <w:jc w:val="center"/>
              <w:rPr>
                <w:rFonts w:ascii="宋体" w:hAnsi="宋体"/>
                <w:szCs w:val="28"/>
              </w:rPr>
            </w:pPr>
          </w:p>
          <w:p w:rsidR="001E6272" w:rsidRDefault="001E6272" w:rsidP="00221C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E6272" w:rsidRPr="0096780D" w:rsidRDefault="001E6272" w:rsidP="00221C2B">
            <w:pPr>
              <w:pStyle w:val="000"/>
              <w:adjustRightInd w:val="0"/>
              <w:snapToGrid w:val="0"/>
              <w:spacing w:line="500" w:lineRule="exact"/>
              <w:jc w:val="center"/>
              <w:rPr>
                <w:rFonts w:ascii="宋体" w:hAnsi="宋体"/>
                <w:szCs w:val="28"/>
              </w:rPr>
            </w:pPr>
          </w:p>
        </w:tc>
      </w:tr>
    </w:tbl>
    <w:p w:rsidR="001E6272" w:rsidRDefault="001E6272" w:rsidP="001E6272">
      <w:pPr>
        <w:pStyle w:val="000"/>
        <w:adjustRightInd w:val="0"/>
        <w:snapToGrid w:val="0"/>
        <w:spacing w:line="500" w:lineRule="exact"/>
        <w:rPr>
          <w:rFonts w:ascii="宋体" w:hAnsi="宋体"/>
          <w:szCs w:val="28"/>
        </w:rPr>
      </w:pP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p>
    <w:p w:rsidR="001E6272" w:rsidRDefault="001E6272" w:rsidP="001E627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日期：年月日</w:t>
      </w:r>
    </w:p>
    <w:p w:rsidR="001E6272" w:rsidRDefault="001E6272" w:rsidP="001E6272">
      <w:pPr>
        <w:spacing w:line="360" w:lineRule="auto"/>
        <w:jc w:val="right"/>
        <w:rPr>
          <w:rFonts w:ascii="宋体" w:hAnsi="宋体"/>
          <w:sz w:val="24"/>
        </w:rPr>
      </w:pPr>
    </w:p>
    <w:p w:rsidR="001E6272" w:rsidRPr="00071106" w:rsidRDefault="001E6272" w:rsidP="001E6272">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E6272" w:rsidRDefault="001E6272" w:rsidP="001E6272">
      <w:pPr>
        <w:spacing w:line="360" w:lineRule="auto"/>
        <w:jc w:val="right"/>
        <w:rPr>
          <w:rFonts w:ascii="宋体" w:hAnsi="宋体"/>
          <w:sz w:val="24"/>
        </w:rPr>
        <w:sectPr w:rsidR="001E6272" w:rsidSect="00221C2B">
          <w:pgSz w:w="11906" w:h="16838"/>
          <w:pgMar w:top="1440" w:right="1800" w:bottom="1440" w:left="1800" w:header="851" w:footer="992" w:gutter="0"/>
          <w:cols w:space="720"/>
          <w:docGrid w:type="lines" w:linePitch="312"/>
        </w:sectPr>
      </w:pPr>
    </w:p>
    <w:p w:rsidR="001E6272" w:rsidRDefault="001E6272" w:rsidP="001E6272">
      <w:pPr>
        <w:pStyle w:val="300"/>
      </w:pPr>
      <w:r>
        <w:rPr>
          <w:rFonts w:hint="eastAsia"/>
        </w:rPr>
        <w:lastRenderedPageBreak/>
        <w:t xml:space="preserve">单位负责人资格证明文件 </w:t>
      </w:r>
    </w:p>
    <w:p w:rsidR="001E6272" w:rsidRDefault="001E6272" w:rsidP="001E627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6272" w:rsidRDefault="001E6272" w:rsidP="001E627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E6272" w:rsidRDefault="001E6272" w:rsidP="001E627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E6272" w:rsidRDefault="001E6272" w:rsidP="001E627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姓名：职务：</w:t>
      </w:r>
    </w:p>
    <w:p w:rsidR="001E6272" w:rsidRDefault="001E6272" w:rsidP="001E627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p>
    <w:p w:rsidR="001E6272" w:rsidRDefault="001E6272" w:rsidP="001E627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p>
    <w:p w:rsidR="001E6272" w:rsidRDefault="001E6272" w:rsidP="001E627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电话号码：邮政编码：</w:t>
      </w:r>
    </w:p>
    <w:p w:rsidR="001E6272" w:rsidRDefault="001E6272" w:rsidP="001E6272">
      <w:pPr>
        <w:pStyle w:val="000"/>
        <w:adjustRightInd w:val="0"/>
        <w:snapToGrid w:val="0"/>
        <w:spacing w:line="500" w:lineRule="exact"/>
        <w:rPr>
          <w:rFonts w:ascii="宋体" w:hAnsi="宋体"/>
          <w:szCs w:val="28"/>
        </w:rPr>
      </w:pP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6272" w:rsidTr="00221C2B">
        <w:trPr>
          <w:trHeight w:val="2988"/>
        </w:trPr>
        <w:tc>
          <w:tcPr>
            <w:tcW w:w="6804" w:type="dxa"/>
            <w:tcBorders>
              <w:top w:val="single" w:sz="4" w:space="0" w:color="auto"/>
              <w:left w:val="single" w:sz="4" w:space="0" w:color="auto"/>
              <w:bottom w:val="single" w:sz="4" w:space="0" w:color="auto"/>
              <w:right w:val="single" w:sz="4" w:space="0" w:color="auto"/>
            </w:tcBorders>
          </w:tcPr>
          <w:p w:rsidR="001E6272" w:rsidRDefault="001E6272" w:rsidP="00221C2B">
            <w:pPr>
              <w:pStyle w:val="000"/>
              <w:adjustRightInd w:val="0"/>
              <w:snapToGrid w:val="0"/>
              <w:spacing w:line="500" w:lineRule="exact"/>
              <w:jc w:val="center"/>
              <w:rPr>
                <w:rFonts w:ascii="宋体" w:hAnsi="宋体"/>
                <w:szCs w:val="28"/>
              </w:rPr>
            </w:pPr>
          </w:p>
          <w:p w:rsidR="001E6272" w:rsidRDefault="001E6272" w:rsidP="00221C2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E6272" w:rsidRPr="0075770C" w:rsidRDefault="001E6272" w:rsidP="00221C2B">
            <w:pPr>
              <w:pStyle w:val="000"/>
              <w:adjustRightInd w:val="0"/>
              <w:snapToGrid w:val="0"/>
              <w:spacing w:line="500" w:lineRule="exact"/>
              <w:jc w:val="center"/>
              <w:rPr>
                <w:rFonts w:ascii="宋体" w:hAnsi="宋体"/>
                <w:szCs w:val="28"/>
              </w:rPr>
            </w:pPr>
          </w:p>
        </w:tc>
      </w:tr>
    </w:tbl>
    <w:p w:rsidR="001E6272" w:rsidRDefault="001E6272" w:rsidP="001E6272">
      <w:pPr>
        <w:pStyle w:val="000"/>
        <w:adjustRightInd w:val="0"/>
        <w:snapToGrid w:val="0"/>
        <w:spacing w:line="500" w:lineRule="exact"/>
        <w:rPr>
          <w:rFonts w:ascii="宋体" w:hAnsi="宋体"/>
          <w:szCs w:val="28"/>
        </w:rPr>
      </w:pPr>
    </w:p>
    <w:p w:rsidR="001E6272" w:rsidRDefault="001E6272" w:rsidP="001E627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p>
    <w:p w:rsidR="001E6272" w:rsidRDefault="001E6272" w:rsidP="001E627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p>
    <w:p w:rsidR="001E6272" w:rsidRDefault="001E6272" w:rsidP="001E6272">
      <w:pPr>
        <w:spacing w:line="360" w:lineRule="auto"/>
        <w:jc w:val="right"/>
        <w:rPr>
          <w:rFonts w:ascii="宋体" w:hAnsi="宋体"/>
          <w:szCs w:val="28"/>
        </w:rPr>
      </w:pPr>
      <w:r>
        <w:rPr>
          <w:rFonts w:ascii="宋体" w:hAnsi="宋体" w:hint="eastAsia"/>
          <w:szCs w:val="28"/>
        </w:rPr>
        <w:t>日期：年月日</w:t>
      </w:r>
    </w:p>
    <w:p w:rsidR="001E6272" w:rsidRDefault="001E6272" w:rsidP="001E6272">
      <w:pPr>
        <w:spacing w:line="360" w:lineRule="auto"/>
        <w:jc w:val="right"/>
        <w:rPr>
          <w:rFonts w:ascii="宋体" w:hAnsi="宋体"/>
          <w:sz w:val="24"/>
        </w:rPr>
      </w:pPr>
    </w:p>
    <w:p w:rsidR="001E6272" w:rsidRDefault="001E6272" w:rsidP="001E6272">
      <w:pPr>
        <w:spacing w:line="360" w:lineRule="auto"/>
        <w:jc w:val="center"/>
        <w:rPr>
          <w:rFonts w:ascii="宋体" w:hAnsi="宋体"/>
          <w:b/>
          <w:sz w:val="28"/>
          <w:szCs w:val="28"/>
        </w:rPr>
        <w:sectPr w:rsidR="001E6272" w:rsidSect="00221C2B">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E6272" w:rsidRDefault="001E6272" w:rsidP="001E6272">
      <w:pPr>
        <w:pStyle w:val="300"/>
      </w:pPr>
      <w:r>
        <w:rPr>
          <w:rFonts w:hint="eastAsia"/>
        </w:rPr>
        <w:lastRenderedPageBreak/>
        <w:t xml:space="preserve">自然人资格证明文件 </w:t>
      </w:r>
    </w:p>
    <w:p w:rsidR="001E6272" w:rsidRDefault="001E6272" w:rsidP="001E627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6272" w:rsidRDefault="001E6272" w:rsidP="001E6272">
      <w:pPr>
        <w:pStyle w:val="000"/>
        <w:adjustRightInd w:val="0"/>
        <w:snapToGrid w:val="0"/>
        <w:spacing w:line="500" w:lineRule="exact"/>
        <w:ind w:left="0" w:firstLineChars="200" w:firstLine="560"/>
        <w:rPr>
          <w:rFonts w:ascii="宋体" w:hAnsi="宋体"/>
          <w:szCs w:val="28"/>
        </w:rPr>
      </w:pPr>
      <w:r>
        <w:rPr>
          <w:rFonts w:ascii="宋体" w:hAnsi="宋体" w:hint="eastAsia"/>
          <w:szCs w:val="28"/>
        </w:rPr>
        <w:t xml:space="preserve">兹有同志为经营者，代表我单位办理一切社会公务事宜，具有法律效力。 </w:t>
      </w:r>
    </w:p>
    <w:p w:rsidR="001E6272" w:rsidRDefault="001E6272" w:rsidP="001E627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E6272" w:rsidRDefault="001E6272" w:rsidP="001E627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p>
    <w:p w:rsidR="001E6272" w:rsidRDefault="001E6272" w:rsidP="001E627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p>
    <w:p w:rsidR="001E6272" w:rsidRDefault="001E6272" w:rsidP="001E627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p>
    <w:p w:rsidR="001E6272" w:rsidRDefault="001E6272" w:rsidP="001E627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电话号码：邮政编码：</w:t>
      </w:r>
    </w:p>
    <w:p w:rsidR="001E6272" w:rsidRDefault="001E6272" w:rsidP="001E6272">
      <w:pPr>
        <w:pStyle w:val="000"/>
        <w:adjustRightInd w:val="0"/>
        <w:snapToGrid w:val="0"/>
        <w:spacing w:line="500" w:lineRule="exact"/>
        <w:rPr>
          <w:rFonts w:ascii="宋体" w:hAnsi="宋体"/>
          <w:szCs w:val="28"/>
        </w:rPr>
      </w:pP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6272" w:rsidTr="00221C2B">
        <w:trPr>
          <w:trHeight w:val="2988"/>
        </w:trPr>
        <w:tc>
          <w:tcPr>
            <w:tcW w:w="6804" w:type="dxa"/>
            <w:tcBorders>
              <w:top w:val="single" w:sz="4" w:space="0" w:color="auto"/>
              <w:left w:val="single" w:sz="4" w:space="0" w:color="auto"/>
              <w:bottom w:val="single" w:sz="4" w:space="0" w:color="auto"/>
              <w:right w:val="single" w:sz="4" w:space="0" w:color="auto"/>
            </w:tcBorders>
          </w:tcPr>
          <w:p w:rsidR="001E6272" w:rsidRDefault="001E6272" w:rsidP="00221C2B">
            <w:pPr>
              <w:pStyle w:val="000"/>
              <w:adjustRightInd w:val="0"/>
              <w:snapToGrid w:val="0"/>
              <w:spacing w:line="500" w:lineRule="exact"/>
              <w:jc w:val="center"/>
              <w:rPr>
                <w:rFonts w:ascii="宋体" w:hAnsi="宋体"/>
                <w:szCs w:val="28"/>
              </w:rPr>
            </w:pPr>
          </w:p>
          <w:p w:rsidR="001E6272" w:rsidRDefault="001E6272" w:rsidP="00221C2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E6272" w:rsidRPr="0075770C" w:rsidRDefault="001E6272" w:rsidP="00221C2B">
            <w:pPr>
              <w:pStyle w:val="000"/>
              <w:adjustRightInd w:val="0"/>
              <w:snapToGrid w:val="0"/>
              <w:spacing w:line="500" w:lineRule="exact"/>
              <w:jc w:val="center"/>
              <w:rPr>
                <w:rFonts w:ascii="宋体" w:hAnsi="宋体"/>
                <w:szCs w:val="28"/>
              </w:rPr>
            </w:pPr>
          </w:p>
        </w:tc>
      </w:tr>
    </w:tbl>
    <w:p w:rsidR="001E6272" w:rsidRDefault="001E6272" w:rsidP="001E6272">
      <w:pPr>
        <w:pStyle w:val="000"/>
        <w:adjustRightInd w:val="0"/>
        <w:snapToGrid w:val="0"/>
        <w:spacing w:line="500" w:lineRule="exact"/>
        <w:ind w:left="0" w:firstLine="0"/>
        <w:rPr>
          <w:rFonts w:ascii="宋体" w:hAnsi="宋体"/>
          <w:szCs w:val="28"/>
        </w:rPr>
      </w:pPr>
    </w:p>
    <w:p w:rsidR="001E6272" w:rsidRDefault="001E6272" w:rsidP="001E627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p>
    <w:p w:rsidR="001E6272" w:rsidRDefault="001E6272" w:rsidP="001E627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p>
    <w:p w:rsidR="001E6272" w:rsidRDefault="001E6272" w:rsidP="001E627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日期：年月日</w:t>
      </w:r>
    </w:p>
    <w:p w:rsidR="001E6272" w:rsidRDefault="001E6272" w:rsidP="001E6272">
      <w:pPr>
        <w:pStyle w:val="300"/>
        <w:jc w:val="both"/>
        <w:rPr>
          <w:b w:val="0"/>
        </w:rPr>
      </w:pPr>
    </w:p>
    <w:p w:rsidR="001E6272" w:rsidRDefault="001E6272" w:rsidP="001E6272">
      <w:pPr>
        <w:pStyle w:val="30"/>
        <w:rPr>
          <w:sz w:val="28"/>
          <w:szCs w:val="28"/>
        </w:rPr>
        <w:sectPr w:rsidR="001E6272" w:rsidSect="00221C2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E6272" w:rsidRDefault="001E6272" w:rsidP="001E6272">
      <w:pPr>
        <w:pStyle w:val="300"/>
      </w:pPr>
      <w:r>
        <w:rPr>
          <w:rFonts w:hint="eastAsia"/>
        </w:rPr>
        <w:lastRenderedPageBreak/>
        <w:t>授权委托书</w:t>
      </w:r>
    </w:p>
    <w:p w:rsidR="001E6272" w:rsidRDefault="001E6272" w:rsidP="001E627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6272" w:rsidRPr="00EA12F6" w:rsidRDefault="001E6272" w:rsidP="001E6272">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授权（姓名）为</w:t>
      </w:r>
      <w:r w:rsidRPr="00A019C7">
        <w:rPr>
          <w:rFonts w:ascii="宋体" w:hAnsi="宋体" w:hint="eastAsia"/>
          <w:szCs w:val="28"/>
        </w:rPr>
        <w:t>我单位</w:t>
      </w:r>
      <w:r w:rsidRPr="00EA12F6">
        <w:rPr>
          <w:rFonts w:ascii="宋体" w:hAnsi="宋体" w:hint="eastAsia"/>
          <w:szCs w:val="28"/>
        </w:rPr>
        <w:t>的委托代理人，以本公司的名义参加</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E6272" w:rsidRPr="00DF450B" w:rsidRDefault="001E6272" w:rsidP="001E6272">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p>
    <w:p w:rsidR="001E6272" w:rsidRPr="00DF450B" w:rsidRDefault="001E6272" w:rsidP="001E6272">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p>
    <w:p w:rsidR="001E6272" w:rsidRDefault="001E6272" w:rsidP="001E6272">
      <w:pPr>
        <w:pStyle w:val="000"/>
        <w:spacing w:line="500" w:lineRule="exact"/>
        <w:ind w:leftChars="255" w:left="1605" w:hangingChars="382" w:hanging="1070"/>
        <w:rPr>
          <w:rFonts w:ascii="宋体" w:hAnsi="宋体"/>
        </w:rPr>
      </w:pPr>
      <w:r w:rsidRPr="00DF450B">
        <w:rPr>
          <w:rFonts w:ascii="宋体" w:hAnsi="宋体" w:hint="eastAsia"/>
        </w:rPr>
        <w:t>签发日期：年月日</w:t>
      </w:r>
    </w:p>
    <w:p w:rsidR="001E6272" w:rsidRDefault="001E6272" w:rsidP="001E6272">
      <w:pPr>
        <w:pStyle w:val="000"/>
        <w:spacing w:before="0" w:after="0" w:line="240" w:lineRule="auto"/>
        <w:ind w:left="0" w:firstLine="0"/>
        <w:rPr>
          <w:rFonts w:ascii="宋体" w:hAnsi="宋体"/>
          <w:szCs w:val="28"/>
        </w:rPr>
      </w:pPr>
      <w:r>
        <w:rPr>
          <w:rFonts w:ascii="宋体" w:hAnsi="宋体" w:hint="eastAsia"/>
          <w:szCs w:val="28"/>
        </w:rPr>
        <w:t>附：</w:t>
      </w:r>
    </w:p>
    <w:p w:rsidR="001E6272" w:rsidRDefault="001E6272" w:rsidP="001E6272">
      <w:pPr>
        <w:pStyle w:val="000"/>
        <w:spacing w:line="500" w:lineRule="exact"/>
        <w:ind w:leftChars="50" w:left="105" w:firstLineChars="200" w:firstLine="560"/>
        <w:rPr>
          <w:rFonts w:ascii="宋体" w:hAnsi="宋体"/>
          <w:szCs w:val="28"/>
        </w:rPr>
      </w:pPr>
      <w:r>
        <w:rPr>
          <w:rFonts w:ascii="宋体" w:hAnsi="宋体" w:hint="eastAsia"/>
          <w:szCs w:val="28"/>
        </w:rPr>
        <w:t>代理人姓名：</w:t>
      </w:r>
    </w:p>
    <w:p w:rsidR="001E6272" w:rsidRDefault="001E6272" w:rsidP="001E627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E6272" w:rsidTr="00221C2B">
        <w:trPr>
          <w:trHeight w:val="3862"/>
        </w:trPr>
        <w:tc>
          <w:tcPr>
            <w:tcW w:w="7663" w:type="dxa"/>
            <w:tcBorders>
              <w:top w:val="single" w:sz="4" w:space="0" w:color="auto"/>
              <w:left w:val="single" w:sz="4" w:space="0" w:color="auto"/>
              <w:bottom w:val="single" w:sz="4" w:space="0" w:color="auto"/>
              <w:right w:val="single" w:sz="4" w:space="0" w:color="auto"/>
            </w:tcBorders>
          </w:tcPr>
          <w:p w:rsidR="001E6272" w:rsidRDefault="001E6272" w:rsidP="00221C2B">
            <w:pPr>
              <w:pStyle w:val="000"/>
              <w:spacing w:line="500" w:lineRule="exact"/>
              <w:rPr>
                <w:rFonts w:ascii="宋体" w:hAnsi="宋体"/>
                <w:szCs w:val="28"/>
              </w:rPr>
            </w:pPr>
            <w:r>
              <w:rPr>
                <w:rFonts w:ascii="宋体" w:hAnsi="宋体" w:hint="eastAsia"/>
                <w:szCs w:val="28"/>
              </w:rPr>
              <w:t>粘贴被授权人身份证（扫描件）</w:t>
            </w:r>
          </w:p>
          <w:p w:rsidR="001E6272" w:rsidRDefault="001E6272" w:rsidP="00221C2B">
            <w:pPr>
              <w:pStyle w:val="000"/>
              <w:spacing w:line="500" w:lineRule="exact"/>
              <w:rPr>
                <w:rFonts w:ascii="宋体" w:hAnsi="宋体"/>
                <w:szCs w:val="28"/>
              </w:rPr>
            </w:pPr>
          </w:p>
        </w:tc>
      </w:tr>
    </w:tbl>
    <w:p w:rsidR="001E6272" w:rsidRPr="00AA7E81" w:rsidRDefault="001E6272" w:rsidP="001E6272">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FF299E" w:rsidRPr="001E6272" w:rsidRDefault="00FF299E"/>
    <w:sectPr w:rsidR="00FF299E" w:rsidRPr="001E6272" w:rsidSect="00221C2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55C" w:rsidRDefault="006D355C" w:rsidP="001E6272">
      <w:r>
        <w:separator/>
      </w:r>
    </w:p>
  </w:endnote>
  <w:endnote w:type="continuationSeparator" w:id="0">
    <w:p w:rsidR="006D355C" w:rsidRDefault="006D355C" w:rsidP="001E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55C" w:rsidRDefault="006D355C" w:rsidP="001E6272">
      <w:r>
        <w:separator/>
      </w:r>
    </w:p>
  </w:footnote>
  <w:footnote w:type="continuationSeparator" w:id="0">
    <w:p w:rsidR="006D355C" w:rsidRDefault="006D355C" w:rsidP="001E6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43BE33"/>
    <w:multiLevelType w:val="singleLevel"/>
    <w:tmpl w:val="3743BE33"/>
    <w:lvl w:ilvl="0">
      <w:start w:val="1"/>
      <w:numFmt w:val="decimal"/>
      <w:suff w:val="nothing"/>
      <w:lvlText w:val="%1、"/>
      <w:lvlJc w:val="left"/>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B0FA7BC"/>
    <w:multiLevelType w:val="singleLevel"/>
    <w:tmpl w:val="5B0FA7BC"/>
    <w:lvl w:ilvl="0">
      <w:start w:val="1"/>
      <w:numFmt w:val="chineseCounting"/>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392D"/>
    <w:rsid w:val="00016E1C"/>
    <w:rsid w:val="00061F92"/>
    <w:rsid w:val="001E6272"/>
    <w:rsid w:val="001F19FF"/>
    <w:rsid w:val="00217C2B"/>
    <w:rsid w:val="00221C2B"/>
    <w:rsid w:val="0025794A"/>
    <w:rsid w:val="002C550A"/>
    <w:rsid w:val="003114AD"/>
    <w:rsid w:val="003A4AC2"/>
    <w:rsid w:val="003C6A18"/>
    <w:rsid w:val="00473742"/>
    <w:rsid w:val="005D18D8"/>
    <w:rsid w:val="00605692"/>
    <w:rsid w:val="00655EAB"/>
    <w:rsid w:val="006D355C"/>
    <w:rsid w:val="00737567"/>
    <w:rsid w:val="00750A5F"/>
    <w:rsid w:val="0075392D"/>
    <w:rsid w:val="007948E4"/>
    <w:rsid w:val="007C37F2"/>
    <w:rsid w:val="007F24E3"/>
    <w:rsid w:val="00866747"/>
    <w:rsid w:val="008764B3"/>
    <w:rsid w:val="008D46DD"/>
    <w:rsid w:val="00924B9D"/>
    <w:rsid w:val="00935FDB"/>
    <w:rsid w:val="009A7E14"/>
    <w:rsid w:val="009D0EEF"/>
    <w:rsid w:val="00A36D41"/>
    <w:rsid w:val="00A66EC3"/>
    <w:rsid w:val="00A87C79"/>
    <w:rsid w:val="00B019C0"/>
    <w:rsid w:val="00BB4176"/>
    <w:rsid w:val="00BD31F3"/>
    <w:rsid w:val="00C5322C"/>
    <w:rsid w:val="00CC44CB"/>
    <w:rsid w:val="00CD7905"/>
    <w:rsid w:val="00D164E6"/>
    <w:rsid w:val="00D91BAA"/>
    <w:rsid w:val="00E02FCF"/>
    <w:rsid w:val="00E14E81"/>
    <w:rsid w:val="00E2564F"/>
    <w:rsid w:val="00E51386"/>
    <w:rsid w:val="00EB0A67"/>
    <w:rsid w:val="00EB4619"/>
    <w:rsid w:val="00EC594F"/>
    <w:rsid w:val="00EC77FB"/>
    <w:rsid w:val="00EE1B12"/>
    <w:rsid w:val="00F2424E"/>
    <w:rsid w:val="00F25560"/>
    <w:rsid w:val="00F41264"/>
    <w:rsid w:val="00F507A9"/>
    <w:rsid w:val="00F8754E"/>
    <w:rsid w:val="00FC0845"/>
    <w:rsid w:val="00FE008B"/>
    <w:rsid w:val="00FF2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5"/>
        <o:r id="V:Rule2" type="connector" idref="#直接箭头连接符 3"/>
        <o:r id="V:Rule3" type="connector" idref="#直接箭头连接符 4"/>
        <o:r id="V:Rule4" type="connector" idref="#直接箭头连接符 2"/>
        <o:r id="V:Rule5" type="connector" idref="#直接箭头连接符 1"/>
      </o:rules>
    </o:shapelayout>
  </w:shapeDefaults>
  <w:decimalSymbol w:val="."/>
  <w:listSeparator w:val=","/>
  <w15:docId w15:val="{6049CE07-3CF7-4E69-9089-26A7ED02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272"/>
    <w:pPr>
      <w:widowControl w:val="0"/>
      <w:jc w:val="both"/>
    </w:pPr>
    <w:rPr>
      <w:rFonts w:ascii="Calibri" w:eastAsia="宋体" w:hAnsi="Calibri" w:cs="Calibri"/>
      <w:szCs w:val="21"/>
    </w:rPr>
  </w:style>
  <w:style w:type="paragraph" w:styleId="1">
    <w:name w:val="heading 1"/>
    <w:basedOn w:val="a"/>
    <w:next w:val="a"/>
    <w:link w:val="1Char"/>
    <w:uiPriority w:val="9"/>
    <w:qFormat/>
    <w:rsid w:val="001E627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1E6272"/>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
    <w:semiHidden/>
    <w:unhideWhenUsed/>
    <w:qFormat/>
    <w:rsid w:val="001E6272"/>
    <w:pPr>
      <w:widowControl/>
      <w:pBdr>
        <w:top w:val="dotted" w:sz="4" w:space="1" w:color="622423"/>
        <w:bottom w:val="dotted" w:sz="4" w:space="1" w:color="622423"/>
      </w:pBdr>
      <w:spacing w:before="300" w:after="200" w:line="252" w:lineRule="auto"/>
      <w:jc w:val="center"/>
      <w:outlineLvl w:val="2"/>
    </w:pPr>
    <w:rPr>
      <w:rFonts w:ascii="Cambria" w:hAnsi="Cambria" w:cs="Times New Roman"/>
      <w:caps/>
      <w:color w:val="622423"/>
      <w:kern w:val="0"/>
      <w:sz w:val="24"/>
      <w:szCs w:val="24"/>
      <w:lang w:eastAsia="en-US" w:bidi="en-US"/>
    </w:rPr>
  </w:style>
  <w:style w:type="paragraph" w:styleId="4">
    <w:name w:val="heading 4"/>
    <w:basedOn w:val="a"/>
    <w:next w:val="a"/>
    <w:link w:val="4Char"/>
    <w:uiPriority w:val="9"/>
    <w:unhideWhenUsed/>
    <w:qFormat/>
    <w:rsid w:val="001E6272"/>
    <w:pPr>
      <w:widowControl/>
      <w:pBdr>
        <w:bottom w:val="dotted" w:sz="4" w:space="1" w:color="943634"/>
      </w:pBdr>
      <w:spacing w:after="120" w:line="252" w:lineRule="auto"/>
      <w:jc w:val="center"/>
      <w:outlineLvl w:val="3"/>
    </w:pPr>
    <w:rPr>
      <w:rFonts w:ascii="Cambria" w:hAnsi="Cambria" w:cs="Times New Roman"/>
      <w:caps/>
      <w:color w:val="622423"/>
      <w:spacing w:val="10"/>
      <w:kern w:val="0"/>
      <w:sz w:val="22"/>
      <w:szCs w:val="22"/>
      <w:lang w:eastAsia="en-US" w:bidi="en-US"/>
    </w:rPr>
  </w:style>
  <w:style w:type="paragraph" w:styleId="5">
    <w:name w:val="heading 5"/>
    <w:basedOn w:val="a"/>
    <w:next w:val="a"/>
    <w:link w:val="5Char"/>
    <w:uiPriority w:val="9"/>
    <w:semiHidden/>
    <w:unhideWhenUsed/>
    <w:qFormat/>
    <w:rsid w:val="001E6272"/>
    <w:pPr>
      <w:widowControl/>
      <w:spacing w:before="320" w:after="120" w:line="252" w:lineRule="auto"/>
      <w:jc w:val="center"/>
      <w:outlineLvl w:val="4"/>
    </w:pPr>
    <w:rPr>
      <w:rFonts w:ascii="Cambria" w:hAnsi="Cambria" w:cs="Times New Roman"/>
      <w:caps/>
      <w:color w:val="622423"/>
      <w:spacing w:val="10"/>
      <w:kern w:val="0"/>
      <w:sz w:val="22"/>
      <w:szCs w:val="22"/>
      <w:lang w:eastAsia="en-US" w:bidi="en-US"/>
    </w:rPr>
  </w:style>
  <w:style w:type="paragraph" w:styleId="6">
    <w:name w:val="heading 6"/>
    <w:basedOn w:val="a"/>
    <w:next w:val="a"/>
    <w:link w:val="6Char"/>
    <w:uiPriority w:val="9"/>
    <w:semiHidden/>
    <w:unhideWhenUsed/>
    <w:qFormat/>
    <w:rsid w:val="001E6272"/>
    <w:pPr>
      <w:widowControl/>
      <w:spacing w:after="120" w:line="252" w:lineRule="auto"/>
      <w:jc w:val="center"/>
      <w:outlineLvl w:val="5"/>
    </w:pPr>
    <w:rPr>
      <w:rFonts w:ascii="Cambria" w:hAnsi="Cambria" w:cs="Times New Roman"/>
      <w:caps/>
      <w:color w:val="943634"/>
      <w:spacing w:val="10"/>
      <w:kern w:val="0"/>
      <w:sz w:val="22"/>
      <w:szCs w:val="22"/>
      <w:lang w:eastAsia="en-US" w:bidi="en-US"/>
    </w:rPr>
  </w:style>
  <w:style w:type="paragraph" w:styleId="7">
    <w:name w:val="heading 7"/>
    <w:basedOn w:val="a"/>
    <w:next w:val="a"/>
    <w:link w:val="7Char"/>
    <w:uiPriority w:val="9"/>
    <w:semiHidden/>
    <w:unhideWhenUsed/>
    <w:qFormat/>
    <w:rsid w:val="001E6272"/>
    <w:pPr>
      <w:widowControl/>
      <w:spacing w:after="120" w:line="252" w:lineRule="auto"/>
      <w:jc w:val="center"/>
      <w:outlineLvl w:val="6"/>
    </w:pPr>
    <w:rPr>
      <w:rFonts w:ascii="Cambria" w:hAnsi="Cambria" w:cs="Times New Roman"/>
      <w:i/>
      <w:iCs/>
      <w:caps/>
      <w:color w:val="943634"/>
      <w:spacing w:val="10"/>
      <w:kern w:val="0"/>
      <w:sz w:val="22"/>
      <w:szCs w:val="22"/>
      <w:lang w:eastAsia="en-US" w:bidi="en-US"/>
    </w:rPr>
  </w:style>
  <w:style w:type="paragraph" w:styleId="8">
    <w:name w:val="heading 8"/>
    <w:basedOn w:val="a"/>
    <w:next w:val="a"/>
    <w:link w:val="8Char"/>
    <w:uiPriority w:val="9"/>
    <w:semiHidden/>
    <w:unhideWhenUsed/>
    <w:qFormat/>
    <w:rsid w:val="001E6272"/>
    <w:pPr>
      <w:widowControl/>
      <w:spacing w:after="120" w:line="252" w:lineRule="auto"/>
      <w:jc w:val="center"/>
      <w:outlineLvl w:val="7"/>
    </w:pPr>
    <w:rPr>
      <w:rFonts w:ascii="Cambria" w:hAnsi="Cambria" w:cs="Times New Roman"/>
      <w:caps/>
      <w:spacing w:val="10"/>
      <w:kern w:val="0"/>
      <w:sz w:val="20"/>
      <w:szCs w:val="20"/>
      <w:lang w:eastAsia="en-US" w:bidi="en-US"/>
    </w:rPr>
  </w:style>
  <w:style w:type="paragraph" w:styleId="9">
    <w:name w:val="heading 9"/>
    <w:basedOn w:val="a"/>
    <w:next w:val="a"/>
    <w:link w:val="9Char"/>
    <w:uiPriority w:val="9"/>
    <w:semiHidden/>
    <w:unhideWhenUsed/>
    <w:qFormat/>
    <w:rsid w:val="001E6272"/>
    <w:pPr>
      <w:widowControl/>
      <w:spacing w:after="120" w:line="252" w:lineRule="auto"/>
      <w:jc w:val="center"/>
      <w:outlineLvl w:val="8"/>
    </w:pPr>
    <w:rPr>
      <w:rFonts w:ascii="Cambria" w:hAnsi="Cambria" w:cs="Times New Roman"/>
      <w:i/>
      <w:iCs/>
      <w:caps/>
      <w:spacing w:val="1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E6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6272"/>
    <w:rPr>
      <w:sz w:val="18"/>
      <w:szCs w:val="18"/>
    </w:rPr>
  </w:style>
  <w:style w:type="paragraph" w:styleId="a4">
    <w:name w:val="footer"/>
    <w:basedOn w:val="a"/>
    <w:link w:val="Char0"/>
    <w:unhideWhenUsed/>
    <w:rsid w:val="001E6272"/>
    <w:pPr>
      <w:tabs>
        <w:tab w:val="center" w:pos="4153"/>
        <w:tab w:val="right" w:pos="8306"/>
      </w:tabs>
      <w:snapToGrid w:val="0"/>
      <w:jc w:val="left"/>
    </w:pPr>
    <w:rPr>
      <w:sz w:val="18"/>
      <w:szCs w:val="18"/>
    </w:rPr>
  </w:style>
  <w:style w:type="character" w:customStyle="1" w:styleId="Char0">
    <w:name w:val="页脚 Char"/>
    <w:basedOn w:val="a0"/>
    <w:link w:val="a4"/>
    <w:uiPriority w:val="99"/>
    <w:rsid w:val="001E6272"/>
    <w:rPr>
      <w:sz w:val="18"/>
      <w:szCs w:val="18"/>
    </w:rPr>
  </w:style>
  <w:style w:type="character" w:customStyle="1" w:styleId="1Char">
    <w:name w:val="标题 1 Char"/>
    <w:basedOn w:val="a0"/>
    <w:link w:val="1"/>
    <w:uiPriority w:val="9"/>
    <w:rsid w:val="001E6272"/>
    <w:rPr>
      <w:rFonts w:ascii="Calibri" w:eastAsia="宋体" w:hAnsi="Calibri" w:cs="Calibri"/>
      <w:b/>
      <w:bCs/>
      <w:kern w:val="44"/>
      <w:sz w:val="44"/>
      <w:szCs w:val="44"/>
    </w:rPr>
  </w:style>
  <w:style w:type="character" w:customStyle="1" w:styleId="2Char">
    <w:name w:val="标题 2 Char"/>
    <w:basedOn w:val="a0"/>
    <w:link w:val="2"/>
    <w:uiPriority w:val="9"/>
    <w:rsid w:val="001E6272"/>
    <w:rPr>
      <w:rFonts w:ascii="Cambria" w:eastAsia="宋体" w:hAnsi="Cambria" w:cs="Cambria"/>
      <w:b/>
      <w:bCs/>
      <w:sz w:val="32"/>
      <w:szCs w:val="32"/>
    </w:rPr>
  </w:style>
  <w:style w:type="character" w:customStyle="1" w:styleId="3Char">
    <w:name w:val="标题 3 Char"/>
    <w:basedOn w:val="a0"/>
    <w:link w:val="3"/>
    <w:uiPriority w:val="9"/>
    <w:semiHidden/>
    <w:rsid w:val="001E6272"/>
    <w:rPr>
      <w:rFonts w:ascii="Cambria" w:eastAsia="宋体" w:hAnsi="Cambria" w:cs="Times New Roman"/>
      <w:caps/>
      <w:color w:val="622423"/>
      <w:kern w:val="0"/>
      <w:sz w:val="24"/>
      <w:szCs w:val="24"/>
      <w:lang w:eastAsia="en-US" w:bidi="en-US"/>
    </w:rPr>
  </w:style>
  <w:style w:type="character" w:customStyle="1" w:styleId="4Char">
    <w:name w:val="标题 4 Char"/>
    <w:basedOn w:val="a0"/>
    <w:link w:val="4"/>
    <w:uiPriority w:val="9"/>
    <w:rsid w:val="001E6272"/>
    <w:rPr>
      <w:rFonts w:ascii="Cambria" w:eastAsia="宋体" w:hAnsi="Cambria" w:cs="Times New Roman"/>
      <w:caps/>
      <w:color w:val="622423"/>
      <w:spacing w:val="10"/>
      <w:kern w:val="0"/>
      <w:sz w:val="22"/>
      <w:lang w:eastAsia="en-US" w:bidi="en-US"/>
    </w:rPr>
  </w:style>
  <w:style w:type="character" w:customStyle="1" w:styleId="5Char">
    <w:name w:val="标题 5 Char"/>
    <w:basedOn w:val="a0"/>
    <w:link w:val="5"/>
    <w:uiPriority w:val="9"/>
    <w:semiHidden/>
    <w:rsid w:val="001E6272"/>
    <w:rPr>
      <w:rFonts w:ascii="Cambria" w:eastAsia="宋体" w:hAnsi="Cambria" w:cs="Times New Roman"/>
      <w:caps/>
      <w:color w:val="622423"/>
      <w:spacing w:val="10"/>
      <w:kern w:val="0"/>
      <w:sz w:val="22"/>
      <w:lang w:eastAsia="en-US" w:bidi="en-US"/>
    </w:rPr>
  </w:style>
  <w:style w:type="character" w:customStyle="1" w:styleId="6Char">
    <w:name w:val="标题 6 Char"/>
    <w:basedOn w:val="a0"/>
    <w:link w:val="6"/>
    <w:uiPriority w:val="9"/>
    <w:semiHidden/>
    <w:rsid w:val="001E6272"/>
    <w:rPr>
      <w:rFonts w:ascii="Cambria" w:eastAsia="宋体" w:hAnsi="Cambria" w:cs="Times New Roman"/>
      <w:caps/>
      <w:color w:val="943634"/>
      <w:spacing w:val="10"/>
      <w:kern w:val="0"/>
      <w:sz w:val="22"/>
      <w:lang w:eastAsia="en-US" w:bidi="en-US"/>
    </w:rPr>
  </w:style>
  <w:style w:type="character" w:customStyle="1" w:styleId="7Char">
    <w:name w:val="标题 7 Char"/>
    <w:basedOn w:val="a0"/>
    <w:link w:val="7"/>
    <w:uiPriority w:val="9"/>
    <w:semiHidden/>
    <w:rsid w:val="001E6272"/>
    <w:rPr>
      <w:rFonts w:ascii="Cambria" w:eastAsia="宋体" w:hAnsi="Cambria" w:cs="Times New Roman"/>
      <w:i/>
      <w:iCs/>
      <w:caps/>
      <w:color w:val="943634"/>
      <w:spacing w:val="10"/>
      <w:kern w:val="0"/>
      <w:sz w:val="22"/>
      <w:lang w:eastAsia="en-US" w:bidi="en-US"/>
    </w:rPr>
  </w:style>
  <w:style w:type="character" w:customStyle="1" w:styleId="8Char">
    <w:name w:val="标题 8 Char"/>
    <w:basedOn w:val="a0"/>
    <w:link w:val="8"/>
    <w:uiPriority w:val="9"/>
    <w:semiHidden/>
    <w:rsid w:val="001E6272"/>
    <w:rPr>
      <w:rFonts w:ascii="Cambria" w:eastAsia="宋体" w:hAnsi="Cambria" w:cs="Times New Roman"/>
      <w:caps/>
      <w:spacing w:val="10"/>
      <w:kern w:val="0"/>
      <w:sz w:val="20"/>
      <w:szCs w:val="20"/>
      <w:lang w:eastAsia="en-US" w:bidi="en-US"/>
    </w:rPr>
  </w:style>
  <w:style w:type="character" w:customStyle="1" w:styleId="9Char">
    <w:name w:val="标题 9 Char"/>
    <w:basedOn w:val="a0"/>
    <w:link w:val="9"/>
    <w:uiPriority w:val="9"/>
    <w:semiHidden/>
    <w:rsid w:val="001E6272"/>
    <w:rPr>
      <w:rFonts w:ascii="Cambria" w:eastAsia="宋体" w:hAnsi="Cambria" w:cs="Times New Roman"/>
      <w:i/>
      <w:iCs/>
      <w:caps/>
      <w:spacing w:val="10"/>
      <w:kern w:val="0"/>
      <w:sz w:val="20"/>
      <w:szCs w:val="20"/>
      <w:lang w:eastAsia="en-US" w:bidi="en-US"/>
    </w:rPr>
  </w:style>
  <w:style w:type="paragraph" w:styleId="a5">
    <w:name w:val="Normal (Web)"/>
    <w:basedOn w:val="a"/>
    <w:uiPriority w:val="99"/>
    <w:qFormat/>
    <w:rsid w:val="001E6272"/>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1E6272"/>
    <w:rPr>
      <w:b/>
      <w:bCs/>
    </w:rPr>
  </w:style>
  <w:style w:type="table" w:styleId="a7">
    <w:name w:val="Table Grid"/>
    <w:basedOn w:val="a1"/>
    <w:rsid w:val="001E62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1E6272"/>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34"/>
    <w:locked/>
    <w:rsid w:val="001E6272"/>
    <w:rPr>
      <w:rFonts w:ascii="Times New Roman" w:eastAsia="宋体" w:hAnsi="Times New Roman" w:cs="Times New Roman"/>
      <w:kern w:val="0"/>
      <w:sz w:val="20"/>
      <w:szCs w:val="20"/>
    </w:rPr>
  </w:style>
  <w:style w:type="paragraph" w:styleId="a9">
    <w:name w:val="Balloon Text"/>
    <w:basedOn w:val="a"/>
    <w:link w:val="Char2"/>
    <w:rsid w:val="001E6272"/>
    <w:rPr>
      <w:rFonts w:ascii="Times New Roman" w:hAnsi="Times New Roman" w:cs="Times New Roman"/>
      <w:sz w:val="18"/>
      <w:szCs w:val="18"/>
    </w:rPr>
  </w:style>
  <w:style w:type="character" w:customStyle="1" w:styleId="Char2">
    <w:name w:val="批注框文本 Char"/>
    <w:basedOn w:val="a0"/>
    <w:link w:val="a9"/>
    <w:rsid w:val="001E6272"/>
    <w:rPr>
      <w:rFonts w:ascii="Times New Roman" w:eastAsia="宋体" w:hAnsi="Times New Roman" w:cs="Times New Roman"/>
      <w:sz w:val="18"/>
      <w:szCs w:val="18"/>
    </w:rPr>
  </w:style>
  <w:style w:type="paragraph" w:customStyle="1" w:styleId="Char2CharCharChar">
    <w:name w:val="Char2 Char Char Char"/>
    <w:basedOn w:val="a"/>
    <w:uiPriority w:val="99"/>
    <w:rsid w:val="001E6272"/>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1E6272"/>
    <w:rPr>
      <w:rFonts w:ascii="微软雅黑" w:eastAsia="微软雅黑" w:hAnsi="微软雅黑" w:cs="微软雅黑"/>
      <w:color w:val="000000"/>
      <w:sz w:val="20"/>
      <w:szCs w:val="20"/>
      <w:u w:val="none"/>
    </w:rPr>
  </w:style>
  <w:style w:type="character" w:customStyle="1" w:styleId="font71">
    <w:name w:val="font71"/>
    <w:uiPriority w:val="99"/>
    <w:rsid w:val="001E6272"/>
    <w:rPr>
      <w:rFonts w:ascii="宋体" w:eastAsia="宋体" w:hAnsi="宋体" w:cs="宋体"/>
      <w:color w:val="000000"/>
      <w:sz w:val="20"/>
      <w:szCs w:val="20"/>
      <w:u w:val="none"/>
    </w:rPr>
  </w:style>
  <w:style w:type="paragraph" w:styleId="aa">
    <w:name w:val="Plain Text"/>
    <w:basedOn w:val="a"/>
    <w:link w:val="Char3"/>
    <w:rsid w:val="001E6272"/>
    <w:rPr>
      <w:rFonts w:ascii="宋体" w:hAnsi="Courier New" w:cs="Courier New"/>
    </w:rPr>
  </w:style>
  <w:style w:type="character" w:customStyle="1" w:styleId="Char3">
    <w:name w:val="纯文本 Char"/>
    <w:basedOn w:val="a0"/>
    <w:link w:val="aa"/>
    <w:rsid w:val="001E6272"/>
    <w:rPr>
      <w:rFonts w:ascii="宋体" w:eastAsia="宋体" w:hAnsi="Courier New" w:cs="Courier New"/>
      <w:szCs w:val="21"/>
    </w:rPr>
  </w:style>
  <w:style w:type="paragraph" w:customStyle="1" w:styleId="40">
    <w:name w:val="正文_4"/>
    <w:qFormat/>
    <w:rsid w:val="001E6272"/>
    <w:pPr>
      <w:widowControl w:val="0"/>
    </w:pPr>
    <w:rPr>
      <w:rFonts w:ascii="等线" w:eastAsia="宋体" w:hAnsi="等线" w:cs="Times New Roman"/>
      <w:sz w:val="24"/>
    </w:rPr>
  </w:style>
  <w:style w:type="paragraph" w:customStyle="1" w:styleId="00">
    <w:name w:val="正文_0_0"/>
    <w:qFormat/>
    <w:rsid w:val="001E6272"/>
    <w:pPr>
      <w:widowControl w:val="0"/>
      <w:jc w:val="both"/>
    </w:pPr>
    <w:rPr>
      <w:rFonts w:ascii="Calibri" w:eastAsia="宋体" w:hAnsi="Calibri" w:cs="Times New Roman"/>
    </w:rPr>
  </w:style>
  <w:style w:type="paragraph" w:customStyle="1" w:styleId="300">
    <w:name w:val="标题 3_0_0"/>
    <w:basedOn w:val="000"/>
    <w:next w:val="000"/>
    <w:qFormat/>
    <w:rsid w:val="001E627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E6272"/>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1E6272"/>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1E6272"/>
    <w:pPr>
      <w:jc w:val="left"/>
    </w:pPr>
    <w:rPr>
      <w:rFonts w:cs="Times New Roman"/>
    </w:rPr>
  </w:style>
  <w:style w:type="character" w:customStyle="1" w:styleId="Char4">
    <w:name w:val="批注文字 Char"/>
    <w:basedOn w:val="a0"/>
    <w:link w:val="ab"/>
    <w:uiPriority w:val="99"/>
    <w:qFormat/>
    <w:rsid w:val="001E6272"/>
    <w:rPr>
      <w:rFonts w:ascii="Calibri" w:eastAsia="宋体" w:hAnsi="Calibri" w:cs="Times New Roman"/>
      <w:szCs w:val="21"/>
    </w:rPr>
  </w:style>
  <w:style w:type="character" w:styleId="ac">
    <w:name w:val="Hyperlink"/>
    <w:rsid w:val="001E6272"/>
    <w:rPr>
      <w:color w:val="0000FF"/>
      <w:u w:val="single"/>
    </w:rPr>
  </w:style>
  <w:style w:type="character" w:styleId="ad">
    <w:name w:val="page number"/>
    <w:rsid w:val="001E6272"/>
  </w:style>
  <w:style w:type="character" w:customStyle="1" w:styleId="case31">
    <w:name w:val="case31"/>
    <w:rsid w:val="001E6272"/>
    <w:rPr>
      <w:rFonts w:hint="default"/>
      <w:sz w:val="21"/>
      <w:szCs w:val="21"/>
    </w:rPr>
  </w:style>
  <w:style w:type="paragraph" w:styleId="20">
    <w:name w:val="toc 2"/>
    <w:basedOn w:val="a"/>
    <w:next w:val="a"/>
    <w:rsid w:val="001E6272"/>
    <w:pPr>
      <w:widowControl/>
      <w:spacing w:after="200" w:line="252" w:lineRule="auto"/>
      <w:ind w:leftChars="200" w:left="420"/>
      <w:jc w:val="left"/>
    </w:pPr>
    <w:rPr>
      <w:rFonts w:ascii="Cambria" w:hAnsi="Cambria" w:cs="Times New Roman"/>
      <w:kern w:val="0"/>
      <w:sz w:val="28"/>
      <w:szCs w:val="22"/>
      <w:lang w:eastAsia="en-US" w:bidi="en-US"/>
    </w:rPr>
  </w:style>
  <w:style w:type="paragraph" w:styleId="ae">
    <w:name w:val="Date"/>
    <w:basedOn w:val="a"/>
    <w:next w:val="a"/>
    <w:link w:val="Char5"/>
    <w:rsid w:val="001E6272"/>
    <w:pPr>
      <w:widowControl/>
      <w:spacing w:after="200" w:line="252" w:lineRule="auto"/>
      <w:ind w:leftChars="2500" w:left="100"/>
      <w:jc w:val="left"/>
    </w:pPr>
    <w:rPr>
      <w:rFonts w:ascii="宋体" w:hAnsi="Courier New" w:cs="Courier New"/>
      <w:kern w:val="0"/>
      <w:sz w:val="22"/>
      <w:lang w:eastAsia="en-US" w:bidi="en-US"/>
    </w:rPr>
  </w:style>
  <w:style w:type="character" w:customStyle="1" w:styleId="Char5">
    <w:name w:val="日期 Char"/>
    <w:basedOn w:val="a0"/>
    <w:link w:val="ae"/>
    <w:rsid w:val="001E6272"/>
    <w:rPr>
      <w:rFonts w:ascii="宋体" w:eastAsia="宋体" w:hAnsi="Courier New" w:cs="Courier New"/>
      <w:kern w:val="0"/>
      <w:sz w:val="22"/>
      <w:szCs w:val="21"/>
      <w:lang w:eastAsia="en-US" w:bidi="en-US"/>
    </w:rPr>
  </w:style>
  <w:style w:type="paragraph" w:styleId="af">
    <w:name w:val="Normal Indent"/>
    <w:basedOn w:val="a"/>
    <w:rsid w:val="001E6272"/>
    <w:pPr>
      <w:widowControl/>
      <w:spacing w:after="200" w:line="252" w:lineRule="auto"/>
      <w:ind w:firstLine="420"/>
      <w:jc w:val="left"/>
    </w:pPr>
    <w:rPr>
      <w:rFonts w:ascii="Cambria" w:hAnsi="Cambria" w:cs="Times New Roman"/>
      <w:kern w:val="0"/>
      <w:sz w:val="22"/>
      <w:szCs w:val="20"/>
      <w:lang w:eastAsia="en-US" w:bidi="en-US"/>
    </w:rPr>
  </w:style>
  <w:style w:type="paragraph" w:styleId="af0">
    <w:name w:val="Body Text Indent"/>
    <w:basedOn w:val="a"/>
    <w:link w:val="Char6"/>
    <w:rsid w:val="001E6272"/>
    <w:pPr>
      <w:widowControl/>
      <w:spacing w:after="200" w:line="252" w:lineRule="auto"/>
      <w:ind w:firstLineChars="352" w:firstLine="830"/>
      <w:jc w:val="left"/>
    </w:pPr>
    <w:rPr>
      <w:rFonts w:ascii="仿宋_GB2312" w:eastAsia="仿宋_GB2312" w:hAnsi="Cambria" w:cs="Times New Roman"/>
      <w:kern w:val="0"/>
      <w:sz w:val="32"/>
      <w:szCs w:val="20"/>
      <w:lang w:eastAsia="en-US" w:bidi="en-US"/>
    </w:rPr>
  </w:style>
  <w:style w:type="character" w:customStyle="1" w:styleId="Char6">
    <w:name w:val="正文文本缩进 Char"/>
    <w:basedOn w:val="a0"/>
    <w:link w:val="af0"/>
    <w:rsid w:val="001E6272"/>
    <w:rPr>
      <w:rFonts w:ascii="仿宋_GB2312" w:eastAsia="仿宋_GB2312" w:hAnsi="Cambria" w:cs="Times New Roman"/>
      <w:kern w:val="0"/>
      <w:sz w:val="32"/>
      <w:szCs w:val="20"/>
      <w:lang w:eastAsia="en-US" w:bidi="en-US"/>
    </w:rPr>
  </w:style>
  <w:style w:type="paragraph" w:styleId="af1">
    <w:name w:val="Block Text"/>
    <w:basedOn w:val="a"/>
    <w:rsid w:val="001E6272"/>
    <w:pPr>
      <w:widowControl/>
      <w:autoSpaceDE w:val="0"/>
      <w:autoSpaceDN w:val="0"/>
      <w:adjustRightInd w:val="0"/>
      <w:spacing w:after="200" w:line="500" w:lineRule="exact"/>
      <w:ind w:left="391" w:right="246"/>
      <w:jc w:val="left"/>
    </w:pPr>
    <w:rPr>
      <w:rFonts w:ascii="仿宋_GB2312" w:eastAsia="仿宋_GB2312" w:hAnsi="Cambria" w:cs="Times New Roman"/>
      <w:kern w:val="0"/>
      <w:sz w:val="24"/>
      <w:szCs w:val="22"/>
      <w:lang w:eastAsia="en-US" w:bidi="en-US"/>
    </w:rPr>
  </w:style>
  <w:style w:type="paragraph" w:styleId="10">
    <w:name w:val="toc 1"/>
    <w:basedOn w:val="a"/>
    <w:next w:val="a"/>
    <w:rsid w:val="001E6272"/>
    <w:pPr>
      <w:widowControl/>
      <w:tabs>
        <w:tab w:val="right" w:leader="dot" w:pos="9061"/>
      </w:tabs>
      <w:spacing w:after="200" w:line="440" w:lineRule="exact"/>
      <w:jc w:val="left"/>
    </w:pPr>
    <w:rPr>
      <w:rFonts w:ascii="Cambria" w:hAnsi="Cambria" w:cs="Times New Roman"/>
      <w:kern w:val="0"/>
      <w:sz w:val="28"/>
      <w:szCs w:val="22"/>
      <w:lang w:eastAsia="en-US" w:bidi="en-US"/>
    </w:rPr>
  </w:style>
  <w:style w:type="paragraph" w:customStyle="1" w:styleId="ParaCharCharCharCharCharCharCharCharChar1Char">
    <w:name w:val="默认段落字体 Para Char Char Char Char Char Char Char Char Char1 Char"/>
    <w:basedOn w:val="a"/>
    <w:rsid w:val="001E6272"/>
    <w:pPr>
      <w:widowControl/>
      <w:spacing w:after="200" w:line="252" w:lineRule="auto"/>
      <w:jc w:val="left"/>
    </w:pPr>
    <w:rPr>
      <w:rFonts w:ascii="Tahoma" w:hAnsi="Tahoma" w:cs="Times New Roman"/>
      <w:kern w:val="0"/>
      <w:sz w:val="24"/>
      <w:szCs w:val="20"/>
      <w:lang w:eastAsia="en-US" w:bidi="en-US"/>
    </w:rPr>
  </w:style>
  <w:style w:type="paragraph" w:customStyle="1" w:styleId="Bodytext1">
    <w:name w:val="Body text1"/>
    <w:basedOn w:val="a"/>
    <w:qFormat/>
    <w:rsid w:val="001E6272"/>
    <w:pPr>
      <w:widowControl/>
      <w:shd w:val="clear" w:color="auto" w:fill="FFFFFF"/>
      <w:spacing w:before="480" w:after="360" w:line="240" w:lineRule="atLeast"/>
      <w:jc w:val="center"/>
    </w:pPr>
    <w:rPr>
      <w:rFonts w:ascii="MingLiU" w:eastAsia="MingLiU" w:hAnsi="Cambria" w:cs="Times New Roman" w:hint="eastAsia"/>
      <w:spacing w:val="-20"/>
      <w:kern w:val="0"/>
      <w:sz w:val="22"/>
      <w:szCs w:val="22"/>
      <w:lang w:bidi="en-US"/>
    </w:rPr>
  </w:style>
  <w:style w:type="paragraph" w:customStyle="1" w:styleId="11">
    <w:name w:val="样式1"/>
    <w:basedOn w:val="a"/>
    <w:rsid w:val="001E6272"/>
    <w:pPr>
      <w:widowControl/>
      <w:tabs>
        <w:tab w:val="left" w:pos="709"/>
      </w:tabs>
      <w:adjustRightInd w:val="0"/>
      <w:spacing w:after="200" w:line="252" w:lineRule="auto"/>
      <w:ind w:left="709" w:hanging="709"/>
      <w:jc w:val="left"/>
      <w:textAlignment w:val="baseline"/>
    </w:pPr>
    <w:rPr>
      <w:rFonts w:ascii="宋体" w:hAnsi="宋体" w:cs="Times New Roman"/>
      <w:kern w:val="0"/>
      <w:sz w:val="22"/>
      <w:lang w:eastAsia="en-US" w:bidi="en-US"/>
    </w:rPr>
  </w:style>
  <w:style w:type="paragraph" w:customStyle="1" w:styleId="CharChar">
    <w:name w:val="Char Char"/>
    <w:basedOn w:val="a"/>
    <w:rsid w:val="001E6272"/>
    <w:pPr>
      <w:widowControl/>
      <w:spacing w:after="200" w:line="252" w:lineRule="auto"/>
      <w:jc w:val="left"/>
    </w:pPr>
    <w:rPr>
      <w:rFonts w:ascii="Tahoma" w:hAnsi="Tahoma" w:cs="Times New Roman"/>
      <w:kern w:val="0"/>
      <w:sz w:val="24"/>
      <w:szCs w:val="20"/>
      <w:lang w:eastAsia="en-US" w:bidi="en-US"/>
    </w:rPr>
  </w:style>
  <w:style w:type="paragraph" w:styleId="af2">
    <w:name w:val="caption"/>
    <w:basedOn w:val="a"/>
    <w:next w:val="a"/>
    <w:uiPriority w:val="35"/>
    <w:semiHidden/>
    <w:unhideWhenUsed/>
    <w:qFormat/>
    <w:rsid w:val="001E6272"/>
    <w:pPr>
      <w:widowControl/>
      <w:spacing w:after="200" w:line="252" w:lineRule="auto"/>
      <w:jc w:val="left"/>
    </w:pPr>
    <w:rPr>
      <w:rFonts w:ascii="Cambria" w:hAnsi="Cambria" w:cs="Times New Roman"/>
      <w:caps/>
      <w:spacing w:val="10"/>
      <w:kern w:val="0"/>
      <w:sz w:val="18"/>
      <w:szCs w:val="18"/>
      <w:lang w:eastAsia="en-US" w:bidi="en-US"/>
    </w:rPr>
  </w:style>
  <w:style w:type="paragraph" w:styleId="af3">
    <w:name w:val="Title"/>
    <w:basedOn w:val="a"/>
    <w:next w:val="a"/>
    <w:link w:val="Char7"/>
    <w:uiPriority w:val="10"/>
    <w:qFormat/>
    <w:rsid w:val="001E6272"/>
    <w:pPr>
      <w:widowControl/>
      <w:pBdr>
        <w:top w:val="dotted" w:sz="2" w:space="1" w:color="632423"/>
        <w:bottom w:val="dotted" w:sz="2" w:space="6" w:color="632423"/>
      </w:pBdr>
      <w:spacing w:before="500" w:after="300"/>
      <w:jc w:val="center"/>
    </w:pPr>
    <w:rPr>
      <w:rFonts w:ascii="Cambria" w:hAnsi="Cambria" w:cs="Times New Roman"/>
      <w:caps/>
      <w:color w:val="632423"/>
      <w:spacing w:val="50"/>
      <w:kern w:val="0"/>
      <w:sz w:val="44"/>
      <w:szCs w:val="44"/>
      <w:lang w:eastAsia="en-US" w:bidi="en-US"/>
    </w:rPr>
  </w:style>
  <w:style w:type="character" w:customStyle="1" w:styleId="Char7">
    <w:name w:val="标题 Char"/>
    <w:basedOn w:val="a0"/>
    <w:link w:val="af3"/>
    <w:uiPriority w:val="10"/>
    <w:rsid w:val="001E6272"/>
    <w:rPr>
      <w:rFonts w:ascii="Cambria" w:eastAsia="宋体" w:hAnsi="Cambria" w:cs="Times New Roman"/>
      <w:caps/>
      <w:color w:val="632423"/>
      <w:spacing w:val="50"/>
      <w:kern w:val="0"/>
      <w:sz w:val="44"/>
      <w:szCs w:val="44"/>
      <w:lang w:eastAsia="en-US" w:bidi="en-US"/>
    </w:rPr>
  </w:style>
  <w:style w:type="paragraph" w:styleId="af4">
    <w:name w:val="Subtitle"/>
    <w:basedOn w:val="a"/>
    <w:next w:val="a"/>
    <w:link w:val="Char8"/>
    <w:uiPriority w:val="11"/>
    <w:qFormat/>
    <w:rsid w:val="001E6272"/>
    <w:pPr>
      <w:widowControl/>
      <w:spacing w:after="560"/>
      <w:jc w:val="center"/>
    </w:pPr>
    <w:rPr>
      <w:rFonts w:ascii="Cambria" w:hAnsi="Cambria" w:cs="Times New Roman"/>
      <w:caps/>
      <w:spacing w:val="20"/>
      <w:kern w:val="0"/>
      <w:sz w:val="18"/>
      <w:szCs w:val="18"/>
      <w:lang w:eastAsia="en-US" w:bidi="en-US"/>
    </w:rPr>
  </w:style>
  <w:style w:type="character" w:customStyle="1" w:styleId="Char8">
    <w:name w:val="副标题 Char"/>
    <w:basedOn w:val="a0"/>
    <w:link w:val="af4"/>
    <w:uiPriority w:val="11"/>
    <w:rsid w:val="001E6272"/>
    <w:rPr>
      <w:rFonts w:ascii="Cambria" w:eastAsia="宋体" w:hAnsi="Cambria" w:cs="Times New Roman"/>
      <w:caps/>
      <w:spacing w:val="20"/>
      <w:kern w:val="0"/>
      <w:sz w:val="18"/>
      <w:szCs w:val="18"/>
      <w:lang w:eastAsia="en-US" w:bidi="en-US"/>
    </w:rPr>
  </w:style>
  <w:style w:type="character" w:styleId="af5">
    <w:name w:val="Emphasis"/>
    <w:uiPriority w:val="20"/>
    <w:qFormat/>
    <w:rsid w:val="001E6272"/>
    <w:rPr>
      <w:caps/>
      <w:spacing w:val="5"/>
      <w:sz w:val="20"/>
      <w:szCs w:val="20"/>
    </w:rPr>
  </w:style>
  <w:style w:type="paragraph" w:styleId="af6">
    <w:name w:val="No Spacing"/>
    <w:basedOn w:val="a"/>
    <w:link w:val="Char9"/>
    <w:uiPriority w:val="1"/>
    <w:qFormat/>
    <w:rsid w:val="001E6272"/>
    <w:pPr>
      <w:widowControl/>
      <w:jc w:val="left"/>
    </w:pPr>
    <w:rPr>
      <w:rFonts w:ascii="Cambria" w:hAnsi="Cambria" w:cs="Times New Roman"/>
      <w:kern w:val="0"/>
      <w:sz w:val="22"/>
      <w:szCs w:val="22"/>
      <w:lang w:eastAsia="en-US" w:bidi="en-US"/>
    </w:rPr>
  </w:style>
  <w:style w:type="character" w:customStyle="1" w:styleId="Char9">
    <w:name w:val="无间隔 Char"/>
    <w:link w:val="af6"/>
    <w:uiPriority w:val="1"/>
    <w:rsid w:val="001E6272"/>
    <w:rPr>
      <w:rFonts w:ascii="Cambria" w:eastAsia="宋体" w:hAnsi="Cambria" w:cs="Times New Roman"/>
      <w:kern w:val="0"/>
      <w:sz w:val="22"/>
      <w:lang w:eastAsia="en-US" w:bidi="en-US"/>
    </w:rPr>
  </w:style>
  <w:style w:type="paragraph" w:styleId="af7">
    <w:name w:val="Quote"/>
    <w:basedOn w:val="a"/>
    <w:next w:val="a"/>
    <w:link w:val="Chara"/>
    <w:uiPriority w:val="29"/>
    <w:qFormat/>
    <w:rsid w:val="001E6272"/>
    <w:pPr>
      <w:widowControl/>
      <w:spacing w:after="200" w:line="252" w:lineRule="auto"/>
      <w:jc w:val="left"/>
    </w:pPr>
    <w:rPr>
      <w:rFonts w:ascii="Cambria" w:hAnsi="Cambria" w:cs="Times New Roman"/>
      <w:i/>
      <w:iCs/>
      <w:kern w:val="0"/>
      <w:sz w:val="22"/>
      <w:szCs w:val="22"/>
      <w:lang w:eastAsia="en-US" w:bidi="en-US"/>
    </w:rPr>
  </w:style>
  <w:style w:type="character" w:customStyle="1" w:styleId="Chara">
    <w:name w:val="引用 Char"/>
    <w:basedOn w:val="a0"/>
    <w:link w:val="af7"/>
    <w:uiPriority w:val="29"/>
    <w:rsid w:val="001E6272"/>
    <w:rPr>
      <w:rFonts w:ascii="Cambria" w:eastAsia="宋体" w:hAnsi="Cambria" w:cs="Times New Roman"/>
      <w:i/>
      <w:iCs/>
      <w:kern w:val="0"/>
      <w:sz w:val="22"/>
      <w:lang w:eastAsia="en-US" w:bidi="en-US"/>
    </w:rPr>
  </w:style>
  <w:style w:type="paragraph" w:styleId="af8">
    <w:name w:val="Intense Quote"/>
    <w:basedOn w:val="a"/>
    <w:next w:val="a"/>
    <w:link w:val="Charb"/>
    <w:uiPriority w:val="30"/>
    <w:qFormat/>
    <w:rsid w:val="001E6272"/>
    <w:pPr>
      <w:widowControl/>
      <w:pBdr>
        <w:top w:val="dotted" w:sz="2" w:space="10" w:color="632423"/>
        <w:bottom w:val="dotted" w:sz="2" w:space="4" w:color="632423"/>
      </w:pBdr>
      <w:spacing w:before="160" w:after="200" w:line="300" w:lineRule="auto"/>
      <w:ind w:left="1440" w:right="1440"/>
      <w:jc w:val="left"/>
    </w:pPr>
    <w:rPr>
      <w:rFonts w:ascii="Cambria" w:hAnsi="Cambria" w:cs="Times New Roman"/>
      <w:caps/>
      <w:color w:val="622423"/>
      <w:spacing w:val="5"/>
      <w:kern w:val="0"/>
      <w:sz w:val="20"/>
      <w:szCs w:val="20"/>
      <w:lang w:eastAsia="en-US" w:bidi="en-US"/>
    </w:rPr>
  </w:style>
  <w:style w:type="character" w:customStyle="1" w:styleId="Charb">
    <w:name w:val="明显引用 Char"/>
    <w:basedOn w:val="a0"/>
    <w:link w:val="af8"/>
    <w:uiPriority w:val="30"/>
    <w:rsid w:val="001E6272"/>
    <w:rPr>
      <w:rFonts w:ascii="Cambria" w:eastAsia="宋体" w:hAnsi="Cambria" w:cs="Times New Roman"/>
      <w:caps/>
      <w:color w:val="622423"/>
      <w:spacing w:val="5"/>
      <w:kern w:val="0"/>
      <w:sz w:val="20"/>
      <w:szCs w:val="20"/>
      <w:lang w:eastAsia="en-US" w:bidi="en-US"/>
    </w:rPr>
  </w:style>
  <w:style w:type="character" w:styleId="af9">
    <w:name w:val="Subtle Emphasis"/>
    <w:uiPriority w:val="19"/>
    <w:qFormat/>
    <w:rsid w:val="001E6272"/>
    <w:rPr>
      <w:i/>
      <w:iCs/>
    </w:rPr>
  </w:style>
  <w:style w:type="character" w:styleId="afa">
    <w:name w:val="Intense Emphasis"/>
    <w:uiPriority w:val="21"/>
    <w:qFormat/>
    <w:rsid w:val="001E6272"/>
    <w:rPr>
      <w:i/>
      <w:iCs/>
      <w:caps/>
      <w:spacing w:val="10"/>
      <w:sz w:val="20"/>
      <w:szCs w:val="20"/>
    </w:rPr>
  </w:style>
  <w:style w:type="character" w:styleId="afb">
    <w:name w:val="Subtle Reference"/>
    <w:uiPriority w:val="31"/>
    <w:qFormat/>
    <w:rsid w:val="001E6272"/>
    <w:rPr>
      <w:rFonts w:ascii="Calibri" w:eastAsia="宋体" w:hAnsi="Calibri" w:cs="Times New Roman"/>
      <w:i/>
      <w:iCs/>
      <w:color w:val="622423"/>
    </w:rPr>
  </w:style>
  <w:style w:type="character" w:styleId="afc">
    <w:name w:val="Intense Reference"/>
    <w:uiPriority w:val="32"/>
    <w:qFormat/>
    <w:rsid w:val="001E6272"/>
    <w:rPr>
      <w:rFonts w:ascii="Calibri" w:eastAsia="宋体" w:hAnsi="Calibri" w:cs="Times New Roman"/>
      <w:b/>
      <w:bCs/>
      <w:i/>
      <w:iCs/>
      <w:color w:val="622423"/>
    </w:rPr>
  </w:style>
  <w:style w:type="character" w:styleId="afd">
    <w:name w:val="Book Title"/>
    <w:uiPriority w:val="33"/>
    <w:qFormat/>
    <w:rsid w:val="001E6272"/>
    <w:rPr>
      <w:caps/>
      <w:color w:val="622423"/>
      <w:spacing w:val="5"/>
      <w:u w:color="622423"/>
    </w:rPr>
  </w:style>
  <w:style w:type="paragraph" w:styleId="TOC">
    <w:name w:val="TOC Heading"/>
    <w:basedOn w:val="1"/>
    <w:next w:val="a"/>
    <w:uiPriority w:val="39"/>
    <w:semiHidden/>
    <w:unhideWhenUsed/>
    <w:qFormat/>
    <w:rsid w:val="001E6272"/>
    <w:pPr>
      <w:keepNext w:val="0"/>
      <w:keepLines w:val="0"/>
      <w:widowControl/>
      <w:pBdr>
        <w:bottom w:val="thinThickSmallGap" w:sz="12" w:space="1" w:color="943634"/>
      </w:pBdr>
      <w:spacing w:before="400" w:after="200" w:line="252" w:lineRule="auto"/>
      <w:jc w:val="center"/>
      <w:outlineLvl w:val="9"/>
    </w:pPr>
    <w:rPr>
      <w:rFonts w:ascii="Cambria" w:hAnsi="Cambria" w:cs="Times New Roman"/>
      <w:b w:val="0"/>
      <w:bCs w:val="0"/>
      <w:caps/>
      <w:color w:val="632423"/>
      <w:spacing w:val="20"/>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1</Pages>
  <Words>1592</Words>
  <Characters>9080</Characters>
  <Application>Microsoft Office Word</Application>
  <DocSecurity>0</DocSecurity>
  <Lines>75</Lines>
  <Paragraphs>21</Paragraphs>
  <ScaleCrop>false</ScaleCrop>
  <Company>Microsoft</Company>
  <LinksUpToDate>false</LinksUpToDate>
  <CharactersWithSpaces>10651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18</cp:revision>
  <dcterms:created xsi:type="dcterms:W3CDTF">2020-11-20T09:16:00Z</dcterms:created>
  <dcterms:modified xsi:type="dcterms:W3CDTF">2020-12-10T01:55:00Z</dcterms:modified>
</cp:coreProperties>
</file>