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623EE"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7A8D25F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13F58F81" w14:textId="5916F7F6"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1133F" w:rsidRPr="0091133F">
        <w:rPr>
          <w:rFonts w:hint="eastAsia"/>
          <w:sz w:val="28"/>
        </w:rPr>
        <w:t>采购BI系统维护和功能升级服务项目</w:t>
      </w:r>
      <w:r w:rsidRPr="003D5E50">
        <w:rPr>
          <w:rFonts w:hint="eastAsia"/>
          <w:sz w:val="28"/>
          <w:szCs w:val="28"/>
        </w:rPr>
        <w:t>进行院内采购，欢迎广大符合条件的投标人踊跃投标。</w:t>
      </w:r>
    </w:p>
    <w:p w14:paraId="4E8F1291"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61C8222F" w14:textId="3F72E4FC"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91133F">
        <w:rPr>
          <w:color w:val="000000"/>
          <w:sz w:val="28"/>
          <w:szCs w:val="28"/>
        </w:rPr>
        <w:t>77</w:t>
      </w:r>
    </w:p>
    <w:p w14:paraId="55D45949" w14:textId="53FF19C2"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1133F" w:rsidRPr="0091133F">
        <w:rPr>
          <w:rFonts w:hint="eastAsia"/>
          <w:sz w:val="28"/>
        </w:rPr>
        <w:t>采购BI系统维护和功能升级服务项目</w:t>
      </w:r>
    </w:p>
    <w:p w14:paraId="4E723B28"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0F544E1E"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30458D8C"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7753F39F" w14:textId="1EF90D86"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91133F">
        <w:rPr>
          <w:color w:val="FF0000"/>
          <w:sz w:val="28"/>
          <w:szCs w:val="28"/>
        </w:rPr>
        <w:t>12</w:t>
      </w:r>
      <w:r w:rsidRPr="003D5E50">
        <w:rPr>
          <w:rFonts w:hint="eastAsia"/>
          <w:color w:val="FF0000"/>
          <w:sz w:val="28"/>
          <w:szCs w:val="28"/>
        </w:rPr>
        <w:t>月</w:t>
      </w:r>
      <w:r w:rsidR="0091133F">
        <w:rPr>
          <w:color w:val="FF0000"/>
          <w:sz w:val="28"/>
          <w:szCs w:val="28"/>
        </w:rPr>
        <w:t>31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AB60AB4"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64C5839D"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08571147"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0F3E9235"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E7BC4AE"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1D3547B7"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200CFEB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2D956889"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7D81B5F"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189EEFEB"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2466CD22"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16D86520"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099E1CF4" w14:textId="03669C6D" w:rsidR="00F3696B" w:rsidRPr="00941843" w:rsidRDefault="00331027" w:rsidP="00F3696B">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E3434" w:rsidRPr="00941843">
        <w:rPr>
          <w:rFonts w:hint="eastAsia"/>
          <w:color w:val="000000"/>
          <w:sz w:val="28"/>
          <w:szCs w:val="28"/>
        </w:rPr>
        <w:t>师</w:t>
      </w:r>
      <w:r w:rsidR="00F3696B" w:rsidRPr="00941843">
        <w:rPr>
          <w:rFonts w:hint="eastAsia"/>
          <w:color w:val="000000"/>
          <w:sz w:val="28"/>
          <w:szCs w:val="28"/>
        </w:rPr>
        <w:t>老师</w:t>
      </w:r>
      <w:r w:rsidR="00F3696B" w:rsidRPr="00941843">
        <w:rPr>
          <w:color w:val="000000"/>
          <w:sz w:val="28"/>
          <w:szCs w:val="28"/>
        </w:rPr>
        <w:t>/</w:t>
      </w:r>
      <w:r w:rsidR="00F3696B" w:rsidRPr="00941843">
        <w:rPr>
          <w:rFonts w:hint="eastAsia"/>
          <w:color w:val="000000"/>
          <w:sz w:val="28"/>
          <w:szCs w:val="28"/>
        </w:rPr>
        <w:t>周老师</w:t>
      </w:r>
    </w:p>
    <w:p w14:paraId="172B6235" w14:textId="504604DC" w:rsidR="00331027" w:rsidRPr="00331027" w:rsidRDefault="00F3696B" w:rsidP="00F3696B">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41843">
        <w:rPr>
          <w:rFonts w:hint="eastAsia"/>
          <w:color w:val="000000"/>
          <w:sz w:val="28"/>
          <w:szCs w:val="28"/>
        </w:rPr>
        <w:t>联系电话：</w:t>
      </w:r>
      <w:r w:rsidRPr="00941843">
        <w:rPr>
          <w:color w:val="000000"/>
          <w:sz w:val="28"/>
          <w:szCs w:val="28"/>
        </w:rPr>
        <w:t>0717-6483506 1</w:t>
      </w:r>
      <w:r w:rsidR="00A80D57" w:rsidRPr="00941843">
        <w:rPr>
          <w:color w:val="000000"/>
          <w:sz w:val="28"/>
          <w:szCs w:val="28"/>
        </w:rPr>
        <w:t>5571717182</w:t>
      </w:r>
      <w:r w:rsidRPr="00941843">
        <w:rPr>
          <w:color w:val="000000"/>
          <w:sz w:val="28"/>
          <w:szCs w:val="28"/>
        </w:rPr>
        <w:t>/</w:t>
      </w:r>
      <w:r w:rsidR="00331027" w:rsidRPr="00941843">
        <w:rPr>
          <w:color w:val="000000"/>
          <w:sz w:val="28"/>
          <w:szCs w:val="28"/>
        </w:rPr>
        <w:t>0717</w:t>
      </w:r>
      <w:r w:rsidR="00331027" w:rsidRPr="00331027">
        <w:rPr>
          <w:sz w:val="28"/>
          <w:szCs w:val="28"/>
        </w:rPr>
        <w:t>-6486583 13872605679</w:t>
      </w:r>
    </w:p>
    <w:p w14:paraId="76633B21"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E063D0"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56620218"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08F74344" w14:textId="315C4CED"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91133F">
        <w:rPr>
          <w:rFonts w:ascii="宋体" w:hAnsi="宋体" w:cs="宋体"/>
          <w:sz w:val="28"/>
          <w:szCs w:val="28"/>
        </w:rPr>
        <w:t>77</w:t>
      </w:r>
    </w:p>
    <w:p w14:paraId="10DC3470" w14:textId="3251606E"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1133F" w:rsidRPr="0091133F">
        <w:rPr>
          <w:rFonts w:ascii="宋体" w:hAnsi="宋体" w:cs="宋体" w:hint="eastAsia"/>
          <w:kern w:val="0"/>
          <w:sz w:val="28"/>
        </w:rPr>
        <w:t>采购BI系统维护和功能升级服务项目</w:t>
      </w:r>
    </w:p>
    <w:p w14:paraId="6AD47105" w14:textId="41A23359"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E02F4">
        <w:rPr>
          <w:rFonts w:ascii="宋体" w:hAnsi="宋体" w:cs="宋体" w:hint="eastAsia"/>
          <w:kern w:val="0"/>
          <w:sz w:val="28"/>
        </w:rPr>
        <w:t>4</w:t>
      </w:r>
      <w:r w:rsidR="002E02F4">
        <w:rPr>
          <w:rFonts w:ascii="宋体" w:hAnsi="宋体" w:cs="宋体"/>
          <w:kern w:val="0"/>
          <w:sz w:val="28"/>
        </w:rPr>
        <w:t>5000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300BFD4"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ECC2152" w14:textId="77777777"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782749FC" w14:textId="77777777"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6C84A8C5" w14:textId="2029E8E4" w:rsidR="0091133F" w:rsidRDefault="0091133F" w:rsidP="001720DE">
      <w:pPr>
        <w:widowControl/>
        <w:spacing w:line="500" w:lineRule="exact"/>
        <w:ind w:firstLineChars="200" w:firstLine="560"/>
        <w:jc w:val="left"/>
        <w:rPr>
          <w:rFonts w:ascii="宋体" w:hAnsi="宋体" w:cs="宋体" w:hint="eastAsia"/>
          <w:kern w:val="0"/>
          <w:sz w:val="28"/>
          <w:szCs w:val="28"/>
        </w:rPr>
      </w:pPr>
      <w:r>
        <w:rPr>
          <w:rFonts w:ascii="宋体" w:hAnsi="宋体" w:hint="eastAsia"/>
          <w:sz w:val="28"/>
          <w:szCs w:val="28"/>
          <w:lang w:val="zh-CN"/>
        </w:rPr>
        <w:t>3、供应商</w:t>
      </w:r>
      <w:r w:rsidRPr="0091133F">
        <w:rPr>
          <w:rFonts w:ascii="宋体" w:hAnsi="宋体" w:hint="eastAsia"/>
          <w:sz w:val="28"/>
          <w:szCs w:val="28"/>
          <w:lang w:val="zh-CN"/>
        </w:rPr>
        <w:t>需提供原厂产品授权书和软件著作权登记证书</w:t>
      </w:r>
      <w:r>
        <w:rPr>
          <w:rFonts w:ascii="宋体" w:hAnsi="宋体" w:hint="eastAsia"/>
          <w:sz w:val="28"/>
          <w:szCs w:val="28"/>
          <w:lang w:val="zh-CN"/>
        </w:rPr>
        <w:t>。</w:t>
      </w:r>
      <w:bookmarkStart w:id="0" w:name="_GoBack"/>
      <w:bookmarkEnd w:id="0"/>
    </w:p>
    <w:p w14:paraId="549A3BE0" w14:textId="43344805" w:rsidR="00162024" w:rsidRDefault="0091133F"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3BF7E06F"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2F69D6EB"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E858B11" w14:textId="128BA198" w:rsidR="00F3696B" w:rsidRDefault="00F3696B" w:rsidP="00F3696B">
      <w:pPr>
        <w:widowControl/>
        <w:spacing w:line="500" w:lineRule="exact"/>
        <w:ind w:firstLineChars="200" w:firstLine="560"/>
        <w:jc w:val="left"/>
        <w:rPr>
          <w:rFonts w:ascii="宋体" w:hAnsi="宋体" w:cs="宋体"/>
          <w:sz w:val="28"/>
          <w:szCs w:val="28"/>
        </w:rPr>
      </w:pPr>
      <w:r w:rsidRPr="00A54D00">
        <w:rPr>
          <w:rFonts w:ascii="宋体" w:hAnsi="宋体" w:cs="宋体" w:hint="eastAsia"/>
          <w:sz w:val="28"/>
          <w:szCs w:val="28"/>
        </w:rPr>
        <w:t>BI系统于2019年4月验收，免费维保期于2020年4月结束。</w:t>
      </w:r>
      <w:r w:rsidRPr="00B64E1B">
        <w:rPr>
          <w:rFonts w:ascii="宋体" w:hAnsi="宋体" w:cs="宋体" w:hint="eastAsia"/>
          <w:sz w:val="28"/>
          <w:szCs w:val="28"/>
        </w:rPr>
        <w:t>目前，BI满足了临床数据查询需求，基于医院大数据中心制作22个新版临床数据报表供临床科室数据查询。为运营办制作29个控费模板报表，运营办每月可自行更新源数据。同时还制作了新冠患者数据详情查询、肾病干预结果等不同部门的统计报表共计27个</w:t>
      </w:r>
      <w:r>
        <w:rPr>
          <w:rFonts w:ascii="宋体" w:hAnsi="宋体" w:cs="宋体" w:hint="eastAsia"/>
          <w:sz w:val="28"/>
          <w:szCs w:val="28"/>
        </w:rPr>
        <w:t>。</w:t>
      </w:r>
      <w:r w:rsidRPr="00B64E1B">
        <w:rPr>
          <w:rFonts w:ascii="宋体" w:hAnsi="宋体" w:cs="宋体" w:hint="eastAsia"/>
          <w:sz w:val="28"/>
          <w:szCs w:val="28"/>
        </w:rPr>
        <w:t>随着医</w:t>
      </w:r>
      <w:r w:rsidRPr="00B64E1B">
        <w:rPr>
          <w:rFonts w:ascii="宋体" w:hAnsi="宋体" w:cs="宋体" w:hint="eastAsia"/>
          <w:sz w:val="28"/>
          <w:szCs w:val="28"/>
        </w:rPr>
        <w:lastRenderedPageBreak/>
        <w:t>院无纸化办公的推进以及各个科室的工作需要，新增需求也在逐渐增加。</w:t>
      </w:r>
    </w:p>
    <w:p w14:paraId="0434DD3A" w14:textId="77777777" w:rsidR="00F3696B" w:rsidRDefault="00F3696B" w:rsidP="00F3696B">
      <w:pPr>
        <w:widowControl/>
        <w:spacing w:line="500" w:lineRule="exact"/>
        <w:ind w:firstLineChars="200" w:firstLine="560"/>
        <w:jc w:val="left"/>
        <w:rPr>
          <w:rFonts w:ascii="宋体" w:hAnsi="宋体" w:cs="宋体"/>
          <w:sz w:val="28"/>
          <w:szCs w:val="28"/>
        </w:rPr>
      </w:pPr>
      <w:r w:rsidRPr="00B64E1B">
        <w:rPr>
          <w:rFonts w:ascii="宋体" w:hAnsi="宋体" w:cs="宋体" w:hint="eastAsia"/>
          <w:sz w:val="28"/>
          <w:szCs w:val="28"/>
        </w:rPr>
        <w:t>BI系统的重要性日益凸显，需要持续的功能升级更新及维护支持，以支持更多的统计方式和图表展示；且企业微信端应用部署依赖于最新的系统版本。</w:t>
      </w:r>
      <w:r>
        <w:rPr>
          <w:rFonts w:ascii="宋体" w:hAnsi="宋体" w:cs="宋体" w:hint="eastAsia"/>
          <w:sz w:val="28"/>
          <w:szCs w:val="28"/>
        </w:rPr>
        <w:t>因此，</w:t>
      </w:r>
      <w:r w:rsidRPr="00B64E1B">
        <w:rPr>
          <w:rFonts w:ascii="宋体" w:hAnsi="宋体" w:cs="宋体" w:hint="eastAsia"/>
          <w:sz w:val="28"/>
          <w:szCs w:val="28"/>
        </w:rPr>
        <w:t>BI系统需要进行升级。</w:t>
      </w:r>
    </w:p>
    <w:p w14:paraId="25927782"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5CC9F111" w14:textId="77777777" w:rsidR="00F3696B" w:rsidRPr="007238B1" w:rsidRDefault="00DF328A" w:rsidP="00F3696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F3696B" w:rsidRPr="007238B1" w14:paraId="46417AD9" w14:textId="77777777" w:rsidTr="00253F3C">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1F51D"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9952E80"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B25E3F3"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27A6E06F"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7FCBF3E"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F3696B" w:rsidRPr="007238B1" w14:paraId="6AFC7688" w14:textId="77777777" w:rsidTr="00253F3C">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912C20E"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3FAB6A27"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cs="宋体" w:hint="eastAsia"/>
                <w:kern w:val="0"/>
                <w:sz w:val="28"/>
              </w:rPr>
              <w:t>B</w:t>
            </w:r>
            <w:r>
              <w:rPr>
                <w:rFonts w:hAnsi="宋体" w:cs="宋体"/>
                <w:kern w:val="0"/>
                <w:sz w:val="28"/>
              </w:rPr>
              <w:t>I</w:t>
            </w:r>
            <w:r>
              <w:rPr>
                <w:rFonts w:hAnsi="宋体" w:cs="宋体" w:hint="eastAsia"/>
                <w:kern w:val="0"/>
                <w:sz w:val="28"/>
              </w:rPr>
              <w:t>系统</w:t>
            </w:r>
            <w:r w:rsidRPr="006B60B3">
              <w:rPr>
                <w:rFonts w:hAnsi="宋体" w:cs="宋体" w:hint="eastAsia"/>
                <w:kern w:val="0"/>
                <w:sz w:val="28"/>
              </w:rPr>
              <w:t>维护和功能升级服务</w:t>
            </w:r>
          </w:p>
        </w:tc>
        <w:tc>
          <w:tcPr>
            <w:tcW w:w="1659" w:type="dxa"/>
            <w:tcBorders>
              <w:top w:val="nil"/>
              <w:left w:val="nil"/>
              <w:bottom w:val="single" w:sz="4" w:space="0" w:color="auto"/>
              <w:right w:val="single" w:sz="4" w:space="0" w:color="auto"/>
            </w:tcBorders>
            <w:shd w:val="clear" w:color="000000" w:fill="FFFFFF"/>
            <w:vAlign w:val="center"/>
          </w:tcPr>
          <w:p w14:paraId="2E14368E"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587DBE00"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6AEEECB9"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397CF274" w14:textId="77777777" w:rsidR="00F3696B" w:rsidRDefault="00F3696B" w:rsidP="00F3696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111"/>
        <w:gridCol w:w="1762"/>
      </w:tblGrid>
      <w:tr w:rsidR="00F3696B" w:rsidRPr="007238B1" w14:paraId="45537DFA" w14:textId="77777777" w:rsidTr="00D9016E">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E1E57"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608EAD0C"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C917D19"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54791CD2"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F3696B" w:rsidRPr="007238B1" w14:paraId="2470A929"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2F14C9EC"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4B931E01"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A54D00">
              <w:rPr>
                <w:rFonts w:hAnsi="宋体" w:cs="宋体" w:hint="eastAsia"/>
                <w:sz w:val="28"/>
                <w:szCs w:val="28"/>
              </w:rPr>
              <w:t>产品升级与更新</w:t>
            </w:r>
          </w:p>
        </w:tc>
        <w:tc>
          <w:tcPr>
            <w:tcW w:w="4111" w:type="dxa"/>
            <w:tcBorders>
              <w:top w:val="nil"/>
              <w:left w:val="nil"/>
              <w:bottom w:val="single" w:sz="4" w:space="0" w:color="auto"/>
              <w:right w:val="single" w:sz="4" w:space="0" w:color="auto"/>
            </w:tcBorders>
            <w:shd w:val="clear" w:color="000000" w:fill="FFFFFF"/>
            <w:vAlign w:val="center"/>
          </w:tcPr>
          <w:p w14:paraId="65F2D9D6" w14:textId="77777777" w:rsidR="00F3696B" w:rsidRDefault="00F3696B" w:rsidP="00253F3C">
            <w:pPr>
              <w:widowControl/>
              <w:spacing w:line="500" w:lineRule="exact"/>
              <w:ind w:firstLineChars="200" w:firstLine="560"/>
              <w:jc w:val="left"/>
              <w:rPr>
                <w:rFonts w:ascii="宋体" w:hAnsi="宋体" w:cs="宋体"/>
                <w:sz w:val="28"/>
                <w:szCs w:val="28"/>
              </w:rPr>
            </w:pPr>
            <w:r w:rsidRPr="00A54D00">
              <w:rPr>
                <w:rFonts w:ascii="宋体" w:hAnsi="宋体" w:cs="宋体" w:hint="eastAsia"/>
                <w:sz w:val="28"/>
                <w:szCs w:val="28"/>
              </w:rPr>
              <w:t>甲方在维保期内可以随时向乙方获取已采购许可的最新版本软件与更新包。每个版本软件生命周期为发布起后30个月，生命周期过后乙方只提供该版本的相关文档和升级帮助。</w:t>
            </w:r>
          </w:p>
          <w:p w14:paraId="309BDFE7" w14:textId="77777777" w:rsidR="00F3696B" w:rsidRPr="00221097" w:rsidRDefault="00F3696B" w:rsidP="00253F3C">
            <w:pPr>
              <w:pStyle w:val="aa"/>
              <w:tabs>
                <w:tab w:val="left" w:pos="3300"/>
                <w:tab w:val="left" w:pos="3630"/>
              </w:tabs>
              <w:contextualSpacing/>
              <w:jc w:val="center"/>
              <w:rPr>
                <w:rFonts w:hAnsi="宋体"/>
                <w:spacing w:val="2"/>
                <w:sz w:val="28"/>
                <w:szCs w:val="28"/>
              </w:rPr>
            </w:pPr>
          </w:p>
        </w:tc>
        <w:tc>
          <w:tcPr>
            <w:tcW w:w="1762" w:type="dxa"/>
            <w:tcBorders>
              <w:top w:val="nil"/>
              <w:left w:val="nil"/>
              <w:bottom w:val="single" w:sz="4" w:space="0" w:color="auto"/>
              <w:right w:val="single" w:sz="4" w:space="0" w:color="auto"/>
            </w:tcBorders>
            <w:shd w:val="clear" w:color="auto" w:fill="auto"/>
            <w:vAlign w:val="center"/>
          </w:tcPr>
          <w:p w14:paraId="66E96FBE"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F3696B" w:rsidRPr="007238B1" w14:paraId="30F8D1A0"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165B45"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21B82396" w14:textId="77777777" w:rsidR="00F3696B" w:rsidRPr="00A54D00" w:rsidRDefault="00F3696B" w:rsidP="00253F3C">
            <w:pPr>
              <w:pStyle w:val="aa"/>
              <w:tabs>
                <w:tab w:val="left" w:pos="3300"/>
                <w:tab w:val="left" w:pos="3630"/>
              </w:tabs>
              <w:contextualSpacing/>
              <w:jc w:val="center"/>
              <w:rPr>
                <w:rFonts w:hAnsi="宋体" w:cs="宋体"/>
                <w:sz w:val="28"/>
                <w:szCs w:val="28"/>
              </w:rPr>
            </w:pPr>
            <w:r w:rsidRPr="00A54D00">
              <w:rPr>
                <w:rFonts w:hAnsi="宋体" w:cs="宋体" w:hint="eastAsia"/>
                <w:sz w:val="28"/>
                <w:szCs w:val="28"/>
              </w:rPr>
              <w:t>定制开发功能和工具的升级与更新</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3039E9D7" w14:textId="77777777" w:rsidR="00F3696B" w:rsidRDefault="00F3696B" w:rsidP="00253F3C">
            <w:pPr>
              <w:widowControl/>
              <w:spacing w:line="500" w:lineRule="exact"/>
              <w:ind w:firstLineChars="200" w:firstLine="560"/>
              <w:jc w:val="left"/>
              <w:rPr>
                <w:rFonts w:ascii="宋体" w:hAnsi="宋体" w:cs="宋体"/>
                <w:sz w:val="28"/>
                <w:szCs w:val="28"/>
              </w:rPr>
            </w:pPr>
            <w:r w:rsidRPr="00A54D00">
              <w:rPr>
                <w:rFonts w:ascii="宋体" w:hAnsi="宋体" w:cs="宋体" w:hint="eastAsia"/>
                <w:sz w:val="28"/>
                <w:szCs w:val="28"/>
              </w:rPr>
              <w:t>在维保期内产品升级与更新的同时，乙方提供与产品配套的定制开发功能和小工具的版本升级与更新，确保初次合同约定的定制开发功能和小工具工作正常，满足甲方的日常应用。</w:t>
            </w:r>
          </w:p>
          <w:p w14:paraId="38CCA75C" w14:textId="77777777" w:rsidR="00F3696B" w:rsidRPr="00A54D00" w:rsidRDefault="00F3696B" w:rsidP="00253F3C">
            <w:pPr>
              <w:widowControl/>
              <w:spacing w:line="500" w:lineRule="exact"/>
              <w:ind w:firstLineChars="200" w:firstLine="560"/>
              <w:jc w:val="left"/>
              <w:rPr>
                <w:rFonts w:ascii="宋体" w:hAnsi="宋体" w:cs="宋体"/>
                <w:sz w:val="28"/>
                <w:szCs w:val="28"/>
              </w:rPr>
            </w:pPr>
          </w:p>
        </w:tc>
        <w:tc>
          <w:tcPr>
            <w:tcW w:w="1762" w:type="dxa"/>
            <w:tcBorders>
              <w:top w:val="nil"/>
              <w:left w:val="nil"/>
              <w:bottom w:val="single" w:sz="4" w:space="0" w:color="auto"/>
              <w:right w:val="single" w:sz="4" w:space="0" w:color="auto"/>
            </w:tcBorders>
            <w:shd w:val="clear" w:color="auto" w:fill="auto"/>
            <w:vAlign w:val="center"/>
          </w:tcPr>
          <w:p w14:paraId="1E3D4E7D"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r>
      <w:tr w:rsidR="00F3696B" w:rsidRPr="007238B1" w14:paraId="7F8518F5"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48EB426"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p>
        </w:tc>
        <w:tc>
          <w:tcPr>
            <w:tcW w:w="2067" w:type="dxa"/>
            <w:tcBorders>
              <w:top w:val="nil"/>
              <w:left w:val="nil"/>
              <w:bottom w:val="single" w:sz="4" w:space="0" w:color="auto"/>
              <w:right w:val="single" w:sz="4" w:space="0" w:color="auto"/>
            </w:tcBorders>
            <w:shd w:val="clear" w:color="000000" w:fill="FFFFFF"/>
            <w:vAlign w:val="center"/>
          </w:tcPr>
          <w:p w14:paraId="01A20B85" w14:textId="77777777" w:rsidR="00F3696B" w:rsidRPr="00A54D00" w:rsidRDefault="00F3696B" w:rsidP="00253F3C">
            <w:pPr>
              <w:pStyle w:val="aa"/>
              <w:tabs>
                <w:tab w:val="left" w:pos="3300"/>
                <w:tab w:val="left" w:pos="3630"/>
              </w:tabs>
              <w:contextualSpacing/>
              <w:jc w:val="center"/>
              <w:rPr>
                <w:rFonts w:hAnsi="宋体" w:cs="宋体"/>
                <w:sz w:val="28"/>
                <w:szCs w:val="28"/>
              </w:rPr>
            </w:pPr>
            <w:r w:rsidRPr="00A54D00">
              <w:rPr>
                <w:rFonts w:hAnsi="宋体" w:cs="宋体" w:hint="eastAsia"/>
                <w:sz w:val="28"/>
                <w:szCs w:val="28"/>
              </w:rPr>
              <w:t>产品功能咨询/产品故障处理</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40A0AE81" w14:textId="77777777" w:rsidR="00F3696B" w:rsidRPr="00A54D00" w:rsidRDefault="00F3696B" w:rsidP="00253F3C">
            <w:pPr>
              <w:widowControl/>
              <w:spacing w:line="500" w:lineRule="exact"/>
              <w:ind w:firstLineChars="200" w:firstLine="560"/>
              <w:jc w:val="left"/>
              <w:rPr>
                <w:rFonts w:ascii="宋体" w:hAnsi="宋体" w:cs="宋体"/>
                <w:sz w:val="28"/>
                <w:szCs w:val="28"/>
              </w:rPr>
            </w:pPr>
            <w:r w:rsidRPr="00A54D00">
              <w:rPr>
                <w:rFonts w:ascii="宋体" w:hAnsi="宋体" w:cs="宋体" w:hint="eastAsia"/>
                <w:sz w:val="28"/>
                <w:szCs w:val="28"/>
              </w:rPr>
              <w:t>甲方遇到问题时，可以随时通过邮箱、电话、互联网与乙方即时咨询或提交工单。乙方的在线工程师会对问题进行分级，并及时与甲方联系，定期更新问题进展，直到问题解决。对于确认的产品缺陷，会提交至研发部门，根据问题级别告知甲方缺陷的解决时间。对于确认的产品需求，会提交至产品部门，评估需求可行性并给与甲方合理的答复。</w:t>
            </w:r>
          </w:p>
          <w:p w14:paraId="6F5365C0" w14:textId="77777777" w:rsidR="00F3696B" w:rsidRPr="00921063" w:rsidRDefault="00F3696B" w:rsidP="00253F3C">
            <w:pPr>
              <w:widowControl/>
              <w:spacing w:line="500" w:lineRule="exact"/>
              <w:ind w:firstLineChars="200" w:firstLine="560"/>
              <w:jc w:val="left"/>
              <w:rPr>
                <w:rFonts w:ascii="宋体" w:hAnsi="宋体" w:cs="宋体"/>
                <w:sz w:val="28"/>
                <w:szCs w:val="28"/>
              </w:rPr>
            </w:pPr>
          </w:p>
        </w:tc>
        <w:tc>
          <w:tcPr>
            <w:tcW w:w="1762" w:type="dxa"/>
            <w:tcBorders>
              <w:top w:val="nil"/>
              <w:left w:val="nil"/>
              <w:bottom w:val="single" w:sz="4" w:space="0" w:color="auto"/>
              <w:right w:val="single" w:sz="4" w:space="0" w:color="auto"/>
            </w:tcBorders>
            <w:shd w:val="clear" w:color="auto" w:fill="auto"/>
            <w:vAlign w:val="center"/>
          </w:tcPr>
          <w:p w14:paraId="6D7368B7"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r>
      <w:tr w:rsidR="00F3696B" w:rsidRPr="007238B1" w14:paraId="6270B334"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01B5F2C"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nil"/>
              <w:left w:val="nil"/>
              <w:bottom w:val="single" w:sz="4" w:space="0" w:color="auto"/>
              <w:right w:val="single" w:sz="4" w:space="0" w:color="auto"/>
            </w:tcBorders>
            <w:shd w:val="clear" w:color="000000" w:fill="FFFFFF"/>
            <w:vAlign w:val="center"/>
          </w:tcPr>
          <w:p w14:paraId="251EF1AE"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A54D00">
              <w:rPr>
                <w:rFonts w:hAnsi="宋体" w:cs="宋体" w:hint="eastAsia"/>
                <w:sz w:val="28"/>
                <w:szCs w:val="28"/>
              </w:rPr>
              <w:t>响应时间</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2F2A59C2" w14:textId="77777777" w:rsidR="00F3696B" w:rsidRPr="00221097"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入门支持：P</w:t>
            </w:r>
            <w:r>
              <w:rPr>
                <w:rFonts w:hAnsi="宋体"/>
                <w:spacing w:val="2"/>
                <w:sz w:val="28"/>
                <w:szCs w:val="28"/>
              </w:rPr>
              <w:t>1-4</w:t>
            </w:r>
            <w:r>
              <w:rPr>
                <w:rFonts w:hAnsi="宋体" w:hint="eastAsia"/>
                <w:spacing w:val="2"/>
                <w:sz w:val="28"/>
                <w:szCs w:val="28"/>
              </w:rPr>
              <w:t>小时；P</w:t>
            </w:r>
            <w:r>
              <w:rPr>
                <w:rFonts w:hAnsi="宋体"/>
                <w:spacing w:val="2"/>
                <w:sz w:val="28"/>
                <w:szCs w:val="28"/>
              </w:rPr>
              <w:t>2-8</w:t>
            </w:r>
            <w:r>
              <w:rPr>
                <w:rFonts w:hAnsi="宋体" w:hint="eastAsia"/>
                <w:spacing w:val="2"/>
                <w:sz w:val="28"/>
                <w:szCs w:val="28"/>
              </w:rPr>
              <w:t>小时；P</w:t>
            </w:r>
            <w:r>
              <w:rPr>
                <w:rFonts w:hAnsi="宋体"/>
                <w:spacing w:val="2"/>
                <w:sz w:val="28"/>
                <w:szCs w:val="28"/>
              </w:rPr>
              <w:t>3-24</w:t>
            </w:r>
            <w:r>
              <w:rPr>
                <w:rFonts w:hAnsi="宋体" w:hint="eastAsia"/>
                <w:spacing w:val="2"/>
                <w:sz w:val="28"/>
                <w:szCs w:val="28"/>
              </w:rPr>
              <w:t>小时；P</w:t>
            </w:r>
            <w:r>
              <w:rPr>
                <w:rFonts w:hAnsi="宋体"/>
                <w:spacing w:val="2"/>
                <w:sz w:val="28"/>
                <w:szCs w:val="28"/>
              </w:rPr>
              <w:t>4-48</w:t>
            </w:r>
            <w:r>
              <w:rPr>
                <w:rFonts w:hAnsi="宋体" w:hint="eastAsia"/>
                <w:spacing w:val="2"/>
                <w:sz w:val="28"/>
                <w:szCs w:val="28"/>
              </w:rPr>
              <w:t>小时；P</w:t>
            </w:r>
            <w:r>
              <w:rPr>
                <w:rFonts w:hAnsi="宋体"/>
                <w:spacing w:val="2"/>
                <w:sz w:val="28"/>
                <w:szCs w:val="28"/>
              </w:rPr>
              <w:t>5-48</w:t>
            </w:r>
            <w:r>
              <w:rPr>
                <w:rFonts w:hAnsi="宋体" w:hint="eastAsia"/>
                <w:spacing w:val="2"/>
                <w:sz w:val="28"/>
                <w:szCs w:val="28"/>
              </w:rPr>
              <w:t>小时；</w:t>
            </w:r>
          </w:p>
        </w:tc>
        <w:tc>
          <w:tcPr>
            <w:tcW w:w="1762" w:type="dxa"/>
            <w:tcBorders>
              <w:top w:val="nil"/>
              <w:left w:val="nil"/>
              <w:bottom w:val="single" w:sz="4" w:space="0" w:color="auto"/>
              <w:right w:val="single" w:sz="4" w:space="0" w:color="auto"/>
            </w:tcBorders>
            <w:shd w:val="clear" w:color="auto" w:fill="auto"/>
            <w:vAlign w:val="center"/>
          </w:tcPr>
          <w:p w14:paraId="06C22E23"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r>
      <w:tr w:rsidR="00F3696B" w:rsidRPr="007238B1" w14:paraId="7570AE0F"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897BE77"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14:paraId="10729647"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Pr>
                <w:rFonts w:hAnsi="宋体" w:hint="eastAsia"/>
                <w:spacing w:val="2"/>
                <w:sz w:val="28"/>
                <w:szCs w:val="28"/>
              </w:rPr>
              <w:t>服务方式</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16FBDA5E" w14:textId="77777777" w:rsidR="00F3696B" w:rsidRPr="00A54D00" w:rsidRDefault="00F3696B" w:rsidP="00253F3C">
            <w:pPr>
              <w:widowControl/>
              <w:spacing w:line="500" w:lineRule="exact"/>
              <w:jc w:val="left"/>
              <w:rPr>
                <w:rFonts w:ascii="宋体" w:hAnsi="宋体" w:cs="宋体"/>
                <w:sz w:val="28"/>
                <w:szCs w:val="28"/>
              </w:rPr>
            </w:pPr>
            <w:r>
              <w:rPr>
                <w:rFonts w:ascii="宋体" w:hAnsi="宋体" w:cs="宋体" w:hint="eastAsia"/>
                <w:sz w:val="28"/>
                <w:szCs w:val="28"/>
              </w:rPr>
              <w:t>5</w:t>
            </w:r>
            <w:r>
              <w:rPr>
                <w:rFonts w:ascii="宋体" w:hAnsi="宋体" w:cs="宋体"/>
                <w:sz w:val="28"/>
                <w:szCs w:val="28"/>
              </w:rPr>
              <w:t>.1</w:t>
            </w:r>
            <w:r w:rsidRPr="00A54D00">
              <w:rPr>
                <w:rFonts w:ascii="宋体" w:hAnsi="宋体" w:cs="宋体" w:hint="eastAsia"/>
                <w:sz w:val="28"/>
                <w:szCs w:val="28"/>
              </w:rPr>
              <w:t>本合同乙方通过远程的方式向甲方提供维护升级服务。</w:t>
            </w:r>
          </w:p>
          <w:p w14:paraId="56F500F1" w14:textId="77777777" w:rsidR="00F3696B" w:rsidRDefault="00F3696B" w:rsidP="00253F3C">
            <w:pPr>
              <w:widowControl/>
              <w:spacing w:line="500" w:lineRule="exact"/>
              <w:jc w:val="left"/>
              <w:rPr>
                <w:rFonts w:ascii="宋体" w:hAnsi="宋体" w:cs="宋体"/>
                <w:sz w:val="28"/>
                <w:szCs w:val="28"/>
              </w:rPr>
            </w:pPr>
            <w:r>
              <w:rPr>
                <w:rFonts w:ascii="宋体" w:hAnsi="宋体" w:cs="宋体" w:hint="eastAsia"/>
                <w:sz w:val="28"/>
                <w:szCs w:val="28"/>
              </w:rPr>
              <w:t>5</w:t>
            </w:r>
            <w:r>
              <w:rPr>
                <w:rFonts w:ascii="宋体" w:hAnsi="宋体" w:cs="宋体"/>
                <w:sz w:val="28"/>
                <w:szCs w:val="28"/>
              </w:rPr>
              <w:t>.2</w:t>
            </w:r>
            <w:r w:rsidRPr="00A54D00">
              <w:rPr>
                <w:rFonts w:ascii="宋体" w:hAnsi="宋体" w:cs="宋体" w:hint="eastAsia"/>
                <w:sz w:val="28"/>
                <w:szCs w:val="28"/>
              </w:rPr>
              <w:t>如遇产品/定制开发/工具使用问题时，甲方应通过邮件或工单的方式将问题向乙方提交，并提供如下信息：</w:t>
            </w:r>
          </w:p>
          <w:p w14:paraId="1032119E" w14:textId="77777777" w:rsidR="00F3696B" w:rsidRDefault="00F3696B" w:rsidP="00D9016E">
            <w:pPr>
              <w:widowControl/>
              <w:spacing w:line="500" w:lineRule="exact"/>
              <w:jc w:val="left"/>
              <w:rPr>
                <w:rFonts w:ascii="宋体" w:hAnsi="宋体" w:cs="宋体"/>
                <w:sz w:val="28"/>
                <w:szCs w:val="28"/>
              </w:rPr>
            </w:pPr>
            <w:r w:rsidRPr="00A54D00">
              <w:rPr>
                <w:rFonts w:ascii="宋体" w:hAnsi="宋体" w:cs="宋体" w:hint="eastAsia"/>
                <w:sz w:val="28"/>
                <w:szCs w:val="28"/>
              </w:rPr>
              <w:t>(1)提供必要的信息，客户名称和组织机构；</w:t>
            </w:r>
          </w:p>
          <w:p w14:paraId="6BDA9BBC" w14:textId="77777777" w:rsidR="00F3696B" w:rsidRDefault="00F3696B" w:rsidP="00D9016E">
            <w:pPr>
              <w:widowControl/>
              <w:spacing w:line="500" w:lineRule="exact"/>
              <w:jc w:val="left"/>
              <w:rPr>
                <w:rFonts w:ascii="宋体" w:hAnsi="宋体" w:cs="宋体"/>
                <w:sz w:val="28"/>
                <w:szCs w:val="28"/>
              </w:rPr>
            </w:pPr>
            <w:r w:rsidRPr="00A54D00">
              <w:rPr>
                <w:rFonts w:ascii="宋体" w:hAnsi="宋体" w:cs="宋体" w:hint="eastAsia"/>
                <w:sz w:val="28"/>
                <w:szCs w:val="28"/>
              </w:rPr>
              <w:t>(2)提供完整的问题描述和预期的结果；</w:t>
            </w:r>
          </w:p>
          <w:p w14:paraId="3C95641F" w14:textId="77777777" w:rsidR="00F3696B" w:rsidRDefault="00F3696B" w:rsidP="00D9016E">
            <w:pPr>
              <w:widowControl/>
              <w:spacing w:line="500" w:lineRule="exact"/>
              <w:jc w:val="left"/>
              <w:rPr>
                <w:rFonts w:ascii="宋体" w:hAnsi="宋体" w:cs="宋体"/>
                <w:sz w:val="28"/>
                <w:szCs w:val="28"/>
              </w:rPr>
            </w:pPr>
            <w:r w:rsidRPr="00A54D00">
              <w:rPr>
                <w:rFonts w:ascii="宋体" w:hAnsi="宋体" w:cs="宋体" w:hint="eastAsia"/>
                <w:sz w:val="28"/>
                <w:szCs w:val="28"/>
              </w:rPr>
              <w:t>(3)分类问题，提出建议优先级；</w:t>
            </w:r>
          </w:p>
          <w:p w14:paraId="4A2ED799" w14:textId="77777777" w:rsidR="00F3696B" w:rsidRPr="00A54D00" w:rsidRDefault="00F3696B" w:rsidP="00D9016E">
            <w:pPr>
              <w:widowControl/>
              <w:spacing w:line="500" w:lineRule="exact"/>
              <w:jc w:val="left"/>
              <w:rPr>
                <w:rFonts w:ascii="宋体" w:hAnsi="宋体" w:cs="宋体"/>
                <w:sz w:val="28"/>
                <w:szCs w:val="28"/>
              </w:rPr>
            </w:pPr>
            <w:r w:rsidRPr="00A54D00">
              <w:rPr>
                <w:rFonts w:ascii="宋体" w:hAnsi="宋体" w:cs="宋体" w:hint="eastAsia"/>
                <w:sz w:val="28"/>
                <w:szCs w:val="28"/>
              </w:rPr>
              <w:lastRenderedPageBreak/>
              <w:t>(4)供有关错误信息的所有问题的准确措辞。描述发现问题的特</w:t>
            </w:r>
            <w:r>
              <w:rPr>
                <w:rFonts w:ascii="宋体" w:hAnsi="宋体" w:cs="宋体" w:hint="eastAsia"/>
                <w:sz w:val="28"/>
                <w:szCs w:val="28"/>
              </w:rPr>
              <w:t xml:space="preserve"> </w:t>
            </w:r>
            <w:r w:rsidRPr="00A54D00">
              <w:rPr>
                <w:rFonts w:ascii="宋体" w:hAnsi="宋体" w:cs="宋体" w:hint="eastAsia"/>
                <w:sz w:val="28"/>
                <w:szCs w:val="28"/>
              </w:rPr>
              <w:t>殊情况。</w:t>
            </w:r>
          </w:p>
          <w:p w14:paraId="0211D65D" w14:textId="77777777" w:rsidR="00F3696B" w:rsidRPr="00B64E1B" w:rsidRDefault="00F3696B" w:rsidP="00253F3C">
            <w:pPr>
              <w:widowControl/>
              <w:spacing w:line="500" w:lineRule="exact"/>
              <w:jc w:val="left"/>
              <w:rPr>
                <w:rFonts w:ascii="宋体" w:hAnsi="宋体" w:cs="宋体"/>
                <w:sz w:val="28"/>
                <w:szCs w:val="28"/>
              </w:rPr>
            </w:pPr>
            <w:r>
              <w:rPr>
                <w:rFonts w:ascii="宋体" w:hAnsi="宋体" w:cs="宋体" w:hint="eastAsia"/>
                <w:sz w:val="28"/>
                <w:szCs w:val="28"/>
              </w:rPr>
              <w:t>5</w:t>
            </w:r>
            <w:r>
              <w:rPr>
                <w:rFonts w:ascii="宋体" w:hAnsi="宋体" w:cs="宋体"/>
                <w:sz w:val="28"/>
                <w:szCs w:val="28"/>
              </w:rPr>
              <w:t>.3</w:t>
            </w:r>
            <w:r w:rsidRPr="00A54D00">
              <w:rPr>
                <w:rFonts w:ascii="宋体" w:hAnsi="宋体" w:cs="宋体" w:hint="eastAsia"/>
                <w:sz w:val="28"/>
                <w:szCs w:val="28"/>
              </w:rPr>
              <w:t>乙方收到甲方提交的问题后，确认客户及其提供的问题可被支持，设置问题优先级，对问题进行分析、验证（可能会征求客户同意后，需要客户提供其他信息，如日志、远程桌面等），与客户持续沟通解决，按标准关闭问题。</w:t>
            </w:r>
          </w:p>
          <w:p w14:paraId="01594FBB" w14:textId="77777777" w:rsidR="00F3696B" w:rsidRPr="00921063" w:rsidRDefault="00F3696B" w:rsidP="00253F3C">
            <w:pPr>
              <w:pStyle w:val="aa"/>
              <w:tabs>
                <w:tab w:val="left" w:pos="3300"/>
                <w:tab w:val="left" w:pos="3630"/>
              </w:tabs>
              <w:contextualSpacing/>
              <w:jc w:val="center"/>
              <w:rPr>
                <w:rFonts w:hAnsi="宋体"/>
                <w:spacing w:val="2"/>
                <w:sz w:val="28"/>
                <w:szCs w:val="28"/>
              </w:rPr>
            </w:pPr>
          </w:p>
        </w:tc>
        <w:tc>
          <w:tcPr>
            <w:tcW w:w="1762" w:type="dxa"/>
            <w:tcBorders>
              <w:top w:val="nil"/>
              <w:left w:val="nil"/>
              <w:bottom w:val="single" w:sz="4" w:space="0" w:color="auto"/>
              <w:right w:val="single" w:sz="4" w:space="0" w:color="auto"/>
            </w:tcBorders>
            <w:shd w:val="clear" w:color="auto" w:fill="auto"/>
            <w:vAlign w:val="center"/>
          </w:tcPr>
          <w:p w14:paraId="5A547746"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r>
      <w:tr w:rsidR="00F3696B" w:rsidRPr="007238B1" w14:paraId="3710C773" w14:textId="77777777" w:rsidTr="00D9016E">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ED26949"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c>
          <w:tcPr>
            <w:tcW w:w="2067" w:type="dxa"/>
            <w:tcBorders>
              <w:top w:val="nil"/>
              <w:left w:val="nil"/>
              <w:bottom w:val="single" w:sz="4" w:space="0" w:color="auto"/>
              <w:right w:val="single" w:sz="4" w:space="0" w:color="auto"/>
            </w:tcBorders>
            <w:shd w:val="clear" w:color="000000" w:fill="FFFFFF"/>
            <w:vAlign w:val="center"/>
          </w:tcPr>
          <w:p w14:paraId="691E0ED4" w14:textId="77777777" w:rsidR="00F3696B" w:rsidRPr="007238B1" w:rsidRDefault="00F3696B" w:rsidP="00253F3C">
            <w:pPr>
              <w:pStyle w:val="aa"/>
              <w:tabs>
                <w:tab w:val="left" w:pos="3300"/>
                <w:tab w:val="left" w:pos="3630"/>
              </w:tabs>
              <w:contextualSpacing/>
              <w:jc w:val="center"/>
              <w:rPr>
                <w:rFonts w:hAnsi="宋体"/>
                <w:spacing w:val="2"/>
                <w:sz w:val="28"/>
                <w:szCs w:val="28"/>
              </w:rPr>
            </w:pPr>
          </w:p>
        </w:tc>
        <w:tc>
          <w:tcPr>
            <w:tcW w:w="4111" w:type="dxa"/>
            <w:tcBorders>
              <w:top w:val="single" w:sz="4" w:space="0" w:color="auto"/>
              <w:left w:val="nil"/>
              <w:bottom w:val="single" w:sz="4" w:space="0" w:color="auto"/>
              <w:right w:val="single" w:sz="4" w:space="0" w:color="auto"/>
            </w:tcBorders>
            <w:shd w:val="clear" w:color="000000" w:fill="FFFFFF"/>
            <w:vAlign w:val="center"/>
          </w:tcPr>
          <w:p w14:paraId="412BB7DA" w14:textId="77777777" w:rsidR="00F3696B" w:rsidRPr="00221097" w:rsidRDefault="00F3696B" w:rsidP="00253F3C">
            <w:pPr>
              <w:pStyle w:val="aa"/>
              <w:tabs>
                <w:tab w:val="left" w:pos="3300"/>
                <w:tab w:val="left" w:pos="3630"/>
              </w:tabs>
              <w:contextualSpacing/>
              <w:jc w:val="center"/>
              <w:rPr>
                <w:rFonts w:hAnsi="宋体"/>
                <w:spacing w:val="2"/>
                <w:sz w:val="28"/>
                <w:szCs w:val="28"/>
              </w:rPr>
            </w:pPr>
          </w:p>
        </w:tc>
        <w:tc>
          <w:tcPr>
            <w:tcW w:w="1762" w:type="dxa"/>
            <w:tcBorders>
              <w:top w:val="nil"/>
              <w:left w:val="nil"/>
              <w:bottom w:val="single" w:sz="4" w:space="0" w:color="auto"/>
              <w:right w:val="single" w:sz="4" w:space="0" w:color="auto"/>
            </w:tcBorders>
            <w:shd w:val="clear" w:color="auto" w:fill="auto"/>
            <w:vAlign w:val="center"/>
          </w:tcPr>
          <w:p w14:paraId="4539020F" w14:textId="77777777" w:rsidR="00F3696B" w:rsidRPr="007238B1" w:rsidRDefault="00F3696B" w:rsidP="00253F3C">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7FB70D95"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234A420F" w14:textId="33B6C5DC" w:rsidR="00F3696B" w:rsidRDefault="00F3696B" w:rsidP="00F10257">
      <w:pPr>
        <w:ind w:firstLineChars="200" w:firstLine="560"/>
        <w:rPr>
          <w:rFonts w:ascii="宋体" w:hAnsi="宋体" w:cs="宋体"/>
          <w:sz w:val="28"/>
          <w:szCs w:val="28"/>
        </w:rPr>
      </w:pPr>
      <w:r>
        <w:rPr>
          <w:rFonts w:ascii="宋体" w:hAnsi="宋体" w:cs="宋体" w:hint="eastAsia"/>
          <w:sz w:val="28"/>
          <w:szCs w:val="28"/>
        </w:rPr>
        <w:t>所升级产品应为成熟的、稳定的软件产品。</w:t>
      </w:r>
      <w:r w:rsidR="00D9016E">
        <w:rPr>
          <w:rFonts w:ascii="宋体" w:hAnsi="宋体" w:cs="宋体" w:hint="eastAsia"/>
          <w:sz w:val="28"/>
          <w:szCs w:val="28"/>
        </w:rPr>
        <w:t>中标人须拟定产品实施方案，并负责方案的实施，</w:t>
      </w:r>
      <w:r w:rsidR="00D9016E" w:rsidRPr="001F45E8">
        <w:rPr>
          <w:rFonts w:ascii="宋体" w:hAnsi="宋体"/>
          <w:sz w:val="28"/>
          <w:szCs w:val="28"/>
          <w:lang w:eastAsia="zh-Hans"/>
        </w:rPr>
        <w:t>完成后保证系统</w:t>
      </w:r>
      <w:r w:rsidR="00D9016E" w:rsidRPr="001F45E8">
        <w:rPr>
          <w:rFonts w:ascii="宋体" w:hAnsi="宋体" w:hint="eastAsia"/>
          <w:sz w:val="28"/>
          <w:szCs w:val="28"/>
          <w:lang w:eastAsia="zh-Hans"/>
        </w:rPr>
        <w:t>已有功能</w:t>
      </w:r>
      <w:r w:rsidR="00D9016E" w:rsidRPr="001F45E8">
        <w:rPr>
          <w:rFonts w:ascii="宋体" w:hAnsi="宋体"/>
          <w:sz w:val="28"/>
          <w:szCs w:val="28"/>
          <w:lang w:eastAsia="zh-Hans"/>
        </w:rPr>
        <w:t>的正常使用，保证现有历史数据的完整性</w:t>
      </w:r>
      <w:r w:rsidR="00D9016E">
        <w:rPr>
          <w:rFonts w:ascii="宋体" w:hAnsi="宋体" w:cs="宋体" w:hint="eastAsia"/>
          <w:sz w:val="28"/>
          <w:szCs w:val="28"/>
        </w:rPr>
        <w:t>。</w:t>
      </w:r>
      <w:r w:rsidRPr="00106460">
        <w:rPr>
          <w:rFonts w:hint="eastAsia"/>
          <w:sz w:val="28"/>
          <w:szCs w:val="28"/>
          <w:lang w:eastAsia="zh-Hans"/>
        </w:rPr>
        <w:t>项目合同签订后</w:t>
      </w:r>
      <w:r w:rsidRPr="00106460">
        <w:rPr>
          <w:color w:val="FF0000"/>
          <w:sz w:val="28"/>
          <w:szCs w:val="28"/>
          <w:lang w:eastAsia="zh-Hans"/>
        </w:rPr>
        <w:t>15</w:t>
      </w:r>
      <w:r w:rsidRPr="00106460">
        <w:rPr>
          <w:rFonts w:hint="eastAsia"/>
          <w:sz w:val="28"/>
          <w:szCs w:val="28"/>
          <w:lang w:eastAsia="zh-Hans"/>
        </w:rPr>
        <w:t>个工作日内完成</w:t>
      </w:r>
      <w:r w:rsidR="00D9016E" w:rsidRPr="00D9016E">
        <w:rPr>
          <w:rFonts w:hint="eastAsia"/>
          <w:sz w:val="28"/>
          <w:szCs w:val="28"/>
          <w:lang w:eastAsia="zh-Hans"/>
        </w:rPr>
        <w:t>系统最新版升级工作</w:t>
      </w:r>
      <w:r w:rsidRPr="00106460">
        <w:rPr>
          <w:rFonts w:hint="eastAsia"/>
          <w:sz w:val="28"/>
          <w:szCs w:val="28"/>
          <w:lang w:eastAsia="zh-Hans"/>
        </w:rPr>
        <w:t>。</w:t>
      </w:r>
    </w:p>
    <w:p w14:paraId="72D4FC6F" w14:textId="07F165B6" w:rsidR="00F3696B" w:rsidRDefault="00F3696B" w:rsidP="0091133F">
      <w:pPr>
        <w:ind w:firstLineChars="200" w:firstLine="560"/>
        <w:rPr>
          <w:rFonts w:ascii="宋体" w:hAnsi="宋体" w:cs="宋体"/>
          <w:sz w:val="28"/>
          <w:szCs w:val="28"/>
        </w:rPr>
      </w:pPr>
      <w:r>
        <w:rPr>
          <w:rFonts w:ascii="宋体" w:hAnsi="宋体" w:cs="宋体" w:hint="eastAsia"/>
          <w:sz w:val="28"/>
          <w:szCs w:val="28"/>
        </w:rPr>
        <w:t>交货地点：采购人指定地点。</w:t>
      </w:r>
    </w:p>
    <w:p w14:paraId="52D7ABDE" w14:textId="14F11530" w:rsidR="00312201" w:rsidRDefault="00312201" w:rsidP="0091133F">
      <w:pPr>
        <w:ind w:firstLineChars="200" w:firstLine="560"/>
        <w:rPr>
          <w:rFonts w:ascii="宋体" w:hAnsi="宋体" w:cs="宋体"/>
          <w:sz w:val="28"/>
          <w:szCs w:val="28"/>
        </w:rPr>
      </w:pPr>
      <w:r>
        <w:rPr>
          <w:rFonts w:ascii="宋体" w:hAnsi="宋体" w:cs="宋体" w:hint="eastAsia"/>
          <w:sz w:val="28"/>
          <w:szCs w:val="28"/>
        </w:rPr>
        <w:t>付款条件及方式</w:t>
      </w:r>
      <w:r>
        <w:rPr>
          <w:rFonts w:ascii="宋体" w:hAnsi="宋体" w:cs="宋体"/>
          <w:sz w:val="28"/>
          <w:szCs w:val="28"/>
        </w:rPr>
        <w:t>:</w:t>
      </w:r>
      <w:r w:rsidRPr="00312201">
        <w:rPr>
          <w:rFonts w:hint="eastAsia"/>
        </w:rPr>
        <w:t xml:space="preserve"> </w:t>
      </w:r>
      <w:r w:rsidRPr="00312201">
        <w:rPr>
          <w:rFonts w:ascii="宋体" w:hAnsi="宋体" w:cs="宋体" w:hint="eastAsia"/>
          <w:sz w:val="28"/>
          <w:szCs w:val="28"/>
        </w:rPr>
        <w:t>合同签订后，采购人向供应商支付维护服务费用的</w:t>
      </w:r>
      <w:r>
        <w:rPr>
          <w:rFonts w:ascii="宋体" w:hAnsi="宋体" w:cs="宋体"/>
          <w:sz w:val="28"/>
          <w:szCs w:val="28"/>
        </w:rPr>
        <w:t>9</w:t>
      </w:r>
      <w:r w:rsidRPr="00312201">
        <w:rPr>
          <w:rFonts w:ascii="宋体" w:hAnsi="宋体" w:cs="宋体" w:hint="eastAsia"/>
          <w:sz w:val="28"/>
          <w:szCs w:val="28"/>
        </w:rPr>
        <w:t>0%，维护服务满一年后支付合同剩余</w:t>
      </w:r>
      <w:r>
        <w:rPr>
          <w:rFonts w:ascii="宋体" w:hAnsi="宋体" w:cs="宋体"/>
          <w:sz w:val="28"/>
          <w:szCs w:val="28"/>
        </w:rPr>
        <w:t>1</w:t>
      </w:r>
      <w:r w:rsidRPr="00312201">
        <w:rPr>
          <w:rFonts w:ascii="宋体" w:hAnsi="宋体" w:cs="宋体" w:hint="eastAsia"/>
          <w:sz w:val="28"/>
          <w:szCs w:val="28"/>
        </w:rPr>
        <w:t>0%。</w:t>
      </w:r>
    </w:p>
    <w:p w14:paraId="07DEA61C" w14:textId="7E57356F" w:rsidR="00312201" w:rsidRDefault="00312201" w:rsidP="0091133F">
      <w:pPr>
        <w:ind w:firstLineChars="200" w:firstLine="560"/>
        <w:rPr>
          <w:rFonts w:ascii="宋体" w:hAnsi="宋体" w:cs="宋体"/>
          <w:sz w:val="28"/>
          <w:szCs w:val="28"/>
        </w:rPr>
      </w:pPr>
      <w:r>
        <w:rPr>
          <w:rFonts w:ascii="宋体" w:hAnsi="宋体" w:cs="宋体" w:hint="eastAsia"/>
          <w:sz w:val="28"/>
          <w:szCs w:val="28"/>
        </w:rPr>
        <w:t>服务期限：</w:t>
      </w:r>
      <w:r w:rsidR="00246FA6" w:rsidRPr="00246FA6">
        <w:rPr>
          <w:rFonts w:ascii="宋体" w:hAnsi="宋体" w:cs="宋体" w:hint="eastAsia"/>
          <w:sz w:val="28"/>
          <w:szCs w:val="28"/>
        </w:rPr>
        <w:t>合同签订之日起一年</w:t>
      </w:r>
    </w:p>
    <w:p w14:paraId="553A764C"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27BA6FBE" w14:textId="77777777" w:rsidTr="0037259F">
        <w:tc>
          <w:tcPr>
            <w:tcW w:w="3936" w:type="dxa"/>
            <w:gridSpan w:val="2"/>
            <w:tcBorders>
              <w:top w:val="single" w:sz="4" w:space="0" w:color="auto"/>
              <w:left w:val="single" w:sz="4" w:space="0" w:color="auto"/>
              <w:right w:val="single" w:sz="4" w:space="0" w:color="auto"/>
            </w:tcBorders>
            <w:vAlign w:val="center"/>
          </w:tcPr>
          <w:p w14:paraId="3ED912D5"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28B44B53"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14:paraId="51C0D4B6" w14:textId="77777777" w:rsidTr="00576AD2">
        <w:tc>
          <w:tcPr>
            <w:tcW w:w="534" w:type="dxa"/>
            <w:vMerge w:val="restart"/>
            <w:tcBorders>
              <w:left w:val="single" w:sz="4" w:space="0" w:color="auto"/>
              <w:right w:val="single" w:sz="4" w:space="0" w:color="auto"/>
            </w:tcBorders>
            <w:vAlign w:val="center"/>
          </w:tcPr>
          <w:p w14:paraId="365D9587" w14:textId="77777777" w:rsidR="001720DE" w:rsidRPr="008A1747" w:rsidRDefault="001720DE" w:rsidP="001720DE">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3F3E3D27" w14:textId="77777777"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51BCC43A" w14:textId="77777777"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14:paraId="1DF4BA4D" w14:textId="77777777" w:rsidTr="00576AD2">
        <w:tc>
          <w:tcPr>
            <w:tcW w:w="534" w:type="dxa"/>
            <w:vMerge/>
            <w:tcBorders>
              <w:left w:val="single" w:sz="4" w:space="0" w:color="auto"/>
              <w:right w:val="single" w:sz="4" w:space="0" w:color="auto"/>
            </w:tcBorders>
            <w:vAlign w:val="center"/>
          </w:tcPr>
          <w:p w14:paraId="6DAD3CAE"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9FDD500" w14:textId="77777777"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09E12929" w14:textId="77777777"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14:paraId="40F1A421" w14:textId="77777777" w:rsidTr="00576AD2">
        <w:tc>
          <w:tcPr>
            <w:tcW w:w="534" w:type="dxa"/>
            <w:vMerge/>
            <w:tcBorders>
              <w:left w:val="single" w:sz="4" w:space="0" w:color="auto"/>
              <w:right w:val="single" w:sz="4" w:space="0" w:color="auto"/>
            </w:tcBorders>
            <w:vAlign w:val="center"/>
          </w:tcPr>
          <w:p w14:paraId="509BDC7C" w14:textId="77777777"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6669F3" w14:textId="650F011B" w:rsidR="00BD48D8" w:rsidRPr="00941843" w:rsidRDefault="00F10257" w:rsidP="00210978">
            <w:pPr>
              <w:spacing w:line="460" w:lineRule="exact"/>
              <w:rPr>
                <w:rFonts w:ascii="宋体" w:hAnsi="宋体"/>
                <w:color w:val="000000"/>
                <w:sz w:val="24"/>
                <w:szCs w:val="24"/>
              </w:rPr>
            </w:pPr>
            <w:r w:rsidRPr="00941843">
              <w:rPr>
                <w:rFonts w:ascii="宋体" w:hAnsi="宋体" w:hint="eastAsia"/>
                <w:color w:val="000000"/>
                <w:sz w:val="24"/>
                <w:szCs w:val="24"/>
              </w:rPr>
              <w:t>产品原厂授权</w:t>
            </w:r>
          </w:p>
        </w:tc>
        <w:tc>
          <w:tcPr>
            <w:tcW w:w="4586" w:type="dxa"/>
            <w:tcBorders>
              <w:left w:val="single" w:sz="4" w:space="0" w:color="auto"/>
            </w:tcBorders>
            <w:vAlign w:val="center"/>
          </w:tcPr>
          <w:p w14:paraId="21FB4E25" w14:textId="3AD54DBA" w:rsidR="00BD48D8" w:rsidRPr="00941843" w:rsidRDefault="00F10257" w:rsidP="00210978">
            <w:pPr>
              <w:spacing w:line="460" w:lineRule="exact"/>
              <w:rPr>
                <w:rFonts w:ascii="宋体" w:hAnsi="宋体"/>
                <w:color w:val="000000"/>
                <w:sz w:val="24"/>
                <w:szCs w:val="24"/>
              </w:rPr>
            </w:pPr>
            <w:r w:rsidRPr="00941843">
              <w:rPr>
                <w:rFonts w:ascii="宋体" w:hAnsi="宋体" w:hint="eastAsia"/>
                <w:color w:val="000000"/>
                <w:sz w:val="24"/>
                <w:szCs w:val="24"/>
              </w:rPr>
              <w:t>需提供原厂产品授权书和软件著作权登记证书</w:t>
            </w:r>
          </w:p>
        </w:tc>
      </w:tr>
      <w:tr w:rsidR="001720DE" w:rsidRPr="00504696" w14:paraId="34E43776" w14:textId="77777777" w:rsidTr="00576AD2">
        <w:tc>
          <w:tcPr>
            <w:tcW w:w="534" w:type="dxa"/>
            <w:vMerge/>
            <w:tcBorders>
              <w:left w:val="single" w:sz="4" w:space="0" w:color="auto"/>
              <w:bottom w:val="single" w:sz="4" w:space="0" w:color="auto"/>
              <w:right w:val="single" w:sz="4" w:space="0" w:color="auto"/>
            </w:tcBorders>
            <w:vAlign w:val="center"/>
          </w:tcPr>
          <w:p w14:paraId="113252CB"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29EF030" w14:textId="77777777"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3671555A" w14:textId="77777777"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14:paraId="27FCED2E" w14:textId="77777777" w:rsidTr="0077090E">
        <w:tc>
          <w:tcPr>
            <w:tcW w:w="534" w:type="dxa"/>
            <w:vMerge w:val="restart"/>
            <w:tcBorders>
              <w:left w:val="single" w:sz="4" w:space="0" w:color="auto"/>
              <w:right w:val="single" w:sz="4" w:space="0" w:color="auto"/>
            </w:tcBorders>
            <w:vAlign w:val="center"/>
          </w:tcPr>
          <w:p w14:paraId="32307492"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F4E28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8A4091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0DB163CA" w14:textId="77777777" w:rsidTr="0077090E">
        <w:tc>
          <w:tcPr>
            <w:tcW w:w="534" w:type="dxa"/>
            <w:vMerge/>
            <w:tcBorders>
              <w:left w:val="single" w:sz="4" w:space="0" w:color="auto"/>
              <w:right w:val="single" w:sz="4" w:space="0" w:color="auto"/>
            </w:tcBorders>
            <w:vAlign w:val="center"/>
          </w:tcPr>
          <w:p w14:paraId="2D23B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E54047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83C55BA"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3D0E5180" w14:textId="77777777" w:rsidTr="0077090E">
        <w:tc>
          <w:tcPr>
            <w:tcW w:w="534" w:type="dxa"/>
            <w:vMerge/>
            <w:tcBorders>
              <w:left w:val="single" w:sz="4" w:space="0" w:color="auto"/>
              <w:right w:val="single" w:sz="4" w:space="0" w:color="auto"/>
            </w:tcBorders>
            <w:vAlign w:val="center"/>
          </w:tcPr>
          <w:p w14:paraId="694DFE18"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019C40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781E3D6"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709CED35" w14:textId="77777777" w:rsidTr="00210978">
        <w:tc>
          <w:tcPr>
            <w:tcW w:w="534" w:type="dxa"/>
            <w:vMerge/>
            <w:tcBorders>
              <w:left w:val="single" w:sz="4" w:space="0" w:color="auto"/>
              <w:right w:val="single" w:sz="4" w:space="0" w:color="auto"/>
            </w:tcBorders>
            <w:vAlign w:val="center"/>
          </w:tcPr>
          <w:p w14:paraId="69595D49"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5CA5C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151224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71E1A601" w14:textId="77777777" w:rsidTr="00210978">
        <w:tc>
          <w:tcPr>
            <w:tcW w:w="534" w:type="dxa"/>
            <w:vMerge/>
            <w:tcBorders>
              <w:left w:val="single" w:sz="4" w:space="0" w:color="auto"/>
              <w:right w:val="single" w:sz="4" w:space="0" w:color="auto"/>
            </w:tcBorders>
            <w:vAlign w:val="center"/>
          </w:tcPr>
          <w:p w14:paraId="4F450E4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4195BB"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1A19FBE8"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0A9FF744" w14:textId="77777777" w:rsidTr="0077090E">
        <w:tc>
          <w:tcPr>
            <w:tcW w:w="534" w:type="dxa"/>
            <w:vMerge/>
            <w:tcBorders>
              <w:left w:val="single" w:sz="4" w:space="0" w:color="auto"/>
              <w:bottom w:val="single" w:sz="4" w:space="0" w:color="auto"/>
              <w:right w:val="single" w:sz="4" w:space="0" w:color="auto"/>
            </w:tcBorders>
            <w:vAlign w:val="center"/>
          </w:tcPr>
          <w:p w14:paraId="78AA7370"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1B924A"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2C7EB7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35DD9B6F"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11A0BFDA"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5EECCF75"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DDF9D5C"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6A4B4CD"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37B90945"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50A56C04"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52DA805"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393CE76"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08646E72"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0FEDBC58" w14:textId="77777777" w:rsidR="00AA7E81" w:rsidRPr="00A71A57" w:rsidRDefault="00AA7E81" w:rsidP="00AA7E81">
      <w:pPr>
        <w:rPr>
          <w:rFonts w:ascii="宋体" w:hAnsi="宋体"/>
        </w:rPr>
      </w:pPr>
    </w:p>
    <w:p w14:paraId="2E5F46E6" w14:textId="77777777" w:rsidR="00AA7E81" w:rsidRPr="00A71A57" w:rsidRDefault="00AA7E81" w:rsidP="00AA7E81">
      <w:pPr>
        <w:pStyle w:val="4"/>
        <w:jc w:val="center"/>
        <w:rPr>
          <w:rFonts w:ascii="黑体" w:eastAsia="黑体" w:hAnsi="黑体"/>
          <w:b/>
          <w:bCs/>
          <w:sz w:val="44"/>
          <w:szCs w:val="44"/>
        </w:rPr>
      </w:pPr>
    </w:p>
    <w:p w14:paraId="182FB19C" w14:textId="77777777" w:rsidR="00AA7E81" w:rsidRPr="00A71A57" w:rsidRDefault="00AA7E81" w:rsidP="00AA7E81">
      <w:pPr>
        <w:pStyle w:val="4"/>
        <w:jc w:val="center"/>
        <w:rPr>
          <w:rFonts w:ascii="黑体" w:eastAsia="黑体" w:hAnsi="黑体"/>
          <w:b/>
          <w:bCs/>
          <w:sz w:val="44"/>
          <w:szCs w:val="44"/>
        </w:rPr>
      </w:pPr>
    </w:p>
    <w:p w14:paraId="78BD6F28" w14:textId="77777777" w:rsidR="00AA7E81" w:rsidRPr="00A71A57" w:rsidRDefault="00AA7E81" w:rsidP="00AA7E81">
      <w:pPr>
        <w:pStyle w:val="4"/>
        <w:rPr>
          <w:rFonts w:ascii="楷体_GB2312" w:eastAsia="楷体_GB2312"/>
          <w:b/>
          <w:bCs/>
          <w:sz w:val="54"/>
        </w:rPr>
      </w:pPr>
    </w:p>
    <w:p w14:paraId="165E484C"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A083B57" w14:textId="77777777" w:rsidR="00AA7E81" w:rsidRPr="00A71A57" w:rsidRDefault="00AA7E81" w:rsidP="00AA7E81">
      <w:pPr>
        <w:pStyle w:val="4"/>
        <w:spacing w:line="500" w:lineRule="exact"/>
        <w:rPr>
          <w:rFonts w:ascii="楷体_GB2312" w:eastAsia="楷体_GB2312"/>
          <w:b/>
          <w:sz w:val="32"/>
          <w:szCs w:val="32"/>
        </w:rPr>
      </w:pPr>
    </w:p>
    <w:p w14:paraId="68D94721" w14:textId="77777777" w:rsidR="00AA7E81" w:rsidRPr="00A71A57" w:rsidRDefault="00AA7E81" w:rsidP="00AA7E81">
      <w:pPr>
        <w:pStyle w:val="4"/>
        <w:spacing w:line="500" w:lineRule="exact"/>
        <w:ind w:firstLineChars="200" w:firstLine="562"/>
        <w:rPr>
          <w:rFonts w:ascii="楷体_GB2312" w:eastAsia="楷体_GB2312"/>
          <w:b/>
          <w:sz w:val="28"/>
        </w:rPr>
      </w:pPr>
    </w:p>
    <w:p w14:paraId="728AA49D" w14:textId="77777777" w:rsidR="00AA7E81" w:rsidRPr="00A71A57" w:rsidRDefault="00AA7E81" w:rsidP="00AA7E81">
      <w:pPr>
        <w:pStyle w:val="4"/>
        <w:spacing w:line="500" w:lineRule="exact"/>
        <w:ind w:firstLineChars="200" w:firstLine="560"/>
        <w:rPr>
          <w:rFonts w:ascii="楷体_GB2312" w:eastAsia="楷体_GB2312"/>
          <w:sz w:val="28"/>
        </w:rPr>
      </w:pPr>
    </w:p>
    <w:p w14:paraId="4BD9FCE4" w14:textId="77777777" w:rsidR="00AA7E81" w:rsidRPr="00A71A57" w:rsidRDefault="00AA7E81" w:rsidP="00AA7E81">
      <w:pPr>
        <w:pStyle w:val="4"/>
        <w:spacing w:line="500" w:lineRule="exact"/>
        <w:ind w:firstLineChars="200" w:firstLine="560"/>
        <w:rPr>
          <w:rFonts w:ascii="楷体_GB2312" w:eastAsia="楷体_GB2312"/>
          <w:sz w:val="28"/>
        </w:rPr>
      </w:pPr>
    </w:p>
    <w:p w14:paraId="04C7995D" w14:textId="77777777" w:rsidR="00AA7E81" w:rsidRPr="00A71A57" w:rsidRDefault="00AA7E81" w:rsidP="00AA7E81">
      <w:pPr>
        <w:pStyle w:val="4"/>
        <w:spacing w:line="500" w:lineRule="exact"/>
        <w:ind w:firstLineChars="200" w:firstLine="560"/>
        <w:rPr>
          <w:rFonts w:ascii="楷体_GB2312" w:eastAsia="楷体_GB2312"/>
          <w:sz w:val="28"/>
        </w:rPr>
      </w:pPr>
    </w:p>
    <w:p w14:paraId="785332CA" w14:textId="77777777" w:rsidR="00AA7E81" w:rsidRPr="00A71A57" w:rsidRDefault="00AA7E81" w:rsidP="00AA7E81">
      <w:pPr>
        <w:pStyle w:val="4"/>
        <w:spacing w:line="500" w:lineRule="exact"/>
        <w:ind w:firstLineChars="200" w:firstLine="560"/>
        <w:rPr>
          <w:rFonts w:ascii="楷体_GB2312" w:eastAsia="楷体_GB2312"/>
          <w:sz w:val="28"/>
        </w:rPr>
      </w:pPr>
    </w:p>
    <w:p w14:paraId="2AD05D74" w14:textId="77777777" w:rsidR="00AA7E81" w:rsidRPr="00A71A57" w:rsidRDefault="00AA7E81" w:rsidP="00AA7E81">
      <w:pPr>
        <w:pStyle w:val="4"/>
        <w:spacing w:line="500" w:lineRule="exact"/>
        <w:ind w:firstLineChars="200" w:firstLine="560"/>
        <w:rPr>
          <w:rFonts w:ascii="楷体_GB2312" w:eastAsia="楷体_GB2312"/>
          <w:sz w:val="28"/>
        </w:rPr>
      </w:pPr>
    </w:p>
    <w:p w14:paraId="169DFE8A" w14:textId="77777777" w:rsidR="00AA7E81" w:rsidRPr="00A71A57" w:rsidRDefault="00AA7E81" w:rsidP="00AA7E81">
      <w:pPr>
        <w:pStyle w:val="4"/>
        <w:spacing w:line="500" w:lineRule="exact"/>
        <w:ind w:firstLineChars="200" w:firstLine="560"/>
        <w:rPr>
          <w:rFonts w:ascii="楷体_GB2312" w:eastAsia="楷体_GB2312"/>
          <w:sz w:val="28"/>
        </w:rPr>
      </w:pPr>
    </w:p>
    <w:p w14:paraId="463AADFA"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5431325A"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E657B1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162F02E3"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48E6B80" w14:textId="77777777" w:rsidR="00AA7E81" w:rsidRDefault="00AA7E81" w:rsidP="00AA7E81">
      <w:pPr>
        <w:ind w:leftChars="-67" w:left="-141" w:rightChars="-94" w:right="-197" w:firstLineChars="200" w:firstLine="883"/>
        <w:jc w:val="center"/>
        <w:rPr>
          <w:rFonts w:ascii="宋体" w:hAnsi="宋体"/>
          <w:b/>
          <w:sz w:val="44"/>
        </w:rPr>
      </w:pPr>
    </w:p>
    <w:p w14:paraId="06BEC759" w14:textId="77777777" w:rsidR="00AA7E81" w:rsidRDefault="00AA7E81" w:rsidP="00AA7E81">
      <w:pPr>
        <w:ind w:leftChars="-67" w:left="-141" w:rightChars="-94" w:right="-197" w:firstLineChars="200" w:firstLine="883"/>
        <w:jc w:val="center"/>
        <w:rPr>
          <w:rFonts w:ascii="宋体" w:hAnsi="宋体"/>
          <w:b/>
          <w:sz w:val="44"/>
        </w:rPr>
      </w:pPr>
    </w:p>
    <w:p w14:paraId="5FF25D7F" w14:textId="77777777" w:rsidR="00AA7E81" w:rsidRDefault="00AA7E81" w:rsidP="00AA7E81">
      <w:pPr>
        <w:ind w:leftChars="-67" w:left="-141" w:rightChars="-94" w:right="-197" w:firstLineChars="200" w:firstLine="883"/>
        <w:jc w:val="center"/>
        <w:rPr>
          <w:rFonts w:ascii="宋体" w:hAnsi="宋体"/>
          <w:b/>
          <w:sz w:val="44"/>
        </w:rPr>
      </w:pPr>
    </w:p>
    <w:p w14:paraId="6FF9CBDE"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5D0EF1B7" w14:textId="77777777" w:rsidR="00AA7E81" w:rsidRDefault="00AA7E81" w:rsidP="00AA7E81">
      <w:pPr>
        <w:spacing w:line="360" w:lineRule="auto"/>
        <w:rPr>
          <w:rFonts w:ascii="宋体" w:hAnsi="宋体"/>
          <w:sz w:val="24"/>
        </w:rPr>
      </w:pPr>
    </w:p>
    <w:p w14:paraId="215BF33E"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8F4B5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74B37A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BA3E295"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93835D7"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C76261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B9F0D0C"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FC49260"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0F8AC5D8"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53304105" w14:textId="77777777" w:rsidR="00AA7E81" w:rsidRDefault="00AA7E81" w:rsidP="002E504A">
            <w:pPr>
              <w:pStyle w:val="000"/>
              <w:adjustRightInd w:val="0"/>
              <w:snapToGrid w:val="0"/>
              <w:spacing w:line="500" w:lineRule="exact"/>
              <w:jc w:val="center"/>
              <w:rPr>
                <w:rFonts w:ascii="宋体" w:hAnsi="宋体"/>
                <w:szCs w:val="28"/>
              </w:rPr>
            </w:pPr>
          </w:p>
          <w:p w14:paraId="7D3B35FA"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392BDDD" w14:textId="77777777" w:rsidR="008B12DA" w:rsidRDefault="008B12DA" w:rsidP="002E504A">
            <w:pPr>
              <w:pStyle w:val="000"/>
              <w:adjustRightInd w:val="0"/>
              <w:snapToGrid w:val="0"/>
              <w:spacing w:line="500" w:lineRule="exact"/>
              <w:jc w:val="center"/>
              <w:rPr>
                <w:rFonts w:ascii="宋体" w:hAnsi="宋体"/>
                <w:szCs w:val="28"/>
              </w:rPr>
            </w:pPr>
          </w:p>
        </w:tc>
      </w:tr>
    </w:tbl>
    <w:p w14:paraId="59D49AED" w14:textId="77777777" w:rsidR="00AA7E81" w:rsidRDefault="00AA7E81" w:rsidP="00AA7E81">
      <w:pPr>
        <w:pStyle w:val="000"/>
        <w:adjustRightInd w:val="0"/>
        <w:snapToGrid w:val="0"/>
        <w:spacing w:line="500" w:lineRule="exact"/>
        <w:rPr>
          <w:rFonts w:ascii="宋体" w:hAnsi="宋体"/>
          <w:szCs w:val="28"/>
        </w:rPr>
      </w:pPr>
    </w:p>
    <w:p w14:paraId="4C485D6C"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F34E496"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B31F4A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682AFC9" w14:textId="77777777" w:rsidR="00AA7E81" w:rsidRDefault="00AA7E81" w:rsidP="00AA7E81">
      <w:pPr>
        <w:spacing w:line="360" w:lineRule="auto"/>
        <w:jc w:val="right"/>
        <w:rPr>
          <w:rFonts w:ascii="宋体" w:hAnsi="宋体"/>
          <w:sz w:val="24"/>
        </w:rPr>
      </w:pPr>
    </w:p>
    <w:p w14:paraId="1E9E900F"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4409415A"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321CF27D" w14:textId="77777777" w:rsidR="00AA7E81" w:rsidRDefault="00AA7E81" w:rsidP="00AA7E81">
      <w:pPr>
        <w:pStyle w:val="300"/>
      </w:pPr>
      <w:r>
        <w:rPr>
          <w:rFonts w:hint="eastAsia"/>
        </w:rPr>
        <w:lastRenderedPageBreak/>
        <w:t xml:space="preserve">单位负责人资格证明文件 </w:t>
      </w:r>
    </w:p>
    <w:p w14:paraId="1B8F6241"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B91DF8"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BFA26F"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0C7796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F885E25"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D909E7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1BF9BA"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47F46A"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61594B1"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7F7867EA" w14:textId="77777777" w:rsidR="00AA7E81" w:rsidRDefault="00AA7E81" w:rsidP="002E504A">
            <w:pPr>
              <w:pStyle w:val="000"/>
              <w:adjustRightInd w:val="0"/>
              <w:snapToGrid w:val="0"/>
              <w:spacing w:line="500" w:lineRule="exact"/>
              <w:jc w:val="center"/>
              <w:rPr>
                <w:rFonts w:ascii="宋体" w:hAnsi="宋体"/>
                <w:szCs w:val="28"/>
              </w:rPr>
            </w:pPr>
          </w:p>
          <w:p w14:paraId="49376954"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DD095F4" w14:textId="77777777" w:rsidR="008B12DA" w:rsidRDefault="008B12DA" w:rsidP="002E504A">
            <w:pPr>
              <w:pStyle w:val="000"/>
              <w:adjustRightInd w:val="0"/>
              <w:snapToGrid w:val="0"/>
              <w:spacing w:line="500" w:lineRule="exact"/>
              <w:jc w:val="center"/>
              <w:rPr>
                <w:rFonts w:ascii="宋体" w:hAnsi="宋体"/>
                <w:szCs w:val="28"/>
              </w:rPr>
            </w:pPr>
          </w:p>
        </w:tc>
      </w:tr>
    </w:tbl>
    <w:p w14:paraId="34F64F99" w14:textId="77777777" w:rsidR="00AA7E81" w:rsidRDefault="00AA7E81" w:rsidP="00AA7E81">
      <w:pPr>
        <w:pStyle w:val="000"/>
        <w:adjustRightInd w:val="0"/>
        <w:snapToGrid w:val="0"/>
        <w:spacing w:line="500" w:lineRule="exact"/>
        <w:rPr>
          <w:rFonts w:ascii="宋体" w:hAnsi="宋体"/>
          <w:szCs w:val="28"/>
        </w:rPr>
      </w:pPr>
    </w:p>
    <w:p w14:paraId="68587FD0"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62C4999"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C102FCD"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4068E4F" w14:textId="77777777" w:rsidR="00AA7E81" w:rsidRDefault="00AA7E81" w:rsidP="00AA7E81">
      <w:pPr>
        <w:spacing w:line="360" w:lineRule="auto"/>
        <w:jc w:val="right"/>
        <w:rPr>
          <w:rFonts w:ascii="宋体" w:hAnsi="宋体"/>
          <w:sz w:val="24"/>
        </w:rPr>
      </w:pPr>
    </w:p>
    <w:p w14:paraId="6A8E476F"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F576C40" w14:textId="77777777" w:rsidR="00AA7E81" w:rsidRDefault="00AA7E81" w:rsidP="00AA7E81">
      <w:pPr>
        <w:pStyle w:val="300"/>
      </w:pPr>
      <w:r>
        <w:rPr>
          <w:rFonts w:hint="eastAsia"/>
        </w:rPr>
        <w:lastRenderedPageBreak/>
        <w:t xml:space="preserve">自然人资格证明文件 </w:t>
      </w:r>
    </w:p>
    <w:p w14:paraId="07E0C7E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5622ECD"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2AA63A9"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DBE278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2FF5DC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9BD7F2C"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5C499B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2490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5178258F"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75B106F" w14:textId="77777777" w:rsidR="00AA7E81" w:rsidRDefault="00AA7E81" w:rsidP="002E504A">
            <w:pPr>
              <w:pStyle w:val="000"/>
              <w:adjustRightInd w:val="0"/>
              <w:snapToGrid w:val="0"/>
              <w:spacing w:line="500" w:lineRule="exact"/>
              <w:jc w:val="center"/>
              <w:rPr>
                <w:rFonts w:ascii="宋体" w:hAnsi="宋体"/>
                <w:szCs w:val="28"/>
              </w:rPr>
            </w:pPr>
          </w:p>
          <w:p w14:paraId="0B9258E8"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86979F3" w14:textId="77777777" w:rsidR="008B12DA" w:rsidRDefault="008B12DA" w:rsidP="002E504A">
            <w:pPr>
              <w:pStyle w:val="000"/>
              <w:adjustRightInd w:val="0"/>
              <w:snapToGrid w:val="0"/>
              <w:spacing w:line="500" w:lineRule="exact"/>
              <w:jc w:val="center"/>
              <w:rPr>
                <w:rFonts w:ascii="宋体" w:hAnsi="宋体"/>
                <w:szCs w:val="28"/>
              </w:rPr>
            </w:pPr>
          </w:p>
        </w:tc>
      </w:tr>
    </w:tbl>
    <w:p w14:paraId="0945C754" w14:textId="77777777" w:rsidR="00AA7E81" w:rsidRDefault="00AA7E81" w:rsidP="00AA7E81">
      <w:pPr>
        <w:pStyle w:val="000"/>
        <w:adjustRightInd w:val="0"/>
        <w:snapToGrid w:val="0"/>
        <w:spacing w:line="500" w:lineRule="exact"/>
        <w:ind w:left="0" w:firstLine="0"/>
        <w:rPr>
          <w:rFonts w:ascii="宋体" w:hAnsi="宋体"/>
          <w:szCs w:val="28"/>
        </w:rPr>
      </w:pPr>
    </w:p>
    <w:p w14:paraId="54FC95F7"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912044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33A6EE2"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3BCA759" w14:textId="77777777" w:rsidR="00AA7E81" w:rsidRDefault="00AA7E81" w:rsidP="00AA7E81">
      <w:pPr>
        <w:pStyle w:val="300"/>
        <w:jc w:val="both"/>
        <w:rPr>
          <w:b w:val="0"/>
        </w:rPr>
      </w:pPr>
    </w:p>
    <w:p w14:paraId="676CD39A"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4FEA5B8" w14:textId="77777777" w:rsidR="00AA7E81" w:rsidRDefault="00AA7E81" w:rsidP="00AA7E81">
      <w:pPr>
        <w:pStyle w:val="300"/>
      </w:pPr>
      <w:r>
        <w:rPr>
          <w:rFonts w:hint="eastAsia"/>
        </w:rPr>
        <w:lastRenderedPageBreak/>
        <w:t>授权委托书</w:t>
      </w:r>
    </w:p>
    <w:p w14:paraId="48285777"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EB03EFB"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A6CF95A"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1A6C731"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345FF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25182C7"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3C131184"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293CD4B"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4FF99982"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3B379601"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5E828372" w14:textId="77777777" w:rsidR="008B12DA" w:rsidRDefault="008B12DA" w:rsidP="002E504A">
            <w:pPr>
              <w:pStyle w:val="000"/>
              <w:spacing w:line="500" w:lineRule="exact"/>
              <w:rPr>
                <w:rFonts w:ascii="宋体" w:hAnsi="宋体"/>
                <w:szCs w:val="28"/>
              </w:rPr>
            </w:pPr>
          </w:p>
        </w:tc>
      </w:tr>
    </w:tbl>
    <w:p w14:paraId="3582FC0D" w14:textId="77777777"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4702B" w14:textId="77777777" w:rsidR="00941843" w:rsidRDefault="00941843" w:rsidP="00D3588F">
      <w:pPr>
        <w:rPr>
          <w:rFonts w:cs="Times New Roman"/>
        </w:rPr>
      </w:pPr>
      <w:r>
        <w:rPr>
          <w:rFonts w:cs="Times New Roman"/>
        </w:rPr>
        <w:separator/>
      </w:r>
    </w:p>
  </w:endnote>
  <w:endnote w:type="continuationSeparator" w:id="0">
    <w:p w14:paraId="7B2F0ACF" w14:textId="77777777" w:rsidR="00941843" w:rsidRDefault="0094184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FD0B8" w14:textId="77777777" w:rsidR="00941843" w:rsidRDefault="00941843" w:rsidP="00D3588F">
      <w:pPr>
        <w:rPr>
          <w:rFonts w:cs="Times New Roman"/>
        </w:rPr>
      </w:pPr>
      <w:r>
        <w:rPr>
          <w:rFonts w:cs="Times New Roman"/>
        </w:rPr>
        <w:separator/>
      </w:r>
    </w:p>
  </w:footnote>
  <w:footnote w:type="continuationSeparator" w:id="0">
    <w:p w14:paraId="16112835" w14:textId="77777777" w:rsidR="00941843" w:rsidRDefault="0094184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46FA6"/>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02F4"/>
    <w:rsid w:val="002E2711"/>
    <w:rsid w:val="002E53E8"/>
    <w:rsid w:val="00301986"/>
    <w:rsid w:val="00301DE8"/>
    <w:rsid w:val="00306D33"/>
    <w:rsid w:val="00310441"/>
    <w:rsid w:val="00311434"/>
    <w:rsid w:val="00311489"/>
    <w:rsid w:val="00312201"/>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231D"/>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81A"/>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343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133F"/>
    <w:rsid w:val="00914444"/>
    <w:rsid w:val="009309C0"/>
    <w:rsid w:val="009379AB"/>
    <w:rsid w:val="00941843"/>
    <w:rsid w:val="00942F40"/>
    <w:rsid w:val="0094776F"/>
    <w:rsid w:val="00957A82"/>
    <w:rsid w:val="009730BC"/>
    <w:rsid w:val="00974385"/>
    <w:rsid w:val="009766A2"/>
    <w:rsid w:val="009772A8"/>
    <w:rsid w:val="009818DC"/>
    <w:rsid w:val="00990BC7"/>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80D5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55D8"/>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16E"/>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0257"/>
    <w:rsid w:val="00F12EE2"/>
    <w:rsid w:val="00F134B8"/>
    <w:rsid w:val="00F13956"/>
    <w:rsid w:val="00F2103B"/>
    <w:rsid w:val="00F21B75"/>
    <w:rsid w:val="00F330CE"/>
    <w:rsid w:val="00F352A4"/>
    <w:rsid w:val="00F3696B"/>
    <w:rsid w:val="00F515F1"/>
    <w:rsid w:val="00F55C33"/>
    <w:rsid w:val="00F60263"/>
    <w:rsid w:val="00F74FCF"/>
    <w:rsid w:val="00F77276"/>
    <w:rsid w:val="00F77DEC"/>
    <w:rsid w:val="00F80E50"/>
    <w:rsid w:val="00F835DB"/>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0BFCBF"/>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02931">
      <w:bodyDiv w:val="1"/>
      <w:marLeft w:val="0"/>
      <w:marRight w:val="0"/>
      <w:marTop w:val="0"/>
      <w:marBottom w:val="0"/>
      <w:divBdr>
        <w:top w:val="none" w:sz="0" w:space="0" w:color="auto"/>
        <w:left w:val="none" w:sz="0" w:space="0" w:color="auto"/>
        <w:bottom w:val="none" w:sz="0" w:space="0" w:color="auto"/>
        <w:right w:val="none" w:sz="0" w:space="0" w:color="auto"/>
      </w:divBdr>
      <w:divsChild>
        <w:div w:id="1532496144">
          <w:marLeft w:val="0"/>
          <w:marRight w:val="0"/>
          <w:marTop w:val="0"/>
          <w:marBottom w:val="0"/>
          <w:divBdr>
            <w:top w:val="none" w:sz="0" w:space="0" w:color="auto"/>
            <w:left w:val="none" w:sz="0" w:space="0" w:color="auto"/>
            <w:bottom w:val="none" w:sz="0" w:space="0" w:color="auto"/>
            <w:right w:val="none" w:sz="0" w:space="0" w:color="auto"/>
          </w:divBdr>
        </w:div>
      </w:divsChild>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F66D-1106-421C-B9F8-2DDC4303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13</Pages>
  <Words>755</Words>
  <Characters>4308</Characters>
  <Application>Microsoft Office Word</Application>
  <DocSecurity>0</DocSecurity>
  <Lines>35</Lines>
  <Paragraphs>10</Paragraphs>
  <ScaleCrop>false</ScaleCrop>
  <Company>Microsoft</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2020-12-25T03:56:00Z</dcterms:modified>
</cp:coreProperties>
</file>