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8A6" w:rsidRPr="00166331" w:rsidRDefault="008078A6" w:rsidP="008078A6">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8078A6" w:rsidRPr="00166331" w:rsidRDefault="008078A6" w:rsidP="008078A6">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8078A6" w:rsidRPr="003D5E50" w:rsidRDefault="008078A6" w:rsidP="008078A6">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Pr="008078A6">
        <w:rPr>
          <w:rFonts w:hint="eastAsia"/>
          <w:sz w:val="28"/>
          <w:szCs w:val="28"/>
        </w:rPr>
        <w:t>空调等专业维修业务招标项目</w:t>
      </w:r>
      <w:r w:rsidRPr="003D5E50">
        <w:rPr>
          <w:rFonts w:hint="eastAsia"/>
          <w:sz w:val="28"/>
          <w:szCs w:val="28"/>
        </w:rPr>
        <w:t>进行院内采购，欢迎广大符合条件的投标人踊跃投标。</w:t>
      </w:r>
    </w:p>
    <w:p w:rsidR="008078A6" w:rsidRPr="003D5E50" w:rsidRDefault="008078A6" w:rsidP="008078A6">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8078A6" w:rsidRDefault="008078A6" w:rsidP="008078A6">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Pr>
          <w:color w:val="000000"/>
          <w:sz w:val="28"/>
          <w:szCs w:val="28"/>
        </w:rPr>
        <w:t>2</w:t>
      </w:r>
      <w:r>
        <w:rPr>
          <w:rFonts w:hint="eastAsia"/>
          <w:color w:val="000000"/>
          <w:sz w:val="28"/>
          <w:szCs w:val="28"/>
        </w:rPr>
        <w:t>1</w:t>
      </w:r>
      <w:r w:rsidRPr="00331027">
        <w:rPr>
          <w:color w:val="000000"/>
          <w:sz w:val="28"/>
          <w:szCs w:val="28"/>
        </w:rPr>
        <w:t>-</w:t>
      </w:r>
      <w:r w:rsidR="003E3905">
        <w:rPr>
          <w:color w:val="000000"/>
          <w:sz w:val="28"/>
          <w:szCs w:val="28"/>
        </w:rPr>
        <w:t>45</w:t>
      </w:r>
    </w:p>
    <w:p w:rsidR="008078A6" w:rsidRDefault="008078A6" w:rsidP="008078A6">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Pr="008078A6">
        <w:rPr>
          <w:rFonts w:hint="eastAsia"/>
          <w:sz w:val="28"/>
          <w:szCs w:val="28"/>
        </w:rPr>
        <w:t>空调等专业维修业务招标项目</w:t>
      </w:r>
    </w:p>
    <w:p w:rsidR="008078A6" w:rsidRPr="003D5E50" w:rsidRDefault="008078A6" w:rsidP="008078A6">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8078A6" w:rsidRPr="003D5E50" w:rsidRDefault="008078A6" w:rsidP="008078A6">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rsidR="008078A6" w:rsidRPr="003D5E50" w:rsidRDefault="008078A6" w:rsidP="008078A6">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8078A6" w:rsidRPr="003D5E50" w:rsidRDefault="008078A6" w:rsidP="008078A6">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Pr>
          <w:color w:val="FF0000"/>
          <w:sz w:val="28"/>
          <w:szCs w:val="28"/>
        </w:rPr>
        <w:t>2</w:t>
      </w:r>
      <w:r>
        <w:rPr>
          <w:rFonts w:hint="eastAsia"/>
          <w:color w:val="FF0000"/>
          <w:sz w:val="28"/>
          <w:szCs w:val="28"/>
        </w:rPr>
        <w:t>1</w:t>
      </w:r>
      <w:r w:rsidRPr="003D5E50">
        <w:rPr>
          <w:rFonts w:hint="eastAsia"/>
          <w:color w:val="FF0000"/>
          <w:sz w:val="28"/>
          <w:szCs w:val="28"/>
        </w:rPr>
        <w:t>年</w:t>
      </w:r>
      <w:r w:rsidR="003E3905">
        <w:rPr>
          <w:color w:val="FF0000"/>
          <w:sz w:val="28"/>
          <w:szCs w:val="28"/>
        </w:rPr>
        <w:t>7</w:t>
      </w:r>
      <w:r w:rsidRPr="003D5E50">
        <w:rPr>
          <w:rFonts w:hint="eastAsia"/>
          <w:color w:val="FF0000"/>
          <w:sz w:val="28"/>
          <w:szCs w:val="28"/>
        </w:rPr>
        <w:t>月</w:t>
      </w:r>
      <w:r w:rsidR="003E3905">
        <w:rPr>
          <w:color w:val="FF0000"/>
          <w:sz w:val="28"/>
          <w:szCs w:val="28"/>
        </w:rPr>
        <w:t>9</w:t>
      </w:r>
      <w:r w:rsidRPr="003D5E50">
        <w:rPr>
          <w:rFonts w:hint="eastAsia"/>
          <w:color w:val="FF0000"/>
          <w:sz w:val="28"/>
          <w:szCs w:val="28"/>
        </w:rPr>
        <w:t>日</w:t>
      </w:r>
      <w:r w:rsidR="003E3905">
        <w:rPr>
          <w:color w:val="FF0000"/>
          <w:sz w:val="28"/>
          <w:szCs w:val="28"/>
        </w:rPr>
        <w:t>15:0</w:t>
      </w:r>
      <w:r w:rsidRPr="003D5E50">
        <w:rPr>
          <w:color w:val="FF0000"/>
          <w:sz w:val="28"/>
          <w:szCs w:val="28"/>
        </w:rPr>
        <w:t>0</w:t>
      </w:r>
      <w:r w:rsidRPr="003D5E50">
        <w:rPr>
          <w:rFonts w:hint="eastAsia"/>
          <w:sz w:val="28"/>
          <w:szCs w:val="28"/>
        </w:rPr>
        <w:t>。</w:t>
      </w:r>
    </w:p>
    <w:p w:rsidR="008078A6" w:rsidRPr="00087DD8" w:rsidRDefault="008078A6" w:rsidP="008078A6">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8078A6" w:rsidRPr="003D5E50" w:rsidRDefault="008078A6" w:rsidP="008078A6">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8078A6" w:rsidRPr="003D5E50" w:rsidRDefault="008078A6" w:rsidP="008078A6">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8078A6" w:rsidRPr="003D5E50" w:rsidRDefault="008078A6" w:rsidP="008078A6">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8078A6" w:rsidRPr="00087DD8" w:rsidRDefault="008078A6" w:rsidP="008078A6">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8078A6" w:rsidRPr="003D5E50" w:rsidRDefault="008078A6" w:rsidP="008078A6">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Pr="00544F7E">
        <w:rPr>
          <w:rFonts w:hint="eastAsia"/>
          <w:b/>
          <w:sz w:val="28"/>
          <w:szCs w:val="28"/>
          <w:u w:val="single"/>
        </w:rPr>
        <w:t>中心医院惠尔佳超市右边楼房2楼</w:t>
      </w:r>
      <w:r>
        <w:rPr>
          <w:sz w:val="28"/>
          <w:szCs w:val="28"/>
          <w:u w:val="single"/>
        </w:rPr>
        <w:t>）</w:t>
      </w:r>
      <w:r w:rsidRPr="000A66C7">
        <w:rPr>
          <w:rFonts w:hint="eastAsia"/>
          <w:sz w:val="28"/>
          <w:szCs w:val="28"/>
          <w:u w:val="single"/>
        </w:rPr>
        <w:t>（</w:t>
      </w:r>
      <w:r>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8078A6" w:rsidRPr="003D5E50" w:rsidRDefault="008078A6" w:rsidP="008078A6">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8078A6" w:rsidRPr="003D5E50" w:rsidRDefault="008078A6" w:rsidP="008078A6">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8078A6" w:rsidRPr="003D5E50" w:rsidRDefault="008078A6" w:rsidP="008078A6">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rsidR="008078A6" w:rsidRPr="003D5E50" w:rsidRDefault="008078A6" w:rsidP="008078A6">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8078A6" w:rsidRPr="003D5E50" w:rsidRDefault="008078A6" w:rsidP="008078A6">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rsidR="008078A6" w:rsidRPr="003D5E50" w:rsidRDefault="008078A6" w:rsidP="008078A6">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8078A6" w:rsidRDefault="008078A6" w:rsidP="008078A6">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Pr>
          <w:rFonts w:hint="eastAsia"/>
          <w:sz w:val="28"/>
          <w:szCs w:val="28"/>
        </w:rPr>
        <w:t>胡老师</w:t>
      </w:r>
      <w:r>
        <w:rPr>
          <w:sz w:val="28"/>
          <w:szCs w:val="28"/>
        </w:rPr>
        <w:t>/</w:t>
      </w:r>
      <w:r>
        <w:rPr>
          <w:rFonts w:hint="eastAsia"/>
          <w:sz w:val="28"/>
          <w:szCs w:val="28"/>
        </w:rPr>
        <w:t>周老师</w:t>
      </w:r>
    </w:p>
    <w:p w:rsidR="008078A6" w:rsidRPr="00331027" w:rsidRDefault="008078A6" w:rsidP="008078A6">
      <w:pPr>
        <w:pStyle w:val="a5"/>
        <w:shd w:val="clear" w:color="auto" w:fill="FFFFFF"/>
        <w:spacing w:before="0" w:beforeAutospacing="0" w:after="0" w:afterAutospacing="0"/>
        <w:ind w:firstLineChars="200" w:firstLine="560"/>
        <w:rPr>
          <w:rFonts w:ascii="黑体" w:eastAsia="黑体" w:cs="黑体"/>
          <w:sz w:val="44"/>
          <w:szCs w:val="44"/>
        </w:rPr>
        <w:sectPr w:rsidR="008078A6" w:rsidRPr="00331027">
          <w:pgSz w:w="11906" w:h="16838"/>
          <w:pgMar w:top="1440" w:right="1800" w:bottom="1440" w:left="1800" w:header="851" w:footer="992" w:gutter="0"/>
          <w:cols w:space="720"/>
          <w:docGrid w:type="lines" w:linePitch="312"/>
        </w:sectPr>
      </w:pPr>
      <w:r w:rsidRPr="003D5E50">
        <w:rPr>
          <w:rFonts w:hint="eastAsia"/>
          <w:sz w:val="28"/>
          <w:szCs w:val="28"/>
        </w:rPr>
        <w:t>联系电话：</w:t>
      </w:r>
      <w:r w:rsidRPr="00EE3270">
        <w:rPr>
          <w:sz w:val="28"/>
          <w:szCs w:val="28"/>
        </w:rPr>
        <w:t>0717-6484946 13997695077/0717-6486583 13872605679</w:t>
      </w: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5B0A51">
        <w:rPr>
          <w:rFonts w:ascii="宋体" w:hAnsi="宋体" w:cs="宋体" w:hint="eastAsia"/>
          <w:sz w:val="28"/>
          <w:szCs w:val="28"/>
        </w:rPr>
        <w:t>21</w:t>
      </w:r>
      <w:r w:rsidR="007418F7">
        <w:rPr>
          <w:rFonts w:ascii="宋体" w:hAnsi="宋体" w:cs="宋体"/>
          <w:sz w:val="28"/>
          <w:szCs w:val="28"/>
        </w:rPr>
        <w:t>-</w:t>
      </w:r>
      <w:r w:rsidR="003E3905">
        <w:rPr>
          <w:rFonts w:ascii="宋体" w:hAnsi="宋体" w:cs="宋体"/>
          <w:sz w:val="28"/>
          <w:szCs w:val="28"/>
        </w:rPr>
        <w:t>45</w:t>
      </w:r>
    </w:p>
    <w:p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8078A6" w:rsidRPr="008078A6">
        <w:rPr>
          <w:rFonts w:hint="eastAsia"/>
          <w:sz w:val="28"/>
          <w:szCs w:val="28"/>
        </w:rPr>
        <w:t>空调等专业维修业务招标项目</w:t>
      </w:r>
    </w:p>
    <w:p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0F6FC9">
        <w:rPr>
          <w:rFonts w:ascii="宋体" w:hAnsi="宋体" w:cs="宋体" w:hint="eastAsia"/>
          <w:kern w:val="0"/>
          <w:sz w:val="28"/>
          <w:szCs w:val="28"/>
        </w:rPr>
        <w:t>17</w:t>
      </w:r>
      <w:r w:rsidR="00BD0A1A">
        <w:rPr>
          <w:rFonts w:ascii="宋体" w:hAnsi="宋体" w:cs="宋体" w:hint="eastAsia"/>
          <w:kern w:val="0"/>
          <w:sz w:val="28"/>
          <w:szCs w:val="28"/>
        </w:rPr>
        <w:t>万</w:t>
      </w:r>
      <w:r>
        <w:rPr>
          <w:rFonts w:ascii="宋体" w:hAnsi="宋体" w:cs="宋体" w:hint="eastAsia"/>
          <w:kern w:val="0"/>
          <w:sz w:val="28"/>
          <w:szCs w:val="28"/>
        </w:rPr>
        <w:t>元，</w:t>
      </w:r>
      <w:r w:rsidR="00923C1A">
        <w:rPr>
          <w:rFonts w:ascii="宋体" w:hAnsi="宋体" w:cs="宋体" w:hint="eastAsia"/>
          <w:kern w:val="0"/>
          <w:sz w:val="28"/>
          <w:szCs w:val="28"/>
        </w:rPr>
        <w:t>进行单价招标，</w:t>
      </w:r>
      <w:r>
        <w:rPr>
          <w:rFonts w:ascii="宋体" w:hAnsi="宋体" w:cs="宋体" w:hint="eastAsia"/>
          <w:kern w:val="0"/>
          <w:sz w:val="28"/>
          <w:szCs w:val="28"/>
        </w:rPr>
        <w:t>超过</w:t>
      </w:r>
      <w:r w:rsidR="00923C1A">
        <w:rPr>
          <w:rFonts w:ascii="宋体" w:hAnsi="宋体" w:cs="宋体" w:hint="eastAsia"/>
          <w:kern w:val="0"/>
          <w:sz w:val="28"/>
          <w:szCs w:val="28"/>
        </w:rPr>
        <w:t>控制价</w:t>
      </w:r>
      <w:r>
        <w:rPr>
          <w:rFonts w:ascii="宋体" w:hAnsi="宋体" w:cs="宋体" w:hint="eastAsia"/>
          <w:kern w:val="0"/>
          <w:sz w:val="28"/>
          <w:szCs w:val="28"/>
        </w:rPr>
        <w:t>为无效投标。</w:t>
      </w:r>
      <w:r w:rsidR="00D044E9">
        <w:rPr>
          <w:rFonts w:ascii="宋体" w:hAnsi="宋体" w:cs="宋体" w:hint="eastAsia"/>
          <w:kern w:val="0"/>
          <w:sz w:val="28"/>
          <w:szCs w:val="28"/>
        </w:rPr>
        <w:t>资格性和符合性审查合格后，根据</w:t>
      </w:r>
      <w:r w:rsidR="00D044E9">
        <w:rPr>
          <w:rFonts w:ascii="宋体" w:hAnsi="宋体" w:cs="宋体"/>
          <w:kern w:val="0"/>
          <w:sz w:val="28"/>
          <w:szCs w:val="28"/>
        </w:rPr>
        <w:t>投标人的商务、技术、价格</w:t>
      </w:r>
      <w:r w:rsidR="00D044E9">
        <w:rPr>
          <w:rFonts w:ascii="宋体" w:hAnsi="宋体" w:cs="宋体" w:hint="eastAsia"/>
          <w:kern w:val="0"/>
          <w:sz w:val="28"/>
          <w:szCs w:val="28"/>
        </w:rPr>
        <w:t>条件</w:t>
      </w:r>
      <w:r w:rsidR="00D044E9">
        <w:rPr>
          <w:rFonts w:ascii="宋体" w:hAnsi="宋体" w:cs="宋体"/>
          <w:kern w:val="0"/>
          <w:sz w:val="28"/>
          <w:szCs w:val="28"/>
        </w:rPr>
        <w:t>综合评审确定</w:t>
      </w:r>
      <w:r w:rsidR="00D044E9">
        <w:rPr>
          <w:rFonts w:ascii="宋体" w:hAnsi="宋体" w:cs="宋体" w:hint="eastAsia"/>
          <w:kern w:val="0"/>
          <w:sz w:val="28"/>
          <w:szCs w:val="28"/>
        </w:rPr>
        <w:t>中标人</w:t>
      </w:r>
      <w:r w:rsidR="00D044E9">
        <w:rPr>
          <w:rFonts w:ascii="宋体" w:hAnsi="宋体" w:cs="宋体"/>
          <w:kern w:val="0"/>
          <w:sz w:val="28"/>
          <w:szCs w:val="28"/>
        </w:rPr>
        <w:t>。</w:t>
      </w:r>
      <w:r w:rsidR="00DF328A">
        <w:rPr>
          <w:rFonts w:ascii="宋体" w:hAnsi="宋体" w:cs="宋体" w:hint="eastAsia"/>
          <w:kern w:val="0"/>
          <w:sz w:val="28"/>
          <w:szCs w:val="28"/>
        </w:rPr>
        <w:t>投标人报价为合同</w:t>
      </w:r>
      <w:r w:rsidR="000F6FC9">
        <w:rPr>
          <w:rFonts w:ascii="宋体" w:hAnsi="宋体" w:cs="宋体" w:hint="eastAsia"/>
          <w:kern w:val="0"/>
          <w:sz w:val="28"/>
          <w:szCs w:val="28"/>
        </w:rPr>
        <w:t>单价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39537B" w:rsidRPr="00D479E8" w:rsidRDefault="00162024" w:rsidP="00D479E8">
      <w:pPr>
        <w:widowControl/>
        <w:spacing w:line="500" w:lineRule="exact"/>
        <w:ind w:firstLineChars="200" w:firstLine="560"/>
        <w:jc w:val="left"/>
        <w:rPr>
          <w:rFonts w:ascii="宋体" w:cs="Times New Roman"/>
          <w:kern w:val="0"/>
          <w:sz w:val="28"/>
          <w:szCs w:val="28"/>
        </w:rPr>
      </w:pPr>
      <w:r>
        <w:rPr>
          <w:rFonts w:ascii="宋体" w:hAnsi="宋体" w:cs="宋体"/>
          <w:kern w:val="0"/>
          <w:sz w:val="28"/>
          <w:szCs w:val="28"/>
        </w:rPr>
        <w:t>1</w:t>
      </w:r>
      <w:r w:rsidR="007532EA">
        <w:rPr>
          <w:rFonts w:ascii="宋体" w:hAnsi="宋体" w:cs="宋体" w:hint="eastAsia"/>
          <w:kern w:val="0"/>
          <w:sz w:val="28"/>
          <w:szCs w:val="28"/>
        </w:rPr>
        <w:t>、投标人应</w:t>
      </w:r>
      <w:r w:rsidR="007532EA" w:rsidRPr="007532EA">
        <w:rPr>
          <w:rFonts w:ascii="宋体" w:hAnsi="宋体" w:cs="宋体" w:hint="eastAsia"/>
          <w:kern w:val="0"/>
          <w:sz w:val="28"/>
          <w:szCs w:val="28"/>
        </w:rPr>
        <w:t>具备合法有效的工商营业执照</w:t>
      </w:r>
      <w:r w:rsidR="007532EA">
        <w:rPr>
          <w:rFonts w:ascii="宋体" w:hAnsi="宋体" w:cs="宋体" w:hint="eastAsia"/>
          <w:kern w:val="0"/>
          <w:sz w:val="28"/>
          <w:szCs w:val="28"/>
        </w:rPr>
        <w:t>，</w:t>
      </w:r>
      <w:r w:rsidR="007532EA">
        <w:rPr>
          <w:rFonts w:ascii="宋体" w:hAnsi="宋体" w:cs="宋体"/>
          <w:kern w:val="0"/>
          <w:sz w:val="28"/>
          <w:szCs w:val="28"/>
        </w:rPr>
        <w:t>具备独立法人资格</w:t>
      </w:r>
      <w:r>
        <w:rPr>
          <w:rFonts w:ascii="宋体" w:hAnsi="宋体" w:cs="宋体" w:hint="eastAsia"/>
          <w:kern w:val="0"/>
          <w:sz w:val="28"/>
          <w:szCs w:val="28"/>
        </w:rPr>
        <w:t>。</w:t>
      </w:r>
    </w:p>
    <w:p w:rsidR="00002DB5" w:rsidRDefault="00002DB5" w:rsidP="00116FC5">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sidRPr="00B0109A">
        <w:rPr>
          <w:rFonts w:ascii="宋体" w:hAnsi="宋体" w:hint="eastAsia"/>
          <w:sz w:val="28"/>
          <w:szCs w:val="28"/>
          <w:lang w:val="zh-CN"/>
        </w:rPr>
        <w:t>通过“信用中国” 网站、中国政府采购网等渠道查询的主体信用记录，未被列入信用记录失信被执行人、重大税收违法案件当事人名单、政府采购严重违法失信行为记录名单。</w:t>
      </w:r>
    </w:p>
    <w:p w:rsidR="00162024" w:rsidRDefault="00BD0A1A" w:rsidP="0039537B">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sidR="0039537B" w:rsidRPr="0039537B">
        <w:rPr>
          <w:rFonts w:ascii="宋体" w:hAnsi="宋体" w:cs="宋体" w:hint="eastAsia"/>
          <w:kern w:val="0"/>
          <w:sz w:val="28"/>
          <w:szCs w:val="28"/>
        </w:rPr>
        <w:t>、本项目不接受联合体参加投标</w:t>
      </w:r>
      <w:r w:rsidR="00DF328A">
        <w:rPr>
          <w:rFonts w:ascii="宋体" w:hAnsi="宋体" w:cs="宋体" w:hint="eastAsia"/>
          <w:kern w:val="0"/>
          <w:sz w:val="28"/>
          <w:szCs w:val="28"/>
        </w:rPr>
        <w:t>，投标人</w:t>
      </w:r>
      <w:r w:rsidR="00DF328A">
        <w:rPr>
          <w:rFonts w:ascii="宋体" w:hAnsi="宋体" w:cs="宋体"/>
          <w:kern w:val="0"/>
          <w:sz w:val="28"/>
          <w:szCs w:val="28"/>
        </w:rPr>
        <w:t>中标后不允许分包</w:t>
      </w:r>
      <w:r w:rsidR="0039537B" w:rsidRPr="0039537B">
        <w:rPr>
          <w:rFonts w:ascii="宋体" w:hAnsi="宋体" w:cs="宋体" w:hint="eastAsia"/>
          <w:kern w:val="0"/>
          <w:sz w:val="28"/>
          <w:szCs w:val="28"/>
        </w:rPr>
        <w:t>。</w:t>
      </w:r>
    </w:p>
    <w:p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BD0A1A" w:rsidRDefault="00BD0A1A" w:rsidP="00BD0A1A">
      <w:pPr>
        <w:widowControl/>
        <w:spacing w:line="500" w:lineRule="exact"/>
        <w:ind w:firstLineChars="200" w:firstLine="560"/>
        <w:jc w:val="left"/>
        <w:rPr>
          <w:rFonts w:ascii="宋体" w:hAnsi="宋体" w:cs="宋体"/>
          <w:bCs/>
          <w:kern w:val="0"/>
          <w:sz w:val="28"/>
          <w:szCs w:val="28"/>
        </w:rPr>
      </w:pPr>
      <w:r w:rsidRPr="00BD0A1A">
        <w:rPr>
          <w:rFonts w:ascii="宋体" w:hAnsi="宋体" w:cs="宋体" w:hint="eastAsia"/>
          <w:bCs/>
          <w:kern w:val="0"/>
          <w:sz w:val="28"/>
          <w:szCs w:val="28"/>
        </w:rPr>
        <w:t>宜昌市中心人民医院对普通空调、电视机、电冰箱等电器进行维修招标，确定维修人工费和常用配件价格等</w:t>
      </w:r>
      <w:r w:rsidR="005B0A51">
        <w:rPr>
          <w:rFonts w:ascii="宋体" w:hAnsi="宋体" w:cs="宋体" w:hint="eastAsia"/>
          <w:bCs/>
          <w:kern w:val="0"/>
          <w:sz w:val="28"/>
          <w:szCs w:val="28"/>
        </w:rPr>
        <w:t>，夏季前对全院各类空调进行一次清洗（不包含中央空调类）</w:t>
      </w:r>
      <w:r w:rsidRPr="00BD0A1A">
        <w:rPr>
          <w:rFonts w:ascii="宋体" w:hAnsi="宋体" w:cs="宋体" w:hint="eastAsia"/>
          <w:bCs/>
          <w:kern w:val="0"/>
          <w:sz w:val="28"/>
          <w:szCs w:val="28"/>
        </w:rPr>
        <w:t>。</w:t>
      </w:r>
    </w:p>
    <w:p w:rsidR="002939B6" w:rsidRDefault="007645D1" w:rsidP="00BD0A1A">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tbl>
      <w:tblPr>
        <w:tblW w:w="9640" w:type="dxa"/>
        <w:tblInd w:w="93" w:type="dxa"/>
        <w:tblLook w:val="04A0" w:firstRow="1" w:lastRow="0" w:firstColumn="1" w:lastColumn="0" w:noHBand="0" w:noVBand="1"/>
      </w:tblPr>
      <w:tblGrid>
        <w:gridCol w:w="500"/>
        <w:gridCol w:w="1000"/>
        <w:gridCol w:w="4740"/>
        <w:gridCol w:w="15"/>
        <w:gridCol w:w="945"/>
        <w:gridCol w:w="30"/>
        <w:gridCol w:w="1030"/>
        <w:gridCol w:w="20"/>
        <w:gridCol w:w="1360"/>
      </w:tblGrid>
      <w:tr w:rsidR="00BD0A1A" w:rsidRPr="00F8461E" w:rsidTr="00C57306">
        <w:trPr>
          <w:trHeight w:val="540"/>
        </w:trPr>
        <w:tc>
          <w:tcPr>
            <w:tcW w:w="826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0A1A" w:rsidRPr="00F8461E" w:rsidRDefault="00BD0A1A" w:rsidP="00C57306">
            <w:pPr>
              <w:widowControl/>
              <w:jc w:val="center"/>
              <w:rPr>
                <w:rFonts w:ascii="宋体" w:hAnsi="宋体" w:cs="宋体"/>
                <w:kern w:val="0"/>
                <w:sz w:val="18"/>
                <w:szCs w:val="18"/>
              </w:rPr>
            </w:pPr>
            <w:r w:rsidRPr="00F8461E">
              <w:rPr>
                <w:rFonts w:ascii="宋体" w:hAnsi="宋体" w:cs="宋体" w:hint="eastAsia"/>
                <w:kern w:val="0"/>
                <w:sz w:val="18"/>
                <w:szCs w:val="18"/>
              </w:rPr>
              <w:t>电器维修招标清单</w:t>
            </w:r>
          </w:p>
        </w:tc>
        <w:tc>
          <w:tcPr>
            <w:tcW w:w="1380" w:type="dxa"/>
            <w:gridSpan w:val="2"/>
            <w:tcBorders>
              <w:top w:val="single" w:sz="4" w:space="0" w:color="auto"/>
              <w:left w:val="nil"/>
              <w:bottom w:val="single" w:sz="4" w:space="0" w:color="auto"/>
              <w:right w:val="single" w:sz="4" w:space="0" w:color="auto"/>
            </w:tcBorders>
            <w:shd w:val="clear" w:color="auto" w:fill="auto"/>
            <w:noWrap/>
            <w:vAlign w:val="center"/>
            <w:hideMark/>
          </w:tcPr>
          <w:p w:rsidR="00BD0A1A" w:rsidRPr="00F8461E" w:rsidRDefault="00BD0A1A" w:rsidP="00C57306">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BD0A1A" w:rsidRPr="00F8461E" w:rsidTr="00C57306">
        <w:trPr>
          <w:trHeight w:val="48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BD0A1A" w:rsidRPr="00F8461E" w:rsidRDefault="00BD0A1A" w:rsidP="00C57306">
            <w:pPr>
              <w:widowControl/>
              <w:jc w:val="center"/>
              <w:rPr>
                <w:rFonts w:ascii="宋体" w:hAnsi="宋体" w:cs="宋体"/>
                <w:kern w:val="0"/>
                <w:sz w:val="18"/>
                <w:szCs w:val="18"/>
              </w:rPr>
            </w:pPr>
            <w:r w:rsidRPr="00F8461E">
              <w:rPr>
                <w:rFonts w:ascii="宋体" w:hAnsi="宋体" w:cs="宋体" w:hint="eastAsia"/>
                <w:kern w:val="0"/>
                <w:sz w:val="18"/>
                <w:szCs w:val="18"/>
              </w:rPr>
              <w:t>序号</w:t>
            </w:r>
          </w:p>
        </w:tc>
        <w:tc>
          <w:tcPr>
            <w:tcW w:w="1000" w:type="dxa"/>
            <w:tcBorders>
              <w:top w:val="nil"/>
              <w:left w:val="nil"/>
              <w:bottom w:val="single" w:sz="4" w:space="0" w:color="auto"/>
              <w:right w:val="single" w:sz="4" w:space="0" w:color="auto"/>
            </w:tcBorders>
            <w:shd w:val="clear" w:color="auto" w:fill="auto"/>
            <w:vAlign w:val="center"/>
            <w:hideMark/>
          </w:tcPr>
          <w:p w:rsidR="00BD0A1A" w:rsidRPr="00F8461E" w:rsidRDefault="00BD0A1A" w:rsidP="00C57306">
            <w:pPr>
              <w:widowControl/>
              <w:jc w:val="center"/>
              <w:rPr>
                <w:rFonts w:ascii="宋体" w:hAnsi="宋体" w:cs="宋体"/>
                <w:kern w:val="0"/>
                <w:sz w:val="18"/>
                <w:szCs w:val="18"/>
              </w:rPr>
            </w:pPr>
            <w:r w:rsidRPr="00F8461E">
              <w:rPr>
                <w:rFonts w:ascii="宋体" w:hAnsi="宋体" w:cs="宋体" w:hint="eastAsia"/>
                <w:kern w:val="0"/>
                <w:sz w:val="18"/>
                <w:szCs w:val="18"/>
              </w:rPr>
              <w:t>维修项目</w:t>
            </w:r>
          </w:p>
        </w:tc>
        <w:tc>
          <w:tcPr>
            <w:tcW w:w="4740" w:type="dxa"/>
            <w:tcBorders>
              <w:top w:val="nil"/>
              <w:left w:val="nil"/>
              <w:bottom w:val="single" w:sz="4" w:space="0" w:color="auto"/>
              <w:right w:val="single" w:sz="4" w:space="0" w:color="auto"/>
            </w:tcBorders>
            <w:shd w:val="clear" w:color="auto" w:fill="auto"/>
            <w:vAlign w:val="center"/>
            <w:hideMark/>
          </w:tcPr>
          <w:p w:rsidR="00BD0A1A" w:rsidRPr="00F8461E" w:rsidRDefault="00BD0A1A" w:rsidP="00C57306">
            <w:pPr>
              <w:widowControl/>
              <w:jc w:val="center"/>
              <w:rPr>
                <w:rFonts w:ascii="宋体" w:hAnsi="宋体" w:cs="宋体"/>
                <w:kern w:val="0"/>
                <w:sz w:val="18"/>
                <w:szCs w:val="18"/>
              </w:rPr>
            </w:pPr>
            <w:r w:rsidRPr="00F8461E">
              <w:rPr>
                <w:rFonts w:ascii="宋体" w:hAnsi="宋体" w:cs="宋体" w:hint="eastAsia"/>
                <w:kern w:val="0"/>
                <w:sz w:val="18"/>
                <w:szCs w:val="18"/>
              </w:rPr>
              <w:t>维修项目</w:t>
            </w:r>
          </w:p>
        </w:tc>
        <w:tc>
          <w:tcPr>
            <w:tcW w:w="2020" w:type="dxa"/>
            <w:gridSpan w:val="4"/>
            <w:tcBorders>
              <w:top w:val="single" w:sz="4" w:space="0" w:color="auto"/>
              <w:left w:val="nil"/>
              <w:bottom w:val="single" w:sz="4" w:space="0" w:color="auto"/>
              <w:right w:val="single" w:sz="4" w:space="0" w:color="auto"/>
            </w:tcBorders>
            <w:shd w:val="clear" w:color="auto" w:fill="auto"/>
            <w:vAlign w:val="center"/>
            <w:hideMark/>
          </w:tcPr>
          <w:p w:rsidR="00BD0A1A" w:rsidRPr="00F8461E" w:rsidRDefault="00BD0A1A" w:rsidP="00C57306">
            <w:pPr>
              <w:widowControl/>
              <w:jc w:val="center"/>
              <w:rPr>
                <w:rFonts w:ascii="宋体" w:hAnsi="宋体" w:cs="宋体"/>
                <w:kern w:val="0"/>
                <w:sz w:val="18"/>
                <w:szCs w:val="18"/>
              </w:rPr>
            </w:pPr>
            <w:r w:rsidRPr="00F8461E">
              <w:rPr>
                <w:rFonts w:ascii="宋体" w:hAnsi="宋体" w:cs="宋体" w:hint="eastAsia"/>
                <w:kern w:val="0"/>
                <w:sz w:val="18"/>
                <w:szCs w:val="18"/>
              </w:rPr>
              <w:t>投标控制价</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BD0A1A" w:rsidRPr="00F8461E" w:rsidRDefault="00BD0A1A" w:rsidP="00C57306">
            <w:pPr>
              <w:widowControl/>
              <w:jc w:val="center"/>
              <w:rPr>
                <w:rFonts w:ascii="宋体" w:hAnsi="宋体" w:cs="宋体"/>
                <w:kern w:val="0"/>
                <w:sz w:val="18"/>
                <w:szCs w:val="18"/>
              </w:rPr>
            </w:pPr>
            <w:r w:rsidRPr="00F8461E">
              <w:rPr>
                <w:rFonts w:ascii="宋体" w:hAnsi="宋体" w:cs="宋体" w:hint="eastAsia"/>
                <w:kern w:val="0"/>
                <w:sz w:val="18"/>
                <w:szCs w:val="18"/>
              </w:rPr>
              <w:t>备注</w:t>
            </w:r>
          </w:p>
        </w:tc>
      </w:tr>
      <w:tr w:rsidR="00BD0A1A" w:rsidRPr="00F8461E" w:rsidTr="00C57306">
        <w:trPr>
          <w:trHeight w:val="300"/>
        </w:trPr>
        <w:tc>
          <w:tcPr>
            <w:tcW w:w="62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D0A1A" w:rsidRPr="00F8461E" w:rsidRDefault="00BD0A1A" w:rsidP="00C57306">
            <w:pPr>
              <w:widowControl/>
              <w:jc w:val="center"/>
              <w:rPr>
                <w:rFonts w:ascii="宋体" w:hAnsi="宋体" w:cs="宋体"/>
                <w:kern w:val="0"/>
                <w:sz w:val="18"/>
                <w:szCs w:val="18"/>
              </w:rPr>
            </w:pPr>
            <w:r>
              <w:rPr>
                <w:rFonts w:ascii="宋体" w:hAnsi="宋体" w:cs="宋体" w:hint="eastAsia"/>
                <w:kern w:val="0"/>
                <w:sz w:val="18"/>
                <w:szCs w:val="18"/>
              </w:rPr>
              <w:t>一、</w:t>
            </w:r>
            <w:r w:rsidRPr="00F8461E">
              <w:rPr>
                <w:rFonts w:ascii="宋体" w:hAnsi="宋体" w:cs="宋体" w:hint="eastAsia"/>
                <w:kern w:val="0"/>
                <w:sz w:val="18"/>
                <w:szCs w:val="18"/>
              </w:rPr>
              <w:t>CRT电视类</w:t>
            </w:r>
          </w:p>
        </w:tc>
        <w:tc>
          <w:tcPr>
            <w:tcW w:w="2020" w:type="dxa"/>
            <w:gridSpan w:val="4"/>
            <w:tcBorders>
              <w:top w:val="single" w:sz="4" w:space="0" w:color="auto"/>
              <w:left w:val="nil"/>
              <w:bottom w:val="single" w:sz="4" w:space="0" w:color="auto"/>
              <w:right w:val="single" w:sz="4" w:space="0" w:color="auto"/>
            </w:tcBorders>
            <w:shd w:val="clear" w:color="auto" w:fill="auto"/>
            <w:vAlign w:val="center"/>
            <w:hideMark/>
          </w:tcPr>
          <w:p w:rsidR="00BD0A1A" w:rsidRPr="00F8461E" w:rsidRDefault="00BD0A1A" w:rsidP="00C57306">
            <w:pPr>
              <w:widowControl/>
              <w:jc w:val="center"/>
              <w:rPr>
                <w:rFonts w:ascii="宋体" w:hAnsi="宋体" w:cs="宋体"/>
                <w:kern w:val="0"/>
                <w:sz w:val="18"/>
                <w:szCs w:val="18"/>
              </w:rPr>
            </w:pPr>
            <w:r w:rsidRPr="00F8461E">
              <w:rPr>
                <w:rFonts w:ascii="宋体" w:hAnsi="宋体" w:cs="宋体" w:hint="eastAsia"/>
                <w:kern w:val="0"/>
                <w:sz w:val="18"/>
                <w:szCs w:val="18"/>
              </w:rPr>
              <w:t>维修人工费（元)</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BD0A1A" w:rsidRPr="00F8461E" w:rsidRDefault="00BD0A1A" w:rsidP="00C57306">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BD0A1A" w:rsidRPr="00F8461E" w:rsidTr="00C57306">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BD0A1A" w:rsidRPr="00F8461E" w:rsidRDefault="00BD0A1A" w:rsidP="00C57306">
            <w:pPr>
              <w:widowControl/>
              <w:jc w:val="center"/>
              <w:rPr>
                <w:rFonts w:ascii="宋体" w:hAnsi="宋体" w:cs="宋体"/>
                <w:kern w:val="0"/>
                <w:sz w:val="18"/>
                <w:szCs w:val="18"/>
              </w:rPr>
            </w:pPr>
            <w:r w:rsidRPr="00F8461E">
              <w:rPr>
                <w:rFonts w:ascii="宋体" w:hAnsi="宋体" w:cs="宋体" w:hint="eastAsia"/>
                <w:kern w:val="0"/>
                <w:sz w:val="18"/>
                <w:szCs w:val="18"/>
              </w:rPr>
              <w:t>1</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BD0A1A" w:rsidRPr="00F8461E" w:rsidRDefault="00BD0A1A" w:rsidP="00C57306">
            <w:pPr>
              <w:widowControl/>
              <w:jc w:val="center"/>
              <w:rPr>
                <w:rFonts w:ascii="宋体" w:hAnsi="宋体" w:cs="宋体"/>
                <w:kern w:val="0"/>
                <w:sz w:val="18"/>
                <w:szCs w:val="18"/>
              </w:rPr>
            </w:pPr>
            <w:r w:rsidRPr="00F8461E">
              <w:rPr>
                <w:rFonts w:ascii="宋体" w:hAnsi="宋体" w:cs="宋体" w:hint="eastAsia"/>
                <w:kern w:val="0"/>
                <w:sz w:val="18"/>
                <w:szCs w:val="18"/>
              </w:rPr>
              <w:t>小修</w:t>
            </w:r>
          </w:p>
        </w:tc>
        <w:tc>
          <w:tcPr>
            <w:tcW w:w="4740" w:type="dxa"/>
            <w:vMerge w:val="restart"/>
            <w:tcBorders>
              <w:top w:val="nil"/>
              <w:left w:val="single" w:sz="4" w:space="0" w:color="auto"/>
              <w:bottom w:val="single" w:sz="4" w:space="0" w:color="auto"/>
              <w:right w:val="single" w:sz="4" w:space="0" w:color="auto"/>
            </w:tcBorders>
            <w:shd w:val="clear" w:color="auto" w:fill="auto"/>
            <w:vAlign w:val="center"/>
            <w:hideMark/>
          </w:tcPr>
          <w:p w:rsidR="00BD0A1A" w:rsidRPr="00F8461E" w:rsidRDefault="00BD0A1A" w:rsidP="00C57306">
            <w:pPr>
              <w:widowControl/>
              <w:jc w:val="center"/>
              <w:rPr>
                <w:rFonts w:ascii="宋体" w:hAnsi="宋体" w:cs="宋体"/>
                <w:kern w:val="0"/>
                <w:sz w:val="18"/>
                <w:szCs w:val="18"/>
              </w:rPr>
            </w:pPr>
            <w:r w:rsidRPr="00F8461E">
              <w:rPr>
                <w:rFonts w:ascii="宋体" w:hAnsi="宋体" w:cs="宋体" w:hint="eastAsia"/>
                <w:kern w:val="0"/>
                <w:sz w:val="18"/>
                <w:szCs w:val="18"/>
              </w:rPr>
              <w:t>消磁，更换喇叭，清洗更换电位器，连接断点，消除打火，换开关</w:t>
            </w:r>
          </w:p>
        </w:tc>
        <w:tc>
          <w:tcPr>
            <w:tcW w:w="960" w:type="dxa"/>
            <w:gridSpan w:val="2"/>
            <w:tcBorders>
              <w:top w:val="nil"/>
              <w:left w:val="nil"/>
              <w:bottom w:val="single" w:sz="4" w:space="0" w:color="auto"/>
              <w:right w:val="single" w:sz="4" w:space="0" w:color="auto"/>
            </w:tcBorders>
            <w:shd w:val="clear" w:color="auto" w:fill="auto"/>
            <w:vAlign w:val="center"/>
            <w:hideMark/>
          </w:tcPr>
          <w:p w:rsidR="00BD0A1A" w:rsidRPr="00F8461E" w:rsidRDefault="00BD0A1A" w:rsidP="00C57306">
            <w:pPr>
              <w:widowControl/>
              <w:jc w:val="left"/>
              <w:rPr>
                <w:rFonts w:ascii="宋体" w:hAnsi="宋体" w:cs="宋体"/>
                <w:kern w:val="0"/>
                <w:sz w:val="18"/>
                <w:szCs w:val="18"/>
              </w:rPr>
            </w:pPr>
            <w:r w:rsidRPr="00F8461E">
              <w:rPr>
                <w:rFonts w:ascii="宋体" w:hAnsi="宋体" w:cs="宋体" w:hint="eastAsia"/>
                <w:kern w:val="0"/>
                <w:sz w:val="18"/>
                <w:szCs w:val="18"/>
              </w:rPr>
              <w:t>25寸以下</w:t>
            </w:r>
          </w:p>
        </w:tc>
        <w:tc>
          <w:tcPr>
            <w:tcW w:w="1060" w:type="dxa"/>
            <w:gridSpan w:val="2"/>
            <w:tcBorders>
              <w:top w:val="nil"/>
              <w:left w:val="nil"/>
              <w:bottom w:val="single" w:sz="4" w:space="0" w:color="auto"/>
              <w:right w:val="single" w:sz="4" w:space="0" w:color="auto"/>
            </w:tcBorders>
            <w:shd w:val="clear" w:color="auto" w:fill="auto"/>
            <w:vAlign w:val="center"/>
            <w:hideMark/>
          </w:tcPr>
          <w:p w:rsidR="00BD0A1A" w:rsidRPr="00F8461E" w:rsidRDefault="00BD0A1A" w:rsidP="00C57306">
            <w:pPr>
              <w:widowControl/>
              <w:jc w:val="right"/>
              <w:rPr>
                <w:rFonts w:ascii="宋体" w:hAnsi="宋体" w:cs="宋体"/>
                <w:kern w:val="0"/>
                <w:sz w:val="18"/>
                <w:szCs w:val="18"/>
              </w:rPr>
            </w:pPr>
            <w:r w:rsidRPr="00F8461E">
              <w:rPr>
                <w:rFonts w:ascii="宋体" w:hAnsi="宋体" w:cs="宋体" w:hint="eastAsia"/>
                <w:kern w:val="0"/>
                <w:sz w:val="18"/>
                <w:szCs w:val="18"/>
              </w:rPr>
              <w:t>50.00</w:t>
            </w:r>
          </w:p>
        </w:tc>
        <w:tc>
          <w:tcPr>
            <w:tcW w:w="13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BD0A1A" w:rsidRPr="00F8461E" w:rsidRDefault="00BD0A1A" w:rsidP="00C57306">
            <w:pPr>
              <w:widowControl/>
              <w:jc w:val="center"/>
              <w:rPr>
                <w:rFonts w:ascii="宋体" w:hAnsi="宋体" w:cs="宋体"/>
                <w:kern w:val="0"/>
                <w:sz w:val="18"/>
                <w:szCs w:val="18"/>
              </w:rPr>
            </w:pPr>
            <w:r w:rsidRPr="00F8461E">
              <w:rPr>
                <w:rFonts w:ascii="宋体" w:hAnsi="宋体" w:cs="宋体" w:hint="eastAsia"/>
                <w:kern w:val="0"/>
                <w:sz w:val="18"/>
                <w:szCs w:val="18"/>
              </w:rPr>
              <w:t xml:space="preserve">　</w:t>
            </w:r>
          </w:p>
        </w:tc>
      </w:tr>
      <w:tr w:rsidR="00BD0A1A" w:rsidRPr="00F8461E" w:rsidTr="00C57306">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BD0A1A" w:rsidRPr="00F8461E" w:rsidRDefault="00BD0A1A" w:rsidP="00C57306">
            <w:pPr>
              <w:widowControl/>
              <w:jc w:val="center"/>
              <w:rPr>
                <w:rFonts w:ascii="宋体" w:hAnsi="宋体" w:cs="宋体"/>
                <w:kern w:val="0"/>
                <w:sz w:val="18"/>
                <w:szCs w:val="18"/>
              </w:rPr>
            </w:pPr>
            <w:r w:rsidRPr="00F8461E">
              <w:rPr>
                <w:rFonts w:ascii="宋体" w:hAnsi="宋体" w:cs="宋体" w:hint="eastAsia"/>
                <w:kern w:val="0"/>
                <w:sz w:val="18"/>
                <w:szCs w:val="18"/>
              </w:rPr>
              <w:t>2</w:t>
            </w:r>
          </w:p>
        </w:tc>
        <w:tc>
          <w:tcPr>
            <w:tcW w:w="1000" w:type="dxa"/>
            <w:vMerge/>
            <w:tcBorders>
              <w:top w:val="nil"/>
              <w:left w:val="single" w:sz="4" w:space="0" w:color="auto"/>
              <w:bottom w:val="single" w:sz="4" w:space="0" w:color="auto"/>
              <w:right w:val="single" w:sz="4" w:space="0" w:color="auto"/>
            </w:tcBorders>
            <w:vAlign w:val="center"/>
            <w:hideMark/>
          </w:tcPr>
          <w:p w:rsidR="00BD0A1A" w:rsidRPr="00F8461E" w:rsidRDefault="00BD0A1A" w:rsidP="00C57306">
            <w:pPr>
              <w:widowControl/>
              <w:jc w:val="left"/>
              <w:rPr>
                <w:rFonts w:ascii="宋体" w:hAnsi="宋体" w:cs="宋体"/>
                <w:kern w:val="0"/>
                <w:sz w:val="18"/>
                <w:szCs w:val="18"/>
              </w:rPr>
            </w:pPr>
          </w:p>
        </w:tc>
        <w:tc>
          <w:tcPr>
            <w:tcW w:w="4740" w:type="dxa"/>
            <w:vMerge/>
            <w:tcBorders>
              <w:top w:val="nil"/>
              <w:left w:val="single" w:sz="4" w:space="0" w:color="auto"/>
              <w:bottom w:val="single" w:sz="4" w:space="0" w:color="auto"/>
              <w:right w:val="single" w:sz="4" w:space="0" w:color="auto"/>
            </w:tcBorders>
            <w:vAlign w:val="center"/>
            <w:hideMark/>
          </w:tcPr>
          <w:p w:rsidR="00BD0A1A" w:rsidRPr="00F8461E" w:rsidRDefault="00BD0A1A" w:rsidP="00C57306">
            <w:pPr>
              <w:widowControl/>
              <w:jc w:val="left"/>
              <w:rPr>
                <w:rFonts w:ascii="宋体" w:hAnsi="宋体" w:cs="宋体"/>
                <w:kern w:val="0"/>
                <w:sz w:val="18"/>
                <w:szCs w:val="18"/>
              </w:rPr>
            </w:pPr>
          </w:p>
        </w:tc>
        <w:tc>
          <w:tcPr>
            <w:tcW w:w="960" w:type="dxa"/>
            <w:gridSpan w:val="2"/>
            <w:tcBorders>
              <w:top w:val="nil"/>
              <w:left w:val="nil"/>
              <w:bottom w:val="single" w:sz="4" w:space="0" w:color="auto"/>
              <w:right w:val="single" w:sz="4" w:space="0" w:color="auto"/>
            </w:tcBorders>
            <w:shd w:val="clear" w:color="auto" w:fill="auto"/>
            <w:vAlign w:val="center"/>
            <w:hideMark/>
          </w:tcPr>
          <w:p w:rsidR="00BD0A1A" w:rsidRPr="00F8461E" w:rsidRDefault="00BD0A1A" w:rsidP="00C57306">
            <w:pPr>
              <w:widowControl/>
              <w:jc w:val="left"/>
              <w:rPr>
                <w:rFonts w:ascii="宋体" w:hAnsi="宋体" w:cs="宋体"/>
                <w:kern w:val="0"/>
                <w:sz w:val="18"/>
                <w:szCs w:val="18"/>
              </w:rPr>
            </w:pPr>
            <w:r w:rsidRPr="00F8461E">
              <w:rPr>
                <w:rFonts w:ascii="宋体" w:hAnsi="宋体" w:cs="宋体" w:hint="eastAsia"/>
                <w:kern w:val="0"/>
                <w:sz w:val="18"/>
                <w:szCs w:val="18"/>
              </w:rPr>
              <w:t>26至29</w:t>
            </w:r>
            <w:r w:rsidRPr="00F8461E">
              <w:rPr>
                <w:rFonts w:ascii="宋体" w:hAnsi="宋体" w:cs="宋体" w:hint="eastAsia"/>
                <w:kern w:val="0"/>
                <w:sz w:val="18"/>
                <w:szCs w:val="18"/>
              </w:rPr>
              <w:lastRenderedPageBreak/>
              <w:t>寸</w:t>
            </w:r>
          </w:p>
        </w:tc>
        <w:tc>
          <w:tcPr>
            <w:tcW w:w="1060" w:type="dxa"/>
            <w:gridSpan w:val="2"/>
            <w:tcBorders>
              <w:top w:val="nil"/>
              <w:left w:val="nil"/>
              <w:bottom w:val="single" w:sz="4" w:space="0" w:color="auto"/>
              <w:right w:val="single" w:sz="4" w:space="0" w:color="auto"/>
            </w:tcBorders>
            <w:shd w:val="clear" w:color="auto" w:fill="auto"/>
            <w:vAlign w:val="center"/>
            <w:hideMark/>
          </w:tcPr>
          <w:p w:rsidR="00BD0A1A" w:rsidRPr="00F8461E" w:rsidRDefault="00BD0A1A" w:rsidP="00C57306">
            <w:pPr>
              <w:widowControl/>
              <w:jc w:val="right"/>
              <w:rPr>
                <w:rFonts w:ascii="宋体" w:hAnsi="宋体" w:cs="宋体"/>
                <w:kern w:val="0"/>
                <w:sz w:val="18"/>
                <w:szCs w:val="18"/>
              </w:rPr>
            </w:pPr>
            <w:r w:rsidRPr="00F8461E">
              <w:rPr>
                <w:rFonts w:ascii="宋体" w:hAnsi="宋体" w:cs="宋体" w:hint="eastAsia"/>
                <w:kern w:val="0"/>
                <w:sz w:val="18"/>
                <w:szCs w:val="18"/>
              </w:rPr>
              <w:lastRenderedPageBreak/>
              <w:t>60.00</w:t>
            </w:r>
          </w:p>
        </w:tc>
        <w:tc>
          <w:tcPr>
            <w:tcW w:w="1380" w:type="dxa"/>
            <w:gridSpan w:val="2"/>
            <w:vMerge/>
            <w:tcBorders>
              <w:top w:val="nil"/>
              <w:left w:val="single" w:sz="4" w:space="0" w:color="auto"/>
              <w:bottom w:val="single" w:sz="4" w:space="0" w:color="auto"/>
              <w:right w:val="single" w:sz="4" w:space="0" w:color="auto"/>
            </w:tcBorders>
            <w:vAlign w:val="center"/>
            <w:hideMark/>
          </w:tcPr>
          <w:p w:rsidR="00BD0A1A" w:rsidRPr="00F8461E" w:rsidRDefault="00BD0A1A" w:rsidP="00C57306">
            <w:pPr>
              <w:widowControl/>
              <w:jc w:val="left"/>
              <w:rPr>
                <w:rFonts w:ascii="宋体" w:hAnsi="宋体" w:cs="宋体"/>
                <w:kern w:val="0"/>
                <w:sz w:val="18"/>
                <w:szCs w:val="18"/>
              </w:rPr>
            </w:pPr>
          </w:p>
        </w:tc>
      </w:tr>
      <w:tr w:rsidR="00BD0A1A" w:rsidRPr="00F8461E" w:rsidTr="00C57306">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BD0A1A" w:rsidRPr="00F8461E" w:rsidRDefault="00BD0A1A" w:rsidP="00C57306">
            <w:pPr>
              <w:widowControl/>
              <w:jc w:val="center"/>
              <w:rPr>
                <w:rFonts w:ascii="宋体" w:hAnsi="宋体" w:cs="宋体"/>
                <w:kern w:val="0"/>
                <w:sz w:val="18"/>
                <w:szCs w:val="18"/>
              </w:rPr>
            </w:pPr>
            <w:r w:rsidRPr="00F8461E">
              <w:rPr>
                <w:rFonts w:ascii="宋体" w:hAnsi="宋体" w:cs="宋体" w:hint="eastAsia"/>
                <w:kern w:val="0"/>
                <w:sz w:val="18"/>
                <w:szCs w:val="18"/>
              </w:rPr>
              <w:lastRenderedPageBreak/>
              <w:t>3</w:t>
            </w:r>
          </w:p>
        </w:tc>
        <w:tc>
          <w:tcPr>
            <w:tcW w:w="1000" w:type="dxa"/>
            <w:vMerge/>
            <w:tcBorders>
              <w:top w:val="nil"/>
              <w:left w:val="single" w:sz="4" w:space="0" w:color="auto"/>
              <w:bottom w:val="single" w:sz="4" w:space="0" w:color="auto"/>
              <w:right w:val="single" w:sz="4" w:space="0" w:color="auto"/>
            </w:tcBorders>
            <w:vAlign w:val="center"/>
            <w:hideMark/>
          </w:tcPr>
          <w:p w:rsidR="00BD0A1A" w:rsidRPr="00F8461E" w:rsidRDefault="00BD0A1A" w:rsidP="00C57306">
            <w:pPr>
              <w:widowControl/>
              <w:jc w:val="left"/>
              <w:rPr>
                <w:rFonts w:ascii="宋体" w:hAnsi="宋体" w:cs="宋体"/>
                <w:kern w:val="0"/>
                <w:sz w:val="18"/>
                <w:szCs w:val="18"/>
              </w:rPr>
            </w:pPr>
          </w:p>
        </w:tc>
        <w:tc>
          <w:tcPr>
            <w:tcW w:w="4740" w:type="dxa"/>
            <w:vMerge/>
            <w:tcBorders>
              <w:top w:val="nil"/>
              <w:left w:val="single" w:sz="4" w:space="0" w:color="auto"/>
              <w:bottom w:val="single" w:sz="4" w:space="0" w:color="auto"/>
              <w:right w:val="single" w:sz="4" w:space="0" w:color="auto"/>
            </w:tcBorders>
            <w:vAlign w:val="center"/>
            <w:hideMark/>
          </w:tcPr>
          <w:p w:rsidR="00BD0A1A" w:rsidRPr="00F8461E" w:rsidRDefault="00BD0A1A" w:rsidP="00C57306">
            <w:pPr>
              <w:widowControl/>
              <w:jc w:val="left"/>
              <w:rPr>
                <w:rFonts w:ascii="宋体" w:hAnsi="宋体" w:cs="宋体"/>
                <w:kern w:val="0"/>
                <w:sz w:val="18"/>
                <w:szCs w:val="18"/>
              </w:rPr>
            </w:pPr>
          </w:p>
        </w:tc>
        <w:tc>
          <w:tcPr>
            <w:tcW w:w="960" w:type="dxa"/>
            <w:gridSpan w:val="2"/>
            <w:tcBorders>
              <w:top w:val="nil"/>
              <w:left w:val="nil"/>
              <w:bottom w:val="single" w:sz="4" w:space="0" w:color="auto"/>
              <w:right w:val="single" w:sz="4" w:space="0" w:color="auto"/>
            </w:tcBorders>
            <w:shd w:val="clear" w:color="auto" w:fill="auto"/>
            <w:vAlign w:val="center"/>
            <w:hideMark/>
          </w:tcPr>
          <w:p w:rsidR="00BD0A1A" w:rsidRPr="00F8461E" w:rsidRDefault="00BD0A1A" w:rsidP="00C57306">
            <w:pPr>
              <w:widowControl/>
              <w:jc w:val="left"/>
              <w:rPr>
                <w:rFonts w:ascii="宋体" w:hAnsi="宋体" w:cs="宋体"/>
                <w:kern w:val="0"/>
                <w:sz w:val="18"/>
                <w:szCs w:val="18"/>
              </w:rPr>
            </w:pPr>
            <w:r w:rsidRPr="00F8461E">
              <w:rPr>
                <w:rFonts w:ascii="宋体" w:hAnsi="宋体" w:cs="宋体" w:hint="eastAsia"/>
                <w:kern w:val="0"/>
                <w:sz w:val="18"/>
                <w:szCs w:val="18"/>
              </w:rPr>
              <w:t>30至35寸</w:t>
            </w:r>
          </w:p>
        </w:tc>
        <w:tc>
          <w:tcPr>
            <w:tcW w:w="1060" w:type="dxa"/>
            <w:gridSpan w:val="2"/>
            <w:tcBorders>
              <w:top w:val="nil"/>
              <w:left w:val="nil"/>
              <w:bottom w:val="single" w:sz="4" w:space="0" w:color="auto"/>
              <w:right w:val="single" w:sz="4" w:space="0" w:color="auto"/>
            </w:tcBorders>
            <w:shd w:val="clear" w:color="auto" w:fill="auto"/>
            <w:vAlign w:val="center"/>
            <w:hideMark/>
          </w:tcPr>
          <w:p w:rsidR="00BD0A1A" w:rsidRPr="00F8461E" w:rsidRDefault="00BD0A1A" w:rsidP="00C57306">
            <w:pPr>
              <w:widowControl/>
              <w:jc w:val="right"/>
              <w:rPr>
                <w:rFonts w:ascii="宋体" w:hAnsi="宋体" w:cs="宋体"/>
                <w:kern w:val="0"/>
                <w:sz w:val="18"/>
                <w:szCs w:val="18"/>
              </w:rPr>
            </w:pPr>
            <w:r w:rsidRPr="00F8461E">
              <w:rPr>
                <w:rFonts w:ascii="宋体" w:hAnsi="宋体" w:cs="宋体" w:hint="eastAsia"/>
                <w:kern w:val="0"/>
                <w:sz w:val="18"/>
                <w:szCs w:val="18"/>
              </w:rPr>
              <w:t>70.00</w:t>
            </w:r>
          </w:p>
        </w:tc>
        <w:tc>
          <w:tcPr>
            <w:tcW w:w="1380" w:type="dxa"/>
            <w:gridSpan w:val="2"/>
            <w:vMerge/>
            <w:tcBorders>
              <w:top w:val="nil"/>
              <w:left w:val="single" w:sz="4" w:space="0" w:color="auto"/>
              <w:bottom w:val="single" w:sz="4" w:space="0" w:color="auto"/>
              <w:right w:val="single" w:sz="4" w:space="0" w:color="auto"/>
            </w:tcBorders>
            <w:vAlign w:val="center"/>
            <w:hideMark/>
          </w:tcPr>
          <w:p w:rsidR="00BD0A1A" w:rsidRPr="00F8461E" w:rsidRDefault="00BD0A1A" w:rsidP="00C57306">
            <w:pPr>
              <w:widowControl/>
              <w:jc w:val="left"/>
              <w:rPr>
                <w:rFonts w:ascii="宋体" w:hAnsi="宋体" w:cs="宋体"/>
                <w:kern w:val="0"/>
                <w:sz w:val="18"/>
                <w:szCs w:val="18"/>
              </w:rPr>
            </w:pPr>
          </w:p>
        </w:tc>
      </w:tr>
      <w:tr w:rsidR="00BD0A1A" w:rsidRPr="00F8461E" w:rsidTr="00C57306">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BD0A1A" w:rsidRPr="00F8461E" w:rsidRDefault="00BD0A1A" w:rsidP="00C57306">
            <w:pPr>
              <w:widowControl/>
              <w:jc w:val="center"/>
              <w:rPr>
                <w:rFonts w:ascii="宋体" w:hAnsi="宋体" w:cs="宋体"/>
                <w:kern w:val="0"/>
                <w:sz w:val="18"/>
                <w:szCs w:val="18"/>
              </w:rPr>
            </w:pPr>
            <w:r w:rsidRPr="00F8461E">
              <w:rPr>
                <w:rFonts w:ascii="宋体" w:hAnsi="宋体" w:cs="宋体" w:hint="eastAsia"/>
                <w:kern w:val="0"/>
                <w:sz w:val="18"/>
                <w:szCs w:val="18"/>
              </w:rPr>
              <w:t>4</w:t>
            </w:r>
          </w:p>
        </w:tc>
        <w:tc>
          <w:tcPr>
            <w:tcW w:w="1000" w:type="dxa"/>
            <w:vMerge/>
            <w:tcBorders>
              <w:top w:val="nil"/>
              <w:left w:val="single" w:sz="4" w:space="0" w:color="auto"/>
              <w:bottom w:val="single" w:sz="4" w:space="0" w:color="auto"/>
              <w:right w:val="single" w:sz="4" w:space="0" w:color="auto"/>
            </w:tcBorders>
            <w:vAlign w:val="center"/>
            <w:hideMark/>
          </w:tcPr>
          <w:p w:rsidR="00BD0A1A" w:rsidRPr="00F8461E" w:rsidRDefault="00BD0A1A" w:rsidP="00C57306">
            <w:pPr>
              <w:widowControl/>
              <w:jc w:val="left"/>
              <w:rPr>
                <w:rFonts w:ascii="宋体" w:hAnsi="宋体" w:cs="宋体"/>
                <w:kern w:val="0"/>
                <w:sz w:val="18"/>
                <w:szCs w:val="18"/>
              </w:rPr>
            </w:pPr>
          </w:p>
        </w:tc>
        <w:tc>
          <w:tcPr>
            <w:tcW w:w="4740" w:type="dxa"/>
            <w:vMerge/>
            <w:tcBorders>
              <w:top w:val="nil"/>
              <w:left w:val="single" w:sz="4" w:space="0" w:color="auto"/>
              <w:bottom w:val="single" w:sz="4" w:space="0" w:color="auto"/>
              <w:right w:val="single" w:sz="4" w:space="0" w:color="auto"/>
            </w:tcBorders>
            <w:vAlign w:val="center"/>
            <w:hideMark/>
          </w:tcPr>
          <w:p w:rsidR="00BD0A1A" w:rsidRPr="00F8461E" w:rsidRDefault="00BD0A1A" w:rsidP="00C57306">
            <w:pPr>
              <w:widowControl/>
              <w:jc w:val="left"/>
              <w:rPr>
                <w:rFonts w:ascii="宋体" w:hAnsi="宋体" w:cs="宋体"/>
                <w:kern w:val="0"/>
                <w:sz w:val="18"/>
                <w:szCs w:val="18"/>
              </w:rPr>
            </w:pPr>
          </w:p>
        </w:tc>
        <w:tc>
          <w:tcPr>
            <w:tcW w:w="960" w:type="dxa"/>
            <w:gridSpan w:val="2"/>
            <w:tcBorders>
              <w:top w:val="nil"/>
              <w:left w:val="nil"/>
              <w:bottom w:val="single" w:sz="4" w:space="0" w:color="auto"/>
              <w:right w:val="single" w:sz="4" w:space="0" w:color="auto"/>
            </w:tcBorders>
            <w:shd w:val="clear" w:color="auto" w:fill="auto"/>
            <w:vAlign w:val="center"/>
            <w:hideMark/>
          </w:tcPr>
          <w:p w:rsidR="00BD0A1A" w:rsidRPr="00F8461E" w:rsidRDefault="00BD0A1A" w:rsidP="00C57306">
            <w:pPr>
              <w:widowControl/>
              <w:jc w:val="left"/>
              <w:rPr>
                <w:rFonts w:ascii="宋体" w:hAnsi="宋体" w:cs="宋体"/>
                <w:kern w:val="0"/>
                <w:sz w:val="18"/>
                <w:szCs w:val="18"/>
              </w:rPr>
            </w:pPr>
            <w:r w:rsidRPr="00F8461E">
              <w:rPr>
                <w:rFonts w:ascii="宋体" w:hAnsi="宋体" w:cs="宋体" w:hint="eastAsia"/>
                <w:kern w:val="0"/>
                <w:sz w:val="18"/>
                <w:szCs w:val="18"/>
              </w:rPr>
              <w:t>35以上</w:t>
            </w:r>
          </w:p>
        </w:tc>
        <w:tc>
          <w:tcPr>
            <w:tcW w:w="1060" w:type="dxa"/>
            <w:gridSpan w:val="2"/>
            <w:tcBorders>
              <w:top w:val="nil"/>
              <w:left w:val="nil"/>
              <w:bottom w:val="single" w:sz="4" w:space="0" w:color="auto"/>
              <w:right w:val="single" w:sz="4" w:space="0" w:color="auto"/>
            </w:tcBorders>
            <w:shd w:val="clear" w:color="auto" w:fill="auto"/>
            <w:vAlign w:val="center"/>
            <w:hideMark/>
          </w:tcPr>
          <w:p w:rsidR="00BD0A1A" w:rsidRPr="00F8461E" w:rsidRDefault="00BD0A1A" w:rsidP="00C57306">
            <w:pPr>
              <w:widowControl/>
              <w:jc w:val="right"/>
              <w:rPr>
                <w:rFonts w:ascii="宋体" w:hAnsi="宋体" w:cs="宋体"/>
                <w:kern w:val="0"/>
                <w:sz w:val="18"/>
                <w:szCs w:val="18"/>
              </w:rPr>
            </w:pPr>
            <w:r w:rsidRPr="00F8461E">
              <w:rPr>
                <w:rFonts w:ascii="宋体" w:hAnsi="宋体" w:cs="宋体" w:hint="eastAsia"/>
                <w:kern w:val="0"/>
                <w:sz w:val="18"/>
                <w:szCs w:val="18"/>
              </w:rPr>
              <w:t>90.00</w:t>
            </w:r>
          </w:p>
        </w:tc>
        <w:tc>
          <w:tcPr>
            <w:tcW w:w="1380" w:type="dxa"/>
            <w:gridSpan w:val="2"/>
            <w:vMerge/>
            <w:tcBorders>
              <w:top w:val="nil"/>
              <w:left w:val="single" w:sz="4" w:space="0" w:color="auto"/>
              <w:bottom w:val="single" w:sz="4" w:space="0" w:color="auto"/>
              <w:right w:val="single" w:sz="4" w:space="0" w:color="auto"/>
            </w:tcBorders>
            <w:vAlign w:val="center"/>
            <w:hideMark/>
          </w:tcPr>
          <w:p w:rsidR="00BD0A1A" w:rsidRPr="00F8461E" w:rsidRDefault="00BD0A1A" w:rsidP="00C57306">
            <w:pPr>
              <w:widowControl/>
              <w:jc w:val="left"/>
              <w:rPr>
                <w:rFonts w:ascii="宋体" w:hAnsi="宋体" w:cs="宋体"/>
                <w:kern w:val="0"/>
                <w:sz w:val="18"/>
                <w:szCs w:val="18"/>
              </w:rPr>
            </w:pPr>
          </w:p>
        </w:tc>
      </w:tr>
      <w:tr w:rsidR="00BD0A1A" w:rsidRPr="00F8461E" w:rsidTr="00C57306">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BD0A1A" w:rsidRPr="00F8461E" w:rsidRDefault="00BD0A1A" w:rsidP="00C57306">
            <w:pPr>
              <w:widowControl/>
              <w:jc w:val="center"/>
              <w:rPr>
                <w:rFonts w:ascii="宋体" w:hAnsi="宋体" w:cs="宋体"/>
                <w:kern w:val="0"/>
                <w:sz w:val="18"/>
                <w:szCs w:val="18"/>
              </w:rPr>
            </w:pPr>
            <w:r w:rsidRPr="00F8461E">
              <w:rPr>
                <w:rFonts w:ascii="宋体" w:hAnsi="宋体" w:cs="宋体" w:hint="eastAsia"/>
                <w:kern w:val="0"/>
                <w:sz w:val="18"/>
                <w:szCs w:val="18"/>
              </w:rPr>
              <w:t>5</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BD0A1A" w:rsidRPr="00F8461E" w:rsidRDefault="00BD0A1A" w:rsidP="00C57306">
            <w:pPr>
              <w:widowControl/>
              <w:jc w:val="center"/>
              <w:rPr>
                <w:rFonts w:ascii="宋体" w:hAnsi="宋体" w:cs="宋体"/>
                <w:kern w:val="0"/>
                <w:sz w:val="18"/>
                <w:szCs w:val="18"/>
              </w:rPr>
            </w:pPr>
            <w:r w:rsidRPr="00F8461E">
              <w:rPr>
                <w:rFonts w:ascii="宋体" w:hAnsi="宋体" w:cs="宋体" w:hint="eastAsia"/>
                <w:kern w:val="0"/>
                <w:sz w:val="18"/>
                <w:szCs w:val="18"/>
              </w:rPr>
              <w:t>中修</w:t>
            </w:r>
          </w:p>
        </w:tc>
        <w:tc>
          <w:tcPr>
            <w:tcW w:w="4740" w:type="dxa"/>
            <w:vMerge w:val="restart"/>
            <w:tcBorders>
              <w:top w:val="nil"/>
              <w:left w:val="single" w:sz="4" w:space="0" w:color="auto"/>
              <w:bottom w:val="single" w:sz="4" w:space="0" w:color="auto"/>
              <w:right w:val="single" w:sz="4" w:space="0" w:color="auto"/>
            </w:tcBorders>
            <w:shd w:val="clear" w:color="auto" w:fill="auto"/>
            <w:vAlign w:val="center"/>
            <w:hideMark/>
          </w:tcPr>
          <w:p w:rsidR="00BD0A1A" w:rsidRPr="00F8461E" w:rsidRDefault="00BD0A1A" w:rsidP="00C57306">
            <w:pPr>
              <w:widowControl/>
              <w:jc w:val="center"/>
              <w:rPr>
                <w:rFonts w:ascii="宋体" w:hAnsi="宋体" w:cs="宋体"/>
                <w:kern w:val="0"/>
                <w:sz w:val="18"/>
                <w:szCs w:val="18"/>
              </w:rPr>
            </w:pPr>
            <w:r w:rsidRPr="00F8461E">
              <w:rPr>
                <w:rFonts w:ascii="宋体" w:hAnsi="宋体" w:cs="宋体" w:hint="eastAsia"/>
                <w:kern w:val="0"/>
                <w:sz w:val="18"/>
                <w:szCs w:val="18"/>
              </w:rPr>
              <w:t>电，声，光，图，色之一丢失，行或场不同步，水平或垂直亮线，某一频段收不到台，关机亮点，聚焦不良，偏色等</w:t>
            </w:r>
          </w:p>
        </w:tc>
        <w:tc>
          <w:tcPr>
            <w:tcW w:w="960" w:type="dxa"/>
            <w:gridSpan w:val="2"/>
            <w:tcBorders>
              <w:top w:val="nil"/>
              <w:left w:val="nil"/>
              <w:bottom w:val="single" w:sz="4" w:space="0" w:color="auto"/>
              <w:right w:val="single" w:sz="4" w:space="0" w:color="auto"/>
            </w:tcBorders>
            <w:shd w:val="clear" w:color="auto" w:fill="auto"/>
            <w:vAlign w:val="center"/>
            <w:hideMark/>
          </w:tcPr>
          <w:p w:rsidR="00BD0A1A" w:rsidRPr="00F8461E" w:rsidRDefault="00BD0A1A" w:rsidP="00C57306">
            <w:pPr>
              <w:widowControl/>
              <w:jc w:val="left"/>
              <w:rPr>
                <w:rFonts w:ascii="宋体" w:hAnsi="宋体" w:cs="宋体"/>
                <w:kern w:val="0"/>
                <w:sz w:val="18"/>
                <w:szCs w:val="18"/>
              </w:rPr>
            </w:pPr>
            <w:r w:rsidRPr="00F8461E">
              <w:rPr>
                <w:rFonts w:ascii="宋体" w:hAnsi="宋体" w:cs="宋体" w:hint="eastAsia"/>
                <w:kern w:val="0"/>
                <w:sz w:val="18"/>
                <w:szCs w:val="18"/>
              </w:rPr>
              <w:t>25寸以下</w:t>
            </w:r>
          </w:p>
        </w:tc>
        <w:tc>
          <w:tcPr>
            <w:tcW w:w="1060" w:type="dxa"/>
            <w:gridSpan w:val="2"/>
            <w:tcBorders>
              <w:top w:val="nil"/>
              <w:left w:val="nil"/>
              <w:bottom w:val="single" w:sz="4" w:space="0" w:color="auto"/>
              <w:right w:val="single" w:sz="4" w:space="0" w:color="auto"/>
            </w:tcBorders>
            <w:shd w:val="clear" w:color="auto" w:fill="auto"/>
            <w:vAlign w:val="center"/>
            <w:hideMark/>
          </w:tcPr>
          <w:p w:rsidR="00BD0A1A" w:rsidRPr="00F8461E" w:rsidRDefault="00BD0A1A" w:rsidP="00C57306">
            <w:pPr>
              <w:widowControl/>
              <w:jc w:val="right"/>
              <w:rPr>
                <w:rFonts w:ascii="宋体" w:hAnsi="宋体" w:cs="宋体"/>
                <w:kern w:val="0"/>
                <w:sz w:val="18"/>
                <w:szCs w:val="18"/>
              </w:rPr>
            </w:pPr>
            <w:r w:rsidRPr="00F8461E">
              <w:rPr>
                <w:rFonts w:ascii="宋体" w:hAnsi="宋体" w:cs="宋体" w:hint="eastAsia"/>
                <w:kern w:val="0"/>
                <w:sz w:val="18"/>
                <w:szCs w:val="18"/>
              </w:rPr>
              <w:t>70.00</w:t>
            </w:r>
          </w:p>
        </w:tc>
        <w:tc>
          <w:tcPr>
            <w:tcW w:w="1380" w:type="dxa"/>
            <w:gridSpan w:val="2"/>
            <w:vMerge/>
            <w:tcBorders>
              <w:top w:val="nil"/>
              <w:left w:val="single" w:sz="4" w:space="0" w:color="auto"/>
              <w:bottom w:val="single" w:sz="4" w:space="0" w:color="auto"/>
              <w:right w:val="single" w:sz="4" w:space="0" w:color="auto"/>
            </w:tcBorders>
            <w:vAlign w:val="center"/>
            <w:hideMark/>
          </w:tcPr>
          <w:p w:rsidR="00BD0A1A" w:rsidRPr="00F8461E" w:rsidRDefault="00BD0A1A" w:rsidP="00C57306">
            <w:pPr>
              <w:widowControl/>
              <w:jc w:val="left"/>
              <w:rPr>
                <w:rFonts w:ascii="宋体" w:hAnsi="宋体" w:cs="宋体"/>
                <w:kern w:val="0"/>
                <w:sz w:val="18"/>
                <w:szCs w:val="18"/>
              </w:rPr>
            </w:pPr>
          </w:p>
        </w:tc>
      </w:tr>
      <w:tr w:rsidR="00BD0A1A" w:rsidRPr="00F8461E" w:rsidTr="00C57306">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BD0A1A" w:rsidRPr="00F8461E" w:rsidRDefault="00BD0A1A" w:rsidP="00C57306">
            <w:pPr>
              <w:widowControl/>
              <w:jc w:val="center"/>
              <w:rPr>
                <w:rFonts w:ascii="宋体" w:hAnsi="宋体" w:cs="宋体"/>
                <w:kern w:val="0"/>
                <w:sz w:val="18"/>
                <w:szCs w:val="18"/>
              </w:rPr>
            </w:pPr>
            <w:r w:rsidRPr="00F8461E">
              <w:rPr>
                <w:rFonts w:ascii="宋体" w:hAnsi="宋体" w:cs="宋体" w:hint="eastAsia"/>
                <w:kern w:val="0"/>
                <w:sz w:val="18"/>
                <w:szCs w:val="18"/>
              </w:rPr>
              <w:t>6</w:t>
            </w:r>
          </w:p>
        </w:tc>
        <w:tc>
          <w:tcPr>
            <w:tcW w:w="1000" w:type="dxa"/>
            <w:vMerge/>
            <w:tcBorders>
              <w:top w:val="nil"/>
              <w:left w:val="single" w:sz="4" w:space="0" w:color="auto"/>
              <w:bottom w:val="single" w:sz="4" w:space="0" w:color="auto"/>
              <w:right w:val="single" w:sz="4" w:space="0" w:color="auto"/>
            </w:tcBorders>
            <w:vAlign w:val="center"/>
            <w:hideMark/>
          </w:tcPr>
          <w:p w:rsidR="00BD0A1A" w:rsidRPr="00F8461E" w:rsidRDefault="00BD0A1A" w:rsidP="00C57306">
            <w:pPr>
              <w:widowControl/>
              <w:jc w:val="left"/>
              <w:rPr>
                <w:rFonts w:ascii="宋体" w:hAnsi="宋体" w:cs="宋体"/>
                <w:kern w:val="0"/>
                <w:sz w:val="18"/>
                <w:szCs w:val="18"/>
              </w:rPr>
            </w:pPr>
          </w:p>
        </w:tc>
        <w:tc>
          <w:tcPr>
            <w:tcW w:w="4740" w:type="dxa"/>
            <w:vMerge/>
            <w:tcBorders>
              <w:top w:val="nil"/>
              <w:left w:val="single" w:sz="4" w:space="0" w:color="auto"/>
              <w:bottom w:val="single" w:sz="4" w:space="0" w:color="auto"/>
              <w:right w:val="single" w:sz="4" w:space="0" w:color="auto"/>
            </w:tcBorders>
            <w:vAlign w:val="center"/>
            <w:hideMark/>
          </w:tcPr>
          <w:p w:rsidR="00BD0A1A" w:rsidRPr="00F8461E" w:rsidRDefault="00BD0A1A" w:rsidP="00C57306">
            <w:pPr>
              <w:widowControl/>
              <w:jc w:val="left"/>
              <w:rPr>
                <w:rFonts w:ascii="宋体" w:hAnsi="宋体" w:cs="宋体"/>
                <w:kern w:val="0"/>
                <w:sz w:val="18"/>
                <w:szCs w:val="18"/>
              </w:rPr>
            </w:pPr>
          </w:p>
        </w:tc>
        <w:tc>
          <w:tcPr>
            <w:tcW w:w="960" w:type="dxa"/>
            <w:gridSpan w:val="2"/>
            <w:tcBorders>
              <w:top w:val="nil"/>
              <w:left w:val="nil"/>
              <w:bottom w:val="single" w:sz="4" w:space="0" w:color="auto"/>
              <w:right w:val="single" w:sz="4" w:space="0" w:color="auto"/>
            </w:tcBorders>
            <w:shd w:val="clear" w:color="auto" w:fill="auto"/>
            <w:vAlign w:val="center"/>
            <w:hideMark/>
          </w:tcPr>
          <w:p w:rsidR="00BD0A1A" w:rsidRPr="00F8461E" w:rsidRDefault="00BD0A1A" w:rsidP="00C57306">
            <w:pPr>
              <w:widowControl/>
              <w:jc w:val="left"/>
              <w:rPr>
                <w:rFonts w:ascii="宋体" w:hAnsi="宋体" w:cs="宋体"/>
                <w:kern w:val="0"/>
                <w:sz w:val="18"/>
                <w:szCs w:val="18"/>
              </w:rPr>
            </w:pPr>
            <w:r w:rsidRPr="00F8461E">
              <w:rPr>
                <w:rFonts w:ascii="宋体" w:hAnsi="宋体" w:cs="宋体" w:hint="eastAsia"/>
                <w:kern w:val="0"/>
                <w:sz w:val="18"/>
                <w:szCs w:val="18"/>
              </w:rPr>
              <w:t>26至29寸</w:t>
            </w:r>
          </w:p>
        </w:tc>
        <w:tc>
          <w:tcPr>
            <w:tcW w:w="1060" w:type="dxa"/>
            <w:gridSpan w:val="2"/>
            <w:tcBorders>
              <w:top w:val="nil"/>
              <w:left w:val="nil"/>
              <w:bottom w:val="single" w:sz="4" w:space="0" w:color="auto"/>
              <w:right w:val="single" w:sz="4" w:space="0" w:color="auto"/>
            </w:tcBorders>
            <w:shd w:val="clear" w:color="auto" w:fill="auto"/>
            <w:vAlign w:val="center"/>
            <w:hideMark/>
          </w:tcPr>
          <w:p w:rsidR="00BD0A1A" w:rsidRPr="00F8461E" w:rsidRDefault="00BD0A1A" w:rsidP="00C57306">
            <w:pPr>
              <w:widowControl/>
              <w:jc w:val="right"/>
              <w:rPr>
                <w:rFonts w:ascii="宋体" w:hAnsi="宋体" w:cs="宋体"/>
                <w:kern w:val="0"/>
                <w:sz w:val="18"/>
                <w:szCs w:val="18"/>
              </w:rPr>
            </w:pPr>
            <w:r w:rsidRPr="00F8461E">
              <w:rPr>
                <w:rFonts w:ascii="宋体" w:hAnsi="宋体" w:cs="宋体" w:hint="eastAsia"/>
                <w:kern w:val="0"/>
                <w:sz w:val="18"/>
                <w:szCs w:val="18"/>
              </w:rPr>
              <w:t>90.00</w:t>
            </w:r>
          </w:p>
        </w:tc>
        <w:tc>
          <w:tcPr>
            <w:tcW w:w="1380" w:type="dxa"/>
            <w:gridSpan w:val="2"/>
            <w:vMerge/>
            <w:tcBorders>
              <w:top w:val="nil"/>
              <w:left w:val="single" w:sz="4" w:space="0" w:color="auto"/>
              <w:bottom w:val="single" w:sz="4" w:space="0" w:color="auto"/>
              <w:right w:val="single" w:sz="4" w:space="0" w:color="auto"/>
            </w:tcBorders>
            <w:vAlign w:val="center"/>
            <w:hideMark/>
          </w:tcPr>
          <w:p w:rsidR="00BD0A1A" w:rsidRPr="00F8461E" w:rsidRDefault="00BD0A1A" w:rsidP="00C57306">
            <w:pPr>
              <w:widowControl/>
              <w:jc w:val="left"/>
              <w:rPr>
                <w:rFonts w:ascii="宋体" w:hAnsi="宋体" w:cs="宋体"/>
                <w:kern w:val="0"/>
                <w:sz w:val="18"/>
                <w:szCs w:val="18"/>
              </w:rPr>
            </w:pPr>
          </w:p>
        </w:tc>
      </w:tr>
      <w:tr w:rsidR="00BD0A1A" w:rsidRPr="00F8461E" w:rsidTr="00C57306">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BD0A1A" w:rsidRPr="00F8461E" w:rsidRDefault="00BD0A1A" w:rsidP="00C57306">
            <w:pPr>
              <w:widowControl/>
              <w:jc w:val="center"/>
              <w:rPr>
                <w:rFonts w:ascii="宋体" w:hAnsi="宋体" w:cs="宋体"/>
                <w:kern w:val="0"/>
                <w:sz w:val="18"/>
                <w:szCs w:val="18"/>
              </w:rPr>
            </w:pPr>
            <w:r w:rsidRPr="00F8461E">
              <w:rPr>
                <w:rFonts w:ascii="宋体" w:hAnsi="宋体" w:cs="宋体" w:hint="eastAsia"/>
                <w:kern w:val="0"/>
                <w:sz w:val="18"/>
                <w:szCs w:val="18"/>
              </w:rPr>
              <w:t>7</w:t>
            </w:r>
          </w:p>
        </w:tc>
        <w:tc>
          <w:tcPr>
            <w:tcW w:w="1000" w:type="dxa"/>
            <w:vMerge/>
            <w:tcBorders>
              <w:top w:val="nil"/>
              <w:left w:val="single" w:sz="4" w:space="0" w:color="auto"/>
              <w:bottom w:val="single" w:sz="4" w:space="0" w:color="auto"/>
              <w:right w:val="single" w:sz="4" w:space="0" w:color="auto"/>
            </w:tcBorders>
            <w:vAlign w:val="center"/>
            <w:hideMark/>
          </w:tcPr>
          <w:p w:rsidR="00BD0A1A" w:rsidRPr="00F8461E" w:rsidRDefault="00BD0A1A" w:rsidP="00C57306">
            <w:pPr>
              <w:widowControl/>
              <w:jc w:val="left"/>
              <w:rPr>
                <w:rFonts w:ascii="宋体" w:hAnsi="宋体" w:cs="宋体"/>
                <w:kern w:val="0"/>
                <w:sz w:val="18"/>
                <w:szCs w:val="18"/>
              </w:rPr>
            </w:pPr>
          </w:p>
        </w:tc>
        <w:tc>
          <w:tcPr>
            <w:tcW w:w="4740" w:type="dxa"/>
            <w:vMerge/>
            <w:tcBorders>
              <w:top w:val="nil"/>
              <w:left w:val="single" w:sz="4" w:space="0" w:color="auto"/>
              <w:bottom w:val="single" w:sz="4" w:space="0" w:color="auto"/>
              <w:right w:val="single" w:sz="4" w:space="0" w:color="auto"/>
            </w:tcBorders>
            <w:vAlign w:val="center"/>
            <w:hideMark/>
          </w:tcPr>
          <w:p w:rsidR="00BD0A1A" w:rsidRPr="00F8461E" w:rsidRDefault="00BD0A1A" w:rsidP="00C57306">
            <w:pPr>
              <w:widowControl/>
              <w:jc w:val="left"/>
              <w:rPr>
                <w:rFonts w:ascii="宋体" w:hAnsi="宋体" w:cs="宋体"/>
                <w:kern w:val="0"/>
                <w:sz w:val="18"/>
                <w:szCs w:val="18"/>
              </w:rPr>
            </w:pPr>
          </w:p>
        </w:tc>
        <w:tc>
          <w:tcPr>
            <w:tcW w:w="960" w:type="dxa"/>
            <w:gridSpan w:val="2"/>
            <w:tcBorders>
              <w:top w:val="nil"/>
              <w:left w:val="nil"/>
              <w:bottom w:val="single" w:sz="4" w:space="0" w:color="auto"/>
              <w:right w:val="single" w:sz="4" w:space="0" w:color="auto"/>
            </w:tcBorders>
            <w:shd w:val="clear" w:color="auto" w:fill="auto"/>
            <w:vAlign w:val="center"/>
            <w:hideMark/>
          </w:tcPr>
          <w:p w:rsidR="00BD0A1A" w:rsidRPr="00F8461E" w:rsidRDefault="00BD0A1A" w:rsidP="00C57306">
            <w:pPr>
              <w:widowControl/>
              <w:jc w:val="left"/>
              <w:rPr>
                <w:rFonts w:ascii="宋体" w:hAnsi="宋体" w:cs="宋体"/>
                <w:kern w:val="0"/>
                <w:sz w:val="18"/>
                <w:szCs w:val="18"/>
              </w:rPr>
            </w:pPr>
            <w:r w:rsidRPr="00F8461E">
              <w:rPr>
                <w:rFonts w:ascii="宋体" w:hAnsi="宋体" w:cs="宋体" w:hint="eastAsia"/>
                <w:kern w:val="0"/>
                <w:sz w:val="18"/>
                <w:szCs w:val="18"/>
              </w:rPr>
              <w:t>30至35寸</w:t>
            </w:r>
          </w:p>
        </w:tc>
        <w:tc>
          <w:tcPr>
            <w:tcW w:w="1060" w:type="dxa"/>
            <w:gridSpan w:val="2"/>
            <w:tcBorders>
              <w:top w:val="nil"/>
              <w:left w:val="nil"/>
              <w:bottom w:val="single" w:sz="4" w:space="0" w:color="auto"/>
              <w:right w:val="single" w:sz="4" w:space="0" w:color="auto"/>
            </w:tcBorders>
            <w:shd w:val="clear" w:color="auto" w:fill="auto"/>
            <w:vAlign w:val="center"/>
            <w:hideMark/>
          </w:tcPr>
          <w:p w:rsidR="00BD0A1A" w:rsidRPr="00F8461E" w:rsidRDefault="00BD0A1A" w:rsidP="00C57306">
            <w:pPr>
              <w:widowControl/>
              <w:jc w:val="right"/>
              <w:rPr>
                <w:rFonts w:ascii="宋体" w:hAnsi="宋体" w:cs="宋体"/>
                <w:kern w:val="0"/>
                <w:sz w:val="18"/>
                <w:szCs w:val="18"/>
              </w:rPr>
            </w:pPr>
            <w:r w:rsidRPr="00F8461E">
              <w:rPr>
                <w:rFonts w:ascii="宋体" w:hAnsi="宋体" w:cs="宋体" w:hint="eastAsia"/>
                <w:kern w:val="0"/>
                <w:sz w:val="18"/>
                <w:szCs w:val="18"/>
              </w:rPr>
              <w:t>120.00</w:t>
            </w:r>
          </w:p>
        </w:tc>
        <w:tc>
          <w:tcPr>
            <w:tcW w:w="1380" w:type="dxa"/>
            <w:gridSpan w:val="2"/>
            <w:vMerge/>
            <w:tcBorders>
              <w:top w:val="nil"/>
              <w:left w:val="single" w:sz="4" w:space="0" w:color="auto"/>
              <w:bottom w:val="single" w:sz="4" w:space="0" w:color="auto"/>
              <w:right w:val="single" w:sz="4" w:space="0" w:color="auto"/>
            </w:tcBorders>
            <w:vAlign w:val="center"/>
            <w:hideMark/>
          </w:tcPr>
          <w:p w:rsidR="00BD0A1A" w:rsidRPr="00F8461E" w:rsidRDefault="00BD0A1A" w:rsidP="00C57306">
            <w:pPr>
              <w:widowControl/>
              <w:jc w:val="left"/>
              <w:rPr>
                <w:rFonts w:ascii="宋体" w:hAnsi="宋体" w:cs="宋体"/>
                <w:kern w:val="0"/>
                <w:sz w:val="18"/>
                <w:szCs w:val="18"/>
              </w:rPr>
            </w:pPr>
          </w:p>
        </w:tc>
      </w:tr>
      <w:tr w:rsidR="00BD0A1A" w:rsidRPr="00F8461E" w:rsidTr="00C57306">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BD0A1A" w:rsidRPr="00F8461E" w:rsidRDefault="00BD0A1A" w:rsidP="00C57306">
            <w:pPr>
              <w:widowControl/>
              <w:jc w:val="center"/>
              <w:rPr>
                <w:rFonts w:ascii="宋体" w:hAnsi="宋体" w:cs="宋体"/>
                <w:kern w:val="0"/>
                <w:sz w:val="18"/>
                <w:szCs w:val="18"/>
              </w:rPr>
            </w:pPr>
            <w:r w:rsidRPr="00F8461E">
              <w:rPr>
                <w:rFonts w:ascii="宋体" w:hAnsi="宋体" w:cs="宋体" w:hint="eastAsia"/>
                <w:kern w:val="0"/>
                <w:sz w:val="18"/>
                <w:szCs w:val="18"/>
              </w:rPr>
              <w:t>8</w:t>
            </w:r>
          </w:p>
        </w:tc>
        <w:tc>
          <w:tcPr>
            <w:tcW w:w="1000" w:type="dxa"/>
            <w:vMerge/>
            <w:tcBorders>
              <w:top w:val="nil"/>
              <w:left w:val="single" w:sz="4" w:space="0" w:color="auto"/>
              <w:bottom w:val="single" w:sz="4" w:space="0" w:color="auto"/>
              <w:right w:val="single" w:sz="4" w:space="0" w:color="auto"/>
            </w:tcBorders>
            <w:vAlign w:val="center"/>
            <w:hideMark/>
          </w:tcPr>
          <w:p w:rsidR="00BD0A1A" w:rsidRPr="00F8461E" w:rsidRDefault="00BD0A1A" w:rsidP="00C57306">
            <w:pPr>
              <w:widowControl/>
              <w:jc w:val="left"/>
              <w:rPr>
                <w:rFonts w:ascii="宋体" w:hAnsi="宋体" w:cs="宋体"/>
                <w:kern w:val="0"/>
                <w:sz w:val="18"/>
                <w:szCs w:val="18"/>
              </w:rPr>
            </w:pPr>
          </w:p>
        </w:tc>
        <w:tc>
          <w:tcPr>
            <w:tcW w:w="4740" w:type="dxa"/>
            <w:vMerge/>
            <w:tcBorders>
              <w:top w:val="nil"/>
              <w:left w:val="single" w:sz="4" w:space="0" w:color="auto"/>
              <w:bottom w:val="single" w:sz="4" w:space="0" w:color="auto"/>
              <w:right w:val="single" w:sz="4" w:space="0" w:color="auto"/>
            </w:tcBorders>
            <w:vAlign w:val="center"/>
            <w:hideMark/>
          </w:tcPr>
          <w:p w:rsidR="00BD0A1A" w:rsidRPr="00F8461E" w:rsidRDefault="00BD0A1A" w:rsidP="00C57306">
            <w:pPr>
              <w:widowControl/>
              <w:jc w:val="left"/>
              <w:rPr>
                <w:rFonts w:ascii="宋体" w:hAnsi="宋体" w:cs="宋体"/>
                <w:kern w:val="0"/>
                <w:sz w:val="18"/>
                <w:szCs w:val="18"/>
              </w:rPr>
            </w:pPr>
          </w:p>
        </w:tc>
        <w:tc>
          <w:tcPr>
            <w:tcW w:w="960" w:type="dxa"/>
            <w:gridSpan w:val="2"/>
            <w:tcBorders>
              <w:top w:val="nil"/>
              <w:left w:val="nil"/>
              <w:bottom w:val="single" w:sz="4" w:space="0" w:color="auto"/>
              <w:right w:val="single" w:sz="4" w:space="0" w:color="auto"/>
            </w:tcBorders>
            <w:shd w:val="clear" w:color="auto" w:fill="auto"/>
            <w:vAlign w:val="center"/>
            <w:hideMark/>
          </w:tcPr>
          <w:p w:rsidR="00BD0A1A" w:rsidRPr="00F8461E" w:rsidRDefault="00BD0A1A" w:rsidP="00C57306">
            <w:pPr>
              <w:widowControl/>
              <w:jc w:val="left"/>
              <w:rPr>
                <w:rFonts w:ascii="宋体" w:hAnsi="宋体" w:cs="宋体"/>
                <w:kern w:val="0"/>
                <w:sz w:val="18"/>
                <w:szCs w:val="18"/>
              </w:rPr>
            </w:pPr>
            <w:r w:rsidRPr="00F8461E">
              <w:rPr>
                <w:rFonts w:ascii="宋体" w:hAnsi="宋体" w:cs="宋体" w:hint="eastAsia"/>
                <w:kern w:val="0"/>
                <w:sz w:val="18"/>
                <w:szCs w:val="18"/>
              </w:rPr>
              <w:t>35以上</w:t>
            </w:r>
          </w:p>
        </w:tc>
        <w:tc>
          <w:tcPr>
            <w:tcW w:w="1060" w:type="dxa"/>
            <w:gridSpan w:val="2"/>
            <w:tcBorders>
              <w:top w:val="nil"/>
              <w:left w:val="nil"/>
              <w:bottom w:val="single" w:sz="4" w:space="0" w:color="auto"/>
              <w:right w:val="single" w:sz="4" w:space="0" w:color="auto"/>
            </w:tcBorders>
            <w:shd w:val="clear" w:color="auto" w:fill="auto"/>
            <w:vAlign w:val="center"/>
            <w:hideMark/>
          </w:tcPr>
          <w:p w:rsidR="00BD0A1A" w:rsidRPr="00F8461E" w:rsidRDefault="00BD0A1A" w:rsidP="00C57306">
            <w:pPr>
              <w:widowControl/>
              <w:jc w:val="right"/>
              <w:rPr>
                <w:rFonts w:ascii="宋体" w:hAnsi="宋体" w:cs="宋体"/>
                <w:kern w:val="0"/>
                <w:sz w:val="18"/>
                <w:szCs w:val="18"/>
              </w:rPr>
            </w:pPr>
            <w:r w:rsidRPr="00F8461E">
              <w:rPr>
                <w:rFonts w:ascii="宋体" w:hAnsi="宋体" w:cs="宋体" w:hint="eastAsia"/>
                <w:kern w:val="0"/>
                <w:sz w:val="18"/>
                <w:szCs w:val="18"/>
              </w:rPr>
              <w:t>150.00</w:t>
            </w:r>
          </w:p>
        </w:tc>
        <w:tc>
          <w:tcPr>
            <w:tcW w:w="1380" w:type="dxa"/>
            <w:gridSpan w:val="2"/>
            <w:vMerge/>
            <w:tcBorders>
              <w:top w:val="nil"/>
              <w:left w:val="single" w:sz="4" w:space="0" w:color="auto"/>
              <w:bottom w:val="single" w:sz="4" w:space="0" w:color="auto"/>
              <w:right w:val="single" w:sz="4" w:space="0" w:color="auto"/>
            </w:tcBorders>
            <w:vAlign w:val="center"/>
            <w:hideMark/>
          </w:tcPr>
          <w:p w:rsidR="00BD0A1A" w:rsidRPr="00F8461E" w:rsidRDefault="00BD0A1A" w:rsidP="00C57306">
            <w:pPr>
              <w:widowControl/>
              <w:jc w:val="left"/>
              <w:rPr>
                <w:rFonts w:ascii="宋体" w:hAnsi="宋体" w:cs="宋体"/>
                <w:kern w:val="0"/>
                <w:sz w:val="18"/>
                <w:szCs w:val="18"/>
              </w:rPr>
            </w:pPr>
          </w:p>
        </w:tc>
      </w:tr>
      <w:tr w:rsidR="00BD0A1A" w:rsidRPr="00F8461E" w:rsidTr="00C57306">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BD0A1A" w:rsidRPr="00F8461E" w:rsidRDefault="00BD0A1A" w:rsidP="00C57306">
            <w:pPr>
              <w:widowControl/>
              <w:jc w:val="center"/>
              <w:rPr>
                <w:rFonts w:ascii="宋体" w:hAnsi="宋体" w:cs="宋体"/>
                <w:kern w:val="0"/>
                <w:sz w:val="18"/>
                <w:szCs w:val="18"/>
              </w:rPr>
            </w:pPr>
            <w:r w:rsidRPr="00F8461E">
              <w:rPr>
                <w:rFonts w:ascii="宋体" w:hAnsi="宋体" w:cs="宋体" w:hint="eastAsia"/>
                <w:kern w:val="0"/>
                <w:sz w:val="18"/>
                <w:szCs w:val="18"/>
              </w:rPr>
              <w:t>9</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BD0A1A" w:rsidRPr="00F8461E" w:rsidRDefault="00BD0A1A" w:rsidP="00C57306">
            <w:pPr>
              <w:widowControl/>
              <w:jc w:val="center"/>
              <w:rPr>
                <w:rFonts w:ascii="宋体" w:hAnsi="宋体" w:cs="宋体"/>
                <w:kern w:val="0"/>
                <w:sz w:val="18"/>
                <w:szCs w:val="18"/>
              </w:rPr>
            </w:pPr>
            <w:r w:rsidRPr="00F8461E">
              <w:rPr>
                <w:rFonts w:ascii="宋体" w:hAnsi="宋体" w:cs="宋体" w:hint="eastAsia"/>
                <w:kern w:val="0"/>
                <w:sz w:val="18"/>
                <w:szCs w:val="18"/>
              </w:rPr>
              <w:t>大修</w:t>
            </w:r>
          </w:p>
        </w:tc>
        <w:tc>
          <w:tcPr>
            <w:tcW w:w="4740" w:type="dxa"/>
            <w:vMerge w:val="restart"/>
            <w:tcBorders>
              <w:top w:val="nil"/>
              <w:left w:val="single" w:sz="4" w:space="0" w:color="auto"/>
              <w:bottom w:val="single" w:sz="4" w:space="0" w:color="auto"/>
              <w:right w:val="single" w:sz="4" w:space="0" w:color="auto"/>
            </w:tcBorders>
            <w:shd w:val="clear" w:color="auto" w:fill="auto"/>
            <w:vAlign w:val="center"/>
            <w:hideMark/>
          </w:tcPr>
          <w:p w:rsidR="00BD0A1A" w:rsidRPr="00F8461E" w:rsidRDefault="00BD0A1A" w:rsidP="00C57306">
            <w:pPr>
              <w:widowControl/>
              <w:jc w:val="center"/>
              <w:rPr>
                <w:rFonts w:ascii="宋体" w:hAnsi="宋体" w:cs="宋体"/>
                <w:kern w:val="0"/>
                <w:sz w:val="18"/>
                <w:szCs w:val="18"/>
              </w:rPr>
            </w:pPr>
            <w:r w:rsidRPr="00F8461E">
              <w:rPr>
                <w:rFonts w:ascii="宋体" w:hAnsi="宋体" w:cs="宋体" w:hint="eastAsia"/>
                <w:kern w:val="0"/>
                <w:sz w:val="18"/>
                <w:szCs w:val="18"/>
              </w:rPr>
              <w:t>灵敏度低，故障不明显或时好时坏，色不重合，换显像管，三处以上明显故障，修断裂，虚焊两处以上。</w:t>
            </w:r>
          </w:p>
        </w:tc>
        <w:tc>
          <w:tcPr>
            <w:tcW w:w="960" w:type="dxa"/>
            <w:gridSpan w:val="2"/>
            <w:tcBorders>
              <w:top w:val="nil"/>
              <w:left w:val="nil"/>
              <w:bottom w:val="single" w:sz="4" w:space="0" w:color="auto"/>
              <w:right w:val="single" w:sz="4" w:space="0" w:color="auto"/>
            </w:tcBorders>
            <w:shd w:val="clear" w:color="auto" w:fill="auto"/>
            <w:vAlign w:val="center"/>
            <w:hideMark/>
          </w:tcPr>
          <w:p w:rsidR="00BD0A1A" w:rsidRPr="00F8461E" w:rsidRDefault="00BD0A1A" w:rsidP="00C57306">
            <w:pPr>
              <w:widowControl/>
              <w:jc w:val="left"/>
              <w:rPr>
                <w:rFonts w:ascii="宋体" w:hAnsi="宋体" w:cs="宋体"/>
                <w:kern w:val="0"/>
                <w:sz w:val="18"/>
                <w:szCs w:val="18"/>
              </w:rPr>
            </w:pPr>
            <w:r w:rsidRPr="00F8461E">
              <w:rPr>
                <w:rFonts w:ascii="宋体" w:hAnsi="宋体" w:cs="宋体" w:hint="eastAsia"/>
                <w:kern w:val="0"/>
                <w:sz w:val="18"/>
                <w:szCs w:val="18"/>
              </w:rPr>
              <w:t>25寸以下</w:t>
            </w:r>
          </w:p>
        </w:tc>
        <w:tc>
          <w:tcPr>
            <w:tcW w:w="1060" w:type="dxa"/>
            <w:gridSpan w:val="2"/>
            <w:tcBorders>
              <w:top w:val="nil"/>
              <w:left w:val="nil"/>
              <w:bottom w:val="single" w:sz="4" w:space="0" w:color="auto"/>
              <w:right w:val="single" w:sz="4" w:space="0" w:color="auto"/>
            </w:tcBorders>
            <w:shd w:val="clear" w:color="auto" w:fill="auto"/>
            <w:vAlign w:val="center"/>
            <w:hideMark/>
          </w:tcPr>
          <w:p w:rsidR="00BD0A1A" w:rsidRPr="00F8461E" w:rsidRDefault="00BD0A1A" w:rsidP="00C57306">
            <w:pPr>
              <w:widowControl/>
              <w:jc w:val="right"/>
              <w:rPr>
                <w:rFonts w:ascii="宋体" w:hAnsi="宋体" w:cs="宋体"/>
                <w:kern w:val="0"/>
                <w:sz w:val="18"/>
                <w:szCs w:val="18"/>
              </w:rPr>
            </w:pPr>
            <w:r w:rsidRPr="00F8461E">
              <w:rPr>
                <w:rFonts w:ascii="宋体" w:hAnsi="宋体" w:cs="宋体" w:hint="eastAsia"/>
                <w:kern w:val="0"/>
                <w:sz w:val="18"/>
                <w:szCs w:val="18"/>
              </w:rPr>
              <w:t>80.00</w:t>
            </w:r>
          </w:p>
        </w:tc>
        <w:tc>
          <w:tcPr>
            <w:tcW w:w="1380" w:type="dxa"/>
            <w:gridSpan w:val="2"/>
            <w:vMerge/>
            <w:tcBorders>
              <w:top w:val="nil"/>
              <w:left w:val="single" w:sz="4" w:space="0" w:color="auto"/>
              <w:bottom w:val="single" w:sz="4" w:space="0" w:color="auto"/>
              <w:right w:val="single" w:sz="4" w:space="0" w:color="auto"/>
            </w:tcBorders>
            <w:vAlign w:val="center"/>
            <w:hideMark/>
          </w:tcPr>
          <w:p w:rsidR="00BD0A1A" w:rsidRPr="00F8461E" w:rsidRDefault="00BD0A1A" w:rsidP="00C57306">
            <w:pPr>
              <w:widowControl/>
              <w:jc w:val="left"/>
              <w:rPr>
                <w:rFonts w:ascii="宋体" w:hAnsi="宋体" w:cs="宋体"/>
                <w:kern w:val="0"/>
                <w:sz w:val="18"/>
                <w:szCs w:val="18"/>
              </w:rPr>
            </w:pPr>
          </w:p>
        </w:tc>
      </w:tr>
      <w:tr w:rsidR="00BD0A1A" w:rsidRPr="00F8461E" w:rsidTr="00C57306">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BD0A1A" w:rsidRPr="00F8461E" w:rsidRDefault="00BD0A1A" w:rsidP="00C57306">
            <w:pPr>
              <w:widowControl/>
              <w:jc w:val="center"/>
              <w:rPr>
                <w:rFonts w:ascii="宋体" w:hAnsi="宋体" w:cs="宋体"/>
                <w:kern w:val="0"/>
                <w:sz w:val="18"/>
                <w:szCs w:val="18"/>
              </w:rPr>
            </w:pPr>
            <w:r w:rsidRPr="00F8461E">
              <w:rPr>
                <w:rFonts w:ascii="宋体" w:hAnsi="宋体" w:cs="宋体" w:hint="eastAsia"/>
                <w:kern w:val="0"/>
                <w:sz w:val="18"/>
                <w:szCs w:val="18"/>
              </w:rPr>
              <w:t>10</w:t>
            </w:r>
          </w:p>
        </w:tc>
        <w:tc>
          <w:tcPr>
            <w:tcW w:w="1000" w:type="dxa"/>
            <w:vMerge/>
            <w:tcBorders>
              <w:top w:val="nil"/>
              <w:left w:val="single" w:sz="4" w:space="0" w:color="auto"/>
              <w:bottom w:val="single" w:sz="4" w:space="0" w:color="auto"/>
              <w:right w:val="single" w:sz="4" w:space="0" w:color="auto"/>
            </w:tcBorders>
            <w:vAlign w:val="center"/>
            <w:hideMark/>
          </w:tcPr>
          <w:p w:rsidR="00BD0A1A" w:rsidRPr="00F8461E" w:rsidRDefault="00BD0A1A" w:rsidP="00C57306">
            <w:pPr>
              <w:widowControl/>
              <w:jc w:val="left"/>
              <w:rPr>
                <w:rFonts w:ascii="宋体" w:hAnsi="宋体" w:cs="宋体"/>
                <w:kern w:val="0"/>
                <w:sz w:val="18"/>
                <w:szCs w:val="18"/>
              </w:rPr>
            </w:pPr>
          </w:p>
        </w:tc>
        <w:tc>
          <w:tcPr>
            <w:tcW w:w="4740" w:type="dxa"/>
            <w:vMerge/>
            <w:tcBorders>
              <w:top w:val="nil"/>
              <w:left w:val="single" w:sz="4" w:space="0" w:color="auto"/>
              <w:bottom w:val="single" w:sz="4" w:space="0" w:color="auto"/>
              <w:right w:val="single" w:sz="4" w:space="0" w:color="auto"/>
            </w:tcBorders>
            <w:vAlign w:val="center"/>
            <w:hideMark/>
          </w:tcPr>
          <w:p w:rsidR="00BD0A1A" w:rsidRPr="00F8461E" w:rsidRDefault="00BD0A1A" w:rsidP="00C57306">
            <w:pPr>
              <w:widowControl/>
              <w:jc w:val="left"/>
              <w:rPr>
                <w:rFonts w:ascii="宋体" w:hAnsi="宋体" w:cs="宋体"/>
                <w:kern w:val="0"/>
                <w:sz w:val="18"/>
                <w:szCs w:val="18"/>
              </w:rPr>
            </w:pPr>
          </w:p>
        </w:tc>
        <w:tc>
          <w:tcPr>
            <w:tcW w:w="960" w:type="dxa"/>
            <w:gridSpan w:val="2"/>
            <w:tcBorders>
              <w:top w:val="nil"/>
              <w:left w:val="nil"/>
              <w:bottom w:val="single" w:sz="4" w:space="0" w:color="auto"/>
              <w:right w:val="single" w:sz="4" w:space="0" w:color="auto"/>
            </w:tcBorders>
            <w:shd w:val="clear" w:color="auto" w:fill="auto"/>
            <w:vAlign w:val="center"/>
            <w:hideMark/>
          </w:tcPr>
          <w:p w:rsidR="00BD0A1A" w:rsidRPr="00F8461E" w:rsidRDefault="00BD0A1A" w:rsidP="00C57306">
            <w:pPr>
              <w:widowControl/>
              <w:jc w:val="left"/>
              <w:rPr>
                <w:rFonts w:ascii="宋体" w:hAnsi="宋体" w:cs="宋体"/>
                <w:kern w:val="0"/>
                <w:sz w:val="18"/>
                <w:szCs w:val="18"/>
              </w:rPr>
            </w:pPr>
            <w:r w:rsidRPr="00F8461E">
              <w:rPr>
                <w:rFonts w:ascii="宋体" w:hAnsi="宋体" w:cs="宋体" w:hint="eastAsia"/>
                <w:kern w:val="0"/>
                <w:sz w:val="18"/>
                <w:szCs w:val="18"/>
              </w:rPr>
              <w:t>26至29寸</w:t>
            </w:r>
          </w:p>
        </w:tc>
        <w:tc>
          <w:tcPr>
            <w:tcW w:w="1060" w:type="dxa"/>
            <w:gridSpan w:val="2"/>
            <w:tcBorders>
              <w:top w:val="nil"/>
              <w:left w:val="nil"/>
              <w:bottom w:val="single" w:sz="4" w:space="0" w:color="auto"/>
              <w:right w:val="single" w:sz="4" w:space="0" w:color="auto"/>
            </w:tcBorders>
            <w:shd w:val="clear" w:color="auto" w:fill="auto"/>
            <w:vAlign w:val="center"/>
            <w:hideMark/>
          </w:tcPr>
          <w:p w:rsidR="00BD0A1A" w:rsidRPr="00F8461E" w:rsidRDefault="00BD0A1A" w:rsidP="00C57306">
            <w:pPr>
              <w:widowControl/>
              <w:jc w:val="right"/>
              <w:rPr>
                <w:rFonts w:ascii="宋体" w:hAnsi="宋体" w:cs="宋体"/>
                <w:kern w:val="0"/>
                <w:sz w:val="18"/>
                <w:szCs w:val="18"/>
              </w:rPr>
            </w:pPr>
            <w:r w:rsidRPr="00F8461E">
              <w:rPr>
                <w:rFonts w:ascii="宋体" w:hAnsi="宋体" w:cs="宋体" w:hint="eastAsia"/>
                <w:kern w:val="0"/>
                <w:sz w:val="18"/>
                <w:szCs w:val="18"/>
              </w:rPr>
              <w:t>100.00</w:t>
            </w:r>
          </w:p>
        </w:tc>
        <w:tc>
          <w:tcPr>
            <w:tcW w:w="1380" w:type="dxa"/>
            <w:gridSpan w:val="2"/>
            <w:vMerge/>
            <w:tcBorders>
              <w:top w:val="nil"/>
              <w:left w:val="single" w:sz="4" w:space="0" w:color="auto"/>
              <w:bottom w:val="single" w:sz="4" w:space="0" w:color="auto"/>
              <w:right w:val="single" w:sz="4" w:space="0" w:color="auto"/>
            </w:tcBorders>
            <w:vAlign w:val="center"/>
            <w:hideMark/>
          </w:tcPr>
          <w:p w:rsidR="00BD0A1A" w:rsidRPr="00F8461E" w:rsidRDefault="00BD0A1A" w:rsidP="00C57306">
            <w:pPr>
              <w:widowControl/>
              <w:jc w:val="left"/>
              <w:rPr>
                <w:rFonts w:ascii="宋体" w:hAnsi="宋体" w:cs="宋体"/>
                <w:kern w:val="0"/>
                <w:sz w:val="18"/>
                <w:szCs w:val="18"/>
              </w:rPr>
            </w:pPr>
          </w:p>
        </w:tc>
      </w:tr>
      <w:tr w:rsidR="00BD0A1A" w:rsidRPr="00F8461E" w:rsidTr="00C57306">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BD0A1A" w:rsidRPr="00F8461E" w:rsidRDefault="00BD0A1A" w:rsidP="00C57306">
            <w:pPr>
              <w:widowControl/>
              <w:jc w:val="center"/>
              <w:rPr>
                <w:rFonts w:ascii="宋体" w:hAnsi="宋体" w:cs="宋体"/>
                <w:kern w:val="0"/>
                <w:sz w:val="18"/>
                <w:szCs w:val="18"/>
              </w:rPr>
            </w:pPr>
            <w:r w:rsidRPr="00F8461E">
              <w:rPr>
                <w:rFonts w:ascii="宋体" w:hAnsi="宋体" w:cs="宋体" w:hint="eastAsia"/>
                <w:kern w:val="0"/>
                <w:sz w:val="18"/>
                <w:szCs w:val="18"/>
              </w:rPr>
              <w:t>11</w:t>
            </w:r>
          </w:p>
        </w:tc>
        <w:tc>
          <w:tcPr>
            <w:tcW w:w="1000" w:type="dxa"/>
            <w:vMerge/>
            <w:tcBorders>
              <w:top w:val="nil"/>
              <w:left w:val="single" w:sz="4" w:space="0" w:color="auto"/>
              <w:bottom w:val="single" w:sz="4" w:space="0" w:color="auto"/>
              <w:right w:val="single" w:sz="4" w:space="0" w:color="auto"/>
            </w:tcBorders>
            <w:vAlign w:val="center"/>
            <w:hideMark/>
          </w:tcPr>
          <w:p w:rsidR="00BD0A1A" w:rsidRPr="00F8461E" w:rsidRDefault="00BD0A1A" w:rsidP="00C57306">
            <w:pPr>
              <w:widowControl/>
              <w:jc w:val="left"/>
              <w:rPr>
                <w:rFonts w:ascii="宋体" w:hAnsi="宋体" w:cs="宋体"/>
                <w:kern w:val="0"/>
                <w:sz w:val="18"/>
                <w:szCs w:val="18"/>
              </w:rPr>
            </w:pPr>
          </w:p>
        </w:tc>
        <w:tc>
          <w:tcPr>
            <w:tcW w:w="4740" w:type="dxa"/>
            <w:vMerge/>
            <w:tcBorders>
              <w:top w:val="nil"/>
              <w:left w:val="single" w:sz="4" w:space="0" w:color="auto"/>
              <w:bottom w:val="single" w:sz="4" w:space="0" w:color="auto"/>
              <w:right w:val="single" w:sz="4" w:space="0" w:color="auto"/>
            </w:tcBorders>
            <w:vAlign w:val="center"/>
            <w:hideMark/>
          </w:tcPr>
          <w:p w:rsidR="00BD0A1A" w:rsidRPr="00F8461E" w:rsidRDefault="00BD0A1A" w:rsidP="00C57306">
            <w:pPr>
              <w:widowControl/>
              <w:jc w:val="left"/>
              <w:rPr>
                <w:rFonts w:ascii="宋体" w:hAnsi="宋体" w:cs="宋体"/>
                <w:kern w:val="0"/>
                <w:sz w:val="18"/>
                <w:szCs w:val="18"/>
              </w:rPr>
            </w:pPr>
          </w:p>
        </w:tc>
        <w:tc>
          <w:tcPr>
            <w:tcW w:w="960" w:type="dxa"/>
            <w:gridSpan w:val="2"/>
            <w:tcBorders>
              <w:top w:val="nil"/>
              <w:left w:val="nil"/>
              <w:bottom w:val="single" w:sz="4" w:space="0" w:color="auto"/>
              <w:right w:val="single" w:sz="4" w:space="0" w:color="auto"/>
            </w:tcBorders>
            <w:shd w:val="clear" w:color="auto" w:fill="auto"/>
            <w:vAlign w:val="center"/>
            <w:hideMark/>
          </w:tcPr>
          <w:p w:rsidR="00BD0A1A" w:rsidRPr="00F8461E" w:rsidRDefault="00BD0A1A" w:rsidP="00C57306">
            <w:pPr>
              <w:widowControl/>
              <w:jc w:val="left"/>
              <w:rPr>
                <w:rFonts w:ascii="宋体" w:hAnsi="宋体" w:cs="宋体"/>
                <w:kern w:val="0"/>
                <w:sz w:val="18"/>
                <w:szCs w:val="18"/>
              </w:rPr>
            </w:pPr>
            <w:r w:rsidRPr="00F8461E">
              <w:rPr>
                <w:rFonts w:ascii="宋体" w:hAnsi="宋体" w:cs="宋体" w:hint="eastAsia"/>
                <w:kern w:val="0"/>
                <w:sz w:val="18"/>
                <w:szCs w:val="18"/>
              </w:rPr>
              <w:t>30至35寸</w:t>
            </w:r>
          </w:p>
        </w:tc>
        <w:tc>
          <w:tcPr>
            <w:tcW w:w="1060" w:type="dxa"/>
            <w:gridSpan w:val="2"/>
            <w:tcBorders>
              <w:top w:val="nil"/>
              <w:left w:val="nil"/>
              <w:bottom w:val="single" w:sz="4" w:space="0" w:color="auto"/>
              <w:right w:val="single" w:sz="4" w:space="0" w:color="auto"/>
            </w:tcBorders>
            <w:shd w:val="clear" w:color="auto" w:fill="auto"/>
            <w:vAlign w:val="center"/>
            <w:hideMark/>
          </w:tcPr>
          <w:p w:rsidR="00BD0A1A" w:rsidRPr="00F8461E" w:rsidRDefault="00BD0A1A" w:rsidP="00C57306">
            <w:pPr>
              <w:widowControl/>
              <w:jc w:val="right"/>
              <w:rPr>
                <w:rFonts w:ascii="宋体" w:hAnsi="宋体" w:cs="宋体"/>
                <w:kern w:val="0"/>
                <w:sz w:val="18"/>
                <w:szCs w:val="18"/>
              </w:rPr>
            </w:pPr>
            <w:r w:rsidRPr="00F8461E">
              <w:rPr>
                <w:rFonts w:ascii="宋体" w:hAnsi="宋体" w:cs="宋体" w:hint="eastAsia"/>
                <w:kern w:val="0"/>
                <w:sz w:val="18"/>
                <w:szCs w:val="18"/>
              </w:rPr>
              <w:t>150.00</w:t>
            </w:r>
          </w:p>
        </w:tc>
        <w:tc>
          <w:tcPr>
            <w:tcW w:w="1380" w:type="dxa"/>
            <w:gridSpan w:val="2"/>
            <w:vMerge/>
            <w:tcBorders>
              <w:top w:val="nil"/>
              <w:left w:val="single" w:sz="4" w:space="0" w:color="auto"/>
              <w:bottom w:val="single" w:sz="4" w:space="0" w:color="auto"/>
              <w:right w:val="single" w:sz="4" w:space="0" w:color="auto"/>
            </w:tcBorders>
            <w:vAlign w:val="center"/>
            <w:hideMark/>
          </w:tcPr>
          <w:p w:rsidR="00BD0A1A" w:rsidRPr="00F8461E" w:rsidRDefault="00BD0A1A" w:rsidP="00C57306">
            <w:pPr>
              <w:widowControl/>
              <w:jc w:val="left"/>
              <w:rPr>
                <w:rFonts w:ascii="宋体" w:hAnsi="宋体" w:cs="宋体"/>
                <w:kern w:val="0"/>
                <w:sz w:val="18"/>
                <w:szCs w:val="18"/>
              </w:rPr>
            </w:pPr>
          </w:p>
        </w:tc>
      </w:tr>
      <w:tr w:rsidR="00BD0A1A" w:rsidRPr="00F8461E" w:rsidTr="00C57306">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BD0A1A" w:rsidRPr="00F8461E" w:rsidRDefault="00BD0A1A" w:rsidP="00C57306">
            <w:pPr>
              <w:widowControl/>
              <w:jc w:val="center"/>
              <w:rPr>
                <w:rFonts w:ascii="宋体" w:hAnsi="宋体" w:cs="宋体"/>
                <w:kern w:val="0"/>
                <w:sz w:val="18"/>
                <w:szCs w:val="18"/>
              </w:rPr>
            </w:pPr>
            <w:r w:rsidRPr="00F8461E">
              <w:rPr>
                <w:rFonts w:ascii="宋体" w:hAnsi="宋体" w:cs="宋体" w:hint="eastAsia"/>
                <w:kern w:val="0"/>
                <w:sz w:val="18"/>
                <w:szCs w:val="18"/>
              </w:rPr>
              <w:t>12</w:t>
            </w:r>
          </w:p>
        </w:tc>
        <w:tc>
          <w:tcPr>
            <w:tcW w:w="1000" w:type="dxa"/>
            <w:vMerge/>
            <w:tcBorders>
              <w:top w:val="nil"/>
              <w:left w:val="single" w:sz="4" w:space="0" w:color="auto"/>
              <w:bottom w:val="single" w:sz="4" w:space="0" w:color="auto"/>
              <w:right w:val="single" w:sz="4" w:space="0" w:color="auto"/>
            </w:tcBorders>
            <w:vAlign w:val="center"/>
            <w:hideMark/>
          </w:tcPr>
          <w:p w:rsidR="00BD0A1A" w:rsidRPr="00F8461E" w:rsidRDefault="00BD0A1A" w:rsidP="00C57306">
            <w:pPr>
              <w:widowControl/>
              <w:jc w:val="left"/>
              <w:rPr>
                <w:rFonts w:ascii="宋体" w:hAnsi="宋体" w:cs="宋体"/>
                <w:kern w:val="0"/>
                <w:sz w:val="18"/>
                <w:szCs w:val="18"/>
              </w:rPr>
            </w:pPr>
          </w:p>
        </w:tc>
        <w:tc>
          <w:tcPr>
            <w:tcW w:w="4740" w:type="dxa"/>
            <w:vMerge/>
            <w:tcBorders>
              <w:top w:val="nil"/>
              <w:left w:val="single" w:sz="4" w:space="0" w:color="auto"/>
              <w:bottom w:val="single" w:sz="4" w:space="0" w:color="auto"/>
              <w:right w:val="single" w:sz="4" w:space="0" w:color="auto"/>
            </w:tcBorders>
            <w:vAlign w:val="center"/>
            <w:hideMark/>
          </w:tcPr>
          <w:p w:rsidR="00BD0A1A" w:rsidRPr="00F8461E" w:rsidRDefault="00BD0A1A" w:rsidP="00C57306">
            <w:pPr>
              <w:widowControl/>
              <w:jc w:val="left"/>
              <w:rPr>
                <w:rFonts w:ascii="宋体" w:hAnsi="宋体" w:cs="宋体"/>
                <w:kern w:val="0"/>
                <w:sz w:val="18"/>
                <w:szCs w:val="18"/>
              </w:rPr>
            </w:pPr>
          </w:p>
        </w:tc>
        <w:tc>
          <w:tcPr>
            <w:tcW w:w="960" w:type="dxa"/>
            <w:gridSpan w:val="2"/>
            <w:tcBorders>
              <w:top w:val="nil"/>
              <w:left w:val="nil"/>
              <w:bottom w:val="single" w:sz="4" w:space="0" w:color="auto"/>
              <w:right w:val="single" w:sz="4" w:space="0" w:color="auto"/>
            </w:tcBorders>
            <w:shd w:val="clear" w:color="auto" w:fill="auto"/>
            <w:vAlign w:val="center"/>
            <w:hideMark/>
          </w:tcPr>
          <w:p w:rsidR="00BD0A1A" w:rsidRPr="00F8461E" w:rsidRDefault="00BD0A1A" w:rsidP="00C57306">
            <w:pPr>
              <w:widowControl/>
              <w:jc w:val="left"/>
              <w:rPr>
                <w:rFonts w:ascii="宋体" w:hAnsi="宋体" w:cs="宋体"/>
                <w:kern w:val="0"/>
                <w:sz w:val="18"/>
                <w:szCs w:val="18"/>
              </w:rPr>
            </w:pPr>
            <w:r w:rsidRPr="00F8461E">
              <w:rPr>
                <w:rFonts w:ascii="宋体" w:hAnsi="宋体" w:cs="宋体" w:hint="eastAsia"/>
                <w:kern w:val="0"/>
                <w:sz w:val="18"/>
                <w:szCs w:val="18"/>
              </w:rPr>
              <w:t>35以上</w:t>
            </w:r>
          </w:p>
        </w:tc>
        <w:tc>
          <w:tcPr>
            <w:tcW w:w="1060" w:type="dxa"/>
            <w:gridSpan w:val="2"/>
            <w:tcBorders>
              <w:top w:val="nil"/>
              <w:left w:val="nil"/>
              <w:bottom w:val="single" w:sz="4" w:space="0" w:color="auto"/>
              <w:right w:val="single" w:sz="4" w:space="0" w:color="auto"/>
            </w:tcBorders>
            <w:shd w:val="clear" w:color="auto" w:fill="auto"/>
            <w:vAlign w:val="center"/>
            <w:hideMark/>
          </w:tcPr>
          <w:p w:rsidR="00BD0A1A" w:rsidRPr="00F8461E" w:rsidRDefault="00BD0A1A" w:rsidP="00C57306">
            <w:pPr>
              <w:widowControl/>
              <w:jc w:val="right"/>
              <w:rPr>
                <w:rFonts w:ascii="宋体" w:hAnsi="宋体" w:cs="宋体"/>
                <w:kern w:val="0"/>
                <w:sz w:val="18"/>
                <w:szCs w:val="18"/>
              </w:rPr>
            </w:pPr>
            <w:r w:rsidRPr="00F8461E">
              <w:rPr>
                <w:rFonts w:ascii="宋体" w:hAnsi="宋体" w:cs="宋体" w:hint="eastAsia"/>
                <w:kern w:val="0"/>
                <w:sz w:val="18"/>
                <w:szCs w:val="18"/>
              </w:rPr>
              <w:t>180.00</w:t>
            </w:r>
          </w:p>
        </w:tc>
        <w:tc>
          <w:tcPr>
            <w:tcW w:w="1380" w:type="dxa"/>
            <w:gridSpan w:val="2"/>
            <w:vMerge/>
            <w:tcBorders>
              <w:top w:val="nil"/>
              <w:left w:val="single" w:sz="4" w:space="0" w:color="auto"/>
              <w:bottom w:val="single" w:sz="4" w:space="0" w:color="auto"/>
              <w:right w:val="single" w:sz="4" w:space="0" w:color="auto"/>
            </w:tcBorders>
            <w:vAlign w:val="center"/>
            <w:hideMark/>
          </w:tcPr>
          <w:p w:rsidR="00BD0A1A" w:rsidRPr="00F8461E" w:rsidRDefault="00BD0A1A" w:rsidP="00C57306">
            <w:pPr>
              <w:widowControl/>
              <w:jc w:val="left"/>
              <w:rPr>
                <w:rFonts w:ascii="宋体" w:hAnsi="宋体" w:cs="宋体"/>
                <w:kern w:val="0"/>
                <w:sz w:val="18"/>
                <w:szCs w:val="18"/>
              </w:rPr>
            </w:pPr>
          </w:p>
        </w:tc>
      </w:tr>
      <w:tr w:rsidR="00BD0A1A" w:rsidRPr="00F8461E" w:rsidTr="00C57306">
        <w:trPr>
          <w:trHeight w:val="300"/>
        </w:trPr>
        <w:tc>
          <w:tcPr>
            <w:tcW w:w="826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BD0A1A" w:rsidRPr="00F8461E" w:rsidRDefault="00BD0A1A" w:rsidP="00C57306">
            <w:pPr>
              <w:widowControl/>
              <w:jc w:val="center"/>
              <w:rPr>
                <w:rFonts w:ascii="宋体" w:hAnsi="宋体" w:cs="宋体"/>
                <w:kern w:val="0"/>
                <w:sz w:val="18"/>
                <w:szCs w:val="18"/>
              </w:rPr>
            </w:pPr>
            <w:r w:rsidRPr="00F8461E">
              <w:rPr>
                <w:rFonts w:ascii="宋体" w:hAnsi="宋体" w:cs="宋体" w:hint="eastAsia"/>
                <w:kern w:val="0"/>
                <w:sz w:val="18"/>
                <w:szCs w:val="18"/>
              </w:rPr>
              <w:t>二</w:t>
            </w:r>
            <w:r>
              <w:rPr>
                <w:rFonts w:ascii="宋体" w:hAnsi="宋体" w:cs="宋体" w:hint="eastAsia"/>
                <w:kern w:val="0"/>
                <w:sz w:val="18"/>
                <w:szCs w:val="18"/>
              </w:rPr>
              <w:t>、</w:t>
            </w:r>
            <w:r w:rsidRPr="00F8461E">
              <w:rPr>
                <w:rFonts w:ascii="宋体" w:hAnsi="宋体" w:cs="宋体" w:hint="eastAsia"/>
                <w:kern w:val="0"/>
                <w:sz w:val="18"/>
                <w:szCs w:val="18"/>
              </w:rPr>
              <w:t>液晶\等离子平板电视</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BD0A1A" w:rsidRPr="00F8461E" w:rsidRDefault="00BD0A1A" w:rsidP="00C57306">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BD0A1A" w:rsidRPr="00F8461E" w:rsidTr="00C57306">
        <w:trPr>
          <w:trHeight w:val="36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BD0A1A" w:rsidRPr="00F8461E" w:rsidRDefault="00BD0A1A" w:rsidP="00C57306">
            <w:pPr>
              <w:widowControl/>
              <w:jc w:val="center"/>
              <w:rPr>
                <w:rFonts w:ascii="宋体" w:hAnsi="宋体" w:cs="宋体"/>
                <w:kern w:val="0"/>
                <w:sz w:val="18"/>
                <w:szCs w:val="18"/>
              </w:rPr>
            </w:pPr>
            <w:r w:rsidRPr="00F8461E">
              <w:rPr>
                <w:rFonts w:ascii="宋体" w:hAnsi="宋体" w:cs="宋体" w:hint="eastAsia"/>
                <w:kern w:val="0"/>
                <w:sz w:val="18"/>
                <w:szCs w:val="18"/>
              </w:rPr>
              <w:t>1</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BD0A1A" w:rsidRPr="00F8461E" w:rsidRDefault="00BD0A1A" w:rsidP="00C57306">
            <w:pPr>
              <w:widowControl/>
              <w:jc w:val="center"/>
              <w:rPr>
                <w:rFonts w:ascii="宋体" w:hAnsi="宋体" w:cs="宋体"/>
                <w:kern w:val="0"/>
                <w:sz w:val="18"/>
                <w:szCs w:val="18"/>
              </w:rPr>
            </w:pPr>
            <w:r w:rsidRPr="00F8461E">
              <w:rPr>
                <w:rFonts w:ascii="宋体" w:hAnsi="宋体" w:cs="宋体" w:hint="eastAsia"/>
                <w:kern w:val="0"/>
                <w:sz w:val="18"/>
                <w:szCs w:val="18"/>
              </w:rPr>
              <w:t>液晶电视，等离子平板电视</w:t>
            </w:r>
          </w:p>
        </w:tc>
        <w:tc>
          <w:tcPr>
            <w:tcW w:w="4740" w:type="dxa"/>
            <w:tcBorders>
              <w:top w:val="nil"/>
              <w:left w:val="nil"/>
              <w:bottom w:val="single" w:sz="4" w:space="0" w:color="auto"/>
              <w:right w:val="single" w:sz="4" w:space="0" w:color="auto"/>
            </w:tcBorders>
            <w:shd w:val="clear" w:color="auto" w:fill="auto"/>
            <w:vAlign w:val="center"/>
            <w:hideMark/>
          </w:tcPr>
          <w:p w:rsidR="00BD0A1A" w:rsidRPr="00F8461E" w:rsidRDefault="00BD0A1A" w:rsidP="00C57306">
            <w:pPr>
              <w:widowControl/>
              <w:jc w:val="left"/>
              <w:rPr>
                <w:rFonts w:ascii="宋体" w:hAnsi="宋体" w:cs="宋体"/>
                <w:kern w:val="0"/>
                <w:sz w:val="18"/>
                <w:szCs w:val="18"/>
              </w:rPr>
            </w:pPr>
            <w:r w:rsidRPr="00F8461E">
              <w:rPr>
                <w:rFonts w:ascii="宋体" w:hAnsi="宋体" w:cs="宋体" w:hint="eastAsia"/>
                <w:kern w:val="0"/>
                <w:sz w:val="18"/>
                <w:szCs w:val="18"/>
              </w:rPr>
              <w:t>主板，电源板，背光维修，高压板维修</w:t>
            </w:r>
          </w:p>
        </w:tc>
        <w:tc>
          <w:tcPr>
            <w:tcW w:w="960" w:type="dxa"/>
            <w:gridSpan w:val="2"/>
            <w:tcBorders>
              <w:top w:val="nil"/>
              <w:left w:val="nil"/>
              <w:bottom w:val="single" w:sz="4" w:space="0" w:color="auto"/>
              <w:right w:val="single" w:sz="4" w:space="0" w:color="auto"/>
            </w:tcBorders>
            <w:shd w:val="clear" w:color="auto" w:fill="auto"/>
            <w:vAlign w:val="center"/>
            <w:hideMark/>
          </w:tcPr>
          <w:p w:rsidR="00BD0A1A" w:rsidRPr="00F8461E" w:rsidRDefault="00BD0A1A" w:rsidP="00C57306">
            <w:pPr>
              <w:widowControl/>
              <w:jc w:val="left"/>
              <w:rPr>
                <w:rFonts w:ascii="宋体" w:hAnsi="宋体" w:cs="宋体"/>
                <w:kern w:val="0"/>
                <w:sz w:val="18"/>
                <w:szCs w:val="18"/>
              </w:rPr>
            </w:pPr>
            <w:r w:rsidRPr="00F8461E">
              <w:rPr>
                <w:rFonts w:ascii="宋体" w:hAnsi="宋体" w:cs="宋体" w:hint="eastAsia"/>
                <w:kern w:val="0"/>
                <w:sz w:val="18"/>
                <w:szCs w:val="18"/>
              </w:rPr>
              <w:t>26寸以下</w:t>
            </w:r>
          </w:p>
        </w:tc>
        <w:tc>
          <w:tcPr>
            <w:tcW w:w="1060" w:type="dxa"/>
            <w:gridSpan w:val="2"/>
            <w:tcBorders>
              <w:top w:val="nil"/>
              <w:left w:val="nil"/>
              <w:bottom w:val="single" w:sz="4" w:space="0" w:color="auto"/>
              <w:right w:val="single" w:sz="4" w:space="0" w:color="auto"/>
            </w:tcBorders>
            <w:shd w:val="clear" w:color="auto" w:fill="auto"/>
            <w:vAlign w:val="center"/>
            <w:hideMark/>
          </w:tcPr>
          <w:p w:rsidR="00BD0A1A" w:rsidRPr="00F8461E" w:rsidRDefault="00BD0A1A" w:rsidP="00C57306">
            <w:pPr>
              <w:widowControl/>
              <w:jc w:val="right"/>
              <w:rPr>
                <w:rFonts w:ascii="宋体" w:hAnsi="宋体" w:cs="宋体"/>
                <w:kern w:val="0"/>
                <w:sz w:val="18"/>
                <w:szCs w:val="18"/>
              </w:rPr>
            </w:pPr>
            <w:r w:rsidRPr="00F8461E">
              <w:rPr>
                <w:rFonts w:ascii="宋体" w:hAnsi="宋体" w:cs="宋体" w:hint="eastAsia"/>
                <w:kern w:val="0"/>
                <w:sz w:val="18"/>
                <w:szCs w:val="18"/>
              </w:rPr>
              <w:t>120.00</w:t>
            </w:r>
          </w:p>
        </w:tc>
        <w:tc>
          <w:tcPr>
            <w:tcW w:w="13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BD0A1A" w:rsidRPr="00F8461E" w:rsidRDefault="00BD0A1A" w:rsidP="00C57306">
            <w:pPr>
              <w:widowControl/>
              <w:jc w:val="center"/>
              <w:rPr>
                <w:rFonts w:ascii="宋体" w:hAnsi="宋体" w:cs="宋体"/>
                <w:kern w:val="0"/>
                <w:sz w:val="18"/>
                <w:szCs w:val="18"/>
              </w:rPr>
            </w:pPr>
            <w:r w:rsidRPr="00F8461E">
              <w:rPr>
                <w:rFonts w:ascii="宋体" w:hAnsi="宋体" w:cs="宋体" w:hint="eastAsia"/>
                <w:kern w:val="0"/>
                <w:sz w:val="18"/>
                <w:szCs w:val="18"/>
              </w:rPr>
              <w:t xml:space="preserve">　</w:t>
            </w:r>
          </w:p>
        </w:tc>
      </w:tr>
      <w:tr w:rsidR="00BD0A1A" w:rsidRPr="00F8461E" w:rsidTr="00C57306">
        <w:trPr>
          <w:trHeight w:val="40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BD0A1A" w:rsidRPr="00F8461E" w:rsidRDefault="00BD0A1A" w:rsidP="00C57306">
            <w:pPr>
              <w:widowControl/>
              <w:jc w:val="center"/>
              <w:rPr>
                <w:rFonts w:ascii="宋体" w:hAnsi="宋体" w:cs="宋体"/>
                <w:kern w:val="0"/>
                <w:sz w:val="18"/>
                <w:szCs w:val="18"/>
              </w:rPr>
            </w:pPr>
            <w:r w:rsidRPr="00F8461E">
              <w:rPr>
                <w:rFonts w:ascii="宋体" w:hAnsi="宋体" w:cs="宋体" w:hint="eastAsia"/>
                <w:kern w:val="0"/>
                <w:sz w:val="18"/>
                <w:szCs w:val="18"/>
              </w:rPr>
              <w:t>2</w:t>
            </w:r>
          </w:p>
        </w:tc>
        <w:tc>
          <w:tcPr>
            <w:tcW w:w="1000" w:type="dxa"/>
            <w:vMerge/>
            <w:tcBorders>
              <w:top w:val="nil"/>
              <w:left w:val="single" w:sz="4" w:space="0" w:color="auto"/>
              <w:bottom w:val="single" w:sz="4" w:space="0" w:color="auto"/>
              <w:right w:val="single" w:sz="4" w:space="0" w:color="auto"/>
            </w:tcBorders>
            <w:vAlign w:val="center"/>
            <w:hideMark/>
          </w:tcPr>
          <w:p w:rsidR="00BD0A1A" w:rsidRPr="00F8461E" w:rsidRDefault="00BD0A1A" w:rsidP="00C57306">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BD0A1A" w:rsidRPr="00F8461E" w:rsidRDefault="00BD0A1A" w:rsidP="00C57306">
            <w:pPr>
              <w:widowControl/>
              <w:jc w:val="left"/>
              <w:rPr>
                <w:rFonts w:ascii="宋体" w:hAnsi="宋体" w:cs="宋体"/>
                <w:kern w:val="0"/>
                <w:sz w:val="18"/>
                <w:szCs w:val="18"/>
              </w:rPr>
            </w:pPr>
            <w:r w:rsidRPr="00F8461E">
              <w:rPr>
                <w:rFonts w:ascii="宋体" w:hAnsi="宋体" w:cs="宋体" w:hint="eastAsia"/>
                <w:kern w:val="0"/>
                <w:sz w:val="18"/>
                <w:szCs w:val="18"/>
              </w:rPr>
              <w:t>主板，电源板，背光维修，高压板维修</w:t>
            </w:r>
          </w:p>
        </w:tc>
        <w:tc>
          <w:tcPr>
            <w:tcW w:w="960" w:type="dxa"/>
            <w:gridSpan w:val="2"/>
            <w:tcBorders>
              <w:top w:val="nil"/>
              <w:left w:val="nil"/>
              <w:bottom w:val="single" w:sz="4" w:space="0" w:color="auto"/>
              <w:right w:val="single" w:sz="4" w:space="0" w:color="auto"/>
            </w:tcBorders>
            <w:shd w:val="clear" w:color="auto" w:fill="auto"/>
            <w:vAlign w:val="center"/>
            <w:hideMark/>
          </w:tcPr>
          <w:p w:rsidR="00BD0A1A" w:rsidRPr="00F8461E" w:rsidRDefault="00BD0A1A" w:rsidP="00C57306">
            <w:pPr>
              <w:widowControl/>
              <w:jc w:val="left"/>
              <w:rPr>
                <w:rFonts w:ascii="宋体" w:hAnsi="宋体" w:cs="宋体"/>
                <w:kern w:val="0"/>
                <w:sz w:val="18"/>
                <w:szCs w:val="18"/>
              </w:rPr>
            </w:pPr>
            <w:r w:rsidRPr="00F8461E">
              <w:rPr>
                <w:rFonts w:ascii="宋体" w:hAnsi="宋体" w:cs="宋体" w:hint="eastAsia"/>
                <w:kern w:val="0"/>
                <w:sz w:val="18"/>
                <w:szCs w:val="18"/>
              </w:rPr>
              <w:t>27至32寸</w:t>
            </w:r>
          </w:p>
        </w:tc>
        <w:tc>
          <w:tcPr>
            <w:tcW w:w="1060" w:type="dxa"/>
            <w:gridSpan w:val="2"/>
            <w:tcBorders>
              <w:top w:val="nil"/>
              <w:left w:val="nil"/>
              <w:bottom w:val="single" w:sz="4" w:space="0" w:color="auto"/>
              <w:right w:val="single" w:sz="4" w:space="0" w:color="auto"/>
            </w:tcBorders>
            <w:shd w:val="clear" w:color="auto" w:fill="auto"/>
            <w:vAlign w:val="center"/>
            <w:hideMark/>
          </w:tcPr>
          <w:p w:rsidR="00BD0A1A" w:rsidRPr="00F8461E" w:rsidRDefault="00BD0A1A" w:rsidP="00C57306">
            <w:pPr>
              <w:widowControl/>
              <w:jc w:val="right"/>
              <w:rPr>
                <w:rFonts w:ascii="宋体" w:hAnsi="宋体" w:cs="宋体"/>
                <w:kern w:val="0"/>
                <w:sz w:val="18"/>
                <w:szCs w:val="18"/>
              </w:rPr>
            </w:pPr>
            <w:r w:rsidRPr="00F8461E">
              <w:rPr>
                <w:rFonts w:ascii="宋体" w:hAnsi="宋体" w:cs="宋体" w:hint="eastAsia"/>
                <w:kern w:val="0"/>
                <w:sz w:val="18"/>
                <w:szCs w:val="18"/>
              </w:rPr>
              <w:t>150.00</w:t>
            </w:r>
          </w:p>
        </w:tc>
        <w:tc>
          <w:tcPr>
            <w:tcW w:w="1380" w:type="dxa"/>
            <w:gridSpan w:val="2"/>
            <w:vMerge/>
            <w:tcBorders>
              <w:top w:val="nil"/>
              <w:left w:val="single" w:sz="4" w:space="0" w:color="auto"/>
              <w:bottom w:val="single" w:sz="4" w:space="0" w:color="auto"/>
              <w:right w:val="single" w:sz="4" w:space="0" w:color="auto"/>
            </w:tcBorders>
            <w:vAlign w:val="center"/>
            <w:hideMark/>
          </w:tcPr>
          <w:p w:rsidR="00BD0A1A" w:rsidRPr="00F8461E" w:rsidRDefault="00BD0A1A" w:rsidP="00C57306">
            <w:pPr>
              <w:widowControl/>
              <w:jc w:val="left"/>
              <w:rPr>
                <w:rFonts w:ascii="宋体" w:hAnsi="宋体" w:cs="宋体"/>
                <w:kern w:val="0"/>
                <w:sz w:val="18"/>
                <w:szCs w:val="18"/>
              </w:rPr>
            </w:pPr>
          </w:p>
        </w:tc>
      </w:tr>
      <w:tr w:rsidR="00BD0A1A" w:rsidRPr="00F8461E" w:rsidTr="00C57306">
        <w:trPr>
          <w:trHeight w:val="34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BD0A1A" w:rsidRPr="00F8461E" w:rsidRDefault="00BD0A1A" w:rsidP="00C57306">
            <w:pPr>
              <w:widowControl/>
              <w:jc w:val="center"/>
              <w:rPr>
                <w:rFonts w:ascii="宋体" w:hAnsi="宋体" w:cs="宋体"/>
                <w:kern w:val="0"/>
                <w:sz w:val="18"/>
                <w:szCs w:val="18"/>
              </w:rPr>
            </w:pPr>
            <w:r w:rsidRPr="00F8461E">
              <w:rPr>
                <w:rFonts w:ascii="宋体" w:hAnsi="宋体" w:cs="宋体" w:hint="eastAsia"/>
                <w:kern w:val="0"/>
                <w:sz w:val="18"/>
                <w:szCs w:val="18"/>
              </w:rPr>
              <w:t>3</w:t>
            </w:r>
          </w:p>
        </w:tc>
        <w:tc>
          <w:tcPr>
            <w:tcW w:w="1000" w:type="dxa"/>
            <w:vMerge/>
            <w:tcBorders>
              <w:top w:val="nil"/>
              <w:left w:val="single" w:sz="4" w:space="0" w:color="auto"/>
              <w:bottom w:val="single" w:sz="4" w:space="0" w:color="auto"/>
              <w:right w:val="single" w:sz="4" w:space="0" w:color="auto"/>
            </w:tcBorders>
            <w:vAlign w:val="center"/>
            <w:hideMark/>
          </w:tcPr>
          <w:p w:rsidR="00BD0A1A" w:rsidRPr="00F8461E" w:rsidRDefault="00BD0A1A" w:rsidP="00C57306">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BD0A1A" w:rsidRPr="00F8461E" w:rsidRDefault="00BD0A1A" w:rsidP="00C57306">
            <w:pPr>
              <w:widowControl/>
              <w:jc w:val="left"/>
              <w:rPr>
                <w:rFonts w:ascii="宋体" w:hAnsi="宋体" w:cs="宋体"/>
                <w:kern w:val="0"/>
                <w:sz w:val="18"/>
                <w:szCs w:val="18"/>
              </w:rPr>
            </w:pPr>
            <w:r w:rsidRPr="00F8461E">
              <w:rPr>
                <w:rFonts w:ascii="宋体" w:hAnsi="宋体" w:cs="宋体" w:hint="eastAsia"/>
                <w:kern w:val="0"/>
                <w:sz w:val="18"/>
                <w:szCs w:val="18"/>
              </w:rPr>
              <w:t>主板，电源板，背光维修，高压板维修</w:t>
            </w:r>
          </w:p>
        </w:tc>
        <w:tc>
          <w:tcPr>
            <w:tcW w:w="960" w:type="dxa"/>
            <w:gridSpan w:val="2"/>
            <w:tcBorders>
              <w:top w:val="nil"/>
              <w:left w:val="nil"/>
              <w:bottom w:val="single" w:sz="4" w:space="0" w:color="auto"/>
              <w:right w:val="single" w:sz="4" w:space="0" w:color="auto"/>
            </w:tcBorders>
            <w:shd w:val="clear" w:color="auto" w:fill="auto"/>
            <w:vAlign w:val="center"/>
            <w:hideMark/>
          </w:tcPr>
          <w:p w:rsidR="00BD0A1A" w:rsidRPr="00F8461E" w:rsidRDefault="00BD0A1A" w:rsidP="00C57306">
            <w:pPr>
              <w:widowControl/>
              <w:jc w:val="left"/>
              <w:rPr>
                <w:rFonts w:ascii="宋体" w:hAnsi="宋体" w:cs="宋体"/>
                <w:kern w:val="0"/>
                <w:sz w:val="18"/>
                <w:szCs w:val="18"/>
              </w:rPr>
            </w:pPr>
            <w:r w:rsidRPr="00F8461E">
              <w:rPr>
                <w:rFonts w:ascii="宋体" w:hAnsi="宋体" w:cs="宋体" w:hint="eastAsia"/>
                <w:kern w:val="0"/>
                <w:sz w:val="18"/>
                <w:szCs w:val="18"/>
              </w:rPr>
              <w:t>33至42寸</w:t>
            </w:r>
          </w:p>
        </w:tc>
        <w:tc>
          <w:tcPr>
            <w:tcW w:w="1060" w:type="dxa"/>
            <w:gridSpan w:val="2"/>
            <w:tcBorders>
              <w:top w:val="nil"/>
              <w:left w:val="nil"/>
              <w:bottom w:val="single" w:sz="4" w:space="0" w:color="auto"/>
              <w:right w:val="single" w:sz="4" w:space="0" w:color="auto"/>
            </w:tcBorders>
            <w:shd w:val="clear" w:color="auto" w:fill="auto"/>
            <w:vAlign w:val="center"/>
            <w:hideMark/>
          </w:tcPr>
          <w:p w:rsidR="00BD0A1A" w:rsidRPr="00F8461E" w:rsidRDefault="00BD0A1A" w:rsidP="00C57306">
            <w:pPr>
              <w:widowControl/>
              <w:jc w:val="right"/>
              <w:rPr>
                <w:rFonts w:ascii="宋体" w:hAnsi="宋体" w:cs="宋体"/>
                <w:kern w:val="0"/>
                <w:sz w:val="18"/>
                <w:szCs w:val="18"/>
              </w:rPr>
            </w:pPr>
            <w:r w:rsidRPr="00F8461E">
              <w:rPr>
                <w:rFonts w:ascii="宋体" w:hAnsi="宋体" w:cs="宋体" w:hint="eastAsia"/>
                <w:kern w:val="0"/>
                <w:sz w:val="18"/>
                <w:szCs w:val="18"/>
              </w:rPr>
              <w:t>180.00</w:t>
            </w:r>
          </w:p>
        </w:tc>
        <w:tc>
          <w:tcPr>
            <w:tcW w:w="1380" w:type="dxa"/>
            <w:gridSpan w:val="2"/>
            <w:vMerge/>
            <w:tcBorders>
              <w:top w:val="nil"/>
              <w:left w:val="single" w:sz="4" w:space="0" w:color="auto"/>
              <w:bottom w:val="single" w:sz="4" w:space="0" w:color="auto"/>
              <w:right w:val="single" w:sz="4" w:space="0" w:color="auto"/>
            </w:tcBorders>
            <w:vAlign w:val="center"/>
            <w:hideMark/>
          </w:tcPr>
          <w:p w:rsidR="00BD0A1A" w:rsidRPr="00F8461E" w:rsidRDefault="00BD0A1A" w:rsidP="00C57306">
            <w:pPr>
              <w:widowControl/>
              <w:jc w:val="left"/>
              <w:rPr>
                <w:rFonts w:ascii="宋体" w:hAnsi="宋体" w:cs="宋体"/>
                <w:kern w:val="0"/>
                <w:sz w:val="18"/>
                <w:szCs w:val="18"/>
              </w:rPr>
            </w:pPr>
          </w:p>
        </w:tc>
      </w:tr>
      <w:tr w:rsidR="00BD0A1A" w:rsidRPr="00F8461E" w:rsidTr="00C57306">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BD0A1A" w:rsidRPr="00F8461E" w:rsidRDefault="00BD0A1A" w:rsidP="00C57306">
            <w:pPr>
              <w:widowControl/>
              <w:jc w:val="center"/>
              <w:rPr>
                <w:rFonts w:ascii="宋体" w:hAnsi="宋体" w:cs="宋体"/>
                <w:kern w:val="0"/>
                <w:sz w:val="18"/>
                <w:szCs w:val="18"/>
              </w:rPr>
            </w:pPr>
            <w:r w:rsidRPr="00F8461E">
              <w:rPr>
                <w:rFonts w:ascii="宋体" w:hAnsi="宋体" w:cs="宋体" w:hint="eastAsia"/>
                <w:kern w:val="0"/>
                <w:sz w:val="18"/>
                <w:szCs w:val="18"/>
              </w:rPr>
              <w:t>4</w:t>
            </w:r>
          </w:p>
        </w:tc>
        <w:tc>
          <w:tcPr>
            <w:tcW w:w="1000" w:type="dxa"/>
            <w:vMerge/>
            <w:tcBorders>
              <w:top w:val="nil"/>
              <w:left w:val="single" w:sz="4" w:space="0" w:color="auto"/>
              <w:bottom w:val="single" w:sz="4" w:space="0" w:color="auto"/>
              <w:right w:val="single" w:sz="4" w:space="0" w:color="auto"/>
            </w:tcBorders>
            <w:vAlign w:val="center"/>
            <w:hideMark/>
          </w:tcPr>
          <w:p w:rsidR="00BD0A1A" w:rsidRPr="00F8461E" w:rsidRDefault="00BD0A1A" w:rsidP="00C57306">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BD0A1A" w:rsidRPr="00F8461E" w:rsidRDefault="00BD0A1A" w:rsidP="00C57306">
            <w:pPr>
              <w:widowControl/>
              <w:jc w:val="left"/>
              <w:rPr>
                <w:rFonts w:ascii="宋体" w:hAnsi="宋体" w:cs="宋体"/>
                <w:kern w:val="0"/>
                <w:sz w:val="18"/>
                <w:szCs w:val="18"/>
              </w:rPr>
            </w:pPr>
            <w:r w:rsidRPr="00F8461E">
              <w:rPr>
                <w:rFonts w:ascii="宋体" w:hAnsi="宋体" w:cs="宋体" w:hint="eastAsia"/>
                <w:kern w:val="0"/>
                <w:sz w:val="18"/>
                <w:szCs w:val="18"/>
              </w:rPr>
              <w:t>主板，电源板，背光维修，高压板维修</w:t>
            </w:r>
          </w:p>
        </w:tc>
        <w:tc>
          <w:tcPr>
            <w:tcW w:w="960" w:type="dxa"/>
            <w:gridSpan w:val="2"/>
            <w:tcBorders>
              <w:top w:val="nil"/>
              <w:left w:val="nil"/>
              <w:bottom w:val="single" w:sz="4" w:space="0" w:color="auto"/>
              <w:right w:val="single" w:sz="4" w:space="0" w:color="auto"/>
            </w:tcBorders>
            <w:shd w:val="clear" w:color="auto" w:fill="auto"/>
            <w:vAlign w:val="center"/>
            <w:hideMark/>
          </w:tcPr>
          <w:p w:rsidR="00BD0A1A" w:rsidRPr="00F8461E" w:rsidRDefault="00BD0A1A" w:rsidP="00C57306">
            <w:pPr>
              <w:widowControl/>
              <w:jc w:val="left"/>
              <w:rPr>
                <w:rFonts w:ascii="宋体" w:hAnsi="宋体" w:cs="宋体"/>
                <w:kern w:val="0"/>
                <w:sz w:val="18"/>
                <w:szCs w:val="18"/>
              </w:rPr>
            </w:pPr>
            <w:r w:rsidRPr="00F8461E">
              <w:rPr>
                <w:rFonts w:ascii="宋体" w:hAnsi="宋体" w:cs="宋体" w:hint="eastAsia"/>
                <w:kern w:val="0"/>
                <w:sz w:val="18"/>
                <w:szCs w:val="18"/>
              </w:rPr>
              <w:t>43以上</w:t>
            </w:r>
          </w:p>
        </w:tc>
        <w:tc>
          <w:tcPr>
            <w:tcW w:w="1060" w:type="dxa"/>
            <w:gridSpan w:val="2"/>
            <w:tcBorders>
              <w:top w:val="nil"/>
              <w:left w:val="nil"/>
              <w:bottom w:val="single" w:sz="4" w:space="0" w:color="auto"/>
              <w:right w:val="single" w:sz="4" w:space="0" w:color="auto"/>
            </w:tcBorders>
            <w:shd w:val="clear" w:color="auto" w:fill="auto"/>
            <w:vAlign w:val="center"/>
            <w:hideMark/>
          </w:tcPr>
          <w:p w:rsidR="00BD0A1A" w:rsidRPr="00F8461E" w:rsidRDefault="00BD0A1A" w:rsidP="00C57306">
            <w:pPr>
              <w:widowControl/>
              <w:jc w:val="right"/>
              <w:rPr>
                <w:rFonts w:ascii="宋体" w:hAnsi="宋体" w:cs="宋体"/>
                <w:kern w:val="0"/>
                <w:sz w:val="18"/>
                <w:szCs w:val="18"/>
              </w:rPr>
            </w:pPr>
            <w:r w:rsidRPr="00F8461E">
              <w:rPr>
                <w:rFonts w:ascii="宋体" w:hAnsi="宋体" w:cs="宋体" w:hint="eastAsia"/>
                <w:kern w:val="0"/>
                <w:sz w:val="18"/>
                <w:szCs w:val="18"/>
              </w:rPr>
              <w:t>300.00</w:t>
            </w:r>
          </w:p>
        </w:tc>
        <w:tc>
          <w:tcPr>
            <w:tcW w:w="1380" w:type="dxa"/>
            <w:gridSpan w:val="2"/>
            <w:vMerge/>
            <w:tcBorders>
              <w:top w:val="nil"/>
              <w:left w:val="single" w:sz="4" w:space="0" w:color="auto"/>
              <w:bottom w:val="single" w:sz="4" w:space="0" w:color="auto"/>
              <w:right w:val="single" w:sz="4" w:space="0" w:color="auto"/>
            </w:tcBorders>
            <w:vAlign w:val="center"/>
            <w:hideMark/>
          </w:tcPr>
          <w:p w:rsidR="00BD0A1A" w:rsidRPr="00F8461E" w:rsidRDefault="00BD0A1A" w:rsidP="00C57306">
            <w:pPr>
              <w:widowControl/>
              <w:jc w:val="left"/>
              <w:rPr>
                <w:rFonts w:ascii="宋体" w:hAnsi="宋体" w:cs="宋体"/>
                <w:kern w:val="0"/>
                <w:sz w:val="18"/>
                <w:szCs w:val="18"/>
              </w:rPr>
            </w:pPr>
          </w:p>
        </w:tc>
      </w:tr>
      <w:tr w:rsidR="00BD0A1A" w:rsidRPr="00F8461E" w:rsidTr="00C57306">
        <w:trPr>
          <w:trHeight w:val="480"/>
        </w:trPr>
        <w:tc>
          <w:tcPr>
            <w:tcW w:w="8260"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BD0A1A" w:rsidRPr="00F8461E" w:rsidRDefault="00BD0A1A" w:rsidP="00C57306">
            <w:pPr>
              <w:widowControl/>
              <w:jc w:val="center"/>
              <w:rPr>
                <w:rFonts w:ascii="宋体" w:hAnsi="宋体" w:cs="宋体"/>
                <w:kern w:val="0"/>
                <w:sz w:val="18"/>
                <w:szCs w:val="18"/>
              </w:rPr>
            </w:pPr>
            <w:r w:rsidRPr="00F8461E">
              <w:rPr>
                <w:rFonts w:ascii="宋体" w:hAnsi="宋体" w:cs="宋体" w:hint="eastAsia"/>
                <w:kern w:val="0"/>
                <w:sz w:val="18"/>
                <w:szCs w:val="18"/>
              </w:rPr>
              <w:t>三</w:t>
            </w:r>
            <w:r>
              <w:rPr>
                <w:rFonts w:ascii="宋体" w:hAnsi="宋体" w:cs="宋体" w:hint="eastAsia"/>
                <w:kern w:val="0"/>
                <w:sz w:val="18"/>
                <w:szCs w:val="18"/>
              </w:rPr>
              <w:t>、</w:t>
            </w:r>
            <w:r w:rsidRPr="00F8461E">
              <w:rPr>
                <w:rFonts w:ascii="宋体" w:hAnsi="宋体" w:cs="宋体" w:hint="eastAsia"/>
                <w:kern w:val="0"/>
                <w:sz w:val="18"/>
                <w:szCs w:val="18"/>
              </w:rPr>
              <w:t>小家电类</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BD0A1A" w:rsidRPr="00F8461E" w:rsidRDefault="00BD0A1A" w:rsidP="00C57306">
            <w:pPr>
              <w:widowControl/>
              <w:jc w:val="left"/>
              <w:rPr>
                <w:rFonts w:ascii="宋体" w:hAnsi="宋体" w:cs="宋体"/>
                <w:color w:val="FF0000"/>
                <w:kern w:val="0"/>
                <w:sz w:val="18"/>
                <w:szCs w:val="18"/>
              </w:rPr>
            </w:pPr>
            <w:r w:rsidRPr="00F8461E">
              <w:rPr>
                <w:rFonts w:ascii="宋体" w:hAnsi="宋体" w:cs="宋体" w:hint="eastAsia"/>
                <w:color w:val="FF0000"/>
                <w:kern w:val="0"/>
                <w:sz w:val="18"/>
                <w:szCs w:val="18"/>
              </w:rPr>
              <w:t xml:space="preserve">　</w:t>
            </w:r>
          </w:p>
        </w:tc>
      </w:tr>
      <w:tr w:rsidR="00BD0A1A" w:rsidRPr="00F8461E" w:rsidTr="00C57306">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BD0A1A" w:rsidRPr="00F8461E" w:rsidRDefault="00BD0A1A" w:rsidP="00C57306">
            <w:pPr>
              <w:widowControl/>
              <w:jc w:val="center"/>
              <w:rPr>
                <w:rFonts w:ascii="宋体" w:hAnsi="宋体" w:cs="宋体"/>
                <w:kern w:val="0"/>
                <w:sz w:val="18"/>
                <w:szCs w:val="18"/>
              </w:rPr>
            </w:pPr>
            <w:r w:rsidRPr="00F8461E">
              <w:rPr>
                <w:rFonts w:ascii="宋体" w:hAnsi="宋体" w:cs="宋体" w:hint="eastAsia"/>
                <w:kern w:val="0"/>
                <w:sz w:val="18"/>
                <w:szCs w:val="18"/>
              </w:rPr>
              <w:t>1</w:t>
            </w:r>
          </w:p>
        </w:tc>
        <w:tc>
          <w:tcPr>
            <w:tcW w:w="5740" w:type="dxa"/>
            <w:gridSpan w:val="2"/>
            <w:tcBorders>
              <w:top w:val="single" w:sz="4" w:space="0" w:color="auto"/>
              <w:left w:val="nil"/>
              <w:bottom w:val="single" w:sz="4" w:space="0" w:color="auto"/>
              <w:right w:val="single" w:sz="4" w:space="0" w:color="auto"/>
            </w:tcBorders>
            <w:shd w:val="clear" w:color="auto" w:fill="auto"/>
            <w:vAlign w:val="center"/>
            <w:hideMark/>
          </w:tcPr>
          <w:p w:rsidR="00BD0A1A" w:rsidRPr="00F8461E" w:rsidRDefault="00BD0A1A" w:rsidP="00C57306">
            <w:pPr>
              <w:widowControl/>
              <w:jc w:val="center"/>
              <w:rPr>
                <w:rFonts w:ascii="宋体" w:hAnsi="宋体" w:cs="宋体"/>
                <w:kern w:val="0"/>
                <w:sz w:val="18"/>
                <w:szCs w:val="18"/>
              </w:rPr>
            </w:pPr>
            <w:r w:rsidRPr="00F8461E">
              <w:rPr>
                <w:rFonts w:ascii="宋体" w:hAnsi="宋体" w:cs="宋体" w:hint="eastAsia"/>
                <w:kern w:val="0"/>
                <w:sz w:val="18"/>
                <w:szCs w:val="18"/>
              </w:rPr>
              <w:t>机顶盒维修含配件</w:t>
            </w:r>
          </w:p>
        </w:tc>
        <w:tc>
          <w:tcPr>
            <w:tcW w:w="960" w:type="dxa"/>
            <w:gridSpan w:val="2"/>
            <w:tcBorders>
              <w:top w:val="nil"/>
              <w:left w:val="nil"/>
              <w:bottom w:val="single" w:sz="4" w:space="0" w:color="auto"/>
              <w:right w:val="single" w:sz="4" w:space="0" w:color="auto"/>
            </w:tcBorders>
            <w:shd w:val="clear" w:color="auto" w:fill="auto"/>
            <w:vAlign w:val="center"/>
            <w:hideMark/>
          </w:tcPr>
          <w:p w:rsidR="00BD0A1A" w:rsidRPr="00F8461E" w:rsidRDefault="00BD0A1A" w:rsidP="00C57306">
            <w:pPr>
              <w:widowControl/>
              <w:jc w:val="center"/>
              <w:rPr>
                <w:rFonts w:ascii="宋体" w:hAnsi="宋体" w:cs="宋体"/>
                <w:kern w:val="0"/>
                <w:sz w:val="18"/>
                <w:szCs w:val="18"/>
              </w:rPr>
            </w:pPr>
            <w:r w:rsidRPr="00F8461E">
              <w:rPr>
                <w:rFonts w:ascii="宋体" w:hAnsi="宋体" w:cs="宋体" w:hint="eastAsia"/>
                <w:kern w:val="0"/>
                <w:sz w:val="18"/>
                <w:szCs w:val="18"/>
              </w:rPr>
              <w:t>每台</w:t>
            </w:r>
          </w:p>
        </w:tc>
        <w:tc>
          <w:tcPr>
            <w:tcW w:w="1060" w:type="dxa"/>
            <w:gridSpan w:val="2"/>
            <w:tcBorders>
              <w:top w:val="nil"/>
              <w:left w:val="nil"/>
              <w:bottom w:val="single" w:sz="4" w:space="0" w:color="auto"/>
              <w:right w:val="single" w:sz="4" w:space="0" w:color="auto"/>
            </w:tcBorders>
            <w:shd w:val="clear" w:color="auto" w:fill="auto"/>
            <w:vAlign w:val="center"/>
            <w:hideMark/>
          </w:tcPr>
          <w:p w:rsidR="00BD0A1A" w:rsidRPr="00F8461E" w:rsidRDefault="00BD0A1A" w:rsidP="00C57306">
            <w:pPr>
              <w:widowControl/>
              <w:jc w:val="right"/>
              <w:rPr>
                <w:rFonts w:ascii="宋体" w:hAnsi="宋体" w:cs="宋体"/>
                <w:kern w:val="0"/>
                <w:sz w:val="18"/>
                <w:szCs w:val="18"/>
              </w:rPr>
            </w:pPr>
            <w:r w:rsidRPr="00F8461E">
              <w:rPr>
                <w:rFonts w:ascii="宋体" w:hAnsi="宋体" w:cs="宋体" w:hint="eastAsia"/>
                <w:kern w:val="0"/>
                <w:sz w:val="18"/>
                <w:szCs w:val="18"/>
              </w:rPr>
              <w:t>40.00</w:t>
            </w:r>
          </w:p>
        </w:tc>
        <w:tc>
          <w:tcPr>
            <w:tcW w:w="138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BD0A1A" w:rsidRPr="00F8461E" w:rsidRDefault="00BD0A1A" w:rsidP="00C57306">
            <w:pPr>
              <w:widowControl/>
              <w:jc w:val="center"/>
              <w:rPr>
                <w:rFonts w:ascii="宋体" w:hAnsi="宋体" w:cs="宋体"/>
                <w:color w:val="FF0000"/>
                <w:kern w:val="0"/>
                <w:sz w:val="18"/>
                <w:szCs w:val="18"/>
              </w:rPr>
            </w:pPr>
            <w:r w:rsidRPr="00F8461E">
              <w:rPr>
                <w:rFonts w:ascii="宋体" w:hAnsi="宋体" w:cs="宋体" w:hint="eastAsia"/>
                <w:color w:val="FF0000"/>
                <w:kern w:val="0"/>
                <w:sz w:val="18"/>
                <w:szCs w:val="18"/>
              </w:rPr>
              <w:t xml:space="preserve">　</w:t>
            </w:r>
          </w:p>
        </w:tc>
      </w:tr>
      <w:tr w:rsidR="00BD0A1A" w:rsidRPr="00F8461E" w:rsidTr="00C57306">
        <w:trPr>
          <w:trHeight w:val="27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BD0A1A" w:rsidRPr="00F8461E" w:rsidRDefault="00BD0A1A" w:rsidP="00C57306">
            <w:pPr>
              <w:widowControl/>
              <w:jc w:val="center"/>
              <w:rPr>
                <w:rFonts w:ascii="宋体" w:hAnsi="宋体" w:cs="宋体"/>
                <w:kern w:val="0"/>
                <w:sz w:val="18"/>
                <w:szCs w:val="18"/>
              </w:rPr>
            </w:pPr>
            <w:r w:rsidRPr="00F8461E">
              <w:rPr>
                <w:rFonts w:ascii="宋体" w:hAnsi="宋体" w:cs="宋体" w:hint="eastAsia"/>
                <w:kern w:val="0"/>
                <w:sz w:val="18"/>
                <w:szCs w:val="18"/>
              </w:rPr>
              <w:t>2</w:t>
            </w:r>
          </w:p>
        </w:tc>
        <w:tc>
          <w:tcPr>
            <w:tcW w:w="5740" w:type="dxa"/>
            <w:gridSpan w:val="2"/>
            <w:tcBorders>
              <w:top w:val="single" w:sz="4" w:space="0" w:color="auto"/>
              <w:left w:val="nil"/>
              <w:bottom w:val="single" w:sz="4" w:space="0" w:color="auto"/>
              <w:right w:val="single" w:sz="4" w:space="0" w:color="auto"/>
            </w:tcBorders>
            <w:shd w:val="clear" w:color="auto" w:fill="auto"/>
            <w:vAlign w:val="center"/>
            <w:hideMark/>
          </w:tcPr>
          <w:p w:rsidR="00BD0A1A" w:rsidRPr="00F8461E" w:rsidRDefault="00BD0A1A" w:rsidP="00C57306">
            <w:pPr>
              <w:widowControl/>
              <w:jc w:val="center"/>
              <w:rPr>
                <w:rFonts w:ascii="宋体" w:hAnsi="宋体" w:cs="宋体"/>
                <w:kern w:val="0"/>
                <w:sz w:val="18"/>
                <w:szCs w:val="18"/>
              </w:rPr>
            </w:pPr>
            <w:r w:rsidRPr="00F8461E">
              <w:rPr>
                <w:rFonts w:ascii="宋体" w:hAnsi="宋体" w:cs="宋体" w:hint="eastAsia"/>
                <w:kern w:val="0"/>
                <w:sz w:val="18"/>
                <w:szCs w:val="18"/>
              </w:rPr>
              <w:t>微波炉维修不含配件</w:t>
            </w:r>
          </w:p>
        </w:tc>
        <w:tc>
          <w:tcPr>
            <w:tcW w:w="960" w:type="dxa"/>
            <w:gridSpan w:val="2"/>
            <w:tcBorders>
              <w:top w:val="nil"/>
              <w:left w:val="nil"/>
              <w:bottom w:val="single" w:sz="4" w:space="0" w:color="auto"/>
              <w:right w:val="single" w:sz="4" w:space="0" w:color="auto"/>
            </w:tcBorders>
            <w:shd w:val="clear" w:color="auto" w:fill="auto"/>
            <w:vAlign w:val="center"/>
            <w:hideMark/>
          </w:tcPr>
          <w:p w:rsidR="00BD0A1A" w:rsidRPr="00F8461E" w:rsidRDefault="00BD0A1A" w:rsidP="00C57306">
            <w:pPr>
              <w:widowControl/>
              <w:jc w:val="center"/>
              <w:rPr>
                <w:rFonts w:ascii="宋体" w:hAnsi="宋体" w:cs="宋体"/>
                <w:kern w:val="0"/>
                <w:sz w:val="18"/>
                <w:szCs w:val="18"/>
              </w:rPr>
            </w:pPr>
            <w:r w:rsidRPr="00F8461E">
              <w:rPr>
                <w:rFonts w:ascii="宋体" w:hAnsi="宋体" w:cs="宋体" w:hint="eastAsia"/>
                <w:kern w:val="0"/>
                <w:sz w:val="18"/>
                <w:szCs w:val="18"/>
              </w:rPr>
              <w:t>每台</w:t>
            </w:r>
          </w:p>
        </w:tc>
        <w:tc>
          <w:tcPr>
            <w:tcW w:w="1060" w:type="dxa"/>
            <w:gridSpan w:val="2"/>
            <w:tcBorders>
              <w:top w:val="nil"/>
              <w:left w:val="nil"/>
              <w:bottom w:val="single" w:sz="4" w:space="0" w:color="auto"/>
              <w:right w:val="single" w:sz="4" w:space="0" w:color="auto"/>
            </w:tcBorders>
            <w:shd w:val="clear" w:color="auto" w:fill="auto"/>
            <w:vAlign w:val="center"/>
            <w:hideMark/>
          </w:tcPr>
          <w:p w:rsidR="00BD0A1A" w:rsidRPr="00F8461E" w:rsidRDefault="00BD0A1A" w:rsidP="00C57306">
            <w:pPr>
              <w:widowControl/>
              <w:jc w:val="right"/>
              <w:rPr>
                <w:rFonts w:ascii="宋体" w:hAnsi="宋体" w:cs="宋体"/>
                <w:kern w:val="0"/>
                <w:sz w:val="18"/>
                <w:szCs w:val="18"/>
              </w:rPr>
            </w:pPr>
            <w:r w:rsidRPr="00F8461E">
              <w:rPr>
                <w:rFonts w:ascii="宋体" w:hAnsi="宋体" w:cs="宋体" w:hint="eastAsia"/>
                <w:kern w:val="0"/>
                <w:sz w:val="18"/>
                <w:szCs w:val="18"/>
              </w:rPr>
              <w:t>20.00</w:t>
            </w:r>
          </w:p>
        </w:tc>
        <w:tc>
          <w:tcPr>
            <w:tcW w:w="1380" w:type="dxa"/>
            <w:gridSpan w:val="2"/>
            <w:vMerge/>
            <w:tcBorders>
              <w:top w:val="nil"/>
              <w:left w:val="single" w:sz="4" w:space="0" w:color="auto"/>
              <w:bottom w:val="single" w:sz="4" w:space="0" w:color="auto"/>
              <w:right w:val="single" w:sz="4" w:space="0" w:color="auto"/>
            </w:tcBorders>
            <w:vAlign w:val="center"/>
            <w:hideMark/>
          </w:tcPr>
          <w:p w:rsidR="00BD0A1A" w:rsidRPr="00F8461E" w:rsidRDefault="00BD0A1A" w:rsidP="00C57306">
            <w:pPr>
              <w:widowControl/>
              <w:jc w:val="left"/>
              <w:rPr>
                <w:rFonts w:ascii="宋体" w:hAnsi="宋体" w:cs="宋体"/>
                <w:color w:val="FF0000"/>
                <w:kern w:val="0"/>
                <w:sz w:val="18"/>
                <w:szCs w:val="18"/>
              </w:rPr>
            </w:pPr>
          </w:p>
        </w:tc>
      </w:tr>
      <w:tr w:rsidR="00BD0A1A" w:rsidRPr="00F8461E" w:rsidTr="00C57306">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BD0A1A" w:rsidRPr="00F8461E" w:rsidRDefault="00BD0A1A" w:rsidP="00C57306">
            <w:pPr>
              <w:widowControl/>
              <w:jc w:val="center"/>
              <w:rPr>
                <w:rFonts w:ascii="宋体" w:hAnsi="宋体" w:cs="宋体"/>
                <w:kern w:val="0"/>
                <w:sz w:val="18"/>
                <w:szCs w:val="18"/>
              </w:rPr>
            </w:pPr>
            <w:r w:rsidRPr="00F8461E">
              <w:rPr>
                <w:rFonts w:ascii="宋体" w:hAnsi="宋体" w:cs="宋体" w:hint="eastAsia"/>
                <w:kern w:val="0"/>
                <w:sz w:val="18"/>
                <w:szCs w:val="18"/>
              </w:rPr>
              <w:t>3</w:t>
            </w:r>
          </w:p>
        </w:tc>
        <w:tc>
          <w:tcPr>
            <w:tcW w:w="5740" w:type="dxa"/>
            <w:gridSpan w:val="2"/>
            <w:tcBorders>
              <w:top w:val="single" w:sz="4" w:space="0" w:color="auto"/>
              <w:left w:val="nil"/>
              <w:bottom w:val="single" w:sz="4" w:space="0" w:color="auto"/>
              <w:right w:val="single" w:sz="4" w:space="0" w:color="auto"/>
            </w:tcBorders>
            <w:shd w:val="clear" w:color="auto" w:fill="auto"/>
            <w:vAlign w:val="center"/>
            <w:hideMark/>
          </w:tcPr>
          <w:p w:rsidR="00BD0A1A" w:rsidRPr="00F8461E" w:rsidRDefault="00BD0A1A" w:rsidP="00C57306">
            <w:pPr>
              <w:widowControl/>
              <w:jc w:val="center"/>
              <w:rPr>
                <w:rFonts w:ascii="宋体" w:hAnsi="宋体" w:cs="宋体"/>
                <w:kern w:val="0"/>
                <w:sz w:val="18"/>
                <w:szCs w:val="18"/>
              </w:rPr>
            </w:pPr>
            <w:r w:rsidRPr="00F8461E">
              <w:rPr>
                <w:rFonts w:ascii="宋体" w:hAnsi="宋体" w:cs="宋体" w:hint="eastAsia"/>
                <w:kern w:val="0"/>
                <w:sz w:val="18"/>
                <w:szCs w:val="18"/>
              </w:rPr>
              <w:t>小型暖风机，电扇，取暖器，热水宝.加湿器等小型电器不含配件</w:t>
            </w:r>
          </w:p>
        </w:tc>
        <w:tc>
          <w:tcPr>
            <w:tcW w:w="960" w:type="dxa"/>
            <w:gridSpan w:val="2"/>
            <w:tcBorders>
              <w:top w:val="nil"/>
              <w:left w:val="nil"/>
              <w:bottom w:val="single" w:sz="4" w:space="0" w:color="auto"/>
              <w:right w:val="single" w:sz="4" w:space="0" w:color="auto"/>
            </w:tcBorders>
            <w:shd w:val="clear" w:color="auto" w:fill="auto"/>
            <w:vAlign w:val="center"/>
            <w:hideMark/>
          </w:tcPr>
          <w:p w:rsidR="00BD0A1A" w:rsidRPr="00F8461E" w:rsidRDefault="00BD0A1A" w:rsidP="00C57306">
            <w:pPr>
              <w:widowControl/>
              <w:jc w:val="center"/>
              <w:rPr>
                <w:rFonts w:ascii="宋体" w:hAnsi="宋体" w:cs="宋体"/>
                <w:kern w:val="0"/>
                <w:sz w:val="18"/>
                <w:szCs w:val="18"/>
              </w:rPr>
            </w:pPr>
            <w:r w:rsidRPr="00F8461E">
              <w:rPr>
                <w:rFonts w:ascii="宋体" w:hAnsi="宋体" w:cs="宋体" w:hint="eastAsia"/>
                <w:kern w:val="0"/>
                <w:sz w:val="18"/>
                <w:szCs w:val="18"/>
              </w:rPr>
              <w:t>每台</w:t>
            </w:r>
          </w:p>
        </w:tc>
        <w:tc>
          <w:tcPr>
            <w:tcW w:w="1060" w:type="dxa"/>
            <w:gridSpan w:val="2"/>
            <w:tcBorders>
              <w:top w:val="nil"/>
              <w:left w:val="nil"/>
              <w:bottom w:val="single" w:sz="4" w:space="0" w:color="auto"/>
              <w:right w:val="single" w:sz="4" w:space="0" w:color="auto"/>
            </w:tcBorders>
            <w:shd w:val="clear" w:color="auto" w:fill="auto"/>
            <w:vAlign w:val="center"/>
            <w:hideMark/>
          </w:tcPr>
          <w:p w:rsidR="00BD0A1A" w:rsidRPr="00F8461E" w:rsidRDefault="00BD0A1A" w:rsidP="00C57306">
            <w:pPr>
              <w:widowControl/>
              <w:jc w:val="right"/>
              <w:rPr>
                <w:rFonts w:ascii="宋体" w:hAnsi="宋体" w:cs="宋体"/>
                <w:kern w:val="0"/>
                <w:sz w:val="18"/>
                <w:szCs w:val="18"/>
              </w:rPr>
            </w:pPr>
            <w:r w:rsidRPr="00F8461E">
              <w:rPr>
                <w:rFonts w:ascii="宋体" w:hAnsi="宋体" w:cs="宋体" w:hint="eastAsia"/>
                <w:kern w:val="0"/>
                <w:sz w:val="18"/>
                <w:szCs w:val="18"/>
              </w:rPr>
              <w:t>30.00</w:t>
            </w:r>
          </w:p>
        </w:tc>
        <w:tc>
          <w:tcPr>
            <w:tcW w:w="1380" w:type="dxa"/>
            <w:gridSpan w:val="2"/>
            <w:vMerge/>
            <w:tcBorders>
              <w:top w:val="nil"/>
              <w:left w:val="single" w:sz="4" w:space="0" w:color="auto"/>
              <w:bottom w:val="single" w:sz="4" w:space="0" w:color="auto"/>
              <w:right w:val="single" w:sz="4" w:space="0" w:color="auto"/>
            </w:tcBorders>
            <w:vAlign w:val="center"/>
            <w:hideMark/>
          </w:tcPr>
          <w:p w:rsidR="00BD0A1A" w:rsidRPr="00F8461E" w:rsidRDefault="00BD0A1A" w:rsidP="00C57306">
            <w:pPr>
              <w:widowControl/>
              <w:jc w:val="left"/>
              <w:rPr>
                <w:rFonts w:ascii="宋体" w:hAnsi="宋体" w:cs="宋体"/>
                <w:color w:val="FF0000"/>
                <w:kern w:val="0"/>
                <w:sz w:val="18"/>
                <w:szCs w:val="18"/>
              </w:rPr>
            </w:pPr>
          </w:p>
        </w:tc>
      </w:tr>
      <w:tr w:rsidR="00BD0A1A" w:rsidRPr="00F8461E" w:rsidTr="00C57306">
        <w:trPr>
          <w:trHeight w:val="300"/>
        </w:trPr>
        <w:tc>
          <w:tcPr>
            <w:tcW w:w="826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BD0A1A" w:rsidRPr="00F8461E" w:rsidRDefault="00BD0A1A" w:rsidP="00C57306">
            <w:pPr>
              <w:widowControl/>
              <w:jc w:val="center"/>
              <w:rPr>
                <w:rFonts w:ascii="宋体" w:hAnsi="宋体" w:cs="宋体"/>
                <w:kern w:val="0"/>
                <w:sz w:val="18"/>
                <w:szCs w:val="18"/>
              </w:rPr>
            </w:pPr>
            <w:r w:rsidRPr="00F8461E">
              <w:rPr>
                <w:rFonts w:ascii="宋体" w:hAnsi="宋体" w:cs="宋体" w:hint="eastAsia"/>
                <w:kern w:val="0"/>
                <w:sz w:val="18"/>
                <w:szCs w:val="18"/>
              </w:rPr>
              <w:t>四</w:t>
            </w:r>
            <w:r>
              <w:rPr>
                <w:rFonts w:ascii="宋体" w:hAnsi="宋体" w:cs="宋体" w:hint="eastAsia"/>
                <w:kern w:val="0"/>
                <w:sz w:val="18"/>
                <w:szCs w:val="18"/>
              </w:rPr>
              <w:t>、</w:t>
            </w:r>
            <w:r w:rsidRPr="00F8461E">
              <w:rPr>
                <w:rFonts w:ascii="宋体" w:hAnsi="宋体" w:cs="宋体" w:hint="eastAsia"/>
                <w:kern w:val="0"/>
                <w:sz w:val="18"/>
                <w:szCs w:val="18"/>
              </w:rPr>
              <w:t>洗衣机.冰箱类</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BD0A1A" w:rsidRPr="00F8461E" w:rsidRDefault="00BD0A1A" w:rsidP="00C57306">
            <w:pPr>
              <w:widowControl/>
              <w:jc w:val="left"/>
              <w:rPr>
                <w:rFonts w:ascii="宋体" w:hAnsi="宋体" w:cs="宋体"/>
                <w:color w:val="FF0000"/>
                <w:kern w:val="0"/>
                <w:sz w:val="18"/>
                <w:szCs w:val="18"/>
              </w:rPr>
            </w:pPr>
            <w:r w:rsidRPr="00F8461E">
              <w:rPr>
                <w:rFonts w:ascii="宋体" w:hAnsi="宋体" w:cs="宋体" w:hint="eastAsia"/>
                <w:color w:val="FF0000"/>
                <w:kern w:val="0"/>
                <w:sz w:val="18"/>
                <w:szCs w:val="18"/>
              </w:rPr>
              <w:t xml:space="preserve">　</w:t>
            </w:r>
          </w:p>
        </w:tc>
      </w:tr>
      <w:tr w:rsidR="00BD0A1A" w:rsidRPr="00F8461E" w:rsidTr="00C57306">
        <w:trPr>
          <w:trHeight w:val="570"/>
        </w:trPr>
        <w:tc>
          <w:tcPr>
            <w:tcW w:w="500" w:type="dxa"/>
            <w:vMerge w:val="restart"/>
            <w:tcBorders>
              <w:top w:val="nil"/>
              <w:left w:val="single" w:sz="4" w:space="0" w:color="auto"/>
              <w:bottom w:val="single" w:sz="4" w:space="0" w:color="auto"/>
              <w:right w:val="single" w:sz="4" w:space="0" w:color="auto"/>
            </w:tcBorders>
            <w:shd w:val="clear" w:color="auto" w:fill="auto"/>
            <w:vAlign w:val="center"/>
            <w:hideMark/>
          </w:tcPr>
          <w:p w:rsidR="00BD0A1A" w:rsidRPr="00F8461E" w:rsidRDefault="00BD0A1A" w:rsidP="00C57306">
            <w:pPr>
              <w:widowControl/>
              <w:jc w:val="center"/>
              <w:rPr>
                <w:rFonts w:ascii="宋体" w:hAnsi="宋体" w:cs="宋体"/>
                <w:kern w:val="0"/>
                <w:sz w:val="18"/>
                <w:szCs w:val="18"/>
              </w:rPr>
            </w:pPr>
            <w:r w:rsidRPr="00F8461E">
              <w:rPr>
                <w:rFonts w:ascii="宋体" w:hAnsi="宋体" w:cs="宋体" w:hint="eastAsia"/>
                <w:kern w:val="0"/>
                <w:sz w:val="18"/>
                <w:szCs w:val="18"/>
              </w:rPr>
              <w:t>1</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BD0A1A" w:rsidRPr="00F8461E" w:rsidRDefault="00BD0A1A" w:rsidP="00C57306">
            <w:pPr>
              <w:widowControl/>
              <w:jc w:val="center"/>
              <w:rPr>
                <w:rFonts w:ascii="宋体" w:hAnsi="宋体" w:cs="宋体"/>
                <w:kern w:val="0"/>
                <w:sz w:val="18"/>
                <w:szCs w:val="18"/>
              </w:rPr>
            </w:pPr>
            <w:r w:rsidRPr="00F8461E">
              <w:rPr>
                <w:rFonts w:ascii="宋体" w:hAnsi="宋体" w:cs="宋体" w:hint="eastAsia"/>
                <w:kern w:val="0"/>
                <w:sz w:val="18"/>
                <w:szCs w:val="18"/>
              </w:rPr>
              <w:t>洗衣机小修</w:t>
            </w:r>
          </w:p>
        </w:tc>
        <w:tc>
          <w:tcPr>
            <w:tcW w:w="4740" w:type="dxa"/>
            <w:vMerge w:val="restart"/>
            <w:tcBorders>
              <w:top w:val="nil"/>
              <w:left w:val="single" w:sz="4" w:space="0" w:color="auto"/>
              <w:bottom w:val="single" w:sz="4" w:space="0" w:color="auto"/>
              <w:right w:val="single" w:sz="4" w:space="0" w:color="auto"/>
            </w:tcBorders>
            <w:shd w:val="clear" w:color="auto" w:fill="auto"/>
            <w:vAlign w:val="center"/>
            <w:hideMark/>
          </w:tcPr>
          <w:p w:rsidR="00BD0A1A" w:rsidRPr="00F8461E" w:rsidRDefault="00BD0A1A" w:rsidP="00C57306">
            <w:pPr>
              <w:widowControl/>
              <w:jc w:val="center"/>
              <w:rPr>
                <w:rFonts w:ascii="宋体" w:hAnsi="宋体" w:cs="宋体"/>
                <w:kern w:val="0"/>
                <w:sz w:val="18"/>
                <w:szCs w:val="18"/>
              </w:rPr>
            </w:pPr>
            <w:r w:rsidRPr="00F8461E">
              <w:rPr>
                <w:rFonts w:ascii="宋体" w:hAnsi="宋体" w:cs="宋体" w:hint="eastAsia"/>
                <w:kern w:val="0"/>
                <w:sz w:val="18"/>
                <w:szCs w:val="18"/>
              </w:rPr>
              <w:t>换进/排水管.波轮.功能开关.电容.皮带.排水拉杆.水位开关.大小皮带轮.电磁阀，（不含配件）</w:t>
            </w:r>
          </w:p>
        </w:tc>
        <w:tc>
          <w:tcPr>
            <w:tcW w:w="960" w:type="dxa"/>
            <w:gridSpan w:val="2"/>
            <w:tcBorders>
              <w:top w:val="nil"/>
              <w:left w:val="nil"/>
              <w:bottom w:val="single" w:sz="4" w:space="0" w:color="auto"/>
              <w:right w:val="single" w:sz="4" w:space="0" w:color="auto"/>
            </w:tcBorders>
            <w:shd w:val="clear" w:color="auto" w:fill="auto"/>
            <w:vAlign w:val="center"/>
            <w:hideMark/>
          </w:tcPr>
          <w:p w:rsidR="00BD0A1A" w:rsidRPr="00F8461E" w:rsidRDefault="00BD0A1A" w:rsidP="00C57306">
            <w:pPr>
              <w:widowControl/>
              <w:jc w:val="left"/>
              <w:rPr>
                <w:rFonts w:ascii="宋体" w:hAnsi="宋体" w:cs="宋体"/>
                <w:kern w:val="0"/>
                <w:sz w:val="18"/>
                <w:szCs w:val="18"/>
              </w:rPr>
            </w:pPr>
            <w:r w:rsidRPr="00F8461E">
              <w:rPr>
                <w:rFonts w:ascii="宋体" w:hAnsi="宋体" w:cs="宋体" w:hint="eastAsia"/>
                <w:kern w:val="0"/>
                <w:sz w:val="18"/>
                <w:szCs w:val="18"/>
              </w:rPr>
              <w:t>滚筒机</w:t>
            </w:r>
          </w:p>
        </w:tc>
        <w:tc>
          <w:tcPr>
            <w:tcW w:w="1060" w:type="dxa"/>
            <w:gridSpan w:val="2"/>
            <w:tcBorders>
              <w:top w:val="nil"/>
              <w:left w:val="nil"/>
              <w:bottom w:val="single" w:sz="4" w:space="0" w:color="auto"/>
              <w:right w:val="single" w:sz="4" w:space="0" w:color="auto"/>
            </w:tcBorders>
            <w:shd w:val="clear" w:color="auto" w:fill="auto"/>
            <w:vAlign w:val="center"/>
            <w:hideMark/>
          </w:tcPr>
          <w:p w:rsidR="00BD0A1A" w:rsidRPr="00F8461E" w:rsidRDefault="00BD0A1A" w:rsidP="00C57306">
            <w:pPr>
              <w:widowControl/>
              <w:jc w:val="right"/>
              <w:rPr>
                <w:rFonts w:ascii="宋体" w:hAnsi="宋体" w:cs="宋体"/>
                <w:kern w:val="0"/>
                <w:sz w:val="18"/>
                <w:szCs w:val="18"/>
              </w:rPr>
            </w:pPr>
            <w:r w:rsidRPr="00F8461E">
              <w:rPr>
                <w:rFonts w:ascii="宋体" w:hAnsi="宋体" w:cs="宋体" w:hint="eastAsia"/>
                <w:kern w:val="0"/>
                <w:sz w:val="18"/>
                <w:szCs w:val="18"/>
              </w:rPr>
              <w:t>80.00</w:t>
            </w:r>
          </w:p>
        </w:tc>
        <w:tc>
          <w:tcPr>
            <w:tcW w:w="13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BD0A1A" w:rsidRPr="00F8461E" w:rsidRDefault="00BD0A1A" w:rsidP="00C57306">
            <w:pPr>
              <w:widowControl/>
              <w:jc w:val="center"/>
              <w:rPr>
                <w:rFonts w:ascii="宋体" w:hAnsi="宋体" w:cs="宋体"/>
                <w:color w:val="000000"/>
                <w:kern w:val="0"/>
                <w:sz w:val="18"/>
                <w:szCs w:val="18"/>
              </w:rPr>
            </w:pPr>
            <w:r w:rsidRPr="00F8461E">
              <w:rPr>
                <w:rFonts w:ascii="宋体" w:hAnsi="宋体" w:cs="宋体" w:hint="eastAsia"/>
                <w:color w:val="000000"/>
                <w:kern w:val="0"/>
                <w:sz w:val="18"/>
                <w:szCs w:val="18"/>
              </w:rPr>
              <w:t xml:space="preserve">　</w:t>
            </w:r>
          </w:p>
        </w:tc>
      </w:tr>
      <w:tr w:rsidR="00BD0A1A" w:rsidRPr="00F8461E" w:rsidTr="00C57306">
        <w:trPr>
          <w:trHeight w:val="300"/>
        </w:trPr>
        <w:tc>
          <w:tcPr>
            <w:tcW w:w="500" w:type="dxa"/>
            <w:vMerge/>
            <w:tcBorders>
              <w:top w:val="nil"/>
              <w:left w:val="single" w:sz="4" w:space="0" w:color="auto"/>
              <w:bottom w:val="single" w:sz="4" w:space="0" w:color="auto"/>
              <w:right w:val="single" w:sz="4" w:space="0" w:color="auto"/>
            </w:tcBorders>
            <w:vAlign w:val="center"/>
            <w:hideMark/>
          </w:tcPr>
          <w:p w:rsidR="00BD0A1A" w:rsidRPr="00F8461E" w:rsidRDefault="00BD0A1A" w:rsidP="00C57306">
            <w:pPr>
              <w:widowControl/>
              <w:jc w:val="left"/>
              <w:rPr>
                <w:rFonts w:ascii="宋体" w:hAnsi="宋体" w:cs="宋体"/>
                <w:kern w:val="0"/>
                <w:sz w:val="18"/>
                <w:szCs w:val="18"/>
              </w:rPr>
            </w:pPr>
          </w:p>
        </w:tc>
        <w:tc>
          <w:tcPr>
            <w:tcW w:w="1000" w:type="dxa"/>
            <w:vMerge/>
            <w:tcBorders>
              <w:top w:val="nil"/>
              <w:left w:val="single" w:sz="4" w:space="0" w:color="auto"/>
              <w:bottom w:val="single" w:sz="4" w:space="0" w:color="auto"/>
              <w:right w:val="single" w:sz="4" w:space="0" w:color="auto"/>
            </w:tcBorders>
            <w:vAlign w:val="center"/>
            <w:hideMark/>
          </w:tcPr>
          <w:p w:rsidR="00BD0A1A" w:rsidRPr="00F8461E" w:rsidRDefault="00BD0A1A" w:rsidP="00C57306">
            <w:pPr>
              <w:widowControl/>
              <w:jc w:val="left"/>
              <w:rPr>
                <w:rFonts w:ascii="宋体" w:hAnsi="宋体" w:cs="宋体"/>
                <w:kern w:val="0"/>
                <w:sz w:val="18"/>
                <w:szCs w:val="18"/>
              </w:rPr>
            </w:pPr>
          </w:p>
        </w:tc>
        <w:tc>
          <w:tcPr>
            <w:tcW w:w="4740" w:type="dxa"/>
            <w:vMerge/>
            <w:tcBorders>
              <w:top w:val="nil"/>
              <w:left w:val="single" w:sz="4" w:space="0" w:color="auto"/>
              <w:bottom w:val="single" w:sz="4" w:space="0" w:color="auto"/>
              <w:right w:val="single" w:sz="4" w:space="0" w:color="auto"/>
            </w:tcBorders>
            <w:vAlign w:val="center"/>
            <w:hideMark/>
          </w:tcPr>
          <w:p w:rsidR="00BD0A1A" w:rsidRPr="00F8461E" w:rsidRDefault="00BD0A1A" w:rsidP="00C57306">
            <w:pPr>
              <w:widowControl/>
              <w:jc w:val="left"/>
              <w:rPr>
                <w:rFonts w:ascii="宋体" w:hAnsi="宋体" w:cs="宋体"/>
                <w:kern w:val="0"/>
                <w:sz w:val="18"/>
                <w:szCs w:val="18"/>
              </w:rPr>
            </w:pPr>
          </w:p>
        </w:tc>
        <w:tc>
          <w:tcPr>
            <w:tcW w:w="960" w:type="dxa"/>
            <w:gridSpan w:val="2"/>
            <w:tcBorders>
              <w:top w:val="nil"/>
              <w:left w:val="nil"/>
              <w:bottom w:val="single" w:sz="4" w:space="0" w:color="auto"/>
              <w:right w:val="single" w:sz="4" w:space="0" w:color="auto"/>
            </w:tcBorders>
            <w:shd w:val="clear" w:color="auto" w:fill="auto"/>
            <w:vAlign w:val="center"/>
            <w:hideMark/>
          </w:tcPr>
          <w:p w:rsidR="00BD0A1A" w:rsidRPr="00F8461E" w:rsidRDefault="00BD0A1A" w:rsidP="00C57306">
            <w:pPr>
              <w:widowControl/>
              <w:jc w:val="left"/>
              <w:rPr>
                <w:rFonts w:ascii="宋体" w:hAnsi="宋体" w:cs="宋体"/>
                <w:kern w:val="0"/>
                <w:sz w:val="18"/>
                <w:szCs w:val="18"/>
              </w:rPr>
            </w:pPr>
            <w:r w:rsidRPr="00F8461E">
              <w:rPr>
                <w:rFonts w:ascii="宋体" w:hAnsi="宋体" w:cs="宋体" w:hint="eastAsia"/>
                <w:kern w:val="0"/>
                <w:sz w:val="18"/>
                <w:szCs w:val="18"/>
              </w:rPr>
              <w:t>套筒机</w:t>
            </w:r>
          </w:p>
        </w:tc>
        <w:tc>
          <w:tcPr>
            <w:tcW w:w="1060" w:type="dxa"/>
            <w:gridSpan w:val="2"/>
            <w:tcBorders>
              <w:top w:val="nil"/>
              <w:left w:val="nil"/>
              <w:bottom w:val="single" w:sz="4" w:space="0" w:color="auto"/>
              <w:right w:val="single" w:sz="4" w:space="0" w:color="auto"/>
            </w:tcBorders>
            <w:shd w:val="clear" w:color="auto" w:fill="auto"/>
            <w:vAlign w:val="center"/>
            <w:hideMark/>
          </w:tcPr>
          <w:p w:rsidR="00BD0A1A" w:rsidRPr="00F8461E" w:rsidRDefault="00BD0A1A" w:rsidP="00C57306">
            <w:pPr>
              <w:widowControl/>
              <w:jc w:val="right"/>
              <w:rPr>
                <w:rFonts w:ascii="宋体" w:hAnsi="宋体" w:cs="宋体"/>
                <w:kern w:val="0"/>
                <w:sz w:val="18"/>
                <w:szCs w:val="18"/>
              </w:rPr>
            </w:pPr>
            <w:r w:rsidRPr="00F8461E">
              <w:rPr>
                <w:rFonts w:ascii="宋体" w:hAnsi="宋体" w:cs="宋体" w:hint="eastAsia"/>
                <w:kern w:val="0"/>
                <w:sz w:val="18"/>
                <w:szCs w:val="18"/>
              </w:rPr>
              <w:t>50.00</w:t>
            </w:r>
          </w:p>
        </w:tc>
        <w:tc>
          <w:tcPr>
            <w:tcW w:w="1380" w:type="dxa"/>
            <w:gridSpan w:val="2"/>
            <w:vMerge/>
            <w:tcBorders>
              <w:top w:val="nil"/>
              <w:left w:val="single" w:sz="4" w:space="0" w:color="auto"/>
              <w:bottom w:val="single" w:sz="4" w:space="0" w:color="auto"/>
              <w:right w:val="single" w:sz="4" w:space="0" w:color="auto"/>
            </w:tcBorders>
            <w:vAlign w:val="center"/>
            <w:hideMark/>
          </w:tcPr>
          <w:p w:rsidR="00BD0A1A" w:rsidRPr="00F8461E" w:rsidRDefault="00BD0A1A" w:rsidP="00C57306">
            <w:pPr>
              <w:widowControl/>
              <w:jc w:val="left"/>
              <w:rPr>
                <w:rFonts w:ascii="宋体" w:hAnsi="宋体" w:cs="宋体"/>
                <w:color w:val="000000"/>
                <w:kern w:val="0"/>
                <w:sz w:val="18"/>
                <w:szCs w:val="18"/>
              </w:rPr>
            </w:pPr>
          </w:p>
        </w:tc>
      </w:tr>
      <w:tr w:rsidR="00BD0A1A" w:rsidRPr="00F8461E" w:rsidTr="00C57306">
        <w:trPr>
          <w:trHeight w:val="570"/>
        </w:trPr>
        <w:tc>
          <w:tcPr>
            <w:tcW w:w="500" w:type="dxa"/>
            <w:vMerge w:val="restart"/>
            <w:tcBorders>
              <w:top w:val="nil"/>
              <w:left w:val="single" w:sz="4" w:space="0" w:color="auto"/>
              <w:bottom w:val="single" w:sz="4" w:space="0" w:color="auto"/>
              <w:right w:val="single" w:sz="4" w:space="0" w:color="auto"/>
            </w:tcBorders>
            <w:shd w:val="clear" w:color="auto" w:fill="auto"/>
            <w:vAlign w:val="center"/>
            <w:hideMark/>
          </w:tcPr>
          <w:p w:rsidR="00BD0A1A" w:rsidRPr="00F8461E" w:rsidRDefault="00BD0A1A" w:rsidP="00C57306">
            <w:pPr>
              <w:widowControl/>
              <w:jc w:val="center"/>
              <w:rPr>
                <w:rFonts w:ascii="宋体" w:hAnsi="宋体" w:cs="宋体"/>
                <w:kern w:val="0"/>
                <w:sz w:val="18"/>
                <w:szCs w:val="18"/>
              </w:rPr>
            </w:pPr>
            <w:r w:rsidRPr="00F8461E">
              <w:rPr>
                <w:rFonts w:ascii="宋体" w:hAnsi="宋体" w:cs="宋体" w:hint="eastAsia"/>
                <w:kern w:val="0"/>
                <w:sz w:val="18"/>
                <w:szCs w:val="18"/>
              </w:rPr>
              <w:t>2</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BD0A1A" w:rsidRPr="00F8461E" w:rsidRDefault="00BD0A1A" w:rsidP="00C57306">
            <w:pPr>
              <w:widowControl/>
              <w:jc w:val="center"/>
              <w:rPr>
                <w:rFonts w:ascii="宋体" w:hAnsi="宋体" w:cs="宋体"/>
                <w:kern w:val="0"/>
                <w:sz w:val="18"/>
                <w:szCs w:val="18"/>
              </w:rPr>
            </w:pPr>
            <w:r w:rsidRPr="00F8461E">
              <w:rPr>
                <w:rFonts w:ascii="宋体" w:hAnsi="宋体" w:cs="宋体" w:hint="eastAsia"/>
                <w:kern w:val="0"/>
                <w:sz w:val="18"/>
                <w:szCs w:val="18"/>
              </w:rPr>
              <w:t>洗衣机中修和大修</w:t>
            </w:r>
          </w:p>
        </w:tc>
        <w:tc>
          <w:tcPr>
            <w:tcW w:w="4740" w:type="dxa"/>
            <w:vMerge w:val="restart"/>
            <w:tcBorders>
              <w:top w:val="nil"/>
              <w:left w:val="single" w:sz="4" w:space="0" w:color="auto"/>
              <w:bottom w:val="single" w:sz="4" w:space="0" w:color="auto"/>
              <w:right w:val="single" w:sz="4" w:space="0" w:color="auto"/>
            </w:tcBorders>
            <w:shd w:val="clear" w:color="auto" w:fill="auto"/>
            <w:vAlign w:val="center"/>
            <w:hideMark/>
          </w:tcPr>
          <w:p w:rsidR="00BD0A1A" w:rsidRPr="00F8461E" w:rsidRDefault="00BD0A1A" w:rsidP="00C57306">
            <w:pPr>
              <w:widowControl/>
              <w:jc w:val="center"/>
              <w:rPr>
                <w:rFonts w:ascii="宋体" w:hAnsi="宋体" w:cs="宋体"/>
                <w:kern w:val="0"/>
                <w:sz w:val="18"/>
                <w:szCs w:val="18"/>
              </w:rPr>
            </w:pPr>
            <w:r w:rsidRPr="00F8461E">
              <w:rPr>
                <w:rFonts w:ascii="宋体" w:hAnsi="宋体" w:cs="宋体" w:hint="eastAsia"/>
                <w:kern w:val="0"/>
                <w:sz w:val="18"/>
                <w:szCs w:val="18"/>
              </w:rPr>
              <w:t>更换定时器.电机.甩干桶.刹车系统.密封系统.变速器.自动装置.离合器.双速电机..电脑板同时出现两个以上故障</w:t>
            </w:r>
          </w:p>
        </w:tc>
        <w:tc>
          <w:tcPr>
            <w:tcW w:w="960" w:type="dxa"/>
            <w:gridSpan w:val="2"/>
            <w:tcBorders>
              <w:top w:val="nil"/>
              <w:left w:val="nil"/>
              <w:bottom w:val="single" w:sz="4" w:space="0" w:color="auto"/>
              <w:right w:val="single" w:sz="4" w:space="0" w:color="auto"/>
            </w:tcBorders>
            <w:shd w:val="clear" w:color="auto" w:fill="auto"/>
            <w:vAlign w:val="center"/>
            <w:hideMark/>
          </w:tcPr>
          <w:p w:rsidR="00BD0A1A" w:rsidRPr="00F8461E" w:rsidRDefault="00BD0A1A" w:rsidP="00C57306">
            <w:pPr>
              <w:widowControl/>
              <w:jc w:val="left"/>
              <w:rPr>
                <w:rFonts w:ascii="宋体" w:hAnsi="宋体" w:cs="宋体"/>
                <w:kern w:val="0"/>
                <w:sz w:val="18"/>
                <w:szCs w:val="18"/>
              </w:rPr>
            </w:pPr>
            <w:r w:rsidRPr="00F8461E">
              <w:rPr>
                <w:rFonts w:ascii="宋体" w:hAnsi="宋体" w:cs="宋体" w:hint="eastAsia"/>
                <w:kern w:val="0"/>
                <w:sz w:val="18"/>
                <w:szCs w:val="18"/>
              </w:rPr>
              <w:t>滚筒机</w:t>
            </w:r>
          </w:p>
        </w:tc>
        <w:tc>
          <w:tcPr>
            <w:tcW w:w="1060" w:type="dxa"/>
            <w:gridSpan w:val="2"/>
            <w:tcBorders>
              <w:top w:val="nil"/>
              <w:left w:val="nil"/>
              <w:bottom w:val="single" w:sz="4" w:space="0" w:color="auto"/>
              <w:right w:val="single" w:sz="4" w:space="0" w:color="auto"/>
            </w:tcBorders>
            <w:shd w:val="clear" w:color="auto" w:fill="auto"/>
            <w:vAlign w:val="center"/>
            <w:hideMark/>
          </w:tcPr>
          <w:p w:rsidR="00BD0A1A" w:rsidRPr="00F8461E" w:rsidRDefault="00BD0A1A" w:rsidP="00C57306">
            <w:pPr>
              <w:widowControl/>
              <w:jc w:val="right"/>
              <w:rPr>
                <w:rFonts w:ascii="宋体" w:hAnsi="宋体" w:cs="宋体"/>
                <w:kern w:val="0"/>
                <w:sz w:val="18"/>
                <w:szCs w:val="18"/>
              </w:rPr>
            </w:pPr>
            <w:r w:rsidRPr="00F8461E">
              <w:rPr>
                <w:rFonts w:ascii="宋体" w:hAnsi="宋体" w:cs="宋体" w:hint="eastAsia"/>
                <w:kern w:val="0"/>
                <w:sz w:val="18"/>
                <w:szCs w:val="18"/>
              </w:rPr>
              <w:t>120.00</w:t>
            </w:r>
          </w:p>
        </w:tc>
        <w:tc>
          <w:tcPr>
            <w:tcW w:w="1380" w:type="dxa"/>
            <w:gridSpan w:val="2"/>
            <w:vMerge/>
            <w:tcBorders>
              <w:top w:val="nil"/>
              <w:left w:val="single" w:sz="4" w:space="0" w:color="auto"/>
              <w:bottom w:val="single" w:sz="4" w:space="0" w:color="auto"/>
              <w:right w:val="single" w:sz="4" w:space="0" w:color="auto"/>
            </w:tcBorders>
            <w:vAlign w:val="center"/>
            <w:hideMark/>
          </w:tcPr>
          <w:p w:rsidR="00BD0A1A" w:rsidRPr="00F8461E" w:rsidRDefault="00BD0A1A" w:rsidP="00C57306">
            <w:pPr>
              <w:widowControl/>
              <w:jc w:val="left"/>
              <w:rPr>
                <w:rFonts w:ascii="宋体" w:hAnsi="宋体" w:cs="宋体"/>
                <w:color w:val="000000"/>
                <w:kern w:val="0"/>
                <w:sz w:val="18"/>
                <w:szCs w:val="18"/>
              </w:rPr>
            </w:pPr>
          </w:p>
        </w:tc>
      </w:tr>
      <w:tr w:rsidR="00BD0A1A" w:rsidRPr="00F8461E" w:rsidTr="00C57306">
        <w:trPr>
          <w:trHeight w:val="300"/>
        </w:trPr>
        <w:tc>
          <w:tcPr>
            <w:tcW w:w="500" w:type="dxa"/>
            <w:vMerge/>
            <w:tcBorders>
              <w:top w:val="nil"/>
              <w:left w:val="single" w:sz="4" w:space="0" w:color="auto"/>
              <w:bottom w:val="single" w:sz="4" w:space="0" w:color="auto"/>
              <w:right w:val="single" w:sz="4" w:space="0" w:color="auto"/>
            </w:tcBorders>
            <w:vAlign w:val="center"/>
            <w:hideMark/>
          </w:tcPr>
          <w:p w:rsidR="00BD0A1A" w:rsidRPr="00F8461E" w:rsidRDefault="00BD0A1A" w:rsidP="00C57306">
            <w:pPr>
              <w:widowControl/>
              <w:jc w:val="left"/>
              <w:rPr>
                <w:rFonts w:ascii="宋体" w:hAnsi="宋体" w:cs="宋体"/>
                <w:kern w:val="0"/>
                <w:sz w:val="18"/>
                <w:szCs w:val="18"/>
              </w:rPr>
            </w:pPr>
          </w:p>
        </w:tc>
        <w:tc>
          <w:tcPr>
            <w:tcW w:w="1000" w:type="dxa"/>
            <w:vMerge/>
            <w:tcBorders>
              <w:top w:val="nil"/>
              <w:left w:val="single" w:sz="4" w:space="0" w:color="auto"/>
              <w:bottom w:val="single" w:sz="4" w:space="0" w:color="auto"/>
              <w:right w:val="single" w:sz="4" w:space="0" w:color="auto"/>
            </w:tcBorders>
            <w:vAlign w:val="center"/>
            <w:hideMark/>
          </w:tcPr>
          <w:p w:rsidR="00BD0A1A" w:rsidRPr="00F8461E" w:rsidRDefault="00BD0A1A" w:rsidP="00C57306">
            <w:pPr>
              <w:widowControl/>
              <w:jc w:val="left"/>
              <w:rPr>
                <w:rFonts w:ascii="宋体" w:hAnsi="宋体" w:cs="宋体"/>
                <w:kern w:val="0"/>
                <w:sz w:val="18"/>
                <w:szCs w:val="18"/>
              </w:rPr>
            </w:pPr>
          </w:p>
        </w:tc>
        <w:tc>
          <w:tcPr>
            <w:tcW w:w="4740" w:type="dxa"/>
            <w:vMerge/>
            <w:tcBorders>
              <w:top w:val="nil"/>
              <w:left w:val="single" w:sz="4" w:space="0" w:color="auto"/>
              <w:bottom w:val="single" w:sz="4" w:space="0" w:color="auto"/>
              <w:right w:val="single" w:sz="4" w:space="0" w:color="auto"/>
            </w:tcBorders>
            <w:vAlign w:val="center"/>
            <w:hideMark/>
          </w:tcPr>
          <w:p w:rsidR="00BD0A1A" w:rsidRPr="00F8461E" w:rsidRDefault="00BD0A1A" w:rsidP="00C57306">
            <w:pPr>
              <w:widowControl/>
              <w:jc w:val="left"/>
              <w:rPr>
                <w:rFonts w:ascii="宋体" w:hAnsi="宋体" w:cs="宋体"/>
                <w:kern w:val="0"/>
                <w:sz w:val="18"/>
                <w:szCs w:val="18"/>
              </w:rPr>
            </w:pPr>
          </w:p>
        </w:tc>
        <w:tc>
          <w:tcPr>
            <w:tcW w:w="960" w:type="dxa"/>
            <w:gridSpan w:val="2"/>
            <w:tcBorders>
              <w:top w:val="nil"/>
              <w:left w:val="nil"/>
              <w:bottom w:val="single" w:sz="4" w:space="0" w:color="auto"/>
              <w:right w:val="single" w:sz="4" w:space="0" w:color="auto"/>
            </w:tcBorders>
            <w:shd w:val="clear" w:color="auto" w:fill="auto"/>
            <w:vAlign w:val="center"/>
            <w:hideMark/>
          </w:tcPr>
          <w:p w:rsidR="00BD0A1A" w:rsidRPr="00F8461E" w:rsidRDefault="00BD0A1A" w:rsidP="00C57306">
            <w:pPr>
              <w:widowControl/>
              <w:jc w:val="left"/>
              <w:rPr>
                <w:rFonts w:ascii="宋体" w:hAnsi="宋体" w:cs="宋体"/>
                <w:kern w:val="0"/>
                <w:sz w:val="18"/>
                <w:szCs w:val="18"/>
              </w:rPr>
            </w:pPr>
            <w:r w:rsidRPr="00F8461E">
              <w:rPr>
                <w:rFonts w:ascii="宋体" w:hAnsi="宋体" w:cs="宋体" w:hint="eastAsia"/>
                <w:kern w:val="0"/>
                <w:sz w:val="18"/>
                <w:szCs w:val="18"/>
              </w:rPr>
              <w:t>套筒机</w:t>
            </w:r>
          </w:p>
        </w:tc>
        <w:tc>
          <w:tcPr>
            <w:tcW w:w="1060" w:type="dxa"/>
            <w:gridSpan w:val="2"/>
            <w:tcBorders>
              <w:top w:val="nil"/>
              <w:left w:val="nil"/>
              <w:bottom w:val="single" w:sz="4" w:space="0" w:color="auto"/>
              <w:right w:val="single" w:sz="4" w:space="0" w:color="auto"/>
            </w:tcBorders>
            <w:shd w:val="clear" w:color="auto" w:fill="auto"/>
            <w:vAlign w:val="center"/>
            <w:hideMark/>
          </w:tcPr>
          <w:p w:rsidR="00BD0A1A" w:rsidRPr="00F8461E" w:rsidRDefault="00BD0A1A" w:rsidP="00C57306">
            <w:pPr>
              <w:widowControl/>
              <w:jc w:val="right"/>
              <w:rPr>
                <w:rFonts w:ascii="宋体" w:hAnsi="宋体" w:cs="宋体"/>
                <w:kern w:val="0"/>
                <w:sz w:val="18"/>
                <w:szCs w:val="18"/>
              </w:rPr>
            </w:pPr>
            <w:r w:rsidRPr="00F8461E">
              <w:rPr>
                <w:rFonts w:ascii="宋体" w:hAnsi="宋体" w:cs="宋体" w:hint="eastAsia"/>
                <w:kern w:val="0"/>
                <w:sz w:val="18"/>
                <w:szCs w:val="18"/>
              </w:rPr>
              <w:t>80.00</w:t>
            </w:r>
          </w:p>
        </w:tc>
        <w:tc>
          <w:tcPr>
            <w:tcW w:w="1380" w:type="dxa"/>
            <w:gridSpan w:val="2"/>
            <w:vMerge/>
            <w:tcBorders>
              <w:top w:val="nil"/>
              <w:left w:val="single" w:sz="4" w:space="0" w:color="auto"/>
              <w:bottom w:val="single" w:sz="4" w:space="0" w:color="auto"/>
              <w:right w:val="single" w:sz="4" w:space="0" w:color="auto"/>
            </w:tcBorders>
            <w:vAlign w:val="center"/>
            <w:hideMark/>
          </w:tcPr>
          <w:p w:rsidR="00BD0A1A" w:rsidRPr="00F8461E" w:rsidRDefault="00BD0A1A" w:rsidP="00C57306">
            <w:pPr>
              <w:widowControl/>
              <w:jc w:val="left"/>
              <w:rPr>
                <w:rFonts w:ascii="宋体" w:hAnsi="宋体" w:cs="宋体"/>
                <w:color w:val="000000"/>
                <w:kern w:val="0"/>
                <w:sz w:val="18"/>
                <w:szCs w:val="18"/>
              </w:rPr>
            </w:pPr>
          </w:p>
        </w:tc>
      </w:tr>
      <w:tr w:rsidR="00BD0A1A" w:rsidRPr="00F8461E" w:rsidTr="00C57306">
        <w:trPr>
          <w:trHeight w:val="300"/>
        </w:trPr>
        <w:tc>
          <w:tcPr>
            <w:tcW w:w="500" w:type="dxa"/>
            <w:vMerge w:val="restart"/>
            <w:tcBorders>
              <w:top w:val="nil"/>
              <w:left w:val="single" w:sz="4" w:space="0" w:color="auto"/>
              <w:bottom w:val="single" w:sz="4" w:space="0" w:color="auto"/>
              <w:right w:val="single" w:sz="4" w:space="0" w:color="auto"/>
            </w:tcBorders>
            <w:shd w:val="clear" w:color="auto" w:fill="auto"/>
            <w:vAlign w:val="center"/>
            <w:hideMark/>
          </w:tcPr>
          <w:p w:rsidR="00BD0A1A" w:rsidRPr="00F8461E" w:rsidRDefault="00BD0A1A" w:rsidP="00C57306">
            <w:pPr>
              <w:widowControl/>
              <w:jc w:val="center"/>
              <w:rPr>
                <w:rFonts w:ascii="宋体" w:hAnsi="宋体" w:cs="宋体"/>
                <w:kern w:val="0"/>
                <w:sz w:val="18"/>
                <w:szCs w:val="18"/>
              </w:rPr>
            </w:pPr>
            <w:r w:rsidRPr="00F8461E">
              <w:rPr>
                <w:rFonts w:ascii="宋体" w:hAnsi="宋体" w:cs="宋体" w:hint="eastAsia"/>
                <w:kern w:val="0"/>
                <w:sz w:val="18"/>
                <w:szCs w:val="18"/>
              </w:rPr>
              <w:t>3</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BD0A1A" w:rsidRPr="00F8461E" w:rsidRDefault="00BD0A1A" w:rsidP="00C57306">
            <w:pPr>
              <w:widowControl/>
              <w:jc w:val="center"/>
              <w:rPr>
                <w:rFonts w:ascii="宋体" w:hAnsi="宋体" w:cs="宋体"/>
                <w:kern w:val="0"/>
                <w:sz w:val="18"/>
                <w:szCs w:val="18"/>
              </w:rPr>
            </w:pPr>
            <w:r w:rsidRPr="00F8461E">
              <w:rPr>
                <w:rFonts w:ascii="宋体" w:hAnsi="宋体" w:cs="宋体" w:hint="eastAsia"/>
                <w:kern w:val="0"/>
                <w:sz w:val="18"/>
                <w:szCs w:val="18"/>
              </w:rPr>
              <w:t>冰箱.冰柜.展示柜</w:t>
            </w:r>
          </w:p>
        </w:tc>
        <w:tc>
          <w:tcPr>
            <w:tcW w:w="4740" w:type="dxa"/>
            <w:tcBorders>
              <w:top w:val="nil"/>
              <w:left w:val="nil"/>
              <w:bottom w:val="single" w:sz="4" w:space="0" w:color="auto"/>
              <w:right w:val="single" w:sz="4" w:space="0" w:color="auto"/>
            </w:tcBorders>
            <w:shd w:val="clear" w:color="auto" w:fill="auto"/>
            <w:vAlign w:val="center"/>
            <w:hideMark/>
          </w:tcPr>
          <w:p w:rsidR="00BD0A1A" w:rsidRPr="00F8461E" w:rsidRDefault="00BD0A1A" w:rsidP="00C57306">
            <w:pPr>
              <w:widowControl/>
              <w:jc w:val="left"/>
              <w:rPr>
                <w:rFonts w:ascii="宋体" w:hAnsi="宋体" w:cs="宋体"/>
                <w:kern w:val="0"/>
                <w:sz w:val="18"/>
                <w:szCs w:val="18"/>
              </w:rPr>
            </w:pPr>
            <w:r w:rsidRPr="00F8461E">
              <w:rPr>
                <w:rFonts w:ascii="宋体" w:hAnsi="宋体" w:cs="宋体" w:hint="eastAsia"/>
                <w:kern w:val="0"/>
                <w:sz w:val="18"/>
                <w:szCs w:val="18"/>
              </w:rPr>
              <w:t>换温控器，继电器，启动器，保护器，门开关等其它小部件（不含配件和材料）</w:t>
            </w:r>
          </w:p>
        </w:tc>
        <w:tc>
          <w:tcPr>
            <w:tcW w:w="960" w:type="dxa"/>
            <w:gridSpan w:val="2"/>
            <w:tcBorders>
              <w:top w:val="nil"/>
              <w:left w:val="nil"/>
              <w:bottom w:val="single" w:sz="4" w:space="0" w:color="auto"/>
              <w:right w:val="single" w:sz="4" w:space="0" w:color="auto"/>
            </w:tcBorders>
            <w:shd w:val="clear" w:color="auto" w:fill="auto"/>
            <w:vAlign w:val="center"/>
            <w:hideMark/>
          </w:tcPr>
          <w:p w:rsidR="00BD0A1A" w:rsidRPr="00F8461E" w:rsidRDefault="00BD0A1A" w:rsidP="00C57306">
            <w:pPr>
              <w:widowControl/>
              <w:jc w:val="left"/>
              <w:rPr>
                <w:rFonts w:ascii="宋体" w:hAnsi="宋体" w:cs="宋体"/>
                <w:kern w:val="0"/>
                <w:sz w:val="18"/>
                <w:szCs w:val="18"/>
              </w:rPr>
            </w:pPr>
            <w:r w:rsidRPr="00F8461E">
              <w:rPr>
                <w:rFonts w:ascii="宋体" w:hAnsi="宋体" w:cs="宋体" w:hint="eastAsia"/>
                <w:kern w:val="0"/>
                <w:sz w:val="18"/>
                <w:szCs w:val="18"/>
              </w:rPr>
              <w:t>小修</w:t>
            </w:r>
          </w:p>
        </w:tc>
        <w:tc>
          <w:tcPr>
            <w:tcW w:w="1060" w:type="dxa"/>
            <w:gridSpan w:val="2"/>
            <w:tcBorders>
              <w:top w:val="nil"/>
              <w:left w:val="nil"/>
              <w:bottom w:val="single" w:sz="4" w:space="0" w:color="auto"/>
              <w:right w:val="single" w:sz="4" w:space="0" w:color="auto"/>
            </w:tcBorders>
            <w:shd w:val="clear" w:color="auto" w:fill="auto"/>
            <w:vAlign w:val="center"/>
            <w:hideMark/>
          </w:tcPr>
          <w:p w:rsidR="00BD0A1A" w:rsidRPr="00F8461E" w:rsidRDefault="00BD0A1A" w:rsidP="00C57306">
            <w:pPr>
              <w:widowControl/>
              <w:jc w:val="right"/>
              <w:rPr>
                <w:rFonts w:ascii="宋体" w:hAnsi="宋体" w:cs="宋体"/>
                <w:kern w:val="0"/>
                <w:sz w:val="18"/>
                <w:szCs w:val="18"/>
              </w:rPr>
            </w:pPr>
            <w:r w:rsidRPr="00F8461E">
              <w:rPr>
                <w:rFonts w:ascii="宋体" w:hAnsi="宋体" w:cs="宋体" w:hint="eastAsia"/>
                <w:kern w:val="0"/>
                <w:sz w:val="18"/>
                <w:szCs w:val="18"/>
              </w:rPr>
              <w:t>80.00</w:t>
            </w:r>
          </w:p>
        </w:tc>
        <w:tc>
          <w:tcPr>
            <w:tcW w:w="13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BD0A1A" w:rsidRPr="00F8461E" w:rsidRDefault="00BD0A1A" w:rsidP="00C57306">
            <w:pPr>
              <w:widowControl/>
              <w:jc w:val="center"/>
              <w:rPr>
                <w:rFonts w:ascii="宋体" w:hAnsi="宋体" w:cs="宋体"/>
                <w:kern w:val="0"/>
                <w:sz w:val="18"/>
                <w:szCs w:val="18"/>
              </w:rPr>
            </w:pPr>
            <w:r w:rsidRPr="00F8461E">
              <w:rPr>
                <w:rFonts w:ascii="宋体" w:hAnsi="宋体" w:cs="宋体" w:hint="eastAsia"/>
                <w:kern w:val="0"/>
                <w:sz w:val="18"/>
                <w:szCs w:val="18"/>
              </w:rPr>
              <w:t xml:space="preserve">　</w:t>
            </w:r>
          </w:p>
        </w:tc>
      </w:tr>
      <w:tr w:rsidR="00BD0A1A" w:rsidRPr="00F8461E" w:rsidTr="00C57306">
        <w:trPr>
          <w:trHeight w:val="300"/>
        </w:trPr>
        <w:tc>
          <w:tcPr>
            <w:tcW w:w="500" w:type="dxa"/>
            <w:vMerge/>
            <w:tcBorders>
              <w:top w:val="nil"/>
              <w:left w:val="single" w:sz="4" w:space="0" w:color="auto"/>
              <w:bottom w:val="single" w:sz="4" w:space="0" w:color="auto"/>
              <w:right w:val="single" w:sz="4" w:space="0" w:color="auto"/>
            </w:tcBorders>
            <w:vAlign w:val="center"/>
            <w:hideMark/>
          </w:tcPr>
          <w:p w:rsidR="00BD0A1A" w:rsidRPr="00F8461E" w:rsidRDefault="00BD0A1A" w:rsidP="00C57306">
            <w:pPr>
              <w:widowControl/>
              <w:jc w:val="left"/>
              <w:rPr>
                <w:rFonts w:ascii="宋体" w:hAnsi="宋体" w:cs="宋体"/>
                <w:kern w:val="0"/>
                <w:sz w:val="18"/>
                <w:szCs w:val="18"/>
              </w:rPr>
            </w:pPr>
          </w:p>
        </w:tc>
        <w:tc>
          <w:tcPr>
            <w:tcW w:w="1000" w:type="dxa"/>
            <w:vMerge/>
            <w:tcBorders>
              <w:top w:val="nil"/>
              <w:left w:val="single" w:sz="4" w:space="0" w:color="auto"/>
              <w:bottom w:val="single" w:sz="4" w:space="0" w:color="auto"/>
              <w:right w:val="single" w:sz="4" w:space="0" w:color="auto"/>
            </w:tcBorders>
            <w:vAlign w:val="center"/>
            <w:hideMark/>
          </w:tcPr>
          <w:p w:rsidR="00BD0A1A" w:rsidRPr="00F8461E" w:rsidRDefault="00BD0A1A" w:rsidP="00C57306">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BD0A1A" w:rsidRPr="00F8461E" w:rsidRDefault="00BD0A1A" w:rsidP="00C57306">
            <w:pPr>
              <w:widowControl/>
              <w:jc w:val="left"/>
              <w:rPr>
                <w:rFonts w:ascii="宋体" w:hAnsi="宋体" w:cs="宋体"/>
                <w:kern w:val="0"/>
                <w:sz w:val="18"/>
                <w:szCs w:val="18"/>
              </w:rPr>
            </w:pPr>
            <w:r w:rsidRPr="00F8461E">
              <w:rPr>
                <w:rFonts w:ascii="宋体" w:hAnsi="宋体" w:cs="宋体" w:hint="eastAsia"/>
                <w:kern w:val="0"/>
                <w:sz w:val="18"/>
                <w:szCs w:val="18"/>
              </w:rPr>
              <w:t>修理明显外漏，电脑控制电路，保护及化霜电路部件，启动电路，明显两处故障（不含配件和材料）</w:t>
            </w:r>
          </w:p>
        </w:tc>
        <w:tc>
          <w:tcPr>
            <w:tcW w:w="960" w:type="dxa"/>
            <w:gridSpan w:val="2"/>
            <w:tcBorders>
              <w:top w:val="nil"/>
              <w:left w:val="nil"/>
              <w:bottom w:val="single" w:sz="4" w:space="0" w:color="auto"/>
              <w:right w:val="single" w:sz="4" w:space="0" w:color="auto"/>
            </w:tcBorders>
            <w:shd w:val="clear" w:color="auto" w:fill="auto"/>
            <w:vAlign w:val="center"/>
            <w:hideMark/>
          </w:tcPr>
          <w:p w:rsidR="00BD0A1A" w:rsidRPr="00F8461E" w:rsidRDefault="00BD0A1A" w:rsidP="00C57306">
            <w:pPr>
              <w:widowControl/>
              <w:jc w:val="left"/>
              <w:rPr>
                <w:rFonts w:ascii="宋体" w:hAnsi="宋体" w:cs="宋体"/>
                <w:kern w:val="0"/>
                <w:sz w:val="18"/>
                <w:szCs w:val="18"/>
              </w:rPr>
            </w:pPr>
            <w:r w:rsidRPr="00F8461E">
              <w:rPr>
                <w:rFonts w:ascii="宋体" w:hAnsi="宋体" w:cs="宋体" w:hint="eastAsia"/>
                <w:kern w:val="0"/>
                <w:sz w:val="18"/>
                <w:szCs w:val="18"/>
              </w:rPr>
              <w:t>中修</w:t>
            </w:r>
          </w:p>
        </w:tc>
        <w:tc>
          <w:tcPr>
            <w:tcW w:w="1060" w:type="dxa"/>
            <w:gridSpan w:val="2"/>
            <w:tcBorders>
              <w:top w:val="nil"/>
              <w:left w:val="nil"/>
              <w:bottom w:val="single" w:sz="4" w:space="0" w:color="auto"/>
              <w:right w:val="single" w:sz="4" w:space="0" w:color="auto"/>
            </w:tcBorders>
            <w:shd w:val="clear" w:color="auto" w:fill="auto"/>
            <w:vAlign w:val="center"/>
            <w:hideMark/>
          </w:tcPr>
          <w:p w:rsidR="00BD0A1A" w:rsidRPr="00F8461E" w:rsidRDefault="00BD0A1A" w:rsidP="00C57306">
            <w:pPr>
              <w:widowControl/>
              <w:jc w:val="right"/>
              <w:rPr>
                <w:rFonts w:ascii="宋体" w:hAnsi="宋体" w:cs="宋体"/>
                <w:kern w:val="0"/>
                <w:sz w:val="18"/>
                <w:szCs w:val="18"/>
              </w:rPr>
            </w:pPr>
            <w:r w:rsidRPr="00F8461E">
              <w:rPr>
                <w:rFonts w:ascii="宋体" w:hAnsi="宋体" w:cs="宋体" w:hint="eastAsia"/>
                <w:kern w:val="0"/>
                <w:sz w:val="18"/>
                <w:szCs w:val="18"/>
              </w:rPr>
              <w:t>150.00</w:t>
            </w:r>
          </w:p>
        </w:tc>
        <w:tc>
          <w:tcPr>
            <w:tcW w:w="1380" w:type="dxa"/>
            <w:gridSpan w:val="2"/>
            <w:vMerge/>
            <w:tcBorders>
              <w:top w:val="nil"/>
              <w:left w:val="single" w:sz="4" w:space="0" w:color="auto"/>
              <w:bottom w:val="single" w:sz="4" w:space="0" w:color="auto"/>
              <w:right w:val="single" w:sz="4" w:space="0" w:color="auto"/>
            </w:tcBorders>
            <w:vAlign w:val="center"/>
            <w:hideMark/>
          </w:tcPr>
          <w:p w:rsidR="00BD0A1A" w:rsidRPr="00F8461E" w:rsidRDefault="00BD0A1A" w:rsidP="00C57306">
            <w:pPr>
              <w:widowControl/>
              <w:jc w:val="left"/>
              <w:rPr>
                <w:rFonts w:ascii="宋体" w:hAnsi="宋体" w:cs="宋体"/>
                <w:kern w:val="0"/>
                <w:sz w:val="18"/>
                <w:szCs w:val="18"/>
              </w:rPr>
            </w:pPr>
          </w:p>
        </w:tc>
      </w:tr>
      <w:tr w:rsidR="00BD0A1A" w:rsidRPr="00F8461E" w:rsidTr="00C57306">
        <w:trPr>
          <w:trHeight w:val="300"/>
        </w:trPr>
        <w:tc>
          <w:tcPr>
            <w:tcW w:w="500" w:type="dxa"/>
            <w:vMerge/>
            <w:tcBorders>
              <w:top w:val="nil"/>
              <w:left w:val="single" w:sz="4" w:space="0" w:color="auto"/>
              <w:bottom w:val="single" w:sz="4" w:space="0" w:color="auto"/>
              <w:right w:val="single" w:sz="4" w:space="0" w:color="auto"/>
            </w:tcBorders>
            <w:vAlign w:val="center"/>
            <w:hideMark/>
          </w:tcPr>
          <w:p w:rsidR="00BD0A1A" w:rsidRPr="00F8461E" w:rsidRDefault="00BD0A1A" w:rsidP="00C57306">
            <w:pPr>
              <w:widowControl/>
              <w:jc w:val="left"/>
              <w:rPr>
                <w:rFonts w:ascii="宋体" w:hAnsi="宋体" w:cs="宋体"/>
                <w:kern w:val="0"/>
                <w:sz w:val="18"/>
                <w:szCs w:val="18"/>
              </w:rPr>
            </w:pPr>
          </w:p>
        </w:tc>
        <w:tc>
          <w:tcPr>
            <w:tcW w:w="1000" w:type="dxa"/>
            <w:vMerge/>
            <w:tcBorders>
              <w:top w:val="nil"/>
              <w:left w:val="single" w:sz="4" w:space="0" w:color="auto"/>
              <w:bottom w:val="single" w:sz="4" w:space="0" w:color="auto"/>
              <w:right w:val="single" w:sz="4" w:space="0" w:color="auto"/>
            </w:tcBorders>
            <w:vAlign w:val="center"/>
            <w:hideMark/>
          </w:tcPr>
          <w:p w:rsidR="00BD0A1A" w:rsidRPr="00F8461E" w:rsidRDefault="00BD0A1A" w:rsidP="00C57306">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BD0A1A" w:rsidRPr="00F8461E" w:rsidRDefault="00BD0A1A" w:rsidP="00C57306">
            <w:pPr>
              <w:widowControl/>
              <w:jc w:val="left"/>
              <w:rPr>
                <w:rFonts w:ascii="宋体" w:hAnsi="宋体" w:cs="宋体"/>
                <w:kern w:val="0"/>
                <w:sz w:val="18"/>
                <w:szCs w:val="18"/>
              </w:rPr>
            </w:pPr>
            <w:r w:rsidRPr="00F8461E">
              <w:rPr>
                <w:rFonts w:ascii="宋体" w:hAnsi="宋体" w:cs="宋体" w:hint="eastAsia"/>
                <w:kern w:val="0"/>
                <w:sz w:val="18"/>
                <w:szCs w:val="18"/>
              </w:rPr>
              <w:t>换压缩机，蒸发器，冷凝器，毛细管，内堵处理，过滤器，内外风机，（含制冷剂不含其它维修材料）</w:t>
            </w:r>
          </w:p>
        </w:tc>
        <w:tc>
          <w:tcPr>
            <w:tcW w:w="960" w:type="dxa"/>
            <w:gridSpan w:val="2"/>
            <w:tcBorders>
              <w:top w:val="nil"/>
              <w:left w:val="nil"/>
              <w:bottom w:val="single" w:sz="4" w:space="0" w:color="auto"/>
              <w:right w:val="single" w:sz="4" w:space="0" w:color="auto"/>
            </w:tcBorders>
            <w:shd w:val="clear" w:color="auto" w:fill="auto"/>
            <w:vAlign w:val="center"/>
            <w:hideMark/>
          </w:tcPr>
          <w:p w:rsidR="00BD0A1A" w:rsidRPr="00F8461E" w:rsidRDefault="00BD0A1A" w:rsidP="00C57306">
            <w:pPr>
              <w:widowControl/>
              <w:jc w:val="left"/>
              <w:rPr>
                <w:rFonts w:ascii="宋体" w:hAnsi="宋体" w:cs="宋体"/>
                <w:kern w:val="0"/>
                <w:sz w:val="18"/>
                <w:szCs w:val="18"/>
              </w:rPr>
            </w:pPr>
            <w:r w:rsidRPr="00F8461E">
              <w:rPr>
                <w:rFonts w:ascii="宋体" w:hAnsi="宋体" w:cs="宋体" w:hint="eastAsia"/>
                <w:kern w:val="0"/>
                <w:sz w:val="18"/>
                <w:szCs w:val="18"/>
              </w:rPr>
              <w:t>大修</w:t>
            </w:r>
          </w:p>
        </w:tc>
        <w:tc>
          <w:tcPr>
            <w:tcW w:w="1060" w:type="dxa"/>
            <w:gridSpan w:val="2"/>
            <w:tcBorders>
              <w:top w:val="nil"/>
              <w:left w:val="nil"/>
              <w:bottom w:val="single" w:sz="4" w:space="0" w:color="auto"/>
              <w:right w:val="single" w:sz="4" w:space="0" w:color="auto"/>
            </w:tcBorders>
            <w:shd w:val="clear" w:color="auto" w:fill="auto"/>
            <w:vAlign w:val="center"/>
            <w:hideMark/>
          </w:tcPr>
          <w:p w:rsidR="00BD0A1A" w:rsidRPr="00F8461E" w:rsidRDefault="00BD0A1A" w:rsidP="00C57306">
            <w:pPr>
              <w:widowControl/>
              <w:jc w:val="right"/>
              <w:rPr>
                <w:rFonts w:ascii="宋体" w:hAnsi="宋体" w:cs="宋体"/>
                <w:kern w:val="0"/>
                <w:sz w:val="18"/>
                <w:szCs w:val="18"/>
              </w:rPr>
            </w:pPr>
            <w:r w:rsidRPr="00F8461E">
              <w:rPr>
                <w:rFonts w:ascii="宋体" w:hAnsi="宋体" w:cs="宋体" w:hint="eastAsia"/>
                <w:kern w:val="0"/>
                <w:sz w:val="18"/>
                <w:szCs w:val="18"/>
              </w:rPr>
              <w:t>200.00</w:t>
            </w:r>
          </w:p>
        </w:tc>
        <w:tc>
          <w:tcPr>
            <w:tcW w:w="1380" w:type="dxa"/>
            <w:gridSpan w:val="2"/>
            <w:vMerge/>
            <w:tcBorders>
              <w:top w:val="nil"/>
              <w:left w:val="single" w:sz="4" w:space="0" w:color="auto"/>
              <w:bottom w:val="single" w:sz="4" w:space="0" w:color="auto"/>
              <w:right w:val="single" w:sz="4" w:space="0" w:color="auto"/>
            </w:tcBorders>
            <w:vAlign w:val="center"/>
            <w:hideMark/>
          </w:tcPr>
          <w:p w:rsidR="00BD0A1A" w:rsidRPr="00F8461E" w:rsidRDefault="00BD0A1A" w:rsidP="00C57306">
            <w:pPr>
              <w:widowControl/>
              <w:jc w:val="left"/>
              <w:rPr>
                <w:rFonts w:ascii="宋体" w:hAnsi="宋体" w:cs="宋体"/>
                <w:kern w:val="0"/>
                <w:sz w:val="18"/>
                <w:szCs w:val="18"/>
              </w:rPr>
            </w:pPr>
          </w:p>
        </w:tc>
      </w:tr>
      <w:tr w:rsidR="00BD0A1A" w:rsidRPr="00F8461E" w:rsidTr="00C57306">
        <w:trPr>
          <w:trHeight w:val="46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BD0A1A" w:rsidRPr="00F8461E" w:rsidRDefault="00BD0A1A" w:rsidP="00C57306">
            <w:pPr>
              <w:widowControl/>
              <w:jc w:val="center"/>
              <w:rPr>
                <w:rFonts w:ascii="宋体" w:hAnsi="宋体" w:cs="宋体"/>
                <w:kern w:val="0"/>
                <w:sz w:val="18"/>
                <w:szCs w:val="18"/>
              </w:rPr>
            </w:pPr>
            <w:r w:rsidRPr="00F8461E">
              <w:rPr>
                <w:rFonts w:ascii="宋体" w:hAnsi="宋体" w:cs="宋体" w:hint="eastAsia"/>
                <w:kern w:val="0"/>
                <w:sz w:val="18"/>
                <w:szCs w:val="18"/>
              </w:rPr>
              <w:t xml:space="preserve">　</w:t>
            </w:r>
          </w:p>
        </w:tc>
        <w:tc>
          <w:tcPr>
            <w:tcW w:w="9140" w:type="dxa"/>
            <w:gridSpan w:val="8"/>
            <w:tcBorders>
              <w:top w:val="single" w:sz="4" w:space="0" w:color="auto"/>
              <w:left w:val="nil"/>
              <w:bottom w:val="single" w:sz="4" w:space="0" w:color="auto"/>
              <w:right w:val="single" w:sz="4" w:space="0" w:color="auto"/>
            </w:tcBorders>
            <w:shd w:val="clear" w:color="auto" w:fill="auto"/>
            <w:noWrap/>
            <w:vAlign w:val="center"/>
            <w:hideMark/>
          </w:tcPr>
          <w:p w:rsidR="00BD0A1A" w:rsidRPr="00F8461E" w:rsidRDefault="00BD0A1A" w:rsidP="00C57306">
            <w:pPr>
              <w:widowControl/>
              <w:ind w:firstLineChars="1800" w:firstLine="3240"/>
              <w:rPr>
                <w:rFonts w:ascii="宋体" w:hAnsi="宋体" w:cs="宋体"/>
                <w:kern w:val="0"/>
                <w:sz w:val="18"/>
                <w:szCs w:val="18"/>
              </w:rPr>
            </w:pPr>
            <w:r>
              <w:rPr>
                <w:rFonts w:ascii="宋体" w:hAnsi="宋体" w:cs="宋体" w:hint="eastAsia"/>
                <w:kern w:val="0"/>
                <w:sz w:val="18"/>
                <w:szCs w:val="18"/>
              </w:rPr>
              <w:t>五、</w:t>
            </w:r>
            <w:r w:rsidRPr="00F8461E">
              <w:rPr>
                <w:rFonts w:ascii="宋体" w:hAnsi="宋体" w:cs="宋体" w:hint="eastAsia"/>
                <w:kern w:val="0"/>
                <w:sz w:val="18"/>
                <w:szCs w:val="18"/>
              </w:rPr>
              <w:t>空调类</w:t>
            </w:r>
          </w:p>
        </w:tc>
      </w:tr>
      <w:tr w:rsidR="00BD0A1A" w:rsidRPr="00F8461E" w:rsidTr="00C57306">
        <w:trPr>
          <w:trHeight w:val="46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BD0A1A" w:rsidRPr="00F8461E" w:rsidRDefault="00BD0A1A" w:rsidP="00C57306">
            <w:pPr>
              <w:widowControl/>
              <w:jc w:val="center"/>
              <w:rPr>
                <w:rFonts w:ascii="宋体" w:hAnsi="宋体" w:cs="宋体"/>
                <w:kern w:val="0"/>
                <w:sz w:val="18"/>
                <w:szCs w:val="18"/>
              </w:rPr>
            </w:pPr>
            <w:r w:rsidRPr="00F8461E">
              <w:rPr>
                <w:rFonts w:ascii="宋体" w:hAnsi="宋体" w:cs="宋体" w:hint="eastAsia"/>
                <w:kern w:val="0"/>
                <w:sz w:val="18"/>
                <w:szCs w:val="18"/>
              </w:rPr>
              <w:t xml:space="preserve">　</w:t>
            </w:r>
          </w:p>
        </w:tc>
        <w:tc>
          <w:tcPr>
            <w:tcW w:w="1000" w:type="dxa"/>
            <w:tcBorders>
              <w:top w:val="nil"/>
              <w:left w:val="nil"/>
              <w:bottom w:val="single" w:sz="4" w:space="0" w:color="auto"/>
              <w:right w:val="single" w:sz="4" w:space="0" w:color="auto"/>
            </w:tcBorders>
            <w:shd w:val="clear" w:color="auto" w:fill="auto"/>
            <w:vAlign w:val="center"/>
            <w:hideMark/>
          </w:tcPr>
          <w:p w:rsidR="00BD0A1A" w:rsidRPr="00F8461E" w:rsidRDefault="00BD0A1A" w:rsidP="00C57306">
            <w:pPr>
              <w:widowControl/>
              <w:jc w:val="left"/>
              <w:rPr>
                <w:rFonts w:ascii="宋体" w:hAnsi="宋体" w:cs="宋体"/>
                <w:kern w:val="0"/>
                <w:sz w:val="18"/>
                <w:szCs w:val="18"/>
              </w:rPr>
            </w:pPr>
            <w:r w:rsidRPr="00F8461E">
              <w:rPr>
                <w:rFonts w:ascii="宋体" w:hAnsi="宋体" w:cs="宋体" w:hint="eastAsia"/>
                <w:kern w:val="0"/>
                <w:sz w:val="18"/>
                <w:szCs w:val="18"/>
              </w:rPr>
              <w:t>修理类别</w:t>
            </w:r>
          </w:p>
        </w:tc>
        <w:tc>
          <w:tcPr>
            <w:tcW w:w="4740" w:type="dxa"/>
            <w:tcBorders>
              <w:top w:val="nil"/>
              <w:left w:val="nil"/>
              <w:bottom w:val="single" w:sz="4" w:space="0" w:color="auto"/>
              <w:right w:val="single" w:sz="4" w:space="0" w:color="auto"/>
            </w:tcBorders>
            <w:shd w:val="clear" w:color="auto" w:fill="auto"/>
            <w:vAlign w:val="center"/>
            <w:hideMark/>
          </w:tcPr>
          <w:p w:rsidR="00BD0A1A" w:rsidRPr="00F8461E" w:rsidRDefault="00BD0A1A" w:rsidP="00C57306">
            <w:pPr>
              <w:widowControl/>
              <w:jc w:val="center"/>
              <w:rPr>
                <w:rFonts w:ascii="宋体" w:hAnsi="宋体" w:cs="宋体"/>
                <w:kern w:val="0"/>
                <w:sz w:val="18"/>
                <w:szCs w:val="18"/>
              </w:rPr>
            </w:pPr>
            <w:r w:rsidRPr="00F8461E">
              <w:rPr>
                <w:rFonts w:ascii="宋体" w:hAnsi="宋体" w:cs="宋体" w:hint="eastAsia"/>
                <w:kern w:val="0"/>
                <w:sz w:val="18"/>
                <w:szCs w:val="18"/>
              </w:rPr>
              <w:t>检修项目</w:t>
            </w:r>
          </w:p>
        </w:tc>
        <w:tc>
          <w:tcPr>
            <w:tcW w:w="960" w:type="dxa"/>
            <w:gridSpan w:val="2"/>
            <w:tcBorders>
              <w:top w:val="nil"/>
              <w:left w:val="nil"/>
              <w:bottom w:val="single" w:sz="4" w:space="0" w:color="auto"/>
              <w:right w:val="single" w:sz="4" w:space="0" w:color="auto"/>
            </w:tcBorders>
            <w:shd w:val="clear" w:color="auto" w:fill="auto"/>
            <w:vAlign w:val="center"/>
            <w:hideMark/>
          </w:tcPr>
          <w:p w:rsidR="00BD0A1A" w:rsidRPr="00F8461E" w:rsidRDefault="00BD0A1A" w:rsidP="00C57306">
            <w:pPr>
              <w:widowControl/>
              <w:jc w:val="left"/>
              <w:rPr>
                <w:rFonts w:ascii="宋体" w:hAnsi="宋体" w:cs="宋体"/>
                <w:kern w:val="0"/>
                <w:sz w:val="18"/>
                <w:szCs w:val="18"/>
              </w:rPr>
            </w:pPr>
            <w:r w:rsidRPr="00F8461E">
              <w:rPr>
                <w:rFonts w:ascii="宋体" w:hAnsi="宋体" w:cs="宋体" w:hint="eastAsia"/>
                <w:kern w:val="0"/>
                <w:sz w:val="18"/>
                <w:szCs w:val="18"/>
              </w:rPr>
              <w:t>1.5P挂机</w:t>
            </w:r>
            <w:r w:rsidRPr="00F8461E">
              <w:rPr>
                <w:rFonts w:ascii="宋体" w:hAnsi="宋体" w:cs="宋体" w:hint="eastAsia"/>
                <w:kern w:val="0"/>
                <w:sz w:val="18"/>
                <w:szCs w:val="18"/>
              </w:rPr>
              <w:lastRenderedPageBreak/>
              <w:t>和窗机</w:t>
            </w:r>
          </w:p>
        </w:tc>
        <w:tc>
          <w:tcPr>
            <w:tcW w:w="1060" w:type="dxa"/>
            <w:gridSpan w:val="2"/>
            <w:tcBorders>
              <w:top w:val="nil"/>
              <w:left w:val="nil"/>
              <w:bottom w:val="single" w:sz="4" w:space="0" w:color="auto"/>
              <w:right w:val="single" w:sz="4" w:space="0" w:color="auto"/>
            </w:tcBorders>
            <w:shd w:val="clear" w:color="auto" w:fill="auto"/>
            <w:vAlign w:val="center"/>
            <w:hideMark/>
          </w:tcPr>
          <w:p w:rsidR="00BD0A1A" w:rsidRPr="00F8461E" w:rsidRDefault="00BD0A1A" w:rsidP="00C57306">
            <w:pPr>
              <w:widowControl/>
              <w:jc w:val="right"/>
              <w:rPr>
                <w:rFonts w:ascii="宋体" w:hAnsi="宋体" w:cs="宋体"/>
                <w:kern w:val="0"/>
                <w:sz w:val="18"/>
                <w:szCs w:val="18"/>
              </w:rPr>
            </w:pPr>
            <w:r w:rsidRPr="00F8461E">
              <w:rPr>
                <w:rFonts w:ascii="宋体" w:hAnsi="宋体" w:cs="宋体" w:hint="eastAsia"/>
                <w:kern w:val="0"/>
                <w:sz w:val="18"/>
                <w:szCs w:val="18"/>
              </w:rPr>
              <w:lastRenderedPageBreak/>
              <w:t>2P-3P柜</w:t>
            </w:r>
            <w:r w:rsidRPr="00F8461E">
              <w:rPr>
                <w:rFonts w:ascii="宋体" w:hAnsi="宋体" w:cs="宋体" w:hint="eastAsia"/>
                <w:kern w:val="0"/>
                <w:sz w:val="18"/>
                <w:szCs w:val="18"/>
              </w:rPr>
              <w:lastRenderedPageBreak/>
              <w:t>机.吸顶机</w:t>
            </w:r>
          </w:p>
        </w:tc>
        <w:tc>
          <w:tcPr>
            <w:tcW w:w="1380" w:type="dxa"/>
            <w:gridSpan w:val="2"/>
            <w:tcBorders>
              <w:top w:val="nil"/>
              <w:left w:val="nil"/>
              <w:bottom w:val="single" w:sz="4" w:space="0" w:color="auto"/>
              <w:right w:val="single" w:sz="4" w:space="0" w:color="auto"/>
            </w:tcBorders>
            <w:shd w:val="clear" w:color="auto" w:fill="auto"/>
            <w:vAlign w:val="center"/>
            <w:hideMark/>
          </w:tcPr>
          <w:p w:rsidR="00BD0A1A" w:rsidRPr="00F8461E" w:rsidRDefault="00BD0A1A" w:rsidP="00C57306">
            <w:pPr>
              <w:widowControl/>
              <w:jc w:val="left"/>
              <w:rPr>
                <w:rFonts w:ascii="宋体" w:hAnsi="宋体" w:cs="宋体"/>
                <w:kern w:val="0"/>
                <w:sz w:val="18"/>
                <w:szCs w:val="18"/>
              </w:rPr>
            </w:pPr>
            <w:r w:rsidRPr="00F8461E">
              <w:rPr>
                <w:rFonts w:ascii="宋体" w:hAnsi="宋体" w:cs="宋体" w:hint="eastAsia"/>
                <w:kern w:val="0"/>
                <w:sz w:val="18"/>
                <w:szCs w:val="18"/>
              </w:rPr>
              <w:lastRenderedPageBreak/>
              <w:t>5P以上柜机.</w:t>
            </w:r>
            <w:r w:rsidRPr="00F8461E">
              <w:rPr>
                <w:rFonts w:ascii="宋体" w:hAnsi="宋体" w:cs="宋体" w:hint="eastAsia"/>
                <w:kern w:val="0"/>
                <w:sz w:val="18"/>
                <w:szCs w:val="18"/>
              </w:rPr>
              <w:lastRenderedPageBreak/>
              <w:t>吸顶机</w:t>
            </w:r>
          </w:p>
        </w:tc>
      </w:tr>
      <w:tr w:rsidR="00BD0A1A" w:rsidRPr="00F8461E" w:rsidTr="00C57306">
        <w:trPr>
          <w:trHeight w:val="45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BD0A1A" w:rsidRPr="00F8461E" w:rsidRDefault="00BD0A1A" w:rsidP="00C57306">
            <w:pPr>
              <w:widowControl/>
              <w:jc w:val="center"/>
              <w:rPr>
                <w:rFonts w:ascii="宋体" w:hAnsi="宋体" w:cs="宋体"/>
                <w:kern w:val="0"/>
                <w:sz w:val="18"/>
                <w:szCs w:val="18"/>
              </w:rPr>
            </w:pPr>
            <w:r w:rsidRPr="00F8461E">
              <w:rPr>
                <w:rFonts w:ascii="宋体" w:hAnsi="宋体" w:cs="宋体" w:hint="eastAsia"/>
                <w:kern w:val="0"/>
                <w:sz w:val="18"/>
                <w:szCs w:val="18"/>
              </w:rPr>
              <w:lastRenderedPageBreak/>
              <w:t>1</w:t>
            </w:r>
          </w:p>
        </w:tc>
        <w:tc>
          <w:tcPr>
            <w:tcW w:w="1000" w:type="dxa"/>
            <w:tcBorders>
              <w:top w:val="nil"/>
              <w:left w:val="nil"/>
              <w:bottom w:val="single" w:sz="4" w:space="0" w:color="auto"/>
              <w:right w:val="single" w:sz="4" w:space="0" w:color="auto"/>
            </w:tcBorders>
            <w:shd w:val="clear" w:color="auto" w:fill="auto"/>
            <w:vAlign w:val="center"/>
            <w:hideMark/>
          </w:tcPr>
          <w:p w:rsidR="00BD0A1A" w:rsidRPr="00F8461E" w:rsidRDefault="00BD0A1A" w:rsidP="00C57306">
            <w:pPr>
              <w:widowControl/>
              <w:jc w:val="left"/>
              <w:rPr>
                <w:rFonts w:ascii="宋体" w:hAnsi="宋体" w:cs="宋体"/>
                <w:kern w:val="0"/>
                <w:sz w:val="18"/>
                <w:szCs w:val="18"/>
              </w:rPr>
            </w:pPr>
            <w:r w:rsidRPr="00F8461E">
              <w:rPr>
                <w:rFonts w:ascii="宋体" w:hAnsi="宋体" w:cs="宋体" w:hint="eastAsia"/>
                <w:kern w:val="0"/>
                <w:sz w:val="18"/>
                <w:szCs w:val="18"/>
              </w:rPr>
              <w:t>小修</w:t>
            </w:r>
          </w:p>
        </w:tc>
        <w:tc>
          <w:tcPr>
            <w:tcW w:w="4740" w:type="dxa"/>
            <w:tcBorders>
              <w:top w:val="nil"/>
              <w:left w:val="nil"/>
              <w:bottom w:val="single" w:sz="4" w:space="0" w:color="auto"/>
              <w:right w:val="single" w:sz="4" w:space="0" w:color="auto"/>
            </w:tcBorders>
            <w:shd w:val="clear" w:color="auto" w:fill="auto"/>
            <w:vAlign w:val="center"/>
            <w:hideMark/>
          </w:tcPr>
          <w:p w:rsidR="00BD0A1A" w:rsidRPr="00F8461E" w:rsidRDefault="00BD0A1A" w:rsidP="00C57306">
            <w:pPr>
              <w:widowControl/>
              <w:jc w:val="left"/>
              <w:rPr>
                <w:rFonts w:ascii="宋体" w:hAnsi="宋体" w:cs="宋体"/>
                <w:kern w:val="0"/>
                <w:sz w:val="18"/>
                <w:szCs w:val="18"/>
              </w:rPr>
            </w:pPr>
            <w:r w:rsidRPr="00F8461E">
              <w:rPr>
                <w:rFonts w:ascii="宋体" w:hAnsi="宋体" w:cs="宋体" w:hint="eastAsia"/>
                <w:kern w:val="0"/>
                <w:sz w:val="18"/>
                <w:szCs w:val="18"/>
              </w:rPr>
              <w:t>温控器(管）.交流接触器.滤网.遥控部位故障.换接水管.换内机风轮</w:t>
            </w:r>
          </w:p>
        </w:tc>
        <w:tc>
          <w:tcPr>
            <w:tcW w:w="960" w:type="dxa"/>
            <w:gridSpan w:val="2"/>
            <w:tcBorders>
              <w:top w:val="nil"/>
              <w:left w:val="nil"/>
              <w:bottom w:val="single" w:sz="4" w:space="0" w:color="auto"/>
              <w:right w:val="single" w:sz="4" w:space="0" w:color="auto"/>
            </w:tcBorders>
            <w:shd w:val="clear" w:color="auto" w:fill="auto"/>
            <w:vAlign w:val="center"/>
            <w:hideMark/>
          </w:tcPr>
          <w:p w:rsidR="00BD0A1A" w:rsidRPr="00F8461E" w:rsidRDefault="00BD0A1A" w:rsidP="00C57306">
            <w:pPr>
              <w:widowControl/>
              <w:jc w:val="right"/>
              <w:rPr>
                <w:rFonts w:ascii="宋体" w:hAnsi="宋体" w:cs="宋体"/>
                <w:kern w:val="0"/>
                <w:sz w:val="18"/>
                <w:szCs w:val="18"/>
              </w:rPr>
            </w:pPr>
            <w:r w:rsidRPr="00F8461E">
              <w:rPr>
                <w:rFonts w:ascii="宋体" w:hAnsi="宋体" w:cs="宋体" w:hint="eastAsia"/>
                <w:kern w:val="0"/>
                <w:sz w:val="18"/>
                <w:szCs w:val="18"/>
              </w:rPr>
              <w:t xml:space="preserve">40.00 </w:t>
            </w:r>
          </w:p>
        </w:tc>
        <w:tc>
          <w:tcPr>
            <w:tcW w:w="1060" w:type="dxa"/>
            <w:gridSpan w:val="2"/>
            <w:tcBorders>
              <w:top w:val="nil"/>
              <w:left w:val="nil"/>
              <w:bottom w:val="single" w:sz="4" w:space="0" w:color="auto"/>
              <w:right w:val="single" w:sz="4" w:space="0" w:color="auto"/>
            </w:tcBorders>
            <w:shd w:val="clear" w:color="auto" w:fill="auto"/>
            <w:vAlign w:val="center"/>
            <w:hideMark/>
          </w:tcPr>
          <w:p w:rsidR="00BD0A1A" w:rsidRPr="00F8461E" w:rsidRDefault="00BD0A1A" w:rsidP="00C57306">
            <w:pPr>
              <w:widowControl/>
              <w:jc w:val="right"/>
              <w:rPr>
                <w:rFonts w:ascii="宋体" w:hAnsi="宋体" w:cs="宋体"/>
                <w:kern w:val="0"/>
                <w:sz w:val="18"/>
                <w:szCs w:val="18"/>
              </w:rPr>
            </w:pPr>
            <w:r w:rsidRPr="00F8461E">
              <w:rPr>
                <w:rFonts w:ascii="宋体" w:hAnsi="宋体" w:cs="宋体" w:hint="eastAsia"/>
                <w:kern w:val="0"/>
                <w:sz w:val="18"/>
                <w:szCs w:val="18"/>
              </w:rPr>
              <w:t>50.00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BD0A1A" w:rsidRPr="00F8461E" w:rsidRDefault="00BD0A1A" w:rsidP="00C57306">
            <w:pPr>
              <w:widowControl/>
              <w:jc w:val="right"/>
              <w:rPr>
                <w:rFonts w:ascii="宋体" w:hAnsi="宋体" w:cs="宋体"/>
                <w:kern w:val="0"/>
                <w:sz w:val="18"/>
                <w:szCs w:val="18"/>
              </w:rPr>
            </w:pPr>
            <w:r w:rsidRPr="00F8461E">
              <w:rPr>
                <w:rFonts w:ascii="宋体" w:hAnsi="宋体" w:cs="宋体" w:hint="eastAsia"/>
                <w:kern w:val="0"/>
                <w:sz w:val="18"/>
                <w:szCs w:val="18"/>
              </w:rPr>
              <w:t xml:space="preserve">60.00 </w:t>
            </w:r>
          </w:p>
        </w:tc>
      </w:tr>
      <w:tr w:rsidR="00BD0A1A" w:rsidRPr="00F8461E" w:rsidTr="00C57306">
        <w:trPr>
          <w:trHeight w:val="45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BD0A1A" w:rsidRPr="00F8461E" w:rsidRDefault="00BD0A1A" w:rsidP="00C57306">
            <w:pPr>
              <w:widowControl/>
              <w:jc w:val="center"/>
              <w:rPr>
                <w:rFonts w:ascii="宋体" w:hAnsi="宋体" w:cs="宋体"/>
                <w:kern w:val="0"/>
                <w:sz w:val="18"/>
                <w:szCs w:val="18"/>
              </w:rPr>
            </w:pPr>
            <w:r w:rsidRPr="00F8461E">
              <w:rPr>
                <w:rFonts w:ascii="宋体" w:hAnsi="宋体" w:cs="宋体" w:hint="eastAsia"/>
                <w:kern w:val="0"/>
                <w:sz w:val="18"/>
                <w:szCs w:val="18"/>
              </w:rPr>
              <w:t>2</w:t>
            </w:r>
          </w:p>
        </w:tc>
        <w:tc>
          <w:tcPr>
            <w:tcW w:w="1000" w:type="dxa"/>
            <w:tcBorders>
              <w:top w:val="nil"/>
              <w:left w:val="nil"/>
              <w:bottom w:val="single" w:sz="4" w:space="0" w:color="auto"/>
              <w:right w:val="single" w:sz="4" w:space="0" w:color="auto"/>
            </w:tcBorders>
            <w:shd w:val="clear" w:color="auto" w:fill="auto"/>
            <w:vAlign w:val="center"/>
            <w:hideMark/>
          </w:tcPr>
          <w:p w:rsidR="00BD0A1A" w:rsidRPr="00F8461E" w:rsidRDefault="00BD0A1A" w:rsidP="00C57306">
            <w:pPr>
              <w:widowControl/>
              <w:jc w:val="left"/>
              <w:rPr>
                <w:rFonts w:ascii="宋体" w:hAnsi="宋体" w:cs="宋体"/>
                <w:kern w:val="0"/>
                <w:sz w:val="18"/>
                <w:szCs w:val="18"/>
              </w:rPr>
            </w:pPr>
            <w:r w:rsidRPr="00F8461E">
              <w:rPr>
                <w:rFonts w:ascii="宋体" w:hAnsi="宋体" w:cs="宋体" w:hint="eastAsia"/>
                <w:kern w:val="0"/>
                <w:sz w:val="18"/>
                <w:szCs w:val="18"/>
              </w:rPr>
              <w:t>中修</w:t>
            </w:r>
          </w:p>
        </w:tc>
        <w:tc>
          <w:tcPr>
            <w:tcW w:w="4740" w:type="dxa"/>
            <w:tcBorders>
              <w:top w:val="nil"/>
              <w:left w:val="nil"/>
              <w:bottom w:val="single" w:sz="4" w:space="0" w:color="auto"/>
              <w:right w:val="single" w:sz="4" w:space="0" w:color="auto"/>
            </w:tcBorders>
            <w:shd w:val="clear" w:color="auto" w:fill="auto"/>
            <w:vAlign w:val="center"/>
            <w:hideMark/>
          </w:tcPr>
          <w:p w:rsidR="00BD0A1A" w:rsidRPr="00F8461E" w:rsidRDefault="00BD0A1A" w:rsidP="00C57306">
            <w:pPr>
              <w:widowControl/>
              <w:jc w:val="left"/>
              <w:rPr>
                <w:rFonts w:ascii="宋体" w:hAnsi="宋体" w:cs="宋体"/>
                <w:kern w:val="0"/>
                <w:sz w:val="18"/>
                <w:szCs w:val="18"/>
              </w:rPr>
            </w:pPr>
            <w:r w:rsidRPr="00F8461E">
              <w:rPr>
                <w:rFonts w:ascii="宋体" w:hAnsi="宋体" w:cs="宋体" w:hint="eastAsia"/>
                <w:kern w:val="0"/>
                <w:sz w:val="18"/>
                <w:szCs w:val="18"/>
              </w:rPr>
              <w:t>内机主板.操作板.除霜.启动.保护电路.各传感器、室内机电机.电辅加热.焊补制冷系统.补加制冷剂</w:t>
            </w:r>
          </w:p>
        </w:tc>
        <w:tc>
          <w:tcPr>
            <w:tcW w:w="960" w:type="dxa"/>
            <w:gridSpan w:val="2"/>
            <w:tcBorders>
              <w:top w:val="nil"/>
              <w:left w:val="nil"/>
              <w:bottom w:val="single" w:sz="4" w:space="0" w:color="auto"/>
              <w:right w:val="single" w:sz="4" w:space="0" w:color="auto"/>
            </w:tcBorders>
            <w:shd w:val="clear" w:color="auto" w:fill="auto"/>
            <w:vAlign w:val="center"/>
            <w:hideMark/>
          </w:tcPr>
          <w:p w:rsidR="00BD0A1A" w:rsidRPr="00F8461E" w:rsidRDefault="00BD0A1A" w:rsidP="00C57306">
            <w:pPr>
              <w:widowControl/>
              <w:jc w:val="right"/>
              <w:rPr>
                <w:rFonts w:ascii="宋体" w:hAnsi="宋体" w:cs="宋体"/>
                <w:kern w:val="0"/>
                <w:sz w:val="18"/>
                <w:szCs w:val="18"/>
              </w:rPr>
            </w:pPr>
            <w:r w:rsidRPr="00F8461E">
              <w:rPr>
                <w:rFonts w:ascii="宋体" w:hAnsi="宋体" w:cs="宋体" w:hint="eastAsia"/>
                <w:kern w:val="0"/>
                <w:sz w:val="18"/>
                <w:szCs w:val="18"/>
              </w:rPr>
              <w:t xml:space="preserve">80.00 </w:t>
            </w:r>
          </w:p>
        </w:tc>
        <w:tc>
          <w:tcPr>
            <w:tcW w:w="1060" w:type="dxa"/>
            <w:gridSpan w:val="2"/>
            <w:tcBorders>
              <w:top w:val="nil"/>
              <w:left w:val="nil"/>
              <w:bottom w:val="single" w:sz="4" w:space="0" w:color="auto"/>
              <w:right w:val="single" w:sz="4" w:space="0" w:color="auto"/>
            </w:tcBorders>
            <w:shd w:val="clear" w:color="auto" w:fill="auto"/>
            <w:vAlign w:val="center"/>
            <w:hideMark/>
          </w:tcPr>
          <w:p w:rsidR="00BD0A1A" w:rsidRPr="00F8461E" w:rsidRDefault="00BD0A1A" w:rsidP="00C57306">
            <w:pPr>
              <w:widowControl/>
              <w:jc w:val="right"/>
              <w:rPr>
                <w:rFonts w:ascii="宋体" w:hAnsi="宋体" w:cs="宋体"/>
                <w:kern w:val="0"/>
                <w:sz w:val="18"/>
                <w:szCs w:val="18"/>
              </w:rPr>
            </w:pPr>
            <w:r w:rsidRPr="00F8461E">
              <w:rPr>
                <w:rFonts w:ascii="宋体" w:hAnsi="宋体" w:cs="宋体" w:hint="eastAsia"/>
                <w:kern w:val="0"/>
                <w:sz w:val="18"/>
                <w:szCs w:val="18"/>
              </w:rPr>
              <w:t>150.00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BD0A1A" w:rsidRPr="00F8461E" w:rsidRDefault="00BD0A1A" w:rsidP="00C57306">
            <w:pPr>
              <w:widowControl/>
              <w:jc w:val="right"/>
              <w:rPr>
                <w:rFonts w:ascii="宋体" w:hAnsi="宋体" w:cs="宋体"/>
                <w:kern w:val="0"/>
                <w:sz w:val="18"/>
                <w:szCs w:val="18"/>
              </w:rPr>
            </w:pPr>
            <w:r w:rsidRPr="00F8461E">
              <w:rPr>
                <w:rFonts w:ascii="宋体" w:hAnsi="宋体" w:cs="宋体" w:hint="eastAsia"/>
                <w:kern w:val="0"/>
                <w:sz w:val="18"/>
                <w:szCs w:val="18"/>
              </w:rPr>
              <w:t>200.00</w:t>
            </w:r>
          </w:p>
        </w:tc>
      </w:tr>
      <w:tr w:rsidR="00BD0A1A" w:rsidRPr="00F8461E" w:rsidTr="00C57306">
        <w:trPr>
          <w:trHeight w:val="49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BD0A1A" w:rsidRPr="00F8461E" w:rsidRDefault="00BD0A1A" w:rsidP="00C57306">
            <w:pPr>
              <w:widowControl/>
              <w:jc w:val="center"/>
              <w:rPr>
                <w:rFonts w:ascii="宋体" w:hAnsi="宋体" w:cs="宋体"/>
                <w:kern w:val="0"/>
                <w:sz w:val="18"/>
                <w:szCs w:val="18"/>
              </w:rPr>
            </w:pPr>
            <w:r w:rsidRPr="00F8461E">
              <w:rPr>
                <w:rFonts w:ascii="宋体" w:hAnsi="宋体" w:cs="宋体" w:hint="eastAsia"/>
                <w:kern w:val="0"/>
                <w:sz w:val="18"/>
                <w:szCs w:val="18"/>
              </w:rPr>
              <w:t>3</w:t>
            </w:r>
          </w:p>
        </w:tc>
        <w:tc>
          <w:tcPr>
            <w:tcW w:w="1000" w:type="dxa"/>
            <w:tcBorders>
              <w:top w:val="nil"/>
              <w:left w:val="nil"/>
              <w:bottom w:val="single" w:sz="4" w:space="0" w:color="auto"/>
              <w:right w:val="single" w:sz="4" w:space="0" w:color="auto"/>
            </w:tcBorders>
            <w:shd w:val="clear" w:color="auto" w:fill="auto"/>
            <w:vAlign w:val="center"/>
            <w:hideMark/>
          </w:tcPr>
          <w:p w:rsidR="00BD0A1A" w:rsidRPr="00F8461E" w:rsidRDefault="00BD0A1A" w:rsidP="00C57306">
            <w:pPr>
              <w:widowControl/>
              <w:jc w:val="left"/>
              <w:rPr>
                <w:rFonts w:ascii="宋体" w:hAnsi="宋体" w:cs="宋体"/>
                <w:kern w:val="0"/>
                <w:sz w:val="18"/>
                <w:szCs w:val="18"/>
              </w:rPr>
            </w:pPr>
            <w:r w:rsidRPr="00F8461E">
              <w:rPr>
                <w:rFonts w:ascii="宋体" w:hAnsi="宋体" w:cs="宋体" w:hint="eastAsia"/>
                <w:kern w:val="0"/>
                <w:sz w:val="18"/>
                <w:szCs w:val="18"/>
              </w:rPr>
              <w:t>大修</w:t>
            </w:r>
          </w:p>
        </w:tc>
        <w:tc>
          <w:tcPr>
            <w:tcW w:w="4740" w:type="dxa"/>
            <w:tcBorders>
              <w:top w:val="nil"/>
              <w:left w:val="nil"/>
              <w:bottom w:val="single" w:sz="4" w:space="0" w:color="auto"/>
              <w:right w:val="single" w:sz="4" w:space="0" w:color="auto"/>
            </w:tcBorders>
            <w:shd w:val="clear" w:color="auto" w:fill="auto"/>
            <w:vAlign w:val="center"/>
            <w:hideMark/>
          </w:tcPr>
          <w:p w:rsidR="00BD0A1A" w:rsidRPr="00F8461E" w:rsidRDefault="00BD0A1A" w:rsidP="00C57306">
            <w:pPr>
              <w:widowControl/>
              <w:jc w:val="left"/>
              <w:rPr>
                <w:rFonts w:ascii="宋体" w:hAnsi="宋体" w:cs="宋体"/>
                <w:kern w:val="0"/>
                <w:sz w:val="18"/>
                <w:szCs w:val="18"/>
              </w:rPr>
            </w:pPr>
            <w:r w:rsidRPr="00F8461E">
              <w:rPr>
                <w:rFonts w:ascii="宋体" w:hAnsi="宋体" w:cs="宋体" w:hint="eastAsia"/>
                <w:kern w:val="0"/>
                <w:sz w:val="18"/>
                <w:szCs w:val="18"/>
              </w:rPr>
              <w:t>制冷系统试压.捡漏.抽空加氟。更换压缩机.毛细管.四通阀.外机风机、高低压阀门、过滤器、螺纹管、内外机电脑控制板、储液罐</w:t>
            </w:r>
          </w:p>
        </w:tc>
        <w:tc>
          <w:tcPr>
            <w:tcW w:w="960" w:type="dxa"/>
            <w:gridSpan w:val="2"/>
            <w:tcBorders>
              <w:top w:val="nil"/>
              <w:left w:val="nil"/>
              <w:bottom w:val="single" w:sz="4" w:space="0" w:color="auto"/>
              <w:right w:val="single" w:sz="4" w:space="0" w:color="auto"/>
            </w:tcBorders>
            <w:shd w:val="clear" w:color="auto" w:fill="auto"/>
            <w:vAlign w:val="center"/>
            <w:hideMark/>
          </w:tcPr>
          <w:p w:rsidR="00BD0A1A" w:rsidRPr="00F8461E" w:rsidRDefault="00BD0A1A" w:rsidP="00C57306">
            <w:pPr>
              <w:widowControl/>
              <w:jc w:val="right"/>
              <w:rPr>
                <w:rFonts w:ascii="宋体" w:hAnsi="宋体" w:cs="宋体"/>
                <w:kern w:val="0"/>
                <w:sz w:val="18"/>
                <w:szCs w:val="18"/>
              </w:rPr>
            </w:pPr>
            <w:r w:rsidRPr="00F8461E">
              <w:rPr>
                <w:rFonts w:ascii="宋体" w:hAnsi="宋体" w:cs="宋体" w:hint="eastAsia"/>
                <w:kern w:val="0"/>
                <w:sz w:val="18"/>
                <w:szCs w:val="18"/>
              </w:rPr>
              <w:t>150.00</w:t>
            </w:r>
          </w:p>
        </w:tc>
        <w:tc>
          <w:tcPr>
            <w:tcW w:w="1060" w:type="dxa"/>
            <w:gridSpan w:val="2"/>
            <w:tcBorders>
              <w:top w:val="nil"/>
              <w:left w:val="nil"/>
              <w:bottom w:val="single" w:sz="4" w:space="0" w:color="auto"/>
              <w:right w:val="single" w:sz="4" w:space="0" w:color="auto"/>
            </w:tcBorders>
            <w:shd w:val="clear" w:color="auto" w:fill="auto"/>
            <w:vAlign w:val="center"/>
            <w:hideMark/>
          </w:tcPr>
          <w:p w:rsidR="00BD0A1A" w:rsidRPr="00F8461E" w:rsidRDefault="00BD0A1A" w:rsidP="00C57306">
            <w:pPr>
              <w:widowControl/>
              <w:jc w:val="right"/>
              <w:rPr>
                <w:rFonts w:ascii="宋体" w:hAnsi="宋体" w:cs="宋体"/>
                <w:kern w:val="0"/>
                <w:sz w:val="18"/>
                <w:szCs w:val="18"/>
              </w:rPr>
            </w:pPr>
            <w:r w:rsidRPr="00F8461E">
              <w:rPr>
                <w:rFonts w:ascii="宋体" w:hAnsi="宋体" w:cs="宋体" w:hint="eastAsia"/>
                <w:kern w:val="0"/>
                <w:sz w:val="18"/>
                <w:szCs w:val="18"/>
              </w:rPr>
              <w:t>250.00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BD0A1A" w:rsidRPr="00F8461E" w:rsidRDefault="00BD0A1A" w:rsidP="00C57306">
            <w:pPr>
              <w:widowControl/>
              <w:jc w:val="right"/>
              <w:rPr>
                <w:rFonts w:ascii="宋体" w:hAnsi="宋体" w:cs="宋体"/>
                <w:kern w:val="0"/>
                <w:sz w:val="18"/>
                <w:szCs w:val="18"/>
              </w:rPr>
            </w:pPr>
            <w:r w:rsidRPr="00F8461E">
              <w:rPr>
                <w:rFonts w:ascii="宋体" w:hAnsi="宋体" w:cs="宋体" w:hint="eastAsia"/>
                <w:kern w:val="0"/>
                <w:sz w:val="18"/>
                <w:szCs w:val="18"/>
              </w:rPr>
              <w:t>400.00</w:t>
            </w:r>
          </w:p>
        </w:tc>
      </w:tr>
      <w:tr w:rsidR="00BD0A1A" w:rsidRPr="00F8461E" w:rsidTr="00C57306">
        <w:trPr>
          <w:trHeight w:val="49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BD0A1A" w:rsidRPr="00F8461E" w:rsidRDefault="00BD0A1A" w:rsidP="00C57306">
            <w:pPr>
              <w:widowControl/>
              <w:jc w:val="center"/>
              <w:rPr>
                <w:rFonts w:ascii="宋体" w:hAnsi="宋体" w:cs="宋体"/>
                <w:kern w:val="0"/>
                <w:sz w:val="18"/>
                <w:szCs w:val="18"/>
              </w:rPr>
            </w:pPr>
            <w:r>
              <w:rPr>
                <w:rFonts w:ascii="宋体" w:hAnsi="宋体" w:cs="宋体" w:hint="eastAsia"/>
                <w:kern w:val="0"/>
                <w:sz w:val="18"/>
                <w:szCs w:val="18"/>
              </w:rPr>
              <w:t>4</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BD0A1A" w:rsidRPr="00F8461E" w:rsidRDefault="00BD0A1A" w:rsidP="00C57306">
            <w:pPr>
              <w:widowControl/>
              <w:jc w:val="center"/>
              <w:rPr>
                <w:rFonts w:ascii="宋体" w:hAnsi="宋体" w:cs="宋体"/>
                <w:kern w:val="0"/>
                <w:sz w:val="18"/>
                <w:szCs w:val="18"/>
              </w:rPr>
            </w:pPr>
            <w:r w:rsidRPr="00F8461E">
              <w:rPr>
                <w:rFonts w:ascii="宋体" w:hAnsi="宋体" w:cs="宋体" w:hint="eastAsia"/>
                <w:kern w:val="0"/>
                <w:sz w:val="18"/>
                <w:szCs w:val="18"/>
              </w:rPr>
              <w:t>电脑版，控制板维修</w:t>
            </w:r>
          </w:p>
        </w:tc>
        <w:tc>
          <w:tcPr>
            <w:tcW w:w="4740" w:type="dxa"/>
            <w:tcBorders>
              <w:top w:val="nil"/>
              <w:left w:val="nil"/>
              <w:bottom w:val="single" w:sz="4" w:space="0" w:color="auto"/>
              <w:right w:val="single" w:sz="4" w:space="0" w:color="auto"/>
            </w:tcBorders>
            <w:shd w:val="clear" w:color="auto" w:fill="auto"/>
            <w:vAlign w:val="center"/>
            <w:hideMark/>
          </w:tcPr>
          <w:p w:rsidR="00BD0A1A" w:rsidRPr="00F8461E" w:rsidRDefault="00BD0A1A" w:rsidP="00C57306">
            <w:pPr>
              <w:widowControl/>
              <w:jc w:val="left"/>
              <w:rPr>
                <w:rFonts w:ascii="宋体" w:hAnsi="宋体" w:cs="宋体"/>
                <w:kern w:val="0"/>
                <w:sz w:val="18"/>
                <w:szCs w:val="18"/>
              </w:rPr>
            </w:pPr>
            <w:r w:rsidRPr="00F8461E">
              <w:rPr>
                <w:rFonts w:ascii="宋体" w:hAnsi="宋体" w:cs="宋体" w:hint="eastAsia"/>
                <w:kern w:val="0"/>
                <w:sz w:val="18"/>
                <w:szCs w:val="18"/>
              </w:rPr>
              <w:t>更换原装电脑控制板内机主板</w:t>
            </w:r>
          </w:p>
        </w:tc>
        <w:tc>
          <w:tcPr>
            <w:tcW w:w="960" w:type="dxa"/>
            <w:gridSpan w:val="2"/>
            <w:tcBorders>
              <w:top w:val="nil"/>
              <w:left w:val="nil"/>
              <w:bottom w:val="single" w:sz="4" w:space="0" w:color="auto"/>
              <w:right w:val="single" w:sz="4" w:space="0" w:color="auto"/>
            </w:tcBorders>
            <w:shd w:val="clear" w:color="auto" w:fill="auto"/>
            <w:vAlign w:val="center"/>
            <w:hideMark/>
          </w:tcPr>
          <w:p w:rsidR="00BD0A1A" w:rsidRPr="00F8461E" w:rsidRDefault="00BD0A1A" w:rsidP="00C57306">
            <w:pPr>
              <w:widowControl/>
              <w:jc w:val="right"/>
              <w:rPr>
                <w:rFonts w:ascii="宋体" w:hAnsi="宋体" w:cs="宋体"/>
                <w:kern w:val="0"/>
                <w:sz w:val="18"/>
                <w:szCs w:val="18"/>
              </w:rPr>
            </w:pPr>
            <w:r w:rsidRPr="00F8461E">
              <w:rPr>
                <w:rFonts w:ascii="宋体" w:hAnsi="宋体" w:cs="宋体" w:hint="eastAsia"/>
                <w:kern w:val="0"/>
                <w:sz w:val="18"/>
                <w:szCs w:val="18"/>
              </w:rPr>
              <w:t>320.00</w:t>
            </w:r>
          </w:p>
        </w:tc>
        <w:tc>
          <w:tcPr>
            <w:tcW w:w="1060" w:type="dxa"/>
            <w:gridSpan w:val="2"/>
            <w:tcBorders>
              <w:top w:val="nil"/>
              <w:left w:val="nil"/>
              <w:bottom w:val="single" w:sz="4" w:space="0" w:color="auto"/>
              <w:right w:val="single" w:sz="4" w:space="0" w:color="auto"/>
            </w:tcBorders>
            <w:shd w:val="clear" w:color="auto" w:fill="auto"/>
            <w:vAlign w:val="center"/>
            <w:hideMark/>
          </w:tcPr>
          <w:p w:rsidR="00BD0A1A" w:rsidRPr="00F8461E" w:rsidRDefault="00BD0A1A" w:rsidP="00C57306">
            <w:pPr>
              <w:widowControl/>
              <w:jc w:val="right"/>
              <w:rPr>
                <w:rFonts w:ascii="宋体" w:hAnsi="宋体" w:cs="宋体"/>
                <w:kern w:val="0"/>
                <w:sz w:val="18"/>
                <w:szCs w:val="18"/>
              </w:rPr>
            </w:pPr>
            <w:r w:rsidRPr="00F8461E">
              <w:rPr>
                <w:rFonts w:ascii="宋体" w:hAnsi="宋体" w:cs="宋体" w:hint="eastAsia"/>
                <w:kern w:val="0"/>
                <w:sz w:val="18"/>
                <w:szCs w:val="18"/>
              </w:rPr>
              <w:t>480.00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BD0A1A" w:rsidRPr="00F8461E" w:rsidRDefault="00BD0A1A" w:rsidP="00C57306">
            <w:pPr>
              <w:widowControl/>
              <w:jc w:val="right"/>
              <w:rPr>
                <w:rFonts w:ascii="宋体" w:hAnsi="宋体" w:cs="宋体"/>
                <w:kern w:val="0"/>
                <w:sz w:val="18"/>
                <w:szCs w:val="18"/>
              </w:rPr>
            </w:pPr>
            <w:r w:rsidRPr="00F8461E">
              <w:rPr>
                <w:rFonts w:ascii="宋体" w:hAnsi="宋体" w:cs="宋体" w:hint="eastAsia"/>
                <w:kern w:val="0"/>
                <w:sz w:val="18"/>
                <w:szCs w:val="18"/>
              </w:rPr>
              <w:t>600.00</w:t>
            </w:r>
          </w:p>
        </w:tc>
      </w:tr>
      <w:tr w:rsidR="00BD0A1A" w:rsidRPr="00F8461E" w:rsidTr="00C57306">
        <w:trPr>
          <w:trHeight w:val="49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BD0A1A" w:rsidRPr="00F8461E" w:rsidRDefault="00BD0A1A" w:rsidP="00C57306">
            <w:pPr>
              <w:widowControl/>
              <w:jc w:val="center"/>
              <w:rPr>
                <w:rFonts w:ascii="宋体" w:hAnsi="宋体" w:cs="宋体"/>
                <w:kern w:val="0"/>
                <w:sz w:val="18"/>
                <w:szCs w:val="18"/>
              </w:rPr>
            </w:pPr>
            <w:r>
              <w:rPr>
                <w:rFonts w:ascii="宋体" w:hAnsi="宋体" w:cs="宋体" w:hint="eastAsia"/>
                <w:kern w:val="0"/>
                <w:sz w:val="18"/>
                <w:szCs w:val="18"/>
              </w:rPr>
              <w:t>5</w:t>
            </w:r>
          </w:p>
        </w:tc>
        <w:tc>
          <w:tcPr>
            <w:tcW w:w="1000" w:type="dxa"/>
            <w:vMerge/>
            <w:tcBorders>
              <w:top w:val="nil"/>
              <w:left w:val="single" w:sz="4" w:space="0" w:color="auto"/>
              <w:bottom w:val="single" w:sz="4" w:space="0" w:color="auto"/>
              <w:right w:val="single" w:sz="4" w:space="0" w:color="auto"/>
            </w:tcBorders>
            <w:vAlign w:val="center"/>
            <w:hideMark/>
          </w:tcPr>
          <w:p w:rsidR="00BD0A1A" w:rsidRPr="00F8461E" w:rsidRDefault="00BD0A1A" w:rsidP="00C57306">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BD0A1A" w:rsidRPr="00F8461E" w:rsidRDefault="00BD0A1A" w:rsidP="00C57306">
            <w:pPr>
              <w:widowControl/>
              <w:jc w:val="left"/>
              <w:rPr>
                <w:rFonts w:ascii="宋体" w:hAnsi="宋体" w:cs="宋体"/>
                <w:kern w:val="0"/>
                <w:sz w:val="18"/>
                <w:szCs w:val="18"/>
              </w:rPr>
            </w:pPr>
            <w:r w:rsidRPr="00F8461E">
              <w:rPr>
                <w:rFonts w:ascii="宋体" w:hAnsi="宋体" w:cs="宋体" w:hint="eastAsia"/>
                <w:kern w:val="0"/>
                <w:sz w:val="18"/>
                <w:szCs w:val="18"/>
              </w:rPr>
              <w:t>更换室外机控制板</w:t>
            </w:r>
          </w:p>
        </w:tc>
        <w:tc>
          <w:tcPr>
            <w:tcW w:w="960" w:type="dxa"/>
            <w:gridSpan w:val="2"/>
            <w:tcBorders>
              <w:top w:val="nil"/>
              <w:left w:val="nil"/>
              <w:bottom w:val="single" w:sz="4" w:space="0" w:color="auto"/>
              <w:right w:val="single" w:sz="4" w:space="0" w:color="auto"/>
            </w:tcBorders>
            <w:shd w:val="clear" w:color="auto" w:fill="auto"/>
            <w:vAlign w:val="center"/>
            <w:hideMark/>
          </w:tcPr>
          <w:p w:rsidR="00BD0A1A" w:rsidRPr="00F8461E" w:rsidRDefault="00BD0A1A" w:rsidP="00C57306">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c>
          <w:tcPr>
            <w:tcW w:w="1060" w:type="dxa"/>
            <w:gridSpan w:val="2"/>
            <w:tcBorders>
              <w:top w:val="nil"/>
              <w:left w:val="nil"/>
              <w:bottom w:val="single" w:sz="4" w:space="0" w:color="auto"/>
              <w:right w:val="single" w:sz="4" w:space="0" w:color="auto"/>
            </w:tcBorders>
            <w:shd w:val="clear" w:color="auto" w:fill="auto"/>
            <w:vAlign w:val="center"/>
            <w:hideMark/>
          </w:tcPr>
          <w:p w:rsidR="00BD0A1A" w:rsidRPr="00F8461E" w:rsidRDefault="00BD0A1A" w:rsidP="00C57306">
            <w:pPr>
              <w:widowControl/>
              <w:jc w:val="right"/>
              <w:rPr>
                <w:rFonts w:ascii="宋体" w:hAnsi="宋体" w:cs="宋体"/>
                <w:kern w:val="0"/>
                <w:sz w:val="18"/>
                <w:szCs w:val="18"/>
              </w:rPr>
            </w:pPr>
            <w:r w:rsidRPr="00F8461E">
              <w:rPr>
                <w:rFonts w:ascii="宋体" w:hAnsi="宋体" w:cs="宋体" w:hint="eastAsia"/>
                <w:kern w:val="0"/>
                <w:sz w:val="18"/>
                <w:szCs w:val="18"/>
              </w:rPr>
              <w:t>380.00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BD0A1A" w:rsidRPr="00F8461E" w:rsidRDefault="00BD0A1A" w:rsidP="00C57306">
            <w:pPr>
              <w:widowControl/>
              <w:jc w:val="right"/>
              <w:rPr>
                <w:rFonts w:ascii="宋体" w:hAnsi="宋体" w:cs="宋体"/>
                <w:kern w:val="0"/>
                <w:sz w:val="18"/>
                <w:szCs w:val="18"/>
              </w:rPr>
            </w:pPr>
            <w:r w:rsidRPr="00F8461E">
              <w:rPr>
                <w:rFonts w:ascii="宋体" w:hAnsi="宋体" w:cs="宋体" w:hint="eastAsia"/>
                <w:kern w:val="0"/>
                <w:sz w:val="18"/>
                <w:szCs w:val="18"/>
              </w:rPr>
              <w:t>600.00</w:t>
            </w:r>
          </w:p>
        </w:tc>
      </w:tr>
      <w:tr w:rsidR="00BD0A1A" w:rsidRPr="00F8461E" w:rsidTr="00C57306">
        <w:trPr>
          <w:trHeight w:val="49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BD0A1A" w:rsidRPr="00F8461E" w:rsidRDefault="00BD0A1A" w:rsidP="00C57306">
            <w:pPr>
              <w:widowControl/>
              <w:jc w:val="center"/>
              <w:rPr>
                <w:rFonts w:ascii="宋体" w:hAnsi="宋体" w:cs="宋体"/>
                <w:kern w:val="0"/>
                <w:sz w:val="18"/>
                <w:szCs w:val="18"/>
              </w:rPr>
            </w:pPr>
            <w:r>
              <w:rPr>
                <w:rFonts w:ascii="宋体" w:hAnsi="宋体" w:cs="宋体" w:hint="eastAsia"/>
                <w:kern w:val="0"/>
                <w:sz w:val="18"/>
                <w:szCs w:val="18"/>
              </w:rPr>
              <w:t>6</w:t>
            </w:r>
          </w:p>
        </w:tc>
        <w:tc>
          <w:tcPr>
            <w:tcW w:w="1000" w:type="dxa"/>
            <w:vMerge/>
            <w:tcBorders>
              <w:top w:val="nil"/>
              <w:left w:val="single" w:sz="4" w:space="0" w:color="auto"/>
              <w:bottom w:val="single" w:sz="4" w:space="0" w:color="auto"/>
              <w:right w:val="single" w:sz="4" w:space="0" w:color="auto"/>
            </w:tcBorders>
            <w:vAlign w:val="center"/>
            <w:hideMark/>
          </w:tcPr>
          <w:p w:rsidR="00BD0A1A" w:rsidRPr="00F8461E" w:rsidRDefault="00BD0A1A" w:rsidP="00C57306">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BD0A1A" w:rsidRPr="00F8461E" w:rsidRDefault="00BD0A1A" w:rsidP="00C57306">
            <w:pPr>
              <w:widowControl/>
              <w:jc w:val="left"/>
              <w:rPr>
                <w:rFonts w:ascii="宋体" w:hAnsi="宋体" w:cs="宋体"/>
                <w:kern w:val="0"/>
                <w:sz w:val="18"/>
                <w:szCs w:val="18"/>
              </w:rPr>
            </w:pPr>
            <w:r w:rsidRPr="00F8461E">
              <w:rPr>
                <w:rFonts w:ascii="宋体" w:hAnsi="宋体" w:cs="宋体" w:hint="eastAsia"/>
                <w:kern w:val="0"/>
                <w:sz w:val="18"/>
                <w:szCs w:val="18"/>
              </w:rPr>
              <w:t>维修电脑控制板内机主板</w:t>
            </w:r>
          </w:p>
        </w:tc>
        <w:tc>
          <w:tcPr>
            <w:tcW w:w="960" w:type="dxa"/>
            <w:gridSpan w:val="2"/>
            <w:tcBorders>
              <w:top w:val="nil"/>
              <w:left w:val="nil"/>
              <w:bottom w:val="single" w:sz="4" w:space="0" w:color="auto"/>
              <w:right w:val="single" w:sz="4" w:space="0" w:color="auto"/>
            </w:tcBorders>
            <w:shd w:val="clear" w:color="auto" w:fill="auto"/>
            <w:vAlign w:val="center"/>
            <w:hideMark/>
          </w:tcPr>
          <w:p w:rsidR="00BD0A1A" w:rsidRPr="00F8461E" w:rsidRDefault="00BD0A1A" w:rsidP="00C57306">
            <w:pPr>
              <w:widowControl/>
              <w:jc w:val="right"/>
              <w:rPr>
                <w:rFonts w:ascii="宋体" w:hAnsi="宋体" w:cs="宋体"/>
                <w:kern w:val="0"/>
                <w:sz w:val="18"/>
                <w:szCs w:val="18"/>
              </w:rPr>
            </w:pPr>
            <w:r w:rsidRPr="00F8461E">
              <w:rPr>
                <w:rFonts w:ascii="宋体" w:hAnsi="宋体" w:cs="宋体" w:hint="eastAsia"/>
                <w:kern w:val="0"/>
                <w:sz w:val="18"/>
                <w:szCs w:val="18"/>
              </w:rPr>
              <w:t>180.00</w:t>
            </w:r>
          </w:p>
        </w:tc>
        <w:tc>
          <w:tcPr>
            <w:tcW w:w="1060" w:type="dxa"/>
            <w:gridSpan w:val="2"/>
            <w:tcBorders>
              <w:top w:val="nil"/>
              <w:left w:val="nil"/>
              <w:bottom w:val="single" w:sz="4" w:space="0" w:color="auto"/>
              <w:right w:val="single" w:sz="4" w:space="0" w:color="auto"/>
            </w:tcBorders>
            <w:shd w:val="clear" w:color="auto" w:fill="auto"/>
            <w:vAlign w:val="center"/>
            <w:hideMark/>
          </w:tcPr>
          <w:p w:rsidR="00BD0A1A" w:rsidRPr="00F8461E" w:rsidRDefault="00BD0A1A" w:rsidP="00C57306">
            <w:pPr>
              <w:widowControl/>
              <w:jc w:val="right"/>
              <w:rPr>
                <w:rFonts w:ascii="宋体" w:hAnsi="宋体" w:cs="宋体"/>
                <w:kern w:val="0"/>
                <w:sz w:val="18"/>
                <w:szCs w:val="18"/>
              </w:rPr>
            </w:pPr>
            <w:r w:rsidRPr="00F8461E">
              <w:rPr>
                <w:rFonts w:ascii="宋体" w:hAnsi="宋体" w:cs="宋体" w:hint="eastAsia"/>
                <w:kern w:val="0"/>
                <w:sz w:val="18"/>
                <w:szCs w:val="18"/>
              </w:rPr>
              <w:t>280.00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BD0A1A" w:rsidRPr="00F8461E" w:rsidRDefault="00BD0A1A" w:rsidP="00C57306">
            <w:pPr>
              <w:widowControl/>
              <w:jc w:val="right"/>
              <w:rPr>
                <w:rFonts w:ascii="宋体" w:hAnsi="宋体" w:cs="宋体"/>
                <w:kern w:val="0"/>
                <w:sz w:val="18"/>
                <w:szCs w:val="18"/>
              </w:rPr>
            </w:pPr>
            <w:r w:rsidRPr="00F8461E">
              <w:rPr>
                <w:rFonts w:ascii="宋体" w:hAnsi="宋体" w:cs="宋体" w:hint="eastAsia"/>
                <w:kern w:val="0"/>
                <w:sz w:val="18"/>
                <w:szCs w:val="18"/>
              </w:rPr>
              <w:t>350.00</w:t>
            </w:r>
          </w:p>
        </w:tc>
      </w:tr>
      <w:tr w:rsidR="00BD0A1A" w:rsidRPr="00F8461E" w:rsidTr="00C57306">
        <w:trPr>
          <w:trHeight w:val="49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BD0A1A" w:rsidRPr="00F8461E" w:rsidRDefault="00BD0A1A" w:rsidP="00C57306">
            <w:pPr>
              <w:widowControl/>
              <w:jc w:val="center"/>
              <w:rPr>
                <w:rFonts w:ascii="宋体" w:hAnsi="宋体" w:cs="宋体"/>
                <w:kern w:val="0"/>
                <w:sz w:val="18"/>
                <w:szCs w:val="18"/>
              </w:rPr>
            </w:pPr>
            <w:r>
              <w:rPr>
                <w:rFonts w:ascii="宋体" w:hAnsi="宋体" w:cs="宋体" w:hint="eastAsia"/>
                <w:kern w:val="0"/>
                <w:sz w:val="18"/>
                <w:szCs w:val="18"/>
              </w:rPr>
              <w:t>7</w:t>
            </w:r>
          </w:p>
        </w:tc>
        <w:tc>
          <w:tcPr>
            <w:tcW w:w="1000" w:type="dxa"/>
            <w:vMerge/>
            <w:tcBorders>
              <w:top w:val="nil"/>
              <w:left w:val="single" w:sz="4" w:space="0" w:color="auto"/>
              <w:bottom w:val="single" w:sz="4" w:space="0" w:color="auto"/>
              <w:right w:val="single" w:sz="4" w:space="0" w:color="auto"/>
            </w:tcBorders>
            <w:vAlign w:val="center"/>
            <w:hideMark/>
          </w:tcPr>
          <w:p w:rsidR="00BD0A1A" w:rsidRPr="00F8461E" w:rsidRDefault="00BD0A1A" w:rsidP="00C57306">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noWrap/>
            <w:vAlign w:val="center"/>
            <w:hideMark/>
          </w:tcPr>
          <w:p w:rsidR="00BD0A1A" w:rsidRPr="00F8461E" w:rsidRDefault="00BD0A1A" w:rsidP="00C57306">
            <w:pPr>
              <w:widowControl/>
              <w:jc w:val="left"/>
              <w:rPr>
                <w:rFonts w:ascii="宋体" w:hAnsi="宋体" w:cs="宋体"/>
                <w:kern w:val="0"/>
                <w:sz w:val="18"/>
                <w:szCs w:val="18"/>
              </w:rPr>
            </w:pPr>
            <w:r w:rsidRPr="00F8461E">
              <w:rPr>
                <w:rFonts w:ascii="宋体" w:hAnsi="宋体" w:cs="宋体" w:hint="eastAsia"/>
                <w:kern w:val="0"/>
                <w:sz w:val="18"/>
                <w:szCs w:val="18"/>
              </w:rPr>
              <w:t>维修室外机控制板</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BD0A1A" w:rsidRPr="00F8461E" w:rsidRDefault="00BD0A1A" w:rsidP="00C57306">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c>
          <w:tcPr>
            <w:tcW w:w="1060" w:type="dxa"/>
            <w:gridSpan w:val="2"/>
            <w:tcBorders>
              <w:top w:val="nil"/>
              <w:left w:val="nil"/>
              <w:bottom w:val="single" w:sz="4" w:space="0" w:color="auto"/>
              <w:right w:val="single" w:sz="4" w:space="0" w:color="auto"/>
            </w:tcBorders>
            <w:shd w:val="clear" w:color="auto" w:fill="auto"/>
            <w:noWrap/>
            <w:vAlign w:val="center"/>
            <w:hideMark/>
          </w:tcPr>
          <w:p w:rsidR="00BD0A1A" w:rsidRPr="00F8461E" w:rsidRDefault="00BD0A1A" w:rsidP="00C57306">
            <w:pPr>
              <w:widowControl/>
              <w:jc w:val="right"/>
              <w:rPr>
                <w:rFonts w:ascii="宋体" w:hAnsi="宋体" w:cs="宋体"/>
                <w:kern w:val="0"/>
                <w:sz w:val="18"/>
                <w:szCs w:val="18"/>
              </w:rPr>
            </w:pPr>
            <w:r w:rsidRPr="00F8461E">
              <w:rPr>
                <w:rFonts w:ascii="宋体" w:hAnsi="宋体" w:cs="宋体" w:hint="eastAsia"/>
                <w:kern w:val="0"/>
                <w:sz w:val="18"/>
                <w:szCs w:val="18"/>
              </w:rPr>
              <w:t>200.00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BD0A1A" w:rsidRPr="00F8461E" w:rsidRDefault="00BD0A1A" w:rsidP="00C57306">
            <w:pPr>
              <w:widowControl/>
              <w:jc w:val="right"/>
              <w:rPr>
                <w:rFonts w:ascii="宋体" w:hAnsi="宋体" w:cs="宋体"/>
                <w:kern w:val="0"/>
                <w:sz w:val="18"/>
                <w:szCs w:val="18"/>
              </w:rPr>
            </w:pPr>
            <w:r w:rsidRPr="00F8461E">
              <w:rPr>
                <w:rFonts w:ascii="宋体" w:hAnsi="宋体" w:cs="宋体" w:hint="eastAsia"/>
                <w:kern w:val="0"/>
                <w:sz w:val="18"/>
                <w:szCs w:val="18"/>
              </w:rPr>
              <w:t>350.00</w:t>
            </w:r>
          </w:p>
        </w:tc>
      </w:tr>
      <w:tr w:rsidR="00BD0A1A" w:rsidRPr="00F8461E" w:rsidTr="00C57306">
        <w:trPr>
          <w:trHeight w:val="300"/>
        </w:trPr>
        <w:tc>
          <w:tcPr>
            <w:tcW w:w="826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BD0A1A" w:rsidRPr="00F8461E" w:rsidRDefault="00BD0A1A" w:rsidP="00C57306">
            <w:pPr>
              <w:widowControl/>
              <w:jc w:val="center"/>
              <w:rPr>
                <w:rFonts w:ascii="宋体" w:hAnsi="宋体" w:cs="宋体"/>
                <w:kern w:val="0"/>
                <w:sz w:val="18"/>
                <w:szCs w:val="18"/>
              </w:rPr>
            </w:pPr>
            <w:r>
              <w:rPr>
                <w:rFonts w:ascii="宋体" w:hAnsi="宋体" w:cs="宋体" w:hint="eastAsia"/>
                <w:kern w:val="0"/>
                <w:sz w:val="18"/>
                <w:szCs w:val="18"/>
              </w:rPr>
              <w:t>六、</w:t>
            </w:r>
            <w:r w:rsidRPr="00F8461E">
              <w:rPr>
                <w:rFonts w:ascii="宋体" w:hAnsi="宋体" w:cs="宋体" w:hint="eastAsia"/>
                <w:kern w:val="0"/>
                <w:sz w:val="18"/>
                <w:szCs w:val="18"/>
              </w:rPr>
              <w:t>常用配件类（液晶电视机）</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BD0A1A" w:rsidRPr="00F8461E" w:rsidRDefault="00BD0A1A" w:rsidP="00C57306">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C57306" w:rsidRPr="00F8461E" w:rsidTr="00C57306">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C57306" w:rsidRPr="00F8461E" w:rsidRDefault="00C57306" w:rsidP="00C57306">
            <w:pPr>
              <w:widowControl/>
              <w:jc w:val="center"/>
              <w:rPr>
                <w:rFonts w:ascii="宋体" w:hAnsi="宋体" w:cs="宋体"/>
                <w:kern w:val="0"/>
                <w:sz w:val="18"/>
                <w:szCs w:val="18"/>
              </w:rPr>
            </w:pPr>
            <w:r w:rsidRPr="00F8461E">
              <w:rPr>
                <w:rFonts w:ascii="宋体" w:hAnsi="宋体" w:cs="宋体" w:hint="eastAsia"/>
                <w:kern w:val="0"/>
                <w:sz w:val="18"/>
                <w:szCs w:val="18"/>
              </w:rPr>
              <w:t>序号</w:t>
            </w:r>
          </w:p>
        </w:tc>
        <w:tc>
          <w:tcPr>
            <w:tcW w:w="1000" w:type="dxa"/>
            <w:tcBorders>
              <w:top w:val="nil"/>
              <w:left w:val="single" w:sz="4" w:space="0" w:color="auto"/>
              <w:bottom w:val="single" w:sz="4" w:space="0" w:color="auto"/>
              <w:right w:val="single" w:sz="4" w:space="0" w:color="auto"/>
            </w:tcBorders>
            <w:shd w:val="clear" w:color="auto" w:fill="auto"/>
            <w:vAlign w:val="center"/>
            <w:hideMark/>
          </w:tcPr>
          <w:p w:rsidR="00C57306" w:rsidRPr="00F8461E" w:rsidRDefault="00C57306" w:rsidP="00C57306">
            <w:pPr>
              <w:widowControl/>
              <w:jc w:val="center"/>
              <w:rPr>
                <w:rFonts w:ascii="宋体" w:hAnsi="宋体" w:cs="宋体"/>
                <w:kern w:val="0"/>
                <w:sz w:val="18"/>
                <w:szCs w:val="18"/>
              </w:rPr>
            </w:pPr>
            <w:r w:rsidRPr="00F8461E">
              <w:rPr>
                <w:rFonts w:ascii="宋体" w:hAnsi="宋体" w:cs="宋体" w:hint="eastAsia"/>
                <w:kern w:val="0"/>
                <w:sz w:val="18"/>
                <w:szCs w:val="18"/>
              </w:rPr>
              <w:t>维修</w:t>
            </w:r>
            <w:r>
              <w:rPr>
                <w:rFonts w:ascii="宋体" w:hAnsi="宋体" w:cs="宋体" w:hint="eastAsia"/>
                <w:kern w:val="0"/>
                <w:sz w:val="18"/>
                <w:szCs w:val="18"/>
              </w:rPr>
              <w:t>类别</w:t>
            </w:r>
          </w:p>
        </w:tc>
        <w:tc>
          <w:tcPr>
            <w:tcW w:w="4740" w:type="dxa"/>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center"/>
              <w:rPr>
                <w:rFonts w:ascii="宋体" w:hAnsi="宋体" w:cs="宋体"/>
                <w:kern w:val="0"/>
                <w:sz w:val="18"/>
                <w:szCs w:val="18"/>
              </w:rPr>
            </w:pPr>
            <w:r w:rsidRPr="00F8461E">
              <w:rPr>
                <w:rFonts w:ascii="宋体" w:hAnsi="宋体" w:cs="宋体" w:hint="eastAsia"/>
                <w:kern w:val="0"/>
                <w:sz w:val="18"/>
                <w:szCs w:val="18"/>
              </w:rPr>
              <w:t>维修项目</w:t>
            </w:r>
          </w:p>
        </w:tc>
        <w:tc>
          <w:tcPr>
            <w:tcW w:w="9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center"/>
              <w:rPr>
                <w:rFonts w:ascii="宋体" w:hAnsi="宋体" w:cs="宋体"/>
                <w:kern w:val="0"/>
                <w:sz w:val="18"/>
                <w:szCs w:val="18"/>
              </w:rPr>
            </w:pPr>
            <w:r>
              <w:rPr>
                <w:rFonts w:ascii="宋体" w:hAnsi="宋体" w:cs="宋体" w:hint="eastAsia"/>
                <w:kern w:val="0"/>
                <w:sz w:val="18"/>
                <w:szCs w:val="18"/>
              </w:rPr>
              <w:t>单位</w:t>
            </w:r>
          </w:p>
        </w:tc>
        <w:tc>
          <w:tcPr>
            <w:tcW w:w="10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center"/>
              <w:rPr>
                <w:rFonts w:ascii="宋体" w:hAnsi="宋体" w:cs="宋体"/>
                <w:kern w:val="0"/>
                <w:sz w:val="18"/>
                <w:szCs w:val="18"/>
              </w:rPr>
            </w:pPr>
            <w:r w:rsidRPr="00F8461E">
              <w:rPr>
                <w:rFonts w:ascii="宋体" w:hAnsi="宋体" w:cs="宋体" w:hint="eastAsia"/>
                <w:kern w:val="0"/>
                <w:sz w:val="18"/>
                <w:szCs w:val="18"/>
              </w:rPr>
              <w:t>投标控制价</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center"/>
              <w:rPr>
                <w:rFonts w:ascii="宋体" w:hAnsi="宋体" w:cs="宋体"/>
                <w:kern w:val="0"/>
                <w:sz w:val="18"/>
                <w:szCs w:val="18"/>
              </w:rPr>
            </w:pPr>
            <w:r w:rsidRPr="00F8461E">
              <w:rPr>
                <w:rFonts w:ascii="宋体" w:hAnsi="宋体" w:cs="宋体" w:hint="eastAsia"/>
                <w:kern w:val="0"/>
                <w:sz w:val="18"/>
                <w:szCs w:val="18"/>
              </w:rPr>
              <w:t>备注</w:t>
            </w:r>
          </w:p>
        </w:tc>
      </w:tr>
      <w:tr w:rsidR="00C57306" w:rsidRPr="00F8461E" w:rsidTr="00C57306">
        <w:trPr>
          <w:trHeight w:val="300"/>
        </w:trPr>
        <w:tc>
          <w:tcPr>
            <w:tcW w:w="500" w:type="dxa"/>
            <w:vMerge w:val="restart"/>
            <w:tcBorders>
              <w:top w:val="nil"/>
              <w:left w:val="single" w:sz="4" w:space="0" w:color="auto"/>
              <w:bottom w:val="single" w:sz="4" w:space="0" w:color="auto"/>
              <w:right w:val="single" w:sz="4" w:space="0" w:color="auto"/>
            </w:tcBorders>
            <w:shd w:val="clear" w:color="auto" w:fill="auto"/>
            <w:vAlign w:val="center"/>
            <w:hideMark/>
          </w:tcPr>
          <w:p w:rsidR="00C57306" w:rsidRPr="00F8461E" w:rsidRDefault="00C57306" w:rsidP="00C57306">
            <w:pPr>
              <w:widowControl/>
              <w:jc w:val="center"/>
              <w:rPr>
                <w:rFonts w:ascii="宋体" w:hAnsi="宋体" w:cs="宋体"/>
                <w:kern w:val="0"/>
                <w:sz w:val="18"/>
                <w:szCs w:val="18"/>
              </w:rPr>
            </w:pPr>
            <w:r w:rsidRPr="00F8461E">
              <w:rPr>
                <w:rFonts w:ascii="宋体" w:hAnsi="宋体" w:cs="宋体" w:hint="eastAsia"/>
                <w:kern w:val="0"/>
                <w:sz w:val="18"/>
                <w:szCs w:val="18"/>
              </w:rPr>
              <w:t>1</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C57306" w:rsidRPr="00F8461E" w:rsidRDefault="00C57306" w:rsidP="00C57306">
            <w:pPr>
              <w:widowControl/>
              <w:jc w:val="center"/>
              <w:rPr>
                <w:rFonts w:ascii="宋体" w:hAnsi="宋体" w:cs="宋体"/>
                <w:kern w:val="0"/>
                <w:sz w:val="18"/>
                <w:szCs w:val="18"/>
              </w:rPr>
            </w:pPr>
            <w:r w:rsidRPr="00F8461E">
              <w:rPr>
                <w:rFonts w:ascii="宋体" w:hAnsi="宋体" w:cs="宋体" w:hint="eastAsia"/>
                <w:kern w:val="0"/>
                <w:sz w:val="18"/>
                <w:szCs w:val="18"/>
              </w:rPr>
              <w:t xml:space="preserve">电源板，高压板更换 。电源板高压板返修板   </w:t>
            </w:r>
          </w:p>
        </w:tc>
        <w:tc>
          <w:tcPr>
            <w:tcW w:w="4740" w:type="dxa"/>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原厂配件32寸以下含32寸电源板高压板带安装</w:t>
            </w:r>
          </w:p>
        </w:tc>
        <w:tc>
          <w:tcPr>
            <w:tcW w:w="9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块</w:t>
            </w:r>
          </w:p>
        </w:tc>
        <w:tc>
          <w:tcPr>
            <w:tcW w:w="10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right"/>
              <w:rPr>
                <w:rFonts w:ascii="宋体" w:hAnsi="宋体" w:cs="宋体"/>
                <w:kern w:val="0"/>
                <w:sz w:val="18"/>
                <w:szCs w:val="18"/>
              </w:rPr>
            </w:pPr>
            <w:r w:rsidRPr="00F8461E">
              <w:rPr>
                <w:rFonts w:ascii="宋体" w:hAnsi="宋体" w:cs="宋体" w:hint="eastAsia"/>
                <w:kern w:val="0"/>
                <w:sz w:val="18"/>
                <w:szCs w:val="18"/>
              </w:rPr>
              <w:t>320.00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C57306" w:rsidRPr="00F8461E" w:rsidTr="00C57306">
        <w:trPr>
          <w:trHeight w:val="390"/>
        </w:trPr>
        <w:tc>
          <w:tcPr>
            <w:tcW w:w="500" w:type="dxa"/>
            <w:vMerge/>
            <w:tcBorders>
              <w:top w:val="nil"/>
              <w:left w:val="single" w:sz="4" w:space="0" w:color="auto"/>
              <w:bottom w:val="single" w:sz="4" w:space="0" w:color="auto"/>
              <w:right w:val="single" w:sz="4" w:space="0" w:color="auto"/>
            </w:tcBorders>
            <w:vAlign w:val="center"/>
            <w:hideMark/>
          </w:tcPr>
          <w:p w:rsidR="00C57306" w:rsidRPr="00F8461E" w:rsidRDefault="00C57306" w:rsidP="00C57306">
            <w:pPr>
              <w:widowControl/>
              <w:jc w:val="left"/>
              <w:rPr>
                <w:rFonts w:ascii="宋体" w:hAnsi="宋体" w:cs="宋体"/>
                <w:kern w:val="0"/>
                <w:sz w:val="18"/>
                <w:szCs w:val="18"/>
              </w:rPr>
            </w:pPr>
          </w:p>
        </w:tc>
        <w:tc>
          <w:tcPr>
            <w:tcW w:w="1000" w:type="dxa"/>
            <w:vMerge/>
            <w:tcBorders>
              <w:top w:val="nil"/>
              <w:left w:val="single" w:sz="4" w:space="0" w:color="auto"/>
              <w:bottom w:val="single" w:sz="4" w:space="0" w:color="auto"/>
              <w:right w:val="single" w:sz="4" w:space="0" w:color="auto"/>
            </w:tcBorders>
            <w:vAlign w:val="center"/>
            <w:hideMark/>
          </w:tcPr>
          <w:p w:rsidR="00C57306" w:rsidRPr="00F8461E" w:rsidRDefault="00C57306" w:rsidP="00C57306">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原厂配件32寸以上不含32寸电源板高压板带安装</w:t>
            </w:r>
          </w:p>
        </w:tc>
        <w:tc>
          <w:tcPr>
            <w:tcW w:w="9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块</w:t>
            </w:r>
          </w:p>
        </w:tc>
        <w:tc>
          <w:tcPr>
            <w:tcW w:w="10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right"/>
              <w:rPr>
                <w:rFonts w:ascii="宋体" w:hAnsi="宋体" w:cs="宋体"/>
                <w:kern w:val="0"/>
                <w:sz w:val="18"/>
                <w:szCs w:val="18"/>
              </w:rPr>
            </w:pPr>
            <w:r w:rsidRPr="00F8461E">
              <w:rPr>
                <w:rFonts w:ascii="宋体" w:hAnsi="宋体" w:cs="宋体" w:hint="eastAsia"/>
                <w:kern w:val="0"/>
                <w:sz w:val="18"/>
                <w:szCs w:val="18"/>
              </w:rPr>
              <w:t>380.00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C57306" w:rsidRPr="00F8461E" w:rsidTr="00C57306">
        <w:trPr>
          <w:trHeight w:val="405"/>
        </w:trPr>
        <w:tc>
          <w:tcPr>
            <w:tcW w:w="500" w:type="dxa"/>
            <w:vMerge/>
            <w:tcBorders>
              <w:top w:val="nil"/>
              <w:left w:val="single" w:sz="4" w:space="0" w:color="auto"/>
              <w:bottom w:val="single" w:sz="4" w:space="0" w:color="auto"/>
              <w:right w:val="single" w:sz="4" w:space="0" w:color="auto"/>
            </w:tcBorders>
            <w:vAlign w:val="center"/>
            <w:hideMark/>
          </w:tcPr>
          <w:p w:rsidR="00C57306" w:rsidRPr="00F8461E" w:rsidRDefault="00C57306" w:rsidP="00C57306">
            <w:pPr>
              <w:widowControl/>
              <w:jc w:val="left"/>
              <w:rPr>
                <w:rFonts w:ascii="宋体" w:hAnsi="宋体" w:cs="宋体"/>
                <w:kern w:val="0"/>
                <w:sz w:val="18"/>
                <w:szCs w:val="18"/>
              </w:rPr>
            </w:pPr>
          </w:p>
        </w:tc>
        <w:tc>
          <w:tcPr>
            <w:tcW w:w="1000" w:type="dxa"/>
            <w:vMerge/>
            <w:tcBorders>
              <w:top w:val="nil"/>
              <w:left w:val="single" w:sz="4" w:space="0" w:color="auto"/>
              <w:bottom w:val="single" w:sz="4" w:space="0" w:color="auto"/>
              <w:right w:val="single" w:sz="4" w:space="0" w:color="auto"/>
            </w:tcBorders>
            <w:vAlign w:val="center"/>
            <w:hideMark/>
          </w:tcPr>
          <w:p w:rsidR="00C57306" w:rsidRPr="00F8461E" w:rsidRDefault="00C57306" w:rsidP="00C57306">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原厂返修32寸以下含32寸电源板，高压板带安装</w:t>
            </w:r>
          </w:p>
        </w:tc>
        <w:tc>
          <w:tcPr>
            <w:tcW w:w="9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块</w:t>
            </w:r>
          </w:p>
        </w:tc>
        <w:tc>
          <w:tcPr>
            <w:tcW w:w="10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right"/>
              <w:rPr>
                <w:rFonts w:ascii="宋体" w:hAnsi="宋体" w:cs="宋体"/>
                <w:kern w:val="0"/>
                <w:sz w:val="18"/>
                <w:szCs w:val="18"/>
              </w:rPr>
            </w:pPr>
            <w:r w:rsidRPr="00F8461E">
              <w:rPr>
                <w:rFonts w:ascii="宋体" w:hAnsi="宋体" w:cs="宋体" w:hint="eastAsia"/>
                <w:kern w:val="0"/>
                <w:sz w:val="18"/>
                <w:szCs w:val="18"/>
              </w:rPr>
              <w:t>285.00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C57306" w:rsidRPr="00F8461E" w:rsidTr="00C57306">
        <w:trPr>
          <w:trHeight w:val="375"/>
        </w:trPr>
        <w:tc>
          <w:tcPr>
            <w:tcW w:w="500" w:type="dxa"/>
            <w:vMerge/>
            <w:tcBorders>
              <w:top w:val="nil"/>
              <w:left w:val="single" w:sz="4" w:space="0" w:color="auto"/>
              <w:bottom w:val="single" w:sz="4" w:space="0" w:color="auto"/>
              <w:right w:val="single" w:sz="4" w:space="0" w:color="auto"/>
            </w:tcBorders>
            <w:vAlign w:val="center"/>
            <w:hideMark/>
          </w:tcPr>
          <w:p w:rsidR="00C57306" w:rsidRPr="00F8461E" w:rsidRDefault="00C57306" w:rsidP="00C57306">
            <w:pPr>
              <w:widowControl/>
              <w:jc w:val="left"/>
              <w:rPr>
                <w:rFonts w:ascii="宋体" w:hAnsi="宋体" w:cs="宋体"/>
                <w:kern w:val="0"/>
                <w:sz w:val="18"/>
                <w:szCs w:val="18"/>
              </w:rPr>
            </w:pPr>
          </w:p>
        </w:tc>
        <w:tc>
          <w:tcPr>
            <w:tcW w:w="1000" w:type="dxa"/>
            <w:vMerge/>
            <w:tcBorders>
              <w:top w:val="nil"/>
              <w:left w:val="single" w:sz="4" w:space="0" w:color="auto"/>
              <w:bottom w:val="single" w:sz="4" w:space="0" w:color="auto"/>
              <w:right w:val="single" w:sz="4" w:space="0" w:color="auto"/>
            </w:tcBorders>
            <w:vAlign w:val="center"/>
            <w:hideMark/>
          </w:tcPr>
          <w:p w:rsidR="00C57306" w:rsidRPr="00F8461E" w:rsidRDefault="00C57306" w:rsidP="00C57306">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原厂返修32寸以上不含32寸电源板，高压板带安装</w:t>
            </w:r>
          </w:p>
        </w:tc>
        <w:tc>
          <w:tcPr>
            <w:tcW w:w="9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块</w:t>
            </w:r>
          </w:p>
        </w:tc>
        <w:tc>
          <w:tcPr>
            <w:tcW w:w="10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right"/>
              <w:rPr>
                <w:rFonts w:ascii="宋体" w:hAnsi="宋体" w:cs="宋体"/>
                <w:kern w:val="0"/>
                <w:sz w:val="18"/>
                <w:szCs w:val="18"/>
              </w:rPr>
            </w:pPr>
            <w:r w:rsidRPr="00F8461E">
              <w:rPr>
                <w:rFonts w:ascii="宋体" w:hAnsi="宋体" w:cs="宋体" w:hint="eastAsia"/>
                <w:kern w:val="0"/>
                <w:sz w:val="18"/>
                <w:szCs w:val="18"/>
              </w:rPr>
              <w:t>350.00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C57306" w:rsidRPr="00F8461E" w:rsidTr="00C57306">
        <w:trPr>
          <w:trHeight w:val="375"/>
        </w:trPr>
        <w:tc>
          <w:tcPr>
            <w:tcW w:w="500" w:type="dxa"/>
            <w:vMerge/>
            <w:tcBorders>
              <w:top w:val="nil"/>
              <w:left w:val="single" w:sz="4" w:space="0" w:color="auto"/>
              <w:bottom w:val="single" w:sz="4" w:space="0" w:color="auto"/>
              <w:right w:val="single" w:sz="4" w:space="0" w:color="auto"/>
            </w:tcBorders>
            <w:vAlign w:val="center"/>
            <w:hideMark/>
          </w:tcPr>
          <w:p w:rsidR="00C57306" w:rsidRPr="00F8461E" w:rsidRDefault="00C57306" w:rsidP="00C57306">
            <w:pPr>
              <w:widowControl/>
              <w:jc w:val="left"/>
              <w:rPr>
                <w:rFonts w:ascii="宋体" w:hAnsi="宋体" w:cs="宋体"/>
                <w:kern w:val="0"/>
                <w:sz w:val="18"/>
                <w:szCs w:val="18"/>
              </w:rPr>
            </w:pPr>
          </w:p>
        </w:tc>
        <w:tc>
          <w:tcPr>
            <w:tcW w:w="1000" w:type="dxa"/>
            <w:vMerge/>
            <w:tcBorders>
              <w:top w:val="nil"/>
              <w:left w:val="single" w:sz="4" w:space="0" w:color="auto"/>
              <w:bottom w:val="single" w:sz="4" w:space="0" w:color="auto"/>
              <w:right w:val="single" w:sz="4" w:space="0" w:color="auto"/>
            </w:tcBorders>
            <w:vAlign w:val="center"/>
            <w:hideMark/>
          </w:tcPr>
          <w:p w:rsidR="00C57306" w:rsidRPr="00F8461E" w:rsidRDefault="00C57306" w:rsidP="00C57306">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原厂42寸以上含42寸电源板，高压板带安装</w:t>
            </w:r>
          </w:p>
        </w:tc>
        <w:tc>
          <w:tcPr>
            <w:tcW w:w="9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块</w:t>
            </w:r>
          </w:p>
        </w:tc>
        <w:tc>
          <w:tcPr>
            <w:tcW w:w="10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right"/>
              <w:rPr>
                <w:rFonts w:ascii="宋体" w:hAnsi="宋体" w:cs="宋体"/>
                <w:kern w:val="0"/>
                <w:sz w:val="18"/>
                <w:szCs w:val="18"/>
              </w:rPr>
            </w:pPr>
            <w:r w:rsidRPr="00F8461E">
              <w:rPr>
                <w:rFonts w:ascii="宋体" w:hAnsi="宋体" w:cs="宋体" w:hint="eastAsia"/>
                <w:kern w:val="0"/>
                <w:sz w:val="18"/>
                <w:szCs w:val="18"/>
              </w:rPr>
              <w:t>380.00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C57306" w:rsidRPr="00F8461E" w:rsidTr="00C57306">
        <w:trPr>
          <w:trHeight w:val="300"/>
        </w:trPr>
        <w:tc>
          <w:tcPr>
            <w:tcW w:w="500" w:type="dxa"/>
            <w:vMerge w:val="restart"/>
            <w:tcBorders>
              <w:top w:val="nil"/>
              <w:left w:val="single" w:sz="4" w:space="0" w:color="auto"/>
              <w:bottom w:val="single" w:sz="4" w:space="0" w:color="auto"/>
              <w:right w:val="single" w:sz="4" w:space="0" w:color="auto"/>
            </w:tcBorders>
            <w:shd w:val="clear" w:color="auto" w:fill="auto"/>
            <w:vAlign w:val="center"/>
            <w:hideMark/>
          </w:tcPr>
          <w:p w:rsidR="00C57306" w:rsidRPr="00F8461E" w:rsidRDefault="00C57306" w:rsidP="00C57306">
            <w:pPr>
              <w:widowControl/>
              <w:jc w:val="center"/>
              <w:rPr>
                <w:rFonts w:ascii="宋体" w:hAnsi="宋体" w:cs="宋体"/>
                <w:kern w:val="0"/>
                <w:sz w:val="18"/>
                <w:szCs w:val="18"/>
              </w:rPr>
            </w:pPr>
            <w:r>
              <w:rPr>
                <w:rFonts w:ascii="宋体" w:hAnsi="宋体" w:cs="宋体" w:hint="eastAsia"/>
                <w:kern w:val="0"/>
                <w:sz w:val="18"/>
                <w:szCs w:val="18"/>
              </w:rPr>
              <w:t>2</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C57306" w:rsidRPr="00F8461E" w:rsidRDefault="00C57306" w:rsidP="00C57306">
            <w:pPr>
              <w:widowControl/>
              <w:jc w:val="center"/>
              <w:rPr>
                <w:rFonts w:ascii="宋体" w:hAnsi="宋体" w:cs="宋体"/>
                <w:kern w:val="0"/>
                <w:sz w:val="18"/>
                <w:szCs w:val="18"/>
              </w:rPr>
            </w:pPr>
            <w:r w:rsidRPr="00F8461E">
              <w:rPr>
                <w:rFonts w:ascii="宋体" w:hAnsi="宋体" w:cs="宋体" w:hint="eastAsia"/>
                <w:kern w:val="0"/>
                <w:sz w:val="18"/>
                <w:szCs w:val="18"/>
              </w:rPr>
              <w:t>主板类</w:t>
            </w:r>
          </w:p>
        </w:tc>
        <w:tc>
          <w:tcPr>
            <w:tcW w:w="4740" w:type="dxa"/>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原厂主板32寸以下含32寸带安装</w:t>
            </w:r>
          </w:p>
        </w:tc>
        <w:tc>
          <w:tcPr>
            <w:tcW w:w="9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块</w:t>
            </w:r>
          </w:p>
        </w:tc>
        <w:tc>
          <w:tcPr>
            <w:tcW w:w="10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right"/>
              <w:rPr>
                <w:rFonts w:ascii="宋体" w:hAnsi="宋体" w:cs="宋体"/>
                <w:kern w:val="0"/>
                <w:sz w:val="18"/>
                <w:szCs w:val="18"/>
              </w:rPr>
            </w:pPr>
            <w:r w:rsidRPr="00F8461E">
              <w:rPr>
                <w:rFonts w:ascii="宋体" w:hAnsi="宋体" w:cs="宋体" w:hint="eastAsia"/>
                <w:kern w:val="0"/>
                <w:sz w:val="18"/>
                <w:szCs w:val="18"/>
              </w:rPr>
              <w:t>380.00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C57306" w:rsidRPr="00F8461E" w:rsidTr="00C57306">
        <w:trPr>
          <w:trHeight w:val="300"/>
        </w:trPr>
        <w:tc>
          <w:tcPr>
            <w:tcW w:w="500" w:type="dxa"/>
            <w:vMerge/>
            <w:tcBorders>
              <w:top w:val="nil"/>
              <w:left w:val="single" w:sz="4" w:space="0" w:color="auto"/>
              <w:bottom w:val="single" w:sz="4" w:space="0" w:color="auto"/>
              <w:right w:val="single" w:sz="4" w:space="0" w:color="auto"/>
            </w:tcBorders>
            <w:vAlign w:val="center"/>
            <w:hideMark/>
          </w:tcPr>
          <w:p w:rsidR="00C57306" w:rsidRPr="00F8461E" w:rsidRDefault="00C57306" w:rsidP="00C57306">
            <w:pPr>
              <w:widowControl/>
              <w:jc w:val="left"/>
              <w:rPr>
                <w:rFonts w:ascii="宋体" w:hAnsi="宋体" w:cs="宋体"/>
                <w:kern w:val="0"/>
                <w:sz w:val="18"/>
                <w:szCs w:val="18"/>
              </w:rPr>
            </w:pPr>
          </w:p>
        </w:tc>
        <w:tc>
          <w:tcPr>
            <w:tcW w:w="1000" w:type="dxa"/>
            <w:vMerge/>
            <w:tcBorders>
              <w:top w:val="nil"/>
              <w:left w:val="single" w:sz="4" w:space="0" w:color="auto"/>
              <w:bottom w:val="single" w:sz="4" w:space="0" w:color="auto"/>
              <w:right w:val="single" w:sz="4" w:space="0" w:color="auto"/>
            </w:tcBorders>
            <w:vAlign w:val="center"/>
            <w:hideMark/>
          </w:tcPr>
          <w:p w:rsidR="00C57306" w:rsidRPr="00F8461E" w:rsidRDefault="00C57306" w:rsidP="00C57306">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原厂配件32寸以上不含32寸带安装</w:t>
            </w:r>
          </w:p>
        </w:tc>
        <w:tc>
          <w:tcPr>
            <w:tcW w:w="9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块</w:t>
            </w:r>
          </w:p>
        </w:tc>
        <w:tc>
          <w:tcPr>
            <w:tcW w:w="10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right"/>
              <w:rPr>
                <w:rFonts w:ascii="宋体" w:hAnsi="宋体" w:cs="宋体"/>
                <w:kern w:val="0"/>
                <w:sz w:val="18"/>
                <w:szCs w:val="18"/>
              </w:rPr>
            </w:pPr>
            <w:r w:rsidRPr="00F8461E">
              <w:rPr>
                <w:rFonts w:ascii="宋体" w:hAnsi="宋体" w:cs="宋体" w:hint="eastAsia"/>
                <w:kern w:val="0"/>
                <w:sz w:val="18"/>
                <w:szCs w:val="18"/>
              </w:rPr>
              <w:t>500.00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C57306" w:rsidRPr="00F8461E" w:rsidTr="00C57306">
        <w:trPr>
          <w:trHeight w:val="300"/>
        </w:trPr>
        <w:tc>
          <w:tcPr>
            <w:tcW w:w="500" w:type="dxa"/>
            <w:vMerge/>
            <w:tcBorders>
              <w:top w:val="nil"/>
              <w:left w:val="single" w:sz="4" w:space="0" w:color="auto"/>
              <w:bottom w:val="single" w:sz="4" w:space="0" w:color="auto"/>
              <w:right w:val="single" w:sz="4" w:space="0" w:color="auto"/>
            </w:tcBorders>
            <w:vAlign w:val="center"/>
            <w:hideMark/>
          </w:tcPr>
          <w:p w:rsidR="00C57306" w:rsidRPr="00F8461E" w:rsidRDefault="00C57306" w:rsidP="00C57306">
            <w:pPr>
              <w:widowControl/>
              <w:jc w:val="left"/>
              <w:rPr>
                <w:rFonts w:ascii="宋体" w:hAnsi="宋体" w:cs="宋体"/>
                <w:kern w:val="0"/>
                <w:sz w:val="18"/>
                <w:szCs w:val="18"/>
              </w:rPr>
            </w:pPr>
          </w:p>
        </w:tc>
        <w:tc>
          <w:tcPr>
            <w:tcW w:w="1000" w:type="dxa"/>
            <w:vMerge/>
            <w:tcBorders>
              <w:top w:val="nil"/>
              <w:left w:val="single" w:sz="4" w:space="0" w:color="auto"/>
              <w:bottom w:val="single" w:sz="4" w:space="0" w:color="auto"/>
              <w:right w:val="single" w:sz="4" w:space="0" w:color="auto"/>
            </w:tcBorders>
            <w:vAlign w:val="center"/>
            <w:hideMark/>
          </w:tcPr>
          <w:p w:rsidR="00C57306" w:rsidRPr="00F8461E" w:rsidRDefault="00C57306" w:rsidP="00C57306">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原厂返修32寸以下含32寸带安装</w:t>
            </w:r>
          </w:p>
        </w:tc>
        <w:tc>
          <w:tcPr>
            <w:tcW w:w="9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块</w:t>
            </w:r>
          </w:p>
        </w:tc>
        <w:tc>
          <w:tcPr>
            <w:tcW w:w="10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right"/>
              <w:rPr>
                <w:rFonts w:ascii="宋体" w:hAnsi="宋体" w:cs="宋体"/>
                <w:kern w:val="0"/>
                <w:sz w:val="18"/>
                <w:szCs w:val="18"/>
              </w:rPr>
            </w:pPr>
            <w:r w:rsidRPr="00F8461E">
              <w:rPr>
                <w:rFonts w:ascii="宋体" w:hAnsi="宋体" w:cs="宋体" w:hint="eastAsia"/>
                <w:kern w:val="0"/>
                <w:sz w:val="18"/>
                <w:szCs w:val="18"/>
              </w:rPr>
              <w:t>300.00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C57306" w:rsidRPr="00F8461E" w:rsidTr="00C57306">
        <w:trPr>
          <w:trHeight w:val="300"/>
        </w:trPr>
        <w:tc>
          <w:tcPr>
            <w:tcW w:w="500" w:type="dxa"/>
            <w:vMerge/>
            <w:tcBorders>
              <w:top w:val="nil"/>
              <w:left w:val="single" w:sz="4" w:space="0" w:color="auto"/>
              <w:bottom w:val="single" w:sz="4" w:space="0" w:color="auto"/>
              <w:right w:val="single" w:sz="4" w:space="0" w:color="auto"/>
            </w:tcBorders>
            <w:vAlign w:val="center"/>
            <w:hideMark/>
          </w:tcPr>
          <w:p w:rsidR="00C57306" w:rsidRPr="00F8461E" w:rsidRDefault="00C57306" w:rsidP="00C57306">
            <w:pPr>
              <w:widowControl/>
              <w:jc w:val="left"/>
              <w:rPr>
                <w:rFonts w:ascii="宋体" w:hAnsi="宋体" w:cs="宋体"/>
                <w:kern w:val="0"/>
                <w:sz w:val="18"/>
                <w:szCs w:val="18"/>
              </w:rPr>
            </w:pPr>
          </w:p>
        </w:tc>
        <w:tc>
          <w:tcPr>
            <w:tcW w:w="1000" w:type="dxa"/>
            <w:vMerge/>
            <w:tcBorders>
              <w:top w:val="nil"/>
              <w:left w:val="single" w:sz="4" w:space="0" w:color="auto"/>
              <w:bottom w:val="single" w:sz="4" w:space="0" w:color="auto"/>
              <w:right w:val="single" w:sz="4" w:space="0" w:color="auto"/>
            </w:tcBorders>
            <w:vAlign w:val="center"/>
            <w:hideMark/>
          </w:tcPr>
          <w:p w:rsidR="00C57306" w:rsidRPr="00F8461E" w:rsidRDefault="00C57306" w:rsidP="00C57306">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原厂返修32寸以上不含32寸带安装</w:t>
            </w:r>
          </w:p>
        </w:tc>
        <w:tc>
          <w:tcPr>
            <w:tcW w:w="9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块</w:t>
            </w:r>
          </w:p>
        </w:tc>
        <w:tc>
          <w:tcPr>
            <w:tcW w:w="1060" w:type="dxa"/>
            <w:gridSpan w:val="2"/>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right"/>
              <w:rPr>
                <w:rFonts w:ascii="宋体" w:hAnsi="宋体" w:cs="宋体"/>
                <w:kern w:val="0"/>
                <w:sz w:val="18"/>
                <w:szCs w:val="18"/>
              </w:rPr>
            </w:pPr>
            <w:r w:rsidRPr="00F8461E">
              <w:rPr>
                <w:rFonts w:ascii="宋体" w:hAnsi="宋体" w:cs="宋体" w:hint="eastAsia"/>
                <w:kern w:val="0"/>
                <w:sz w:val="18"/>
                <w:szCs w:val="18"/>
              </w:rPr>
              <w:t>400.00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C57306" w:rsidRPr="00F8461E" w:rsidTr="00C57306">
        <w:trPr>
          <w:trHeight w:val="300"/>
        </w:trPr>
        <w:tc>
          <w:tcPr>
            <w:tcW w:w="500" w:type="dxa"/>
            <w:vMerge/>
            <w:tcBorders>
              <w:top w:val="nil"/>
              <w:left w:val="single" w:sz="4" w:space="0" w:color="auto"/>
              <w:bottom w:val="single" w:sz="4" w:space="0" w:color="auto"/>
              <w:right w:val="single" w:sz="4" w:space="0" w:color="auto"/>
            </w:tcBorders>
            <w:vAlign w:val="center"/>
            <w:hideMark/>
          </w:tcPr>
          <w:p w:rsidR="00C57306" w:rsidRPr="00F8461E" w:rsidRDefault="00C57306" w:rsidP="00C57306">
            <w:pPr>
              <w:widowControl/>
              <w:jc w:val="left"/>
              <w:rPr>
                <w:rFonts w:ascii="宋体" w:hAnsi="宋体" w:cs="宋体"/>
                <w:kern w:val="0"/>
                <w:sz w:val="18"/>
                <w:szCs w:val="18"/>
              </w:rPr>
            </w:pPr>
          </w:p>
        </w:tc>
        <w:tc>
          <w:tcPr>
            <w:tcW w:w="1000" w:type="dxa"/>
            <w:vMerge/>
            <w:tcBorders>
              <w:top w:val="nil"/>
              <w:left w:val="single" w:sz="4" w:space="0" w:color="auto"/>
              <w:bottom w:val="single" w:sz="4" w:space="0" w:color="auto"/>
              <w:right w:val="single" w:sz="4" w:space="0" w:color="auto"/>
            </w:tcBorders>
            <w:vAlign w:val="center"/>
            <w:hideMark/>
          </w:tcPr>
          <w:p w:rsidR="00C57306" w:rsidRPr="00F8461E" w:rsidRDefault="00C57306" w:rsidP="00C57306">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原厂42寸以上含42寸主板带安装</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块</w:t>
            </w:r>
          </w:p>
        </w:tc>
        <w:tc>
          <w:tcPr>
            <w:tcW w:w="1060" w:type="dxa"/>
            <w:gridSpan w:val="2"/>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right"/>
              <w:rPr>
                <w:rFonts w:ascii="宋体" w:hAnsi="宋体" w:cs="宋体"/>
                <w:kern w:val="0"/>
                <w:sz w:val="18"/>
                <w:szCs w:val="18"/>
              </w:rPr>
            </w:pPr>
            <w:r w:rsidRPr="00F8461E">
              <w:rPr>
                <w:rFonts w:ascii="宋体" w:hAnsi="宋体" w:cs="宋体" w:hint="eastAsia"/>
                <w:kern w:val="0"/>
                <w:sz w:val="18"/>
                <w:szCs w:val="18"/>
              </w:rPr>
              <w:t>560.00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C57306" w:rsidRPr="00F8461E" w:rsidTr="00C57306">
        <w:trPr>
          <w:trHeight w:val="31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C57306" w:rsidRPr="00F8461E" w:rsidRDefault="00C57306" w:rsidP="00C57306">
            <w:pPr>
              <w:widowControl/>
              <w:jc w:val="center"/>
              <w:rPr>
                <w:rFonts w:ascii="宋体" w:hAnsi="宋体" w:cs="宋体"/>
                <w:kern w:val="0"/>
                <w:sz w:val="18"/>
                <w:szCs w:val="18"/>
              </w:rPr>
            </w:pPr>
            <w:r>
              <w:rPr>
                <w:rFonts w:ascii="宋体" w:hAnsi="宋体" w:cs="宋体" w:hint="eastAsia"/>
                <w:kern w:val="0"/>
                <w:sz w:val="18"/>
                <w:szCs w:val="18"/>
              </w:rPr>
              <w:t>3</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C57306" w:rsidRPr="00F8461E" w:rsidRDefault="00C57306" w:rsidP="00C57306">
            <w:pPr>
              <w:widowControl/>
              <w:jc w:val="center"/>
              <w:rPr>
                <w:rFonts w:ascii="宋体" w:hAnsi="宋体" w:cs="宋体"/>
                <w:kern w:val="0"/>
                <w:sz w:val="18"/>
                <w:szCs w:val="18"/>
              </w:rPr>
            </w:pPr>
            <w:r w:rsidRPr="00F8461E">
              <w:rPr>
                <w:rFonts w:ascii="宋体" w:hAnsi="宋体" w:cs="宋体" w:hint="eastAsia"/>
                <w:kern w:val="0"/>
                <w:sz w:val="18"/>
                <w:szCs w:val="18"/>
              </w:rPr>
              <w:t>电视机其它配件</w:t>
            </w:r>
          </w:p>
        </w:tc>
        <w:tc>
          <w:tcPr>
            <w:tcW w:w="4740" w:type="dxa"/>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电视机开关</w:t>
            </w:r>
          </w:p>
        </w:tc>
        <w:tc>
          <w:tcPr>
            <w:tcW w:w="9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right"/>
              <w:rPr>
                <w:rFonts w:ascii="宋体" w:hAnsi="宋体" w:cs="宋体"/>
                <w:kern w:val="0"/>
                <w:sz w:val="18"/>
                <w:szCs w:val="18"/>
              </w:rPr>
            </w:pPr>
            <w:r w:rsidRPr="00F8461E">
              <w:rPr>
                <w:rFonts w:ascii="宋体" w:hAnsi="宋体" w:cs="宋体" w:hint="eastAsia"/>
                <w:kern w:val="0"/>
                <w:sz w:val="18"/>
                <w:szCs w:val="18"/>
              </w:rPr>
              <w:t>10.00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C57306" w:rsidRPr="00F8461E" w:rsidTr="00C57306">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C57306" w:rsidRPr="00F8461E" w:rsidRDefault="00C57306" w:rsidP="00C57306">
            <w:pPr>
              <w:widowControl/>
              <w:jc w:val="center"/>
              <w:rPr>
                <w:rFonts w:ascii="宋体" w:hAnsi="宋体" w:cs="宋体"/>
                <w:kern w:val="0"/>
                <w:sz w:val="18"/>
                <w:szCs w:val="18"/>
              </w:rPr>
            </w:pPr>
            <w:r>
              <w:rPr>
                <w:rFonts w:ascii="宋体" w:hAnsi="宋体" w:cs="宋体" w:hint="eastAsia"/>
                <w:kern w:val="0"/>
                <w:sz w:val="18"/>
                <w:szCs w:val="18"/>
              </w:rPr>
              <w:t>4</w:t>
            </w:r>
          </w:p>
        </w:tc>
        <w:tc>
          <w:tcPr>
            <w:tcW w:w="1000" w:type="dxa"/>
            <w:vMerge/>
            <w:tcBorders>
              <w:top w:val="nil"/>
              <w:left w:val="single" w:sz="4" w:space="0" w:color="auto"/>
              <w:bottom w:val="single" w:sz="4" w:space="0" w:color="auto"/>
              <w:right w:val="single" w:sz="4" w:space="0" w:color="auto"/>
            </w:tcBorders>
            <w:vAlign w:val="center"/>
            <w:hideMark/>
          </w:tcPr>
          <w:p w:rsidR="00C57306" w:rsidRPr="00F8461E" w:rsidRDefault="00C57306" w:rsidP="00C57306">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电视机排线</w:t>
            </w:r>
          </w:p>
        </w:tc>
        <w:tc>
          <w:tcPr>
            <w:tcW w:w="9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根</w:t>
            </w:r>
          </w:p>
        </w:tc>
        <w:tc>
          <w:tcPr>
            <w:tcW w:w="10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right"/>
              <w:rPr>
                <w:rFonts w:ascii="宋体" w:hAnsi="宋体" w:cs="宋体"/>
                <w:kern w:val="0"/>
                <w:sz w:val="18"/>
                <w:szCs w:val="18"/>
              </w:rPr>
            </w:pPr>
            <w:r w:rsidRPr="00F8461E">
              <w:rPr>
                <w:rFonts w:ascii="宋体" w:hAnsi="宋体" w:cs="宋体" w:hint="eastAsia"/>
                <w:kern w:val="0"/>
                <w:sz w:val="18"/>
                <w:szCs w:val="18"/>
              </w:rPr>
              <w:t>30.00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C57306" w:rsidRPr="00F8461E" w:rsidTr="00C57306">
        <w:trPr>
          <w:trHeight w:val="34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C57306" w:rsidRPr="00F8461E" w:rsidRDefault="00C57306" w:rsidP="00C57306">
            <w:pPr>
              <w:widowControl/>
              <w:jc w:val="center"/>
              <w:rPr>
                <w:rFonts w:ascii="宋体" w:hAnsi="宋体" w:cs="宋体"/>
                <w:kern w:val="0"/>
                <w:sz w:val="18"/>
                <w:szCs w:val="18"/>
              </w:rPr>
            </w:pPr>
            <w:r>
              <w:rPr>
                <w:rFonts w:ascii="宋体" w:hAnsi="宋体" w:cs="宋体" w:hint="eastAsia"/>
                <w:kern w:val="0"/>
                <w:sz w:val="18"/>
                <w:szCs w:val="18"/>
              </w:rPr>
              <w:t>5</w:t>
            </w:r>
          </w:p>
        </w:tc>
        <w:tc>
          <w:tcPr>
            <w:tcW w:w="1000" w:type="dxa"/>
            <w:vMerge/>
            <w:tcBorders>
              <w:top w:val="nil"/>
              <w:left w:val="single" w:sz="4" w:space="0" w:color="auto"/>
              <w:bottom w:val="single" w:sz="4" w:space="0" w:color="auto"/>
              <w:right w:val="single" w:sz="4" w:space="0" w:color="auto"/>
            </w:tcBorders>
            <w:vAlign w:val="center"/>
            <w:hideMark/>
          </w:tcPr>
          <w:p w:rsidR="00C57306" w:rsidRPr="00F8461E" w:rsidRDefault="00C57306" w:rsidP="00C57306">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滤波电容低压</w:t>
            </w:r>
          </w:p>
        </w:tc>
        <w:tc>
          <w:tcPr>
            <w:tcW w:w="9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right"/>
              <w:rPr>
                <w:rFonts w:ascii="宋体" w:hAnsi="宋体" w:cs="宋体"/>
                <w:kern w:val="0"/>
                <w:sz w:val="18"/>
                <w:szCs w:val="18"/>
              </w:rPr>
            </w:pPr>
            <w:r w:rsidRPr="00F8461E">
              <w:rPr>
                <w:rFonts w:ascii="宋体" w:hAnsi="宋体" w:cs="宋体" w:hint="eastAsia"/>
                <w:kern w:val="0"/>
                <w:sz w:val="18"/>
                <w:szCs w:val="18"/>
              </w:rPr>
              <w:t>5.00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C57306" w:rsidRPr="00F8461E" w:rsidTr="00C57306">
        <w:trPr>
          <w:trHeight w:val="31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C57306" w:rsidRPr="00F8461E" w:rsidRDefault="00C57306" w:rsidP="00C57306">
            <w:pPr>
              <w:widowControl/>
              <w:jc w:val="center"/>
              <w:rPr>
                <w:rFonts w:ascii="宋体" w:hAnsi="宋体" w:cs="宋体"/>
                <w:kern w:val="0"/>
                <w:sz w:val="18"/>
                <w:szCs w:val="18"/>
              </w:rPr>
            </w:pPr>
            <w:r>
              <w:rPr>
                <w:rFonts w:ascii="宋体" w:hAnsi="宋体" w:cs="宋体" w:hint="eastAsia"/>
                <w:kern w:val="0"/>
                <w:sz w:val="18"/>
                <w:szCs w:val="18"/>
              </w:rPr>
              <w:t>6</w:t>
            </w:r>
          </w:p>
        </w:tc>
        <w:tc>
          <w:tcPr>
            <w:tcW w:w="1000" w:type="dxa"/>
            <w:vMerge/>
            <w:tcBorders>
              <w:top w:val="nil"/>
              <w:left w:val="single" w:sz="4" w:space="0" w:color="auto"/>
              <w:bottom w:val="single" w:sz="4" w:space="0" w:color="auto"/>
              <w:right w:val="single" w:sz="4" w:space="0" w:color="auto"/>
            </w:tcBorders>
            <w:vAlign w:val="center"/>
            <w:hideMark/>
          </w:tcPr>
          <w:p w:rsidR="00C57306" w:rsidRPr="00F8461E" w:rsidRDefault="00C57306" w:rsidP="00C57306">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滤波电容高压</w:t>
            </w:r>
          </w:p>
        </w:tc>
        <w:tc>
          <w:tcPr>
            <w:tcW w:w="9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right"/>
              <w:rPr>
                <w:rFonts w:ascii="宋体" w:hAnsi="宋体" w:cs="宋体"/>
                <w:kern w:val="0"/>
                <w:sz w:val="18"/>
                <w:szCs w:val="18"/>
              </w:rPr>
            </w:pPr>
            <w:r w:rsidRPr="00F8461E">
              <w:rPr>
                <w:rFonts w:ascii="宋体" w:hAnsi="宋体" w:cs="宋体" w:hint="eastAsia"/>
                <w:kern w:val="0"/>
                <w:sz w:val="18"/>
                <w:szCs w:val="18"/>
              </w:rPr>
              <w:t>15.00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C57306" w:rsidRPr="00F8461E" w:rsidTr="00C57306">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C57306" w:rsidRPr="00F8461E" w:rsidRDefault="00C57306" w:rsidP="00C57306">
            <w:pPr>
              <w:widowControl/>
              <w:jc w:val="center"/>
              <w:rPr>
                <w:rFonts w:ascii="宋体" w:hAnsi="宋体" w:cs="宋体"/>
                <w:kern w:val="0"/>
                <w:sz w:val="18"/>
                <w:szCs w:val="18"/>
              </w:rPr>
            </w:pPr>
            <w:r>
              <w:rPr>
                <w:rFonts w:ascii="宋体" w:hAnsi="宋体" w:cs="宋体" w:hint="eastAsia"/>
                <w:kern w:val="0"/>
                <w:sz w:val="18"/>
                <w:szCs w:val="18"/>
              </w:rPr>
              <w:t>7</w:t>
            </w:r>
          </w:p>
        </w:tc>
        <w:tc>
          <w:tcPr>
            <w:tcW w:w="1000" w:type="dxa"/>
            <w:vMerge/>
            <w:tcBorders>
              <w:top w:val="nil"/>
              <w:left w:val="single" w:sz="4" w:space="0" w:color="auto"/>
              <w:bottom w:val="single" w:sz="4" w:space="0" w:color="auto"/>
              <w:right w:val="single" w:sz="4" w:space="0" w:color="auto"/>
            </w:tcBorders>
            <w:vAlign w:val="center"/>
            <w:hideMark/>
          </w:tcPr>
          <w:p w:rsidR="00C57306" w:rsidRPr="00F8461E" w:rsidRDefault="00C57306" w:rsidP="00C57306">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遥控接收组件</w:t>
            </w:r>
          </w:p>
        </w:tc>
        <w:tc>
          <w:tcPr>
            <w:tcW w:w="9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套</w:t>
            </w:r>
          </w:p>
        </w:tc>
        <w:tc>
          <w:tcPr>
            <w:tcW w:w="10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right"/>
              <w:rPr>
                <w:rFonts w:ascii="宋体" w:hAnsi="宋体" w:cs="宋体"/>
                <w:kern w:val="0"/>
                <w:sz w:val="18"/>
                <w:szCs w:val="18"/>
              </w:rPr>
            </w:pPr>
            <w:r w:rsidRPr="00F8461E">
              <w:rPr>
                <w:rFonts w:ascii="宋体" w:hAnsi="宋体" w:cs="宋体" w:hint="eastAsia"/>
                <w:kern w:val="0"/>
                <w:sz w:val="18"/>
                <w:szCs w:val="18"/>
              </w:rPr>
              <w:t>50.00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C57306" w:rsidRPr="00F8461E" w:rsidTr="00C57306">
        <w:trPr>
          <w:trHeight w:val="33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C57306" w:rsidRPr="00F8461E" w:rsidRDefault="00C57306" w:rsidP="00C57306">
            <w:pPr>
              <w:widowControl/>
              <w:jc w:val="center"/>
              <w:rPr>
                <w:rFonts w:ascii="宋体" w:hAnsi="宋体" w:cs="宋体"/>
                <w:kern w:val="0"/>
                <w:sz w:val="18"/>
                <w:szCs w:val="18"/>
              </w:rPr>
            </w:pPr>
            <w:r>
              <w:rPr>
                <w:rFonts w:ascii="宋体" w:hAnsi="宋体" w:cs="宋体" w:hint="eastAsia"/>
                <w:kern w:val="0"/>
                <w:sz w:val="18"/>
                <w:szCs w:val="18"/>
              </w:rPr>
              <w:t>8</w:t>
            </w:r>
          </w:p>
        </w:tc>
        <w:tc>
          <w:tcPr>
            <w:tcW w:w="1000" w:type="dxa"/>
            <w:vMerge/>
            <w:tcBorders>
              <w:top w:val="nil"/>
              <w:left w:val="single" w:sz="4" w:space="0" w:color="auto"/>
              <w:bottom w:val="single" w:sz="4" w:space="0" w:color="auto"/>
              <w:right w:val="single" w:sz="4" w:space="0" w:color="auto"/>
            </w:tcBorders>
            <w:vAlign w:val="center"/>
            <w:hideMark/>
          </w:tcPr>
          <w:p w:rsidR="00C57306" w:rsidRPr="00F8461E" w:rsidRDefault="00C57306" w:rsidP="00C57306">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背光源维修及更换</w:t>
            </w:r>
          </w:p>
        </w:tc>
        <w:tc>
          <w:tcPr>
            <w:tcW w:w="9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每寸</w:t>
            </w:r>
          </w:p>
        </w:tc>
        <w:tc>
          <w:tcPr>
            <w:tcW w:w="10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right"/>
              <w:rPr>
                <w:rFonts w:ascii="宋体" w:hAnsi="宋体" w:cs="宋体"/>
                <w:kern w:val="0"/>
                <w:sz w:val="18"/>
                <w:szCs w:val="18"/>
              </w:rPr>
            </w:pPr>
            <w:r w:rsidRPr="00F8461E">
              <w:rPr>
                <w:rFonts w:ascii="宋体" w:hAnsi="宋体" w:cs="宋体" w:hint="eastAsia"/>
                <w:kern w:val="0"/>
                <w:sz w:val="18"/>
                <w:szCs w:val="18"/>
              </w:rPr>
              <w:t>10.00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C57306" w:rsidRPr="00F8461E" w:rsidTr="00C57306">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C57306" w:rsidRPr="00F8461E" w:rsidRDefault="00C57306" w:rsidP="00C57306">
            <w:pPr>
              <w:widowControl/>
              <w:jc w:val="center"/>
              <w:rPr>
                <w:rFonts w:ascii="宋体" w:hAnsi="宋体" w:cs="宋体"/>
                <w:kern w:val="0"/>
                <w:sz w:val="18"/>
                <w:szCs w:val="18"/>
              </w:rPr>
            </w:pPr>
            <w:r>
              <w:rPr>
                <w:rFonts w:ascii="宋体" w:hAnsi="宋体" w:cs="宋体" w:hint="eastAsia"/>
                <w:kern w:val="0"/>
                <w:sz w:val="18"/>
                <w:szCs w:val="18"/>
              </w:rPr>
              <w:t>9</w:t>
            </w:r>
          </w:p>
        </w:tc>
        <w:tc>
          <w:tcPr>
            <w:tcW w:w="1000" w:type="dxa"/>
            <w:vMerge/>
            <w:tcBorders>
              <w:top w:val="nil"/>
              <w:left w:val="single" w:sz="4" w:space="0" w:color="auto"/>
              <w:bottom w:val="single" w:sz="4" w:space="0" w:color="auto"/>
              <w:right w:val="single" w:sz="4" w:space="0" w:color="auto"/>
            </w:tcBorders>
            <w:vAlign w:val="center"/>
            <w:hideMark/>
          </w:tcPr>
          <w:p w:rsidR="00C57306" w:rsidRPr="00F8461E" w:rsidRDefault="00C57306" w:rsidP="00C57306">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电视机安装</w:t>
            </w:r>
          </w:p>
        </w:tc>
        <w:tc>
          <w:tcPr>
            <w:tcW w:w="9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right"/>
              <w:rPr>
                <w:rFonts w:ascii="宋体" w:hAnsi="宋体" w:cs="宋体"/>
                <w:kern w:val="0"/>
                <w:sz w:val="18"/>
                <w:szCs w:val="18"/>
              </w:rPr>
            </w:pPr>
            <w:r w:rsidRPr="00F8461E">
              <w:rPr>
                <w:rFonts w:ascii="宋体" w:hAnsi="宋体" w:cs="宋体" w:hint="eastAsia"/>
                <w:kern w:val="0"/>
                <w:sz w:val="18"/>
                <w:szCs w:val="18"/>
              </w:rPr>
              <w:t>50.00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C57306" w:rsidRPr="00F8461E" w:rsidTr="00C57306">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C57306" w:rsidRPr="00F8461E" w:rsidRDefault="00C57306" w:rsidP="00C57306">
            <w:pPr>
              <w:widowControl/>
              <w:jc w:val="center"/>
              <w:rPr>
                <w:rFonts w:ascii="宋体" w:hAnsi="宋体" w:cs="宋体"/>
                <w:kern w:val="0"/>
                <w:sz w:val="18"/>
                <w:szCs w:val="18"/>
              </w:rPr>
            </w:pPr>
            <w:r>
              <w:rPr>
                <w:rFonts w:ascii="宋体" w:hAnsi="宋体" w:cs="宋体" w:hint="eastAsia"/>
                <w:kern w:val="0"/>
                <w:sz w:val="18"/>
                <w:szCs w:val="18"/>
              </w:rPr>
              <w:t>10</w:t>
            </w:r>
          </w:p>
        </w:tc>
        <w:tc>
          <w:tcPr>
            <w:tcW w:w="1000" w:type="dxa"/>
            <w:vMerge/>
            <w:tcBorders>
              <w:top w:val="nil"/>
              <w:left w:val="single" w:sz="4" w:space="0" w:color="auto"/>
              <w:bottom w:val="single" w:sz="4" w:space="0" w:color="auto"/>
              <w:right w:val="single" w:sz="4" w:space="0" w:color="auto"/>
            </w:tcBorders>
            <w:vAlign w:val="center"/>
            <w:hideMark/>
          </w:tcPr>
          <w:p w:rsidR="00C57306" w:rsidRPr="00F8461E" w:rsidRDefault="00C57306" w:rsidP="00C57306">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电视机拆机</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gridSpan w:val="2"/>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right"/>
              <w:rPr>
                <w:rFonts w:ascii="宋体" w:hAnsi="宋体" w:cs="宋体"/>
                <w:kern w:val="0"/>
                <w:sz w:val="18"/>
                <w:szCs w:val="18"/>
              </w:rPr>
            </w:pPr>
            <w:r w:rsidRPr="00F8461E">
              <w:rPr>
                <w:rFonts w:ascii="宋体" w:hAnsi="宋体" w:cs="宋体" w:hint="eastAsia"/>
                <w:kern w:val="0"/>
                <w:sz w:val="18"/>
                <w:szCs w:val="18"/>
              </w:rPr>
              <w:t>20.00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C57306" w:rsidRPr="00F8461E" w:rsidTr="00C57306">
        <w:trPr>
          <w:trHeight w:val="33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C57306" w:rsidRPr="00F8461E" w:rsidRDefault="00C57306" w:rsidP="00C57306">
            <w:pPr>
              <w:widowControl/>
              <w:jc w:val="center"/>
              <w:rPr>
                <w:rFonts w:ascii="宋体" w:hAnsi="宋体" w:cs="宋体"/>
                <w:kern w:val="0"/>
                <w:sz w:val="18"/>
                <w:szCs w:val="18"/>
              </w:rPr>
            </w:pPr>
            <w:r>
              <w:rPr>
                <w:rFonts w:ascii="宋体" w:hAnsi="宋体" w:cs="宋体" w:hint="eastAsia"/>
                <w:kern w:val="0"/>
                <w:sz w:val="18"/>
                <w:szCs w:val="18"/>
              </w:rPr>
              <w:t>11</w:t>
            </w:r>
          </w:p>
        </w:tc>
        <w:tc>
          <w:tcPr>
            <w:tcW w:w="1000" w:type="dxa"/>
            <w:vMerge/>
            <w:tcBorders>
              <w:top w:val="nil"/>
              <w:left w:val="single" w:sz="4" w:space="0" w:color="auto"/>
              <w:bottom w:val="single" w:sz="4" w:space="0" w:color="auto"/>
              <w:right w:val="single" w:sz="4" w:space="0" w:color="auto"/>
            </w:tcBorders>
            <w:vAlign w:val="center"/>
            <w:hideMark/>
          </w:tcPr>
          <w:p w:rsidR="00C57306" w:rsidRPr="00F8461E" w:rsidRDefault="00C57306" w:rsidP="00C57306">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电视机，机顶盒调试</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gridSpan w:val="2"/>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right"/>
              <w:rPr>
                <w:rFonts w:ascii="宋体" w:hAnsi="宋体" w:cs="宋体"/>
                <w:kern w:val="0"/>
                <w:sz w:val="18"/>
                <w:szCs w:val="18"/>
              </w:rPr>
            </w:pPr>
            <w:r w:rsidRPr="00F8461E">
              <w:rPr>
                <w:rFonts w:ascii="宋体" w:hAnsi="宋体" w:cs="宋体" w:hint="eastAsia"/>
                <w:kern w:val="0"/>
                <w:sz w:val="18"/>
                <w:szCs w:val="18"/>
              </w:rPr>
              <w:t>10.00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C57306" w:rsidRPr="00F8461E" w:rsidTr="00C57306">
        <w:trPr>
          <w:trHeight w:val="33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C57306" w:rsidRPr="00F8461E" w:rsidRDefault="00C57306" w:rsidP="00C57306">
            <w:pPr>
              <w:widowControl/>
              <w:jc w:val="center"/>
              <w:rPr>
                <w:rFonts w:ascii="宋体" w:hAnsi="宋体" w:cs="宋体"/>
                <w:kern w:val="0"/>
                <w:sz w:val="18"/>
                <w:szCs w:val="18"/>
              </w:rPr>
            </w:pPr>
          </w:p>
        </w:tc>
        <w:tc>
          <w:tcPr>
            <w:tcW w:w="9140" w:type="dxa"/>
            <w:gridSpan w:val="8"/>
            <w:tcBorders>
              <w:top w:val="single" w:sz="4" w:space="0" w:color="auto"/>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center"/>
              <w:rPr>
                <w:rFonts w:ascii="宋体" w:hAnsi="宋体" w:cs="宋体"/>
                <w:kern w:val="0"/>
                <w:sz w:val="18"/>
                <w:szCs w:val="18"/>
              </w:rPr>
            </w:pPr>
            <w:r>
              <w:rPr>
                <w:rFonts w:ascii="宋体" w:hAnsi="宋体" w:cs="宋体" w:hint="eastAsia"/>
                <w:kern w:val="0"/>
                <w:sz w:val="18"/>
                <w:szCs w:val="18"/>
              </w:rPr>
              <w:t>七、</w:t>
            </w:r>
            <w:r w:rsidRPr="00F8461E">
              <w:rPr>
                <w:rFonts w:ascii="宋体" w:hAnsi="宋体" w:cs="宋体" w:hint="eastAsia"/>
                <w:kern w:val="0"/>
                <w:sz w:val="18"/>
                <w:szCs w:val="18"/>
              </w:rPr>
              <w:t>冰箱常用配件</w:t>
            </w:r>
          </w:p>
        </w:tc>
      </w:tr>
      <w:tr w:rsidR="00C57306" w:rsidRPr="00F8461E" w:rsidTr="00C57306">
        <w:trPr>
          <w:trHeight w:val="34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C57306" w:rsidRPr="00F8461E" w:rsidRDefault="00C57306" w:rsidP="00C57306">
            <w:pPr>
              <w:widowControl/>
              <w:jc w:val="center"/>
              <w:rPr>
                <w:rFonts w:ascii="宋体" w:hAnsi="宋体" w:cs="宋体"/>
                <w:kern w:val="0"/>
                <w:sz w:val="18"/>
                <w:szCs w:val="18"/>
              </w:rPr>
            </w:pPr>
            <w:r w:rsidRPr="00F8461E">
              <w:rPr>
                <w:rFonts w:ascii="宋体" w:hAnsi="宋体" w:cs="宋体" w:hint="eastAsia"/>
                <w:kern w:val="0"/>
                <w:sz w:val="18"/>
                <w:szCs w:val="18"/>
              </w:rPr>
              <w:t>1</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C57306" w:rsidRPr="00F8461E" w:rsidRDefault="00C57306" w:rsidP="00C57306">
            <w:pPr>
              <w:widowControl/>
              <w:jc w:val="center"/>
              <w:rPr>
                <w:rFonts w:ascii="宋体" w:hAnsi="宋体" w:cs="宋体"/>
                <w:kern w:val="0"/>
                <w:sz w:val="18"/>
                <w:szCs w:val="18"/>
              </w:rPr>
            </w:pPr>
            <w:r w:rsidRPr="00F8461E">
              <w:rPr>
                <w:rFonts w:ascii="宋体" w:hAnsi="宋体" w:cs="宋体" w:hint="eastAsia"/>
                <w:kern w:val="0"/>
                <w:sz w:val="18"/>
                <w:szCs w:val="18"/>
              </w:rPr>
              <w:t>冰箱类</w:t>
            </w:r>
          </w:p>
        </w:tc>
        <w:tc>
          <w:tcPr>
            <w:tcW w:w="4740" w:type="dxa"/>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原装压缩机100W以下</w:t>
            </w:r>
          </w:p>
        </w:tc>
        <w:tc>
          <w:tcPr>
            <w:tcW w:w="9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right"/>
              <w:rPr>
                <w:rFonts w:ascii="宋体" w:hAnsi="宋体" w:cs="宋体"/>
                <w:kern w:val="0"/>
                <w:sz w:val="18"/>
                <w:szCs w:val="18"/>
              </w:rPr>
            </w:pPr>
            <w:r w:rsidRPr="00F8461E">
              <w:rPr>
                <w:rFonts w:ascii="宋体" w:hAnsi="宋体" w:cs="宋体" w:hint="eastAsia"/>
                <w:kern w:val="0"/>
                <w:sz w:val="18"/>
                <w:szCs w:val="18"/>
              </w:rPr>
              <w:t>480.00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C57306" w:rsidRPr="00F8461E" w:rsidTr="00C57306">
        <w:trPr>
          <w:trHeight w:val="36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C57306" w:rsidRPr="00F8461E" w:rsidRDefault="00C57306" w:rsidP="00C57306">
            <w:pPr>
              <w:widowControl/>
              <w:jc w:val="center"/>
              <w:rPr>
                <w:rFonts w:ascii="宋体" w:hAnsi="宋体" w:cs="宋体"/>
                <w:kern w:val="0"/>
                <w:sz w:val="18"/>
                <w:szCs w:val="18"/>
              </w:rPr>
            </w:pPr>
            <w:r w:rsidRPr="00F8461E">
              <w:rPr>
                <w:rFonts w:ascii="宋体" w:hAnsi="宋体" w:cs="宋体" w:hint="eastAsia"/>
                <w:kern w:val="0"/>
                <w:sz w:val="18"/>
                <w:szCs w:val="18"/>
              </w:rPr>
              <w:t>2</w:t>
            </w:r>
          </w:p>
        </w:tc>
        <w:tc>
          <w:tcPr>
            <w:tcW w:w="1000" w:type="dxa"/>
            <w:vMerge/>
            <w:tcBorders>
              <w:top w:val="nil"/>
              <w:left w:val="single" w:sz="4" w:space="0" w:color="auto"/>
              <w:bottom w:val="single" w:sz="4" w:space="0" w:color="auto"/>
              <w:right w:val="single" w:sz="4" w:space="0" w:color="auto"/>
            </w:tcBorders>
            <w:vAlign w:val="center"/>
            <w:hideMark/>
          </w:tcPr>
          <w:p w:rsidR="00C57306" w:rsidRPr="00F8461E" w:rsidRDefault="00C57306" w:rsidP="00C57306">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原装压缩机100W以上不含100W</w:t>
            </w:r>
          </w:p>
        </w:tc>
        <w:tc>
          <w:tcPr>
            <w:tcW w:w="9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right"/>
              <w:rPr>
                <w:rFonts w:ascii="宋体" w:hAnsi="宋体" w:cs="宋体"/>
                <w:kern w:val="0"/>
                <w:sz w:val="18"/>
                <w:szCs w:val="18"/>
              </w:rPr>
            </w:pPr>
            <w:r w:rsidRPr="00F8461E">
              <w:rPr>
                <w:rFonts w:ascii="宋体" w:hAnsi="宋体" w:cs="宋体" w:hint="eastAsia"/>
                <w:kern w:val="0"/>
                <w:sz w:val="18"/>
                <w:szCs w:val="18"/>
              </w:rPr>
              <w:t>550.00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C57306" w:rsidRPr="00F8461E" w:rsidTr="00C57306">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C57306" w:rsidRPr="00F8461E" w:rsidRDefault="00C57306" w:rsidP="00C57306">
            <w:pPr>
              <w:widowControl/>
              <w:jc w:val="center"/>
              <w:rPr>
                <w:rFonts w:ascii="宋体" w:hAnsi="宋体" w:cs="宋体"/>
                <w:kern w:val="0"/>
                <w:sz w:val="18"/>
                <w:szCs w:val="18"/>
              </w:rPr>
            </w:pPr>
            <w:r w:rsidRPr="00F8461E">
              <w:rPr>
                <w:rFonts w:ascii="宋体" w:hAnsi="宋体" w:cs="宋体" w:hint="eastAsia"/>
                <w:kern w:val="0"/>
                <w:sz w:val="18"/>
                <w:szCs w:val="18"/>
              </w:rPr>
              <w:t>3</w:t>
            </w:r>
          </w:p>
        </w:tc>
        <w:tc>
          <w:tcPr>
            <w:tcW w:w="1000" w:type="dxa"/>
            <w:vMerge/>
            <w:tcBorders>
              <w:top w:val="nil"/>
              <w:left w:val="single" w:sz="4" w:space="0" w:color="auto"/>
              <w:bottom w:val="single" w:sz="4" w:space="0" w:color="auto"/>
              <w:right w:val="single" w:sz="4" w:space="0" w:color="auto"/>
            </w:tcBorders>
            <w:vAlign w:val="center"/>
            <w:hideMark/>
          </w:tcPr>
          <w:p w:rsidR="00C57306" w:rsidRPr="00F8461E" w:rsidRDefault="00C57306" w:rsidP="00C57306">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压缩机原装启动器</w:t>
            </w:r>
          </w:p>
        </w:tc>
        <w:tc>
          <w:tcPr>
            <w:tcW w:w="9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right"/>
              <w:rPr>
                <w:rFonts w:ascii="宋体" w:hAnsi="宋体" w:cs="宋体"/>
                <w:kern w:val="0"/>
                <w:sz w:val="18"/>
                <w:szCs w:val="18"/>
              </w:rPr>
            </w:pPr>
            <w:r w:rsidRPr="00F8461E">
              <w:rPr>
                <w:rFonts w:ascii="宋体" w:hAnsi="宋体" w:cs="宋体" w:hint="eastAsia"/>
                <w:kern w:val="0"/>
                <w:sz w:val="18"/>
                <w:szCs w:val="18"/>
              </w:rPr>
              <w:t>50.00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C57306" w:rsidRPr="00F8461E" w:rsidTr="00C57306">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C57306" w:rsidRPr="00F8461E" w:rsidRDefault="00C57306" w:rsidP="00C57306">
            <w:pPr>
              <w:widowControl/>
              <w:jc w:val="center"/>
              <w:rPr>
                <w:rFonts w:ascii="宋体" w:hAnsi="宋体" w:cs="宋体"/>
                <w:kern w:val="0"/>
                <w:sz w:val="18"/>
                <w:szCs w:val="18"/>
              </w:rPr>
            </w:pPr>
            <w:r w:rsidRPr="00F8461E">
              <w:rPr>
                <w:rFonts w:ascii="宋体" w:hAnsi="宋体" w:cs="宋体" w:hint="eastAsia"/>
                <w:kern w:val="0"/>
                <w:sz w:val="18"/>
                <w:szCs w:val="18"/>
              </w:rPr>
              <w:t>4</w:t>
            </w:r>
          </w:p>
        </w:tc>
        <w:tc>
          <w:tcPr>
            <w:tcW w:w="1000" w:type="dxa"/>
            <w:vMerge/>
            <w:tcBorders>
              <w:top w:val="nil"/>
              <w:left w:val="single" w:sz="4" w:space="0" w:color="auto"/>
              <w:bottom w:val="single" w:sz="4" w:space="0" w:color="auto"/>
              <w:right w:val="single" w:sz="4" w:space="0" w:color="auto"/>
            </w:tcBorders>
            <w:vAlign w:val="center"/>
            <w:hideMark/>
          </w:tcPr>
          <w:p w:rsidR="00C57306" w:rsidRPr="00F8461E" w:rsidRDefault="00C57306" w:rsidP="00C57306">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压缩机保护器原装</w:t>
            </w:r>
          </w:p>
        </w:tc>
        <w:tc>
          <w:tcPr>
            <w:tcW w:w="9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right"/>
              <w:rPr>
                <w:rFonts w:ascii="宋体" w:hAnsi="宋体" w:cs="宋体"/>
                <w:kern w:val="0"/>
                <w:sz w:val="18"/>
                <w:szCs w:val="18"/>
              </w:rPr>
            </w:pPr>
            <w:r w:rsidRPr="00F8461E">
              <w:rPr>
                <w:rFonts w:ascii="宋体" w:hAnsi="宋体" w:cs="宋体" w:hint="eastAsia"/>
                <w:kern w:val="0"/>
                <w:sz w:val="18"/>
                <w:szCs w:val="18"/>
              </w:rPr>
              <w:t>35.00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C57306" w:rsidRPr="00F8461E" w:rsidTr="00C57306">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C57306" w:rsidRPr="00F8461E" w:rsidRDefault="00C57306" w:rsidP="00C57306">
            <w:pPr>
              <w:widowControl/>
              <w:jc w:val="center"/>
              <w:rPr>
                <w:rFonts w:ascii="宋体" w:hAnsi="宋体" w:cs="宋体"/>
                <w:kern w:val="0"/>
                <w:sz w:val="18"/>
                <w:szCs w:val="18"/>
              </w:rPr>
            </w:pPr>
            <w:r w:rsidRPr="00F8461E">
              <w:rPr>
                <w:rFonts w:ascii="宋体" w:hAnsi="宋体" w:cs="宋体" w:hint="eastAsia"/>
                <w:kern w:val="0"/>
                <w:sz w:val="18"/>
                <w:szCs w:val="18"/>
              </w:rPr>
              <w:lastRenderedPageBreak/>
              <w:t>5</w:t>
            </w:r>
          </w:p>
        </w:tc>
        <w:tc>
          <w:tcPr>
            <w:tcW w:w="1000" w:type="dxa"/>
            <w:vMerge/>
            <w:tcBorders>
              <w:top w:val="nil"/>
              <w:left w:val="single" w:sz="4" w:space="0" w:color="auto"/>
              <w:bottom w:val="single" w:sz="4" w:space="0" w:color="auto"/>
              <w:right w:val="single" w:sz="4" w:space="0" w:color="auto"/>
            </w:tcBorders>
            <w:vAlign w:val="center"/>
            <w:hideMark/>
          </w:tcPr>
          <w:p w:rsidR="00C57306" w:rsidRPr="00F8461E" w:rsidRDefault="00C57306" w:rsidP="00C57306">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压缩机原装运转电容</w:t>
            </w:r>
          </w:p>
        </w:tc>
        <w:tc>
          <w:tcPr>
            <w:tcW w:w="9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right"/>
              <w:rPr>
                <w:rFonts w:ascii="宋体" w:hAnsi="宋体" w:cs="宋体"/>
                <w:kern w:val="0"/>
                <w:sz w:val="18"/>
                <w:szCs w:val="18"/>
              </w:rPr>
            </w:pPr>
            <w:r w:rsidRPr="00F8461E">
              <w:rPr>
                <w:rFonts w:ascii="宋体" w:hAnsi="宋体" w:cs="宋体" w:hint="eastAsia"/>
                <w:kern w:val="0"/>
                <w:sz w:val="18"/>
                <w:szCs w:val="18"/>
              </w:rPr>
              <w:t>60.00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C57306" w:rsidRPr="00F8461E" w:rsidTr="00C57306">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C57306" w:rsidRPr="00F8461E" w:rsidRDefault="00C57306" w:rsidP="00C57306">
            <w:pPr>
              <w:widowControl/>
              <w:jc w:val="center"/>
              <w:rPr>
                <w:rFonts w:ascii="宋体" w:hAnsi="宋体" w:cs="宋体"/>
                <w:kern w:val="0"/>
                <w:sz w:val="18"/>
                <w:szCs w:val="18"/>
              </w:rPr>
            </w:pPr>
            <w:r w:rsidRPr="00F8461E">
              <w:rPr>
                <w:rFonts w:ascii="宋体" w:hAnsi="宋体" w:cs="宋体" w:hint="eastAsia"/>
                <w:kern w:val="0"/>
                <w:sz w:val="18"/>
                <w:szCs w:val="18"/>
              </w:rPr>
              <w:t>6</w:t>
            </w:r>
          </w:p>
        </w:tc>
        <w:tc>
          <w:tcPr>
            <w:tcW w:w="1000" w:type="dxa"/>
            <w:vMerge/>
            <w:tcBorders>
              <w:top w:val="nil"/>
              <w:left w:val="single" w:sz="4" w:space="0" w:color="auto"/>
              <w:bottom w:val="single" w:sz="4" w:space="0" w:color="auto"/>
              <w:right w:val="single" w:sz="4" w:space="0" w:color="auto"/>
            </w:tcBorders>
            <w:vAlign w:val="center"/>
            <w:hideMark/>
          </w:tcPr>
          <w:p w:rsidR="00C57306" w:rsidRPr="00F8461E" w:rsidRDefault="00C57306" w:rsidP="00C57306">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原装温控器</w:t>
            </w:r>
          </w:p>
        </w:tc>
        <w:tc>
          <w:tcPr>
            <w:tcW w:w="9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right"/>
              <w:rPr>
                <w:rFonts w:ascii="宋体" w:hAnsi="宋体" w:cs="宋体"/>
                <w:kern w:val="0"/>
                <w:sz w:val="18"/>
                <w:szCs w:val="18"/>
              </w:rPr>
            </w:pPr>
            <w:r w:rsidRPr="00F8461E">
              <w:rPr>
                <w:rFonts w:ascii="宋体" w:hAnsi="宋体" w:cs="宋体" w:hint="eastAsia"/>
                <w:kern w:val="0"/>
                <w:sz w:val="18"/>
                <w:szCs w:val="18"/>
              </w:rPr>
              <w:t>80.00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C57306" w:rsidRPr="00F8461E" w:rsidTr="00C57306">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C57306" w:rsidRPr="00F8461E" w:rsidRDefault="00C57306" w:rsidP="00C57306">
            <w:pPr>
              <w:widowControl/>
              <w:jc w:val="center"/>
              <w:rPr>
                <w:rFonts w:ascii="宋体" w:hAnsi="宋体" w:cs="宋体"/>
                <w:kern w:val="0"/>
                <w:sz w:val="18"/>
                <w:szCs w:val="18"/>
              </w:rPr>
            </w:pPr>
            <w:r w:rsidRPr="00F8461E">
              <w:rPr>
                <w:rFonts w:ascii="宋体" w:hAnsi="宋体" w:cs="宋体" w:hint="eastAsia"/>
                <w:kern w:val="0"/>
                <w:sz w:val="18"/>
                <w:szCs w:val="18"/>
              </w:rPr>
              <w:t>7</w:t>
            </w:r>
          </w:p>
        </w:tc>
        <w:tc>
          <w:tcPr>
            <w:tcW w:w="1000" w:type="dxa"/>
            <w:vMerge/>
            <w:tcBorders>
              <w:top w:val="nil"/>
              <w:left w:val="single" w:sz="4" w:space="0" w:color="auto"/>
              <w:bottom w:val="single" w:sz="4" w:space="0" w:color="auto"/>
              <w:right w:val="single" w:sz="4" w:space="0" w:color="auto"/>
            </w:tcBorders>
            <w:vAlign w:val="center"/>
            <w:hideMark/>
          </w:tcPr>
          <w:p w:rsidR="00C57306" w:rsidRPr="00F8461E" w:rsidRDefault="00C57306" w:rsidP="00C57306">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原装感温头</w:t>
            </w:r>
          </w:p>
        </w:tc>
        <w:tc>
          <w:tcPr>
            <w:tcW w:w="9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right"/>
              <w:rPr>
                <w:rFonts w:ascii="宋体" w:hAnsi="宋体" w:cs="宋体"/>
                <w:kern w:val="0"/>
                <w:sz w:val="18"/>
                <w:szCs w:val="18"/>
              </w:rPr>
            </w:pPr>
            <w:r w:rsidRPr="00F8461E">
              <w:rPr>
                <w:rFonts w:ascii="宋体" w:hAnsi="宋体" w:cs="宋体" w:hint="eastAsia"/>
                <w:kern w:val="0"/>
                <w:sz w:val="18"/>
                <w:szCs w:val="18"/>
              </w:rPr>
              <w:t>20.00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C57306" w:rsidRPr="00F8461E" w:rsidTr="00C57306">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C57306" w:rsidRPr="00F8461E" w:rsidRDefault="00C57306" w:rsidP="00C57306">
            <w:pPr>
              <w:widowControl/>
              <w:jc w:val="center"/>
              <w:rPr>
                <w:rFonts w:ascii="宋体" w:hAnsi="宋体" w:cs="宋体"/>
                <w:kern w:val="0"/>
                <w:sz w:val="18"/>
                <w:szCs w:val="18"/>
              </w:rPr>
            </w:pPr>
            <w:r w:rsidRPr="00F8461E">
              <w:rPr>
                <w:rFonts w:ascii="宋体" w:hAnsi="宋体" w:cs="宋体" w:hint="eastAsia"/>
                <w:kern w:val="0"/>
                <w:sz w:val="18"/>
                <w:szCs w:val="18"/>
              </w:rPr>
              <w:t>8</w:t>
            </w:r>
          </w:p>
        </w:tc>
        <w:tc>
          <w:tcPr>
            <w:tcW w:w="1000" w:type="dxa"/>
            <w:vMerge/>
            <w:tcBorders>
              <w:top w:val="nil"/>
              <w:left w:val="single" w:sz="4" w:space="0" w:color="auto"/>
              <w:bottom w:val="single" w:sz="4" w:space="0" w:color="auto"/>
              <w:right w:val="single" w:sz="4" w:space="0" w:color="auto"/>
            </w:tcBorders>
            <w:vAlign w:val="center"/>
            <w:hideMark/>
          </w:tcPr>
          <w:p w:rsidR="00C57306" w:rsidRPr="00F8461E" w:rsidRDefault="00C57306" w:rsidP="00C57306">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电脑控制板更换原装版</w:t>
            </w:r>
          </w:p>
        </w:tc>
        <w:tc>
          <w:tcPr>
            <w:tcW w:w="9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块</w:t>
            </w:r>
          </w:p>
        </w:tc>
        <w:tc>
          <w:tcPr>
            <w:tcW w:w="10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right"/>
              <w:rPr>
                <w:rFonts w:ascii="宋体" w:hAnsi="宋体" w:cs="宋体"/>
                <w:kern w:val="0"/>
                <w:sz w:val="18"/>
                <w:szCs w:val="18"/>
              </w:rPr>
            </w:pPr>
            <w:r w:rsidRPr="00F8461E">
              <w:rPr>
                <w:rFonts w:ascii="宋体" w:hAnsi="宋体" w:cs="宋体" w:hint="eastAsia"/>
                <w:kern w:val="0"/>
                <w:sz w:val="18"/>
                <w:szCs w:val="18"/>
              </w:rPr>
              <w:t>280.00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C57306" w:rsidRPr="00F8461E" w:rsidTr="00C57306">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C57306" w:rsidRPr="00F8461E" w:rsidRDefault="00C57306" w:rsidP="00C57306">
            <w:pPr>
              <w:widowControl/>
              <w:jc w:val="center"/>
              <w:rPr>
                <w:rFonts w:ascii="宋体" w:hAnsi="宋体" w:cs="宋体"/>
                <w:kern w:val="0"/>
                <w:sz w:val="18"/>
                <w:szCs w:val="18"/>
              </w:rPr>
            </w:pPr>
            <w:r w:rsidRPr="00F8461E">
              <w:rPr>
                <w:rFonts w:ascii="宋体" w:hAnsi="宋体" w:cs="宋体" w:hint="eastAsia"/>
                <w:kern w:val="0"/>
                <w:sz w:val="18"/>
                <w:szCs w:val="18"/>
              </w:rPr>
              <w:t>9</w:t>
            </w:r>
          </w:p>
        </w:tc>
        <w:tc>
          <w:tcPr>
            <w:tcW w:w="1000" w:type="dxa"/>
            <w:vMerge/>
            <w:tcBorders>
              <w:top w:val="nil"/>
              <w:left w:val="single" w:sz="4" w:space="0" w:color="auto"/>
              <w:bottom w:val="single" w:sz="4" w:space="0" w:color="auto"/>
              <w:right w:val="single" w:sz="4" w:space="0" w:color="auto"/>
            </w:tcBorders>
            <w:vAlign w:val="center"/>
            <w:hideMark/>
          </w:tcPr>
          <w:p w:rsidR="00C57306" w:rsidRPr="00F8461E" w:rsidRDefault="00C57306" w:rsidP="00C57306">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过滤器</w:t>
            </w:r>
          </w:p>
        </w:tc>
        <w:tc>
          <w:tcPr>
            <w:tcW w:w="9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right"/>
              <w:rPr>
                <w:rFonts w:ascii="宋体" w:hAnsi="宋体" w:cs="宋体"/>
                <w:kern w:val="0"/>
                <w:sz w:val="18"/>
                <w:szCs w:val="18"/>
              </w:rPr>
            </w:pPr>
            <w:r w:rsidRPr="00F8461E">
              <w:rPr>
                <w:rFonts w:ascii="宋体" w:hAnsi="宋体" w:cs="宋体" w:hint="eastAsia"/>
                <w:kern w:val="0"/>
                <w:sz w:val="18"/>
                <w:szCs w:val="18"/>
              </w:rPr>
              <w:t>20.00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C57306" w:rsidRPr="00F8461E" w:rsidTr="00C57306">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C57306" w:rsidRPr="00F8461E" w:rsidRDefault="00C57306" w:rsidP="00C57306">
            <w:pPr>
              <w:widowControl/>
              <w:jc w:val="center"/>
              <w:rPr>
                <w:rFonts w:ascii="宋体" w:hAnsi="宋体" w:cs="宋体"/>
                <w:kern w:val="0"/>
                <w:sz w:val="18"/>
                <w:szCs w:val="18"/>
              </w:rPr>
            </w:pPr>
            <w:r w:rsidRPr="00F8461E">
              <w:rPr>
                <w:rFonts w:ascii="宋体" w:hAnsi="宋体" w:cs="宋体" w:hint="eastAsia"/>
                <w:kern w:val="0"/>
                <w:sz w:val="18"/>
                <w:szCs w:val="18"/>
              </w:rPr>
              <w:t>10</w:t>
            </w:r>
          </w:p>
        </w:tc>
        <w:tc>
          <w:tcPr>
            <w:tcW w:w="1000" w:type="dxa"/>
            <w:vMerge/>
            <w:tcBorders>
              <w:top w:val="nil"/>
              <w:left w:val="single" w:sz="4" w:space="0" w:color="auto"/>
              <w:bottom w:val="single" w:sz="4" w:space="0" w:color="auto"/>
              <w:right w:val="single" w:sz="4" w:space="0" w:color="auto"/>
            </w:tcBorders>
            <w:vAlign w:val="center"/>
            <w:hideMark/>
          </w:tcPr>
          <w:p w:rsidR="00C57306" w:rsidRPr="00F8461E" w:rsidRDefault="00C57306" w:rsidP="00C57306">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电脑控制板维修</w:t>
            </w:r>
          </w:p>
        </w:tc>
        <w:tc>
          <w:tcPr>
            <w:tcW w:w="9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块</w:t>
            </w:r>
          </w:p>
        </w:tc>
        <w:tc>
          <w:tcPr>
            <w:tcW w:w="10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right"/>
              <w:rPr>
                <w:rFonts w:ascii="宋体" w:hAnsi="宋体" w:cs="宋体"/>
                <w:kern w:val="0"/>
                <w:sz w:val="18"/>
                <w:szCs w:val="18"/>
              </w:rPr>
            </w:pPr>
            <w:r w:rsidRPr="00F8461E">
              <w:rPr>
                <w:rFonts w:ascii="宋体" w:hAnsi="宋体" w:cs="宋体" w:hint="eastAsia"/>
                <w:kern w:val="0"/>
                <w:sz w:val="18"/>
                <w:szCs w:val="18"/>
              </w:rPr>
              <w:t>150.00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C57306" w:rsidRPr="00F8461E" w:rsidTr="00C57306">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C57306" w:rsidRPr="00F8461E" w:rsidRDefault="00C57306" w:rsidP="00C57306">
            <w:pPr>
              <w:widowControl/>
              <w:jc w:val="center"/>
              <w:rPr>
                <w:rFonts w:ascii="宋体" w:hAnsi="宋体" w:cs="宋体"/>
                <w:kern w:val="0"/>
                <w:sz w:val="18"/>
                <w:szCs w:val="18"/>
              </w:rPr>
            </w:pPr>
            <w:r w:rsidRPr="00F8461E">
              <w:rPr>
                <w:rFonts w:ascii="宋体" w:hAnsi="宋体" w:cs="宋体" w:hint="eastAsia"/>
                <w:kern w:val="0"/>
                <w:sz w:val="18"/>
                <w:szCs w:val="18"/>
              </w:rPr>
              <w:t>11</w:t>
            </w:r>
          </w:p>
        </w:tc>
        <w:tc>
          <w:tcPr>
            <w:tcW w:w="1000" w:type="dxa"/>
            <w:vMerge/>
            <w:tcBorders>
              <w:top w:val="nil"/>
              <w:left w:val="single" w:sz="4" w:space="0" w:color="auto"/>
              <w:bottom w:val="single" w:sz="4" w:space="0" w:color="auto"/>
              <w:right w:val="single" w:sz="4" w:space="0" w:color="auto"/>
            </w:tcBorders>
            <w:vAlign w:val="center"/>
            <w:hideMark/>
          </w:tcPr>
          <w:p w:rsidR="00C57306" w:rsidRPr="00F8461E" w:rsidRDefault="00C57306" w:rsidP="00C57306">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抽空加制冷剂</w:t>
            </w:r>
          </w:p>
        </w:tc>
        <w:tc>
          <w:tcPr>
            <w:tcW w:w="9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right"/>
              <w:rPr>
                <w:rFonts w:ascii="宋体" w:hAnsi="宋体" w:cs="宋体"/>
                <w:kern w:val="0"/>
                <w:sz w:val="18"/>
                <w:szCs w:val="18"/>
              </w:rPr>
            </w:pPr>
            <w:r w:rsidRPr="00F8461E">
              <w:rPr>
                <w:rFonts w:ascii="宋体" w:hAnsi="宋体" w:cs="宋体" w:hint="eastAsia"/>
                <w:kern w:val="0"/>
                <w:sz w:val="18"/>
                <w:szCs w:val="18"/>
              </w:rPr>
              <w:t>180.00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C57306" w:rsidRPr="00F8461E" w:rsidTr="00C57306">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c>
          <w:tcPr>
            <w:tcW w:w="1000" w:type="dxa"/>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c>
          <w:tcPr>
            <w:tcW w:w="6760" w:type="dxa"/>
            <w:gridSpan w:val="5"/>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 xml:space="preserve">                             </w:t>
            </w:r>
            <w:r>
              <w:rPr>
                <w:rFonts w:ascii="宋体" w:hAnsi="宋体" w:cs="宋体" w:hint="eastAsia"/>
                <w:kern w:val="0"/>
                <w:sz w:val="18"/>
                <w:szCs w:val="18"/>
              </w:rPr>
              <w:t>八、</w:t>
            </w:r>
            <w:r w:rsidRPr="00F8461E">
              <w:rPr>
                <w:rFonts w:ascii="宋体" w:hAnsi="宋体" w:cs="宋体" w:hint="eastAsia"/>
                <w:kern w:val="0"/>
                <w:sz w:val="18"/>
                <w:szCs w:val="18"/>
              </w:rPr>
              <w:t>空调常用配件</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C57306" w:rsidRPr="00F8461E" w:rsidTr="00C57306">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C57306" w:rsidRPr="00F8461E" w:rsidRDefault="00C57306" w:rsidP="00C57306">
            <w:pPr>
              <w:widowControl/>
              <w:jc w:val="center"/>
              <w:rPr>
                <w:rFonts w:ascii="宋体" w:hAnsi="宋体" w:cs="宋体"/>
                <w:kern w:val="0"/>
                <w:sz w:val="18"/>
                <w:szCs w:val="18"/>
              </w:rPr>
            </w:pPr>
            <w:r w:rsidRPr="00F8461E">
              <w:rPr>
                <w:rFonts w:ascii="宋体" w:hAnsi="宋体" w:cs="宋体" w:hint="eastAsia"/>
                <w:kern w:val="0"/>
                <w:sz w:val="18"/>
                <w:szCs w:val="18"/>
              </w:rPr>
              <w:t>1</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C57306" w:rsidRPr="00F8461E" w:rsidRDefault="00C57306" w:rsidP="00C57306">
            <w:pPr>
              <w:widowControl/>
              <w:jc w:val="center"/>
              <w:rPr>
                <w:rFonts w:ascii="宋体" w:hAnsi="宋体" w:cs="宋体"/>
                <w:kern w:val="0"/>
                <w:sz w:val="18"/>
                <w:szCs w:val="18"/>
              </w:rPr>
            </w:pPr>
            <w:r w:rsidRPr="00F8461E">
              <w:rPr>
                <w:rFonts w:ascii="宋体" w:hAnsi="宋体" w:cs="宋体" w:hint="eastAsia"/>
                <w:kern w:val="0"/>
                <w:sz w:val="18"/>
                <w:szCs w:val="18"/>
              </w:rPr>
              <w:t>空调类</w:t>
            </w:r>
          </w:p>
        </w:tc>
        <w:tc>
          <w:tcPr>
            <w:tcW w:w="4740" w:type="dxa"/>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R22制冷剂</w:t>
            </w:r>
          </w:p>
        </w:tc>
        <w:tc>
          <w:tcPr>
            <w:tcW w:w="9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公斤</w:t>
            </w:r>
          </w:p>
        </w:tc>
        <w:tc>
          <w:tcPr>
            <w:tcW w:w="10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right"/>
              <w:rPr>
                <w:rFonts w:ascii="宋体" w:hAnsi="宋体" w:cs="宋体"/>
                <w:kern w:val="0"/>
                <w:sz w:val="18"/>
                <w:szCs w:val="18"/>
              </w:rPr>
            </w:pPr>
            <w:r w:rsidRPr="00F8461E">
              <w:rPr>
                <w:rFonts w:ascii="宋体" w:hAnsi="宋体" w:cs="宋体" w:hint="eastAsia"/>
                <w:kern w:val="0"/>
                <w:sz w:val="18"/>
                <w:szCs w:val="18"/>
              </w:rPr>
              <w:t>35.00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C57306" w:rsidRPr="00F8461E" w:rsidTr="00C57306">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C57306" w:rsidRPr="00F8461E" w:rsidRDefault="00C57306" w:rsidP="00C57306">
            <w:pPr>
              <w:widowControl/>
              <w:jc w:val="center"/>
              <w:rPr>
                <w:rFonts w:ascii="宋体" w:hAnsi="宋体" w:cs="宋体"/>
                <w:kern w:val="0"/>
                <w:sz w:val="18"/>
                <w:szCs w:val="18"/>
              </w:rPr>
            </w:pPr>
            <w:r w:rsidRPr="00F8461E">
              <w:rPr>
                <w:rFonts w:ascii="宋体" w:hAnsi="宋体" w:cs="宋体" w:hint="eastAsia"/>
                <w:kern w:val="0"/>
                <w:sz w:val="18"/>
                <w:szCs w:val="18"/>
              </w:rPr>
              <w:t>2</w:t>
            </w:r>
          </w:p>
        </w:tc>
        <w:tc>
          <w:tcPr>
            <w:tcW w:w="1000" w:type="dxa"/>
            <w:vMerge/>
            <w:tcBorders>
              <w:top w:val="nil"/>
              <w:left w:val="single" w:sz="4" w:space="0" w:color="auto"/>
              <w:bottom w:val="single" w:sz="4" w:space="0" w:color="auto"/>
              <w:right w:val="single" w:sz="4" w:space="0" w:color="auto"/>
            </w:tcBorders>
            <w:vAlign w:val="center"/>
            <w:hideMark/>
          </w:tcPr>
          <w:p w:rsidR="00C57306" w:rsidRPr="00F8461E" w:rsidRDefault="00C57306" w:rsidP="00C57306">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R410制冷剂</w:t>
            </w:r>
          </w:p>
        </w:tc>
        <w:tc>
          <w:tcPr>
            <w:tcW w:w="9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公斤</w:t>
            </w:r>
          </w:p>
        </w:tc>
        <w:tc>
          <w:tcPr>
            <w:tcW w:w="10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right"/>
              <w:rPr>
                <w:rFonts w:ascii="宋体" w:hAnsi="宋体" w:cs="宋体"/>
                <w:kern w:val="0"/>
                <w:sz w:val="18"/>
                <w:szCs w:val="18"/>
              </w:rPr>
            </w:pPr>
            <w:r w:rsidRPr="00F8461E">
              <w:rPr>
                <w:rFonts w:ascii="宋体" w:hAnsi="宋体" w:cs="宋体" w:hint="eastAsia"/>
                <w:kern w:val="0"/>
                <w:sz w:val="18"/>
                <w:szCs w:val="18"/>
              </w:rPr>
              <w:t>45.00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C57306" w:rsidRPr="00F8461E" w:rsidTr="00C57306">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C57306" w:rsidRPr="00F8461E" w:rsidRDefault="00C57306" w:rsidP="00C57306">
            <w:pPr>
              <w:widowControl/>
              <w:jc w:val="center"/>
              <w:rPr>
                <w:rFonts w:ascii="宋体" w:hAnsi="宋体" w:cs="宋体"/>
                <w:kern w:val="0"/>
                <w:sz w:val="18"/>
                <w:szCs w:val="18"/>
              </w:rPr>
            </w:pPr>
            <w:r w:rsidRPr="00F8461E">
              <w:rPr>
                <w:rFonts w:ascii="宋体" w:hAnsi="宋体" w:cs="宋体" w:hint="eastAsia"/>
                <w:kern w:val="0"/>
                <w:sz w:val="18"/>
                <w:szCs w:val="18"/>
              </w:rPr>
              <w:t>3</w:t>
            </w:r>
          </w:p>
        </w:tc>
        <w:tc>
          <w:tcPr>
            <w:tcW w:w="1000" w:type="dxa"/>
            <w:vMerge/>
            <w:tcBorders>
              <w:top w:val="nil"/>
              <w:left w:val="single" w:sz="4" w:space="0" w:color="auto"/>
              <w:bottom w:val="single" w:sz="4" w:space="0" w:color="auto"/>
              <w:right w:val="single" w:sz="4" w:space="0" w:color="auto"/>
            </w:tcBorders>
            <w:vAlign w:val="center"/>
            <w:hideMark/>
          </w:tcPr>
          <w:p w:rsidR="00C57306" w:rsidRPr="00F8461E" w:rsidRDefault="00C57306" w:rsidP="00C57306">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134A制冷剂</w:t>
            </w:r>
          </w:p>
        </w:tc>
        <w:tc>
          <w:tcPr>
            <w:tcW w:w="9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公斤</w:t>
            </w:r>
          </w:p>
        </w:tc>
        <w:tc>
          <w:tcPr>
            <w:tcW w:w="10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right"/>
              <w:rPr>
                <w:rFonts w:ascii="宋体" w:hAnsi="宋体" w:cs="宋体"/>
                <w:kern w:val="0"/>
                <w:sz w:val="18"/>
                <w:szCs w:val="18"/>
              </w:rPr>
            </w:pPr>
            <w:r w:rsidRPr="00F8461E">
              <w:rPr>
                <w:rFonts w:ascii="宋体" w:hAnsi="宋体" w:cs="宋体" w:hint="eastAsia"/>
                <w:kern w:val="0"/>
                <w:sz w:val="18"/>
                <w:szCs w:val="18"/>
              </w:rPr>
              <w:t>58.00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C57306" w:rsidRPr="00F8461E" w:rsidTr="00C57306">
        <w:trPr>
          <w:trHeight w:val="43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C57306" w:rsidRPr="00F8461E" w:rsidRDefault="00C57306" w:rsidP="00C57306">
            <w:pPr>
              <w:widowControl/>
              <w:jc w:val="center"/>
              <w:rPr>
                <w:rFonts w:ascii="宋体" w:hAnsi="宋体" w:cs="宋体"/>
                <w:kern w:val="0"/>
                <w:sz w:val="18"/>
                <w:szCs w:val="18"/>
              </w:rPr>
            </w:pPr>
            <w:r w:rsidRPr="00F8461E">
              <w:rPr>
                <w:rFonts w:ascii="宋体" w:hAnsi="宋体" w:cs="宋体" w:hint="eastAsia"/>
                <w:kern w:val="0"/>
                <w:sz w:val="18"/>
                <w:szCs w:val="18"/>
              </w:rPr>
              <w:t>4</w:t>
            </w:r>
          </w:p>
        </w:tc>
        <w:tc>
          <w:tcPr>
            <w:tcW w:w="1000" w:type="dxa"/>
            <w:vMerge/>
            <w:tcBorders>
              <w:top w:val="nil"/>
              <w:left w:val="single" w:sz="4" w:space="0" w:color="auto"/>
              <w:bottom w:val="single" w:sz="4" w:space="0" w:color="auto"/>
              <w:right w:val="single" w:sz="4" w:space="0" w:color="auto"/>
            </w:tcBorders>
            <w:vAlign w:val="center"/>
            <w:hideMark/>
          </w:tcPr>
          <w:p w:rsidR="00C57306" w:rsidRPr="00F8461E" w:rsidRDefault="00C57306" w:rsidP="00C57306">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启动电容</w:t>
            </w:r>
          </w:p>
        </w:tc>
        <w:tc>
          <w:tcPr>
            <w:tcW w:w="9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UF(每UF)</w:t>
            </w:r>
          </w:p>
        </w:tc>
        <w:tc>
          <w:tcPr>
            <w:tcW w:w="10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right"/>
              <w:rPr>
                <w:rFonts w:ascii="宋体" w:hAnsi="宋体" w:cs="宋体"/>
                <w:kern w:val="0"/>
                <w:sz w:val="18"/>
                <w:szCs w:val="18"/>
              </w:rPr>
            </w:pPr>
            <w:r w:rsidRPr="00F8461E">
              <w:rPr>
                <w:rFonts w:ascii="宋体" w:hAnsi="宋体" w:cs="宋体" w:hint="eastAsia"/>
                <w:kern w:val="0"/>
                <w:sz w:val="18"/>
                <w:szCs w:val="18"/>
              </w:rPr>
              <w:t>1.50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C57306" w:rsidRPr="00F8461E" w:rsidTr="00C57306">
        <w:trPr>
          <w:trHeight w:val="43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C57306" w:rsidRPr="00F8461E" w:rsidRDefault="00C57306" w:rsidP="00C57306">
            <w:pPr>
              <w:widowControl/>
              <w:jc w:val="center"/>
              <w:rPr>
                <w:rFonts w:ascii="宋体" w:hAnsi="宋体" w:cs="宋体"/>
                <w:kern w:val="0"/>
                <w:sz w:val="18"/>
                <w:szCs w:val="18"/>
              </w:rPr>
            </w:pPr>
            <w:r w:rsidRPr="00F8461E">
              <w:rPr>
                <w:rFonts w:ascii="宋体" w:hAnsi="宋体" w:cs="宋体" w:hint="eastAsia"/>
                <w:kern w:val="0"/>
                <w:sz w:val="18"/>
                <w:szCs w:val="18"/>
              </w:rPr>
              <w:t>5</w:t>
            </w:r>
          </w:p>
        </w:tc>
        <w:tc>
          <w:tcPr>
            <w:tcW w:w="1000" w:type="dxa"/>
            <w:vMerge/>
            <w:tcBorders>
              <w:top w:val="nil"/>
              <w:left w:val="single" w:sz="4" w:space="0" w:color="auto"/>
              <w:bottom w:val="single" w:sz="4" w:space="0" w:color="auto"/>
              <w:right w:val="single" w:sz="4" w:space="0" w:color="auto"/>
            </w:tcBorders>
            <w:vAlign w:val="center"/>
            <w:hideMark/>
          </w:tcPr>
          <w:p w:rsidR="00C57306" w:rsidRPr="00F8461E" w:rsidRDefault="00C57306" w:rsidP="00C57306">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四通阀1.5P带线圈</w:t>
            </w:r>
          </w:p>
        </w:tc>
        <w:tc>
          <w:tcPr>
            <w:tcW w:w="9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right"/>
              <w:rPr>
                <w:rFonts w:ascii="宋体" w:hAnsi="宋体" w:cs="宋体"/>
                <w:kern w:val="0"/>
                <w:sz w:val="18"/>
                <w:szCs w:val="18"/>
              </w:rPr>
            </w:pPr>
            <w:r w:rsidRPr="00F8461E">
              <w:rPr>
                <w:rFonts w:ascii="宋体" w:hAnsi="宋体" w:cs="宋体" w:hint="eastAsia"/>
                <w:kern w:val="0"/>
                <w:sz w:val="18"/>
                <w:szCs w:val="18"/>
              </w:rPr>
              <w:t>80.00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C57306" w:rsidRPr="00F8461E" w:rsidTr="00C57306">
        <w:trPr>
          <w:trHeight w:val="43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C57306" w:rsidRPr="00F8461E" w:rsidRDefault="00C57306" w:rsidP="00C57306">
            <w:pPr>
              <w:widowControl/>
              <w:jc w:val="center"/>
              <w:rPr>
                <w:rFonts w:ascii="宋体" w:hAnsi="宋体" w:cs="宋体"/>
                <w:kern w:val="0"/>
                <w:sz w:val="18"/>
                <w:szCs w:val="18"/>
              </w:rPr>
            </w:pPr>
            <w:r w:rsidRPr="00F8461E">
              <w:rPr>
                <w:rFonts w:ascii="宋体" w:hAnsi="宋体" w:cs="宋体" w:hint="eastAsia"/>
                <w:kern w:val="0"/>
                <w:sz w:val="18"/>
                <w:szCs w:val="18"/>
              </w:rPr>
              <w:t>6</w:t>
            </w:r>
          </w:p>
        </w:tc>
        <w:tc>
          <w:tcPr>
            <w:tcW w:w="1000" w:type="dxa"/>
            <w:vMerge/>
            <w:tcBorders>
              <w:top w:val="nil"/>
              <w:left w:val="single" w:sz="4" w:space="0" w:color="auto"/>
              <w:bottom w:val="single" w:sz="4" w:space="0" w:color="auto"/>
              <w:right w:val="single" w:sz="4" w:space="0" w:color="auto"/>
            </w:tcBorders>
            <w:vAlign w:val="center"/>
            <w:hideMark/>
          </w:tcPr>
          <w:p w:rsidR="00C57306" w:rsidRPr="00F8461E" w:rsidRDefault="00C57306" w:rsidP="00C57306">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四通阀2P带线圈</w:t>
            </w:r>
          </w:p>
        </w:tc>
        <w:tc>
          <w:tcPr>
            <w:tcW w:w="9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right"/>
              <w:rPr>
                <w:rFonts w:ascii="宋体" w:hAnsi="宋体" w:cs="宋体"/>
                <w:kern w:val="0"/>
                <w:sz w:val="18"/>
                <w:szCs w:val="18"/>
              </w:rPr>
            </w:pPr>
            <w:r w:rsidRPr="00F8461E">
              <w:rPr>
                <w:rFonts w:ascii="宋体" w:hAnsi="宋体" w:cs="宋体" w:hint="eastAsia"/>
                <w:kern w:val="0"/>
                <w:sz w:val="18"/>
                <w:szCs w:val="18"/>
              </w:rPr>
              <w:t>120.00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C57306" w:rsidRPr="00F8461E" w:rsidTr="00C57306">
        <w:trPr>
          <w:trHeight w:val="43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C57306" w:rsidRPr="00F8461E" w:rsidRDefault="00C57306" w:rsidP="00C57306">
            <w:pPr>
              <w:widowControl/>
              <w:jc w:val="center"/>
              <w:rPr>
                <w:rFonts w:ascii="宋体" w:hAnsi="宋体" w:cs="宋体"/>
                <w:kern w:val="0"/>
                <w:sz w:val="18"/>
                <w:szCs w:val="18"/>
              </w:rPr>
            </w:pPr>
            <w:r w:rsidRPr="00F8461E">
              <w:rPr>
                <w:rFonts w:ascii="宋体" w:hAnsi="宋体" w:cs="宋体" w:hint="eastAsia"/>
                <w:kern w:val="0"/>
                <w:sz w:val="18"/>
                <w:szCs w:val="18"/>
              </w:rPr>
              <w:t>7</w:t>
            </w:r>
          </w:p>
        </w:tc>
        <w:tc>
          <w:tcPr>
            <w:tcW w:w="1000" w:type="dxa"/>
            <w:vMerge/>
            <w:tcBorders>
              <w:top w:val="nil"/>
              <w:left w:val="single" w:sz="4" w:space="0" w:color="auto"/>
              <w:bottom w:val="single" w:sz="4" w:space="0" w:color="auto"/>
              <w:right w:val="single" w:sz="4" w:space="0" w:color="auto"/>
            </w:tcBorders>
            <w:vAlign w:val="center"/>
            <w:hideMark/>
          </w:tcPr>
          <w:p w:rsidR="00C57306" w:rsidRPr="00F8461E" w:rsidRDefault="00C57306" w:rsidP="00C57306">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四通阀3P带线圈</w:t>
            </w:r>
          </w:p>
        </w:tc>
        <w:tc>
          <w:tcPr>
            <w:tcW w:w="9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right"/>
              <w:rPr>
                <w:rFonts w:ascii="宋体" w:hAnsi="宋体" w:cs="宋体"/>
                <w:kern w:val="0"/>
                <w:sz w:val="18"/>
                <w:szCs w:val="18"/>
              </w:rPr>
            </w:pPr>
            <w:r w:rsidRPr="00F8461E">
              <w:rPr>
                <w:rFonts w:ascii="宋体" w:hAnsi="宋体" w:cs="宋体" w:hint="eastAsia"/>
                <w:kern w:val="0"/>
                <w:sz w:val="18"/>
                <w:szCs w:val="18"/>
              </w:rPr>
              <w:t>150.00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C57306" w:rsidRPr="00F8461E" w:rsidTr="00C57306">
        <w:trPr>
          <w:trHeight w:val="37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C57306" w:rsidRPr="00F8461E" w:rsidRDefault="00C57306" w:rsidP="00C57306">
            <w:pPr>
              <w:widowControl/>
              <w:jc w:val="center"/>
              <w:rPr>
                <w:rFonts w:ascii="宋体" w:hAnsi="宋体" w:cs="宋体"/>
                <w:kern w:val="0"/>
                <w:sz w:val="18"/>
                <w:szCs w:val="18"/>
              </w:rPr>
            </w:pPr>
            <w:r w:rsidRPr="00F8461E">
              <w:rPr>
                <w:rFonts w:ascii="宋体" w:hAnsi="宋体" w:cs="宋体" w:hint="eastAsia"/>
                <w:kern w:val="0"/>
                <w:sz w:val="18"/>
                <w:szCs w:val="18"/>
              </w:rPr>
              <w:t>8</w:t>
            </w:r>
          </w:p>
        </w:tc>
        <w:tc>
          <w:tcPr>
            <w:tcW w:w="1000" w:type="dxa"/>
            <w:vMerge/>
            <w:tcBorders>
              <w:top w:val="nil"/>
              <w:left w:val="single" w:sz="4" w:space="0" w:color="auto"/>
              <w:bottom w:val="single" w:sz="4" w:space="0" w:color="auto"/>
              <w:right w:val="single" w:sz="4" w:space="0" w:color="auto"/>
            </w:tcBorders>
            <w:vAlign w:val="center"/>
            <w:hideMark/>
          </w:tcPr>
          <w:p w:rsidR="00C57306" w:rsidRPr="00F8461E" w:rsidRDefault="00C57306" w:rsidP="00C57306">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四通阀5P带线圈</w:t>
            </w:r>
          </w:p>
        </w:tc>
        <w:tc>
          <w:tcPr>
            <w:tcW w:w="9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right"/>
              <w:rPr>
                <w:rFonts w:ascii="宋体" w:hAnsi="宋体" w:cs="宋体"/>
                <w:kern w:val="0"/>
                <w:sz w:val="18"/>
                <w:szCs w:val="18"/>
              </w:rPr>
            </w:pPr>
            <w:r w:rsidRPr="00F8461E">
              <w:rPr>
                <w:rFonts w:ascii="宋体" w:hAnsi="宋体" w:cs="宋体" w:hint="eastAsia"/>
                <w:kern w:val="0"/>
                <w:sz w:val="18"/>
                <w:szCs w:val="18"/>
              </w:rPr>
              <w:t>180.00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C57306" w:rsidRPr="00F8461E" w:rsidTr="00C57306">
        <w:trPr>
          <w:trHeight w:val="31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C57306" w:rsidRPr="00F8461E" w:rsidRDefault="00C57306" w:rsidP="00C57306">
            <w:pPr>
              <w:widowControl/>
              <w:jc w:val="center"/>
              <w:rPr>
                <w:rFonts w:ascii="宋体" w:hAnsi="宋体" w:cs="宋体"/>
                <w:kern w:val="0"/>
                <w:sz w:val="18"/>
                <w:szCs w:val="18"/>
              </w:rPr>
            </w:pPr>
            <w:r w:rsidRPr="00F8461E">
              <w:rPr>
                <w:rFonts w:ascii="宋体" w:hAnsi="宋体" w:cs="宋体" w:hint="eastAsia"/>
                <w:kern w:val="0"/>
                <w:sz w:val="18"/>
                <w:szCs w:val="18"/>
              </w:rPr>
              <w:t>9</w:t>
            </w:r>
          </w:p>
        </w:tc>
        <w:tc>
          <w:tcPr>
            <w:tcW w:w="1000" w:type="dxa"/>
            <w:vMerge/>
            <w:tcBorders>
              <w:top w:val="nil"/>
              <w:left w:val="single" w:sz="4" w:space="0" w:color="auto"/>
              <w:bottom w:val="single" w:sz="4" w:space="0" w:color="auto"/>
              <w:right w:val="single" w:sz="4" w:space="0" w:color="auto"/>
            </w:tcBorders>
            <w:vAlign w:val="center"/>
            <w:hideMark/>
          </w:tcPr>
          <w:p w:rsidR="00C57306" w:rsidRPr="00F8461E" w:rsidRDefault="00C57306" w:rsidP="00C57306">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遥控接收组件</w:t>
            </w:r>
          </w:p>
        </w:tc>
        <w:tc>
          <w:tcPr>
            <w:tcW w:w="9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套</w:t>
            </w:r>
          </w:p>
        </w:tc>
        <w:tc>
          <w:tcPr>
            <w:tcW w:w="10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right"/>
              <w:rPr>
                <w:rFonts w:ascii="宋体" w:hAnsi="宋体" w:cs="宋体"/>
                <w:kern w:val="0"/>
                <w:sz w:val="18"/>
                <w:szCs w:val="18"/>
              </w:rPr>
            </w:pPr>
            <w:r w:rsidRPr="00F8461E">
              <w:rPr>
                <w:rFonts w:ascii="宋体" w:hAnsi="宋体" w:cs="宋体" w:hint="eastAsia"/>
                <w:kern w:val="0"/>
                <w:sz w:val="18"/>
                <w:szCs w:val="18"/>
              </w:rPr>
              <w:t>50.00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C57306" w:rsidRPr="00F8461E" w:rsidTr="00C57306">
        <w:trPr>
          <w:trHeight w:val="45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C57306" w:rsidRPr="00F8461E" w:rsidRDefault="00C57306" w:rsidP="00C57306">
            <w:pPr>
              <w:widowControl/>
              <w:jc w:val="center"/>
              <w:rPr>
                <w:rFonts w:ascii="宋体" w:hAnsi="宋体" w:cs="宋体"/>
                <w:kern w:val="0"/>
                <w:sz w:val="18"/>
                <w:szCs w:val="18"/>
              </w:rPr>
            </w:pPr>
            <w:r w:rsidRPr="00F8461E">
              <w:rPr>
                <w:rFonts w:ascii="宋体" w:hAnsi="宋体" w:cs="宋体" w:hint="eastAsia"/>
                <w:kern w:val="0"/>
                <w:sz w:val="18"/>
                <w:szCs w:val="18"/>
              </w:rPr>
              <w:t>10</w:t>
            </w:r>
          </w:p>
        </w:tc>
        <w:tc>
          <w:tcPr>
            <w:tcW w:w="1000" w:type="dxa"/>
            <w:vMerge/>
            <w:tcBorders>
              <w:top w:val="nil"/>
              <w:left w:val="single" w:sz="4" w:space="0" w:color="auto"/>
              <w:bottom w:val="single" w:sz="4" w:space="0" w:color="auto"/>
              <w:right w:val="single" w:sz="4" w:space="0" w:color="auto"/>
            </w:tcBorders>
            <w:vAlign w:val="center"/>
            <w:hideMark/>
          </w:tcPr>
          <w:p w:rsidR="00C57306" w:rsidRPr="00F8461E" w:rsidRDefault="00C57306" w:rsidP="00C57306">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加接制冷管1.5P粗细两根铜管（含保温管电源线，信号线，扎带，水管）</w:t>
            </w:r>
          </w:p>
        </w:tc>
        <w:tc>
          <w:tcPr>
            <w:tcW w:w="9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米</w:t>
            </w:r>
          </w:p>
        </w:tc>
        <w:tc>
          <w:tcPr>
            <w:tcW w:w="10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right"/>
              <w:rPr>
                <w:rFonts w:ascii="宋体" w:hAnsi="宋体" w:cs="宋体"/>
                <w:kern w:val="0"/>
                <w:sz w:val="18"/>
                <w:szCs w:val="18"/>
              </w:rPr>
            </w:pPr>
            <w:r w:rsidRPr="00F8461E">
              <w:rPr>
                <w:rFonts w:ascii="宋体" w:hAnsi="宋体" w:cs="宋体" w:hint="eastAsia"/>
                <w:kern w:val="0"/>
                <w:sz w:val="18"/>
                <w:szCs w:val="18"/>
              </w:rPr>
              <w:t>120.00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C57306" w:rsidRPr="00F8461E" w:rsidTr="00C57306">
        <w:trPr>
          <w:trHeight w:val="52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C57306" w:rsidRPr="00F8461E" w:rsidRDefault="00C57306" w:rsidP="00C57306">
            <w:pPr>
              <w:widowControl/>
              <w:jc w:val="center"/>
              <w:rPr>
                <w:rFonts w:ascii="宋体" w:hAnsi="宋体" w:cs="宋体"/>
                <w:kern w:val="0"/>
                <w:sz w:val="18"/>
                <w:szCs w:val="18"/>
              </w:rPr>
            </w:pPr>
            <w:r w:rsidRPr="00F8461E">
              <w:rPr>
                <w:rFonts w:ascii="宋体" w:hAnsi="宋体" w:cs="宋体" w:hint="eastAsia"/>
                <w:kern w:val="0"/>
                <w:sz w:val="18"/>
                <w:szCs w:val="18"/>
              </w:rPr>
              <w:t>11</w:t>
            </w:r>
          </w:p>
        </w:tc>
        <w:tc>
          <w:tcPr>
            <w:tcW w:w="1000" w:type="dxa"/>
            <w:vMerge/>
            <w:tcBorders>
              <w:top w:val="nil"/>
              <w:left w:val="single" w:sz="4" w:space="0" w:color="auto"/>
              <w:bottom w:val="single" w:sz="4" w:space="0" w:color="auto"/>
              <w:right w:val="single" w:sz="4" w:space="0" w:color="auto"/>
            </w:tcBorders>
            <w:vAlign w:val="center"/>
            <w:hideMark/>
          </w:tcPr>
          <w:p w:rsidR="00C57306" w:rsidRPr="00F8461E" w:rsidRDefault="00C57306" w:rsidP="00C57306">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加接制冷管2P粗细两根铜管（含保温管电源线，信号线，扎带，水管）</w:t>
            </w:r>
          </w:p>
        </w:tc>
        <w:tc>
          <w:tcPr>
            <w:tcW w:w="9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米</w:t>
            </w:r>
          </w:p>
        </w:tc>
        <w:tc>
          <w:tcPr>
            <w:tcW w:w="10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right"/>
              <w:rPr>
                <w:rFonts w:ascii="宋体" w:hAnsi="宋体" w:cs="宋体"/>
                <w:kern w:val="0"/>
                <w:sz w:val="18"/>
                <w:szCs w:val="18"/>
              </w:rPr>
            </w:pPr>
            <w:r w:rsidRPr="00F8461E">
              <w:rPr>
                <w:rFonts w:ascii="宋体" w:hAnsi="宋体" w:cs="宋体" w:hint="eastAsia"/>
                <w:kern w:val="0"/>
                <w:sz w:val="18"/>
                <w:szCs w:val="18"/>
              </w:rPr>
              <w:t>150.00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C57306" w:rsidRPr="00F8461E" w:rsidTr="00C57306">
        <w:trPr>
          <w:trHeight w:val="52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C57306" w:rsidRPr="00F8461E" w:rsidRDefault="00C57306" w:rsidP="00C57306">
            <w:pPr>
              <w:widowControl/>
              <w:jc w:val="center"/>
              <w:rPr>
                <w:rFonts w:ascii="宋体" w:hAnsi="宋体" w:cs="宋体"/>
                <w:kern w:val="0"/>
                <w:sz w:val="18"/>
                <w:szCs w:val="18"/>
              </w:rPr>
            </w:pPr>
            <w:r w:rsidRPr="00F8461E">
              <w:rPr>
                <w:rFonts w:ascii="宋体" w:hAnsi="宋体" w:cs="宋体" w:hint="eastAsia"/>
                <w:kern w:val="0"/>
                <w:sz w:val="18"/>
                <w:szCs w:val="18"/>
              </w:rPr>
              <w:t>12</w:t>
            </w:r>
          </w:p>
        </w:tc>
        <w:tc>
          <w:tcPr>
            <w:tcW w:w="1000" w:type="dxa"/>
            <w:vMerge/>
            <w:tcBorders>
              <w:top w:val="nil"/>
              <w:left w:val="single" w:sz="4" w:space="0" w:color="auto"/>
              <w:bottom w:val="single" w:sz="4" w:space="0" w:color="auto"/>
              <w:right w:val="single" w:sz="4" w:space="0" w:color="auto"/>
            </w:tcBorders>
            <w:vAlign w:val="center"/>
            <w:hideMark/>
          </w:tcPr>
          <w:p w:rsidR="00C57306" w:rsidRPr="00F8461E" w:rsidRDefault="00C57306" w:rsidP="00C57306">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加接制冷管3P粗细两根铜管（含保温管电源线，信号线，扎带，水管）</w:t>
            </w:r>
          </w:p>
        </w:tc>
        <w:tc>
          <w:tcPr>
            <w:tcW w:w="9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米</w:t>
            </w:r>
          </w:p>
        </w:tc>
        <w:tc>
          <w:tcPr>
            <w:tcW w:w="10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right"/>
              <w:rPr>
                <w:rFonts w:ascii="宋体" w:hAnsi="宋体" w:cs="宋体"/>
                <w:kern w:val="0"/>
                <w:sz w:val="18"/>
                <w:szCs w:val="18"/>
              </w:rPr>
            </w:pPr>
            <w:r w:rsidRPr="00F8461E">
              <w:rPr>
                <w:rFonts w:ascii="宋体" w:hAnsi="宋体" w:cs="宋体" w:hint="eastAsia"/>
                <w:kern w:val="0"/>
                <w:sz w:val="18"/>
                <w:szCs w:val="18"/>
              </w:rPr>
              <w:t>180.00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C57306" w:rsidRPr="00F8461E" w:rsidTr="00C57306">
        <w:trPr>
          <w:trHeight w:val="52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C57306" w:rsidRPr="00F8461E" w:rsidRDefault="00C57306" w:rsidP="00C57306">
            <w:pPr>
              <w:widowControl/>
              <w:jc w:val="center"/>
              <w:rPr>
                <w:rFonts w:ascii="宋体" w:hAnsi="宋体" w:cs="宋体"/>
                <w:kern w:val="0"/>
                <w:sz w:val="18"/>
                <w:szCs w:val="18"/>
              </w:rPr>
            </w:pPr>
            <w:r w:rsidRPr="00F8461E">
              <w:rPr>
                <w:rFonts w:ascii="宋体" w:hAnsi="宋体" w:cs="宋体" w:hint="eastAsia"/>
                <w:kern w:val="0"/>
                <w:sz w:val="18"/>
                <w:szCs w:val="18"/>
              </w:rPr>
              <w:t>13</w:t>
            </w:r>
          </w:p>
        </w:tc>
        <w:tc>
          <w:tcPr>
            <w:tcW w:w="1000" w:type="dxa"/>
            <w:vMerge/>
            <w:tcBorders>
              <w:top w:val="nil"/>
              <w:left w:val="single" w:sz="4" w:space="0" w:color="auto"/>
              <w:bottom w:val="single" w:sz="4" w:space="0" w:color="auto"/>
              <w:right w:val="single" w:sz="4" w:space="0" w:color="auto"/>
            </w:tcBorders>
            <w:vAlign w:val="center"/>
            <w:hideMark/>
          </w:tcPr>
          <w:p w:rsidR="00C57306" w:rsidRPr="00F8461E" w:rsidRDefault="00C57306" w:rsidP="00C57306">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加接制冷管5P粗细两根铜管（含保温管电源线，信号线，扎带，水管）</w:t>
            </w:r>
          </w:p>
        </w:tc>
        <w:tc>
          <w:tcPr>
            <w:tcW w:w="9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米</w:t>
            </w:r>
          </w:p>
        </w:tc>
        <w:tc>
          <w:tcPr>
            <w:tcW w:w="10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right"/>
              <w:rPr>
                <w:rFonts w:ascii="宋体" w:hAnsi="宋体" w:cs="宋体"/>
                <w:kern w:val="0"/>
                <w:sz w:val="18"/>
                <w:szCs w:val="18"/>
              </w:rPr>
            </w:pPr>
            <w:r w:rsidRPr="00F8461E">
              <w:rPr>
                <w:rFonts w:ascii="宋体" w:hAnsi="宋体" w:cs="宋体" w:hint="eastAsia"/>
                <w:kern w:val="0"/>
                <w:sz w:val="18"/>
                <w:szCs w:val="18"/>
              </w:rPr>
              <w:t>220.00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C57306" w:rsidRPr="00F8461E" w:rsidTr="00C57306">
        <w:trPr>
          <w:trHeight w:val="52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C57306" w:rsidRPr="00F8461E" w:rsidRDefault="00C57306" w:rsidP="00C57306">
            <w:pPr>
              <w:widowControl/>
              <w:jc w:val="center"/>
              <w:rPr>
                <w:rFonts w:ascii="宋体" w:hAnsi="宋体" w:cs="宋体"/>
                <w:kern w:val="0"/>
                <w:sz w:val="18"/>
                <w:szCs w:val="18"/>
              </w:rPr>
            </w:pPr>
            <w:r w:rsidRPr="00F8461E">
              <w:rPr>
                <w:rFonts w:ascii="宋体" w:hAnsi="宋体" w:cs="宋体" w:hint="eastAsia"/>
                <w:kern w:val="0"/>
                <w:sz w:val="18"/>
                <w:szCs w:val="18"/>
              </w:rPr>
              <w:t>14</w:t>
            </w:r>
          </w:p>
        </w:tc>
        <w:tc>
          <w:tcPr>
            <w:tcW w:w="1000" w:type="dxa"/>
            <w:vMerge/>
            <w:tcBorders>
              <w:top w:val="nil"/>
              <w:left w:val="single" w:sz="4" w:space="0" w:color="auto"/>
              <w:bottom w:val="single" w:sz="4" w:space="0" w:color="auto"/>
              <w:right w:val="single" w:sz="4" w:space="0" w:color="auto"/>
            </w:tcBorders>
            <w:vAlign w:val="center"/>
            <w:hideMark/>
          </w:tcPr>
          <w:p w:rsidR="00C57306" w:rsidRPr="00F8461E" w:rsidRDefault="00C57306" w:rsidP="00C57306">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普通空调支架（1.5P-2p)</w:t>
            </w:r>
          </w:p>
        </w:tc>
        <w:tc>
          <w:tcPr>
            <w:tcW w:w="9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付</w:t>
            </w:r>
          </w:p>
        </w:tc>
        <w:tc>
          <w:tcPr>
            <w:tcW w:w="10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right"/>
              <w:rPr>
                <w:rFonts w:ascii="宋体" w:hAnsi="宋体" w:cs="宋体"/>
                <w:kern w:val="0"/>
                <w:sz w:val="18"/>
                <w:szCs w:val="18"/>
              </w:rPr>
            </w:pPr>
            <w:r w:rsidRPr="00F8461E">
              <w:rPr>
                <w:rFonts w:ascii="宋体" w:hAnsi="宋体" w:cs="宋体" w:hint="eastAsia"/>
                <w:kern w:val="0"/>
                <w:sz w:val="18"/>
                <w:szCs w:val="18"/>
              </w:rPr>
              <w:t>50.00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C57306" w:rsidRPr="00F8461E" w:rsidTr="00C57306">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C57306" w:rsidRPr="00F8461E" w:rsidRDefault="00C57306" w:rsidP="00C57306">
            <w:pPr>
              <w:widowControl/>
              <w:jc w:val="center"/>
              <w:rPr>
                <w:rFonts w:ascii="宋体" w:hAnsi="宋体" w:cs="宋体"/>
                <w:kern w:val="0"/>
                <w:sz w:val="18"/>
                <w:szCs w:val="18"/>
              </w:rPr>
            </w:pPr>
            <w:r w:rsidRPr="00F8461E">
              <w:rPr>
                <w:rFonts w:ascii="宋体" w:hAnsi="宋体" w:cs="宋体" w:hint="eastAsia"/>
                <w:kern w:val="0"/>
                <w:sz w:val="18"/>
                <w:szCs w:val="18"/>
              </w:rPr>
              <w:t>15</w:t>
            </w:r>
          </w:p>
        </w:tc>
        <w:tc>
          <w:tcPr>
            <w:tcW w:w="1000" w:type="dxa"/>
            <w:vMerge/>
            <w:tcBorders>
              <w:top w:val="nil"/>
              <w:left w:val="single" w:sz="4" w:space="0" w:color="auto"/>
              <w:bottom w:val="single" w:sz="4" w:space="0" w:color="auto"/>
              <w:right w:val="single" w:sz="4" w:space="0" w:color="auto"/>
            </w:tcBorders>
            <w:vAlign w:val="center"/>
            <w:hideMark/>
          </w:tcPr>
          <w:p w:rsidR="00C57306" w:rsidRPr="00F8461E" w:rsidRDefault="00C57306" w:rsidP="00C57306">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普通空调支架(3P)</w:t>
            </w:r>
          </w:p>
        </w:tc>
        <w:tc>
          <w:tcPr>
            <w:tcW w:w="9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付</w:t>
            </w:r>
          </w:p>
        </w:tc>
        <w:tc>
          <w:tcPr>
            <w:tcW w:w="10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right"/>
              <w:rPr>
                <w:rFonts w:ascii="宋体" w:hAnsi="宋体" w:cs="宋体"/>
                <w:kern w:val="0"/>
                <w:sz w:val="18"/>
                <w:szCs w:val="18"/>
              </w:rPr>
            </w:pPr>
            <w:r w:rsidRPr="00F8461E">
              <w:rPr>
                <w:rFonts w:ascii="宋体" w:hAnsi="宋体" w:cs="宋体" w:hint="eastAsia"/>
                <w:kern w:val="0"/>
                <w:sz w:val="18"/>
                <w:szCs w:val="18"/>
              </w:rPr>
              <w:t>120.00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C57306" w:rsidRPr="00F8461E" w:rsidTr="00C57306">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C57306" w:rsidRPr="00F8461E" w:rsidRDefault="00C57306" w:rsidP="00C57306">
            <w:pPr>
              <w:widowControl/>
              <w:jc w:val="center"/>
              <w:rPr>
                <w:rFonts w:ascii="宋体" w:hAnsi="宋体" w:cs="宋体"/>
                <w:kern w:val="0"/>
                <w:sz w:val="18"/>
                <w:szCs w:val="18"/>
              </w:rPr>
            </w:pPr>
            <w:r w:rsidRPr="00F8461E">
              <w:rPr>
                <w:rFonts w:ascii="宋体" w:hAnsi="宋体" w:cs="宋体" w:hint="eastAsia"/>
                <w:kern w:val="0"/>
                <w:sz w:val="18"/>
                <w:szCs w:val="18"/>
              </w:rPr>
              <w:t>16</w:t>
            </w:r>
          </w:p>
        </w:tc>
        <w:tc>
          <w:tcPr>
            <w:tcW w:w="1000" w:type="dxa"/>
            <w:vMerge/>
            <w:tcBorders>
              <w:top w:val="nil"/>
              <w:left w:val="single" w:sz="4" w:space="0" w:color="auto"/>
              <w:bottom w:val="single" w:sz="4" w:space="0" w:color="auto"/>
              <w:right w:val="single" w:sz="4" w:space="0" w:color="auto"/>
            </w:tcBorders>
            <w:vAlign w:val="center"/>
            <w:hideMark/>
          </w:tcPr>
          <w:p w:rsidR="00C57306" w:rsidRPr="00F8461E" w:rsidRDefault="00C57306" w:rsidP="00C57306">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普通空调支架(5P)</w:t>
            </w:r>
          </w:p>
        </w:tc>
        <w:tc>
          <w:tcPr>
            <w:tcW w:w="9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付</w:t>
            </w:r>
          </w:p>
        </w:tc>
        <w:tc>
          <w:tcPr>
            <w:tcW w:w="10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right"/>
              <w:rPr>
                <w:rFonts w:ascii="宋体" w:hAnsi="宋体" w:cs="宋体"/>
                <w:kern w:val="0"/>
                <w:sz w:val="18"/>
                <w:szCs w:val="18"/>
              </w:rPr>
            </w:pPr>
            <w:r w:rsidRPr="00F8461E">
              <w:rPr>
                <w:rFonts w:ascii="宋体" w:hAnsi="宋体" w:cs="宋体" w:hint="eastAsia"/>
                <w:kern w:val="0"/>
                <w:sz w:val="18"/>
                <w:szCs w:val="18"/>
              </w:rPr>
              <w:t>180.00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C57306" w:rsidRPr="00F8461E" w:rsidTr="00C57306">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C57306" w:rsidRPr="00F8461E" w:rsidRDefault="00C57306" w:rsidP="00C57306">
            <w:pPr>
              <w:widowControl/>
              <w:jc w:val="center"/>
              <w:rPr>
                <w:rFonts w:ascii="宋体" w:hAnsi="宋体" w:cs="宋体"/>
                <w:kern w:val="0"/>
                <w:sz w:val="18"/>
                <w:szCs w:val="18"/>
              </w:rPr>
            </w:pPr>
            <w:r w:rsidRPr="00F8461E">
              <w:rPr>
                <w:rFonts w:ascii="宋体" w:hAnsi="宋体" w:cs="宋体" w:hint="eastAsia"/>
                <w:kern w:val="0"/>
                <w:sz w:val="18"/>
                <w:szCs w:val="18"/>
              </w:rPr>
              <w:t>17</w:t>
            </w:r>
          </w:p>
        </w:tc>
        <w:tc>
          <w:tcPr>
            <w:tcW w:w="1000" w:type="dxa"/>
            <w:vMerge/>
            <w:tcBorders>
              <w:top w:val="nil"/>
              <w:left w:val="single" w:sz="4" w:space="0" w:color="auto"/>
              <w:bottom w:val="single" w:sz="4" w:space="0" w:color="auto"/>
              <w:right w:val="single" w:sz="4" w:space="0" w:color="auto"/>
            </w:tcBorders>
            <w:vAlign w:val="center"/>
            <w:hideMark/>
          </w:tcPr>
          <w:p w:rsidR="00C57306" w:rsidRPr="00F8461E" w:rsidRDefault="00C57306" w:rsidP="00C57306">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304不锈钢加厚带横担减震组合支架（1.5P—2P)</w:t>
            </w:r>
          </w:p>
        </w:tc>
        <w:tc>
          <w:tcPr>
            <w:tcW w:w="9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付</w:t>
            </w:r>
          </w:p>
        </w:tc>
        <w:tc>
          <w:tcPr>
            <w:tcW w:w="10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right"/>
              <w:rPr>
                <w:rFonts w:ascii="宋体" w:hAnsi="宋体" w:cs="宋体"/>
                <w:kern w:val="0"/>
                <w:sz w:val="18"/>
                <w:szCs w:val="18"/>
              </w:rPr>
            </w:pPr>
            <w:r w:rsidRPr="00F8461E">
              <w:rPr>
                <w:rFonts w:ascii="宋体" w:hAnsi="宋体" w:cs="宋体" w:hint="eastAsia"/>
                <w:kern w:val="0"/>
                <w:sz w:val="18"/>
                <w:szCs w:val="18"/>
              </w:rPr>
              <w:t>280.00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C57306" w:rsidRPr="00F8461E" w:rsidTr="00C57306">
        <w:trPr>
          <w:trHeight w:val="40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C57306" w:rsidRPr="00F8461E" w:rsidRDefault="00C57306" w:rsidP="00C57306">
            <w:pPr>
              <w:widowControl/>
              <w:jc w:val="center"/>
              <w:rPr>
                <w:rFonts w:ascii="宋体" w:hAnsi="宋体" w:cs="宋体"/>
                <w:kern w:val="0"/>
                <w:sz w:val="18"/>
                <w:szCs w:val="18"/>
              </w:rPr>
            </w:pPr>
            <w:r w:rsidRPr="00F8461E">
              <w:rPr>
                <w:rFonts w:ascii="宋体" w:hAnsi="宋体" w:cs="宋体" w:hint="eastAsia"/>
                <w:kern w:val="0"/>
                <w:sz w:val="18"/>
                <w:szCs w:val="18"/>
              </w:rPr>
              <w:t>18</w:t>
            </w:r>
          </w:p>
        </w:tc>
        <w:tc>
          <w:tcPr>
            <w:tcW w:w="1000" w:type="dxa"/>
            <w:vMerge/>
            <w:tcBorders>
              <w:top w:val="nil"/>
              <w:left w:val="single" w:sz="4" w:space="0" w:color="auto"/>
              <w:bottom w:val="single" w:sz="4" w:space="0" w:color="auto"/>
              <w:right w:val="single" w:sz="4" w:space="0" w:color="auto"/>
            </w:tcBorders>
            <w:vAlign w:val="center"/>
            <w:hideMark/>
          </w:tcPr>
          <w:p w:rsidR="00C57306" w:rsidRPr="00F8461E" w:rsidRDefault="00C57306" w:rsidP="00C57306">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304不锈钢加厚带横担减震组合支架3P</w:t>
            </w:r>
          </w:p>
        </w:tc>
        <w:tc>
          <w:tcPr>
            <w:tcW w:w="9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付</w:t>
            </w:r>
          </w:p>
        </w:tc>
        <w:tc>
          <w:tcPr>
            <w:tcW w:w="10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right"/>
              <w:rPr>
                <w:rFonts w:ascii="宋体" w:hAnsi="宋体" w:cs="宋体"/>
                <w:kern w:val="0"/>
                <w:sz w:val="18"/>
                <w:szCs w:val="18"/>
              </w:rPr>
            </w:pPr>
            <w:r w:rsidRPr="00F8461E">
              <w:rPr>
                <w:rFonts w:ascii="宋体" w:hAnsi="宋体" w:cs="宋体" w:hint="eastAsia"/>
                <w:kern w:val="0"/>
                <w:sz w:val="18"/>
                <w:szCs w:val="18"/>
              </w:rPr>
              <w:t>320.00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C57306" w:rsidRPr="00F8461E" w:rsidTr="00C57306">
        <w:trPr>
          <w:trHeight w:val="45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C57306" w:rsidRPr="00F8461E" w:rsidRDefault="00C57306" w:rsidP="00C57306">
            <w:pPr>
              <w:widowControl/>
              <w:jc w:val="center"/>
              <w:rPr>
                <w:rFonts w:ascii="宋体" w:hAnsi="宋体" w:cs="宋体"/>
                <w:kern w:val="0"/>
                <w:sz w:val="18"/>
                <w:szCs w:val="18"/>
              </w:rPr>
            </w:pPr>
            <w:r w:rsidRPr="00F8461E">
              <w:rPr>
                <w:rFonts w:ascii="宋体" w:hAnsi="宋体" w:cs="宋体" w:hint="eastAsia"/>
                <w:kern w:val="0"/>
                <w:sz w:val="18"/>
                <w:szCs w:val="18"/>
              </w:rPr>
              <w:t>19</w:t>
            </w:r>
          </w:p>
        </w:tc>
        <w:tc>
          <w:tcPr>
            <w:tcW w:w="1000" w:type="dxa"/>
            <w:vMerge/>
            <w:tcBorders>
              <w:top w:val="nil"/>
              <w:left w:val="single" w:sz="4" w:space="0" w:color="auto"/>
              <w:bottom w:val="single" w:sz="4" w:space="0" w:color="auto"/>
              <w:right w:val="single" w:sz="4" w:space="0" w:color="auto"/>
            </w:tcBorders>
            <w:vAlign w:val="center"/>
            <w:hideMark/>
          </w:tcPr>
          <w:p w:rsidR="00C57306" w:rsidRPr="00F8461E" w:rsidRDefault="00C57306" w:rsidP="00C57306">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304不锈钢加厚带横担减震组合支架5P</w:t>
            </w:r>
          </w:p>
        </w:tc>
        <w:tc>
          <w:tcPr>
            <w:tcW w:w="9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付</w:t>
            </w:r>
          </w:p>
        </w:tc>
        <w:tc>
          <w:tcPr>
            <w:tcW w:w="10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right"/>
              <w:rPr>
                <w:rFonts w:ascii="宋体" w:hAnsi="宋体" w:cs="宋体"/>
                <w:kern w:val="0"/>
                <w:sz w:val="18"/>
                <w:szCs w:val="18"/>
              </w:rPr>
            </w:pPr>
            <w:r w:rsidRPr="00F8461E">
              <w:rPr>
                <w:rFonts w:ascii="宋体" w:hAnsi="宋体" w:cs="宋体" w:hint="eastAsia"/>
                <w:kern w:val="0"/>
                <w:sz w:val="18"/>
                <w:szCs w:val="18"/>
              </w:rPr>
              <w:t>380.00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C57306" w:rsidRPr="00F8461E" w:rsidTr="00C57306">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C57306" w:rsidRPr="00F8461E" w:rsidRDefault="00C57306" w:rsidP="00C57306">
            <w:pPr>
              <w:widowControl/>
              <w:jc w:val="center"/>
              <w:rPr>
                <w:rFonts w:ascii="宋体" w:hAnsi="宋体" w:cs="宋体"/>
                <w:kern w:val="0"/>
                <w:sz w:val="18"/>
                <w:szCs w:val="18"/>
              </w:rPr>
            </w:pPr>
            <w:r w:rsidRPr="00F8461E">
              <w:rPr>
                <w:rFonts w:ascii="宋体" w:hAnsi="宋体" w:cs="宋体" w:hint="eastAsia"/>
                <w:kern w:val="0"/>
                <w:sz w:val="18"/>
                <w:szCs w:val="18"/>
              </w:rPr>
              <w:t>20</w:t>
            </w:r>
          </w:p>
        </w:tc>
        <w:tc>
          <w:tcPr>
            <w:tcW w:w="1000" w:type="dxa"/>
            <w:vMerge/>
            <w:tcBorders>
              <w:top w:val="nil"/>
              <w:left w:val="single" w:sz="4" w:space="0" w:color="auto"/>
              <w:bottom w:val="single" w:sz="4" w:space="0" w:color="auto"/>
              <w:right w:val="single" w:sz="4" w:space="0" w:color="auto"/>
            </w:tcBorders>
            <w:vAlign w:val="center"/>
            <w:hideMark/>
          </w:tcPr>
          <w:p w:rsidR="00C57306" w:rsidRPr="00F8461E" w:rsidRDefault="00C57306" w:rsidP="00C57306">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空调开孔24墙厚，普通砖墙孔径62</w:t>
            </w:r>
          </w:p>
        </w:tc>
        <w:tc>
          <w:tcPr>
            <w:tcW w:w="9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right"/>
              <w:rPr>
                <w:rFonts w:ascii="宋体" w:hAnsi="宋体" w:cs="宋体"/>
                <w:kern w:val="0"/>
                <w:sz w:val="18"/>
                <w:szCs w:val="18"/>
              </w:rPr>
            </w:pPr>
            <w:r w:rsidRPr="00F8461E">
              <w:rPr>
                <w:rFonts w:ascii="宋体" w:hAnsi="宋体" w:cs="宋体" w:hint="eastAsia"/>
                <w:kern w:val="0"/>
                <w:sz w:val="18"/>
                <w:szCs w:val="18"/>
              </w:rPr>
              <w:t>50.00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C57306" w:rsidRPr="00F8461E" w:rsidTr="00C57306">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C57306" w:rsidRPr="00F8461E" w:rsidRDefault="00C57306" w:rsidP="00C57306">
            <w:pPr>
              <w:widowControl/>
              <w:jc w:val="center"/>
              <w:rPr>
                <w:rFonts w:ascii="宋体" w:hAnsi="宋体" w:cs="宋体"/>
                <w:kern w:val="0"/>
                <w:sz w:val="18"/>
                <w:szCs w:val="18"/>
              </w:rPr>
            </w:pPr>
            <w:r w:rsidRPr="00F8461E">
              <w:rPr>
                <w:rFonts w:ascii="宋体" w:hAnsi="宋体" w:cs="宋体" w:hint="eastAsia"/>
                <w:kern w:val="0"/>
                <w:sz w:val="18"/>
                <w:szCs w:val="18"/>
              </w:rPr>
              <w:t>21</w:t>
            </w:r>
          </w:p>
        </w:tc>
        <w:tc>
          <w:tcPr>
            <w:tcW w:w="1000" w:type="dxa"/>
            <w:vMerge/>
            <w:tcBorders>
              <w:top w:val="nil"/>
              <w:left w:val="single" w:sz="4" w:space="0" w:color="auto"/>
              <w:bottom w:val="single" w:sz="4" w:space="0" w:color="auto"/>
              <w:right w:val="single" w:sz="4" w:space="0" w:color="auto"/>
            </w:tcBorders>
            <w:vAlign w:val="center"/>
            <w:hideMark/>
          </w:tcPr>
          <w:p w:rsidR="00C57306" w:rsidRPr="00F8461E" w:rsidRDefault="00C57306" w:rsidP="00C57306">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空调开孔24墙厚，水泥浇筑墙体孔径62</w:t>
            </w:r>
          </w:p>
        </w:tc>
        <w:tc>
          <w:tcPr>
            <w:tcW w:w="9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right"/>
              <w:rPr>
                <w:rFonts w:ascii="宋体" w:hAnsi="宋体" w:cs="宋体"/>
                <w:kern w:val="0"/>
                <w:sz w:val="18"/>
                <w:szCs w:val="18"/>
              </w:rPr>
            </w:pPr>
            <w:r w:rsidRPr="00F8461E">
              <w:rPr>
                <w:rFonts w:ascii="宋体" w:hAnsi="宋体" w:cs="宋体" w:hint="eastAsia"/>
                <w:kern w:val="0"/>
                <w:sz w:val="18"/>
                <w:szCs w:val="18"/>
              </w:rPr>
              <w:t>60.00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C57306" w:rsidRPr="00F8461E" w:rsidTr="00C57306">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C57306" w:rsidRPr="00F8461E" w:rsidRDefault="00C57306" w:rsidP="00C57306">
            <w:pPr>
              <w:widowControl/>
              <w:jc w:val="center"/>
              <w:rPr>
                <w:rFonts w:ascii="宋体" w:hAnsi="宋体" w:cs="宋体"/>
                <w:kern w:val="0"/>
                <w:sz w:val="18"/>
                <w:szCs w:val="18"/>
              </w:rPr>
            </w:pPr>
            <w:r w:rsidRPr="00F8461E">
              <w:rPr>
                <w:rFonts w:ascii="宋体" w:hAnsi="宋体" w:cs="宋体" w:hint="eastAsia"/>
                <w:kern w:val="0"/>
                <w:sz w:val="18"/>
                <w:szCs w:val="18"/>
              </w:rPr>
              <w:t>22</w:t>
            </w:r>
          </w:p>
        </w:tc>
        <w:tc>
          <w:tcPr>
            <w:tcW w:w="1000" w:type="dxa"/>
            <w:vMerge/>
            <w:tcBorders>
              <w:top w:val="nil"/>
              <w:left w:val="single" w:sz="4" w:space="0" w:color="auto"/>
              <w:bottom w:val="single" w:sz="4" w:space="0" w:color="auto"/>
              <w:right w:val="single" w:sz="4" w:space="0" w:color="auto"/>
            </w:tcBorders>
            <w:vAlign w:val="center"/>
            <w:hideMark/>
          </w:tcPr>
          <w:p w:rsidR="00C57306" w:rsidRPr="00F8461E" w:rsidRDefault="00C57306" w:rsidP="00C57306">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其它墙体，厚度大于24直，径大于62的开孔</w:t>
            </w:r>
          </w:p>
        </w:tc>
        <w:tc>
          <w:tcPr>
            <w:tcW w:w="9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right"/>
              <w:rPr>
                <w:rFonts w:ascii="宋体" w:hAnsi="宋体" w:cs="宋体"/>
                <w:kern w:val="0"/>
                <w:sz w:val="18"/>
                <w:szCs w:val="18"/>
              </w:rPr>
            </w:pPr>
            <w:r w:rsidRPr="00F8461E">
              <w:rPr>
                <w:rFonts w:ascii="宋体" w:hAnsi="宋体" w:cs="宋体" w:hint="eastAsia"/>
                <w:kern w:val="0"/>
                <w:sz w:val="18"/>
                <w:szCs w:val="18"/>
              </w:rPr>
              <w:t>100.00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C57306" w:rsidRPr="00F8461E" w:rsidTr="00C57306">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C57306" w:rsidRPr="00F8461E" w:rsidRDefault="00C57306" w:rsidP="00C57306">
            <w:pPr>
              <w:widowControl/>
              <w:jc w:val="center"/>
              <w:rPr>
                <w:rFonts w:ascii="宋体" w:hAnsi="宋体" w:cs="宋体"/>
                <w:kern w:val="0"/>
                <w:sz w:val="18"/>
                <w:szCs w:val="18"/>
              </w:rPr>
            </w:pPr>
            <w:r w:rsidRPr="00F8461E">
              <w:rPr>
                <w:rFonts w:ascii="宋体" w:hAnsi="宋体" w:cs="宋体" w:hint="eastAsia"/>
                <w:kern w:val="0"/>
                <w:sz w:val="18"/>
                <w:szCs w:val="18"/>
              </w:rPr>
              <w:t>23</w:t>
            </w:r>
          </w:p>
        </w:tc>
        <w:tc>
          <w:tcPr>
            <w:tcW w:w="1000" w:type="dxa"/>
            <w:vMerge/>
            <w:tcBorders>
              <w:top w:val="nil"/>
              <w:left w:val="single" w:sz="4" w:space="0" w:color="auto"/>
              <w:bottom w:val="single" w:sz="4" w:space="0" w:color="auto"/>
              <w:right w:val="single" w:sz="4" w:space="0" w:color="auto"/>
            </w:tcBorders>
            <w:vAlign w:val="center"/>
            <w:hideMark/>
          </w:tcPr>
          <w:p w:rsidR="00C57306" w:rsidRPr="00F8461E" w:rsidRDefault="00C57306" w:rsidP="00C57306">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空调专用相位保护器</w:t>
            </w:r>
          </w:p>
        </w:tc>
        <w:tc>
          <w:tcPr>
            <w:tcW w:w="9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right"/>
              <w:rPr>
                <w:rFonts w:ascii="宋体" w:hAnsi="宋体" w:cs="宋体"/>
                <w:kern w:val="0"/>
                <w:sz w:val="18"/>
                <w:szCs w:val="18"/>
              </w:rPr>
            </w:pPr>
            <w:r w:rsidRPr="00F8461E">
              <w:rPr>
                <w:rFonts w:ascii="宋体" w:hAnsi="宋体" w:cs="宋体" w:hint="eastAsia"/>
                <w:kern w:val="0"/>
                <w:sz w:val="18"/>
                <w:szCs w:val="18"/>
              </w:rPr>
              <w:t>320.00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C57306" w:rsidRPr="00F8461E" w:rsidTr="00C57306">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C57306" w:rsidRPr="00F8461E" w:rsidRDefault="00C57306" w:rsidP="00C57306">
            <w:pPr>
              <w:widowControl/>
              <w:jc w:val="center"/>
              <w:rPr>
                <w:rFonts w:ascii="宋体" w:hAnsi="宋体" w:cs="宋体"/>
                <w:kern w:val="0"/>
                <w:sz w:val="18"/>
                <w:szCs w:val="18"/>
              </w:rPr>
            </w:pPr>
            <w:r w:rsidRPr="00F8461E">
              <w:rPr>
                <w:rFonts w:ascii="宋体" w:hAnsi="宋体" w:cs="宋体" w:hint="eastAsia"/>
                <w:kern w:val="0"/>
                <w:sz w:val="18"/>
                <w:szCs w:val="18"/>
              </w:rPr>
              <w:t>24</w:t>
            </w:r>
          </w:p>
        </w:tc>
        <w:tc>
          <w:tcPr>
            <w:tcW w:w="1000" w:type="dxa"/>
            <w:vMerge/>
            <w:tcBorders>
              <w:top w:val="nil"/>
              <w:left w:val="single" w:sz="4" w:space="0" w:color="auto"/>
              <w:bottom w:val="single" w:sz="4" w:space="0" w:color="auto"/>
              <w:right w:val="single" w:sz="4" w:space="0" w:color="auto"/>
            </w:tcBorders>
            <w:vAlign w:val="center"/>
            <w:hideMark/>
          </w:tcPr>
          <w:p w:rsidR="00C57306" w:rsidRPr="00F8461E" w:rsidRDefault="00C57306" w:rsidP="00C57306">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空调专用交流接触器</w:t>
            </w:r>
          </w:p>
        </w:tc>
        <w:tc>
          <w:tcPr>
            <w:tcW w:w="9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right"/>
              <w:rPr>
                <w:rFonts w:ascii="宋体" w:hAnsi="宋体" w:cs="宋体"/>
                <w:kern w:val="0"/>
                <w:sz w:val="18"/>
                <w:szCs w:val="18"/>
              </w:rPr>
            </w:pPr>
            <w:r w:rsidRPr="00F8461E">
              <w:rPr>
                <w:rFonts w:ascii="宋体" w:hAnsi="宋体" w:cs="宋体" w:hint="eastAsia"/>
                <w:kern w:val="0"/>
                <w:sz w:val="18"/>
                <w:szCs w:val="18"/>
              </w:rPr>
              <w:t>180.00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C57306" w:rsidRPr="00F8461E" w:rsidTr="00C57306">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C57306" w:rsidRPr="00F8461E" w:rsidRDefault="00C57306" w:rsidP="00C57306">
            <w:pPr>
              <w:widowControl/>
              <w:jc w:val="center"/>
              <w:rPr>
                <w:rFonts w:ascii="宋体" w:hAnsi="宋体" w:cs="宋体"/>
                <w:kern w:val="0"/>
                <w:sz w:val="18"/>
                <w:szCs w:val="18"/>
              </w:rPr>
            </w:pPr>
            <w:r w:rsidRPr="00F8461E">
              <w:rPr>
                <w:rFonts w:ascii="宋体" w:hAnsi="宋体" w:cs="宋体" w:hint="eastAsia"/>
                <w:kern w:val="0"/>
                <w:sz w:val="18"/>
                <w:szCs w:val="18"/>
              </w:rPr>
              <w:t>25</w:t>
            </w:r>
          </w:p>
        </w:tc>
        <w:tc>
          <w:tcPr>
            <w:tcW w:w="1000" w:type="dxa"/>
            <w:vMerge/>
            <w:tcBorders>
              <w:top w:val="nil"/>
              <w:left w:val="single" w:sz="4" w:space="0" w:color="auto"/>
              <w:bottom w:val="single" w:sz="4" w:space="0" w:color="auto"/>
              <w:right w:val="single" w:sz="4" w:space="0" w:color="auto"/>
            </w:tcBorders>
            <w:vAlign w:val="center"/>
            <w:hideMark/>
          </w:tcPr>
          <w:p w:rsidR="00C57306" w:rsidRPr="00F8461E" w:rsidRDefault="00C57306" w:rsidP="00C57306">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空调压缩机保护器原装1.5P-2P</w:t>
            </w:r>
          </w:p>
        </w:tc>
        <w:tc>
          <w:tcPr>
            <w:tcW w:w="9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right"/>
              <w:rPr>
                <w:rFonts w:ascii="宋体" w:hAnsi="宋体" w:cs="宋体"/>
                <w:kern w:val="0"/>
                <w:sz w:val="18"/>
                <w:szCs w:val="18"/>
              </w:rPr>
            </w:pPr>
            <w:r w:rsidRPr="00F8461E">
              <w:rPr>
                <w:rFonts w:ascii="宋体" w:hAnsi="宋体" w:cs="宋体" w:hint="eastAsia"/>
                <w:kern w:val="0"/>
                <w:sz w:val="18"/>
                <w:szCs w:val="18"/>
              </w:rPr>
              <w:t>45.00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C57306" w:rsidRPr="00F8461E" w:rsidTr="00C57306">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C57306" w:rsidRPr="00F8461E" w:rsidRDefault="00C57306" w:rsidP="00C57306">
            <w:pPr>
              <w:widowControl/>
              <w:jc w:val="center"/>
              <w:rPr>
                <w:rFonts w:ascii="宋体" w:hAnsi="宋体" w:cs="宋体"/>
                <w:kern w:val="0"/>
                <w:sz w:val="18"/>
                <w:szCs w:val="18"/>
              </w:rPr>
            </w:pPr>
            <w:r w:rsidRPr="00F8461E">
              <w:rPr>
                <w:rFonts w:ascii="宋体" w:hAnsi="宋体" w:cs="宋体" w:hint="eastAsia"/>
                <w:kern w:val="0"/>
                <w:sz w:val="18"/>
                <w:szCs w:val="18"/>
              </w:rPr>
              <w:t>26</w:t>
            </w:r>
          </w:p>
        </w:tc>
        <w:tc>
          <w:tcPr>
            <w:tcW w:w="1000" w:type="dxa"/>
            <w:vMerge/>
            <w:tcBorders>
              <w:top w:val="nil"/>
              <w:left w:val="single" w:sz="4" w:space="0" w:color="auto"/>
              <w:bottom w:val="single" w:sz="4" w:space="0" w:color="auto"/>
              <w:right w:val="single" w:sz="4" w:space="0" w:color="auto"/>
            </w:tcBorders>
            <w:vAlign w:val="center"/>
            <w:hideMark/>
          </w:tcPr>
          <w:p w:rsidR="00C57306" w:rsidRPr="00F8461E" w:rsidRDefault="00C57306" w:rsidP="00C57306">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外风机电机原装1.5-2P</w:t>
            </w:r>
          </w:p>
        </w:tc>
        <w:tc>
          <w:tcPr>
            <w:tcW w:w="9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right"/>
              <w:rPr>
                <w:rFonts w:ascii="宋体" w:hAnsi="宋体" w:cs="宋体"/>
                <w:kern w:val="0"/>
                <w:sz w:val="18"/>
                <w:szCs w:val="18"/>
              </w:rPr>
            </w:pPr>
            <w:r w:rsidRPr="00F8461E">
              <w:rPr>
                <w:rFonts w:ascii="宋体" w:hAnsi="宋体" w:cs="宋体" w:hint="eastAsia"/>
                <w:kern w:val="0"/>
                <w:sz w:val="18"/>
                <w:szCs w:val="18"/>
              </w:rPr>
              <w:t>180.00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C57306" w:rsidRPr="00F8461E" w:rsidTr="00C57306">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C57306" w:rsidRPr="00F8461E" w:rsidRDefault="00C57306" w:rsidP="00C57306">
            <w:pPr>
              <w:widowControl/>
              <w:jc w:val="center"/>
              <w:rPr>
                <w:rFonts w:ascii="宋体" w:hAnsi="宋体" w:cs="宋体"/>
                <w:kern w:val="0"/>
                <w:sz w:val="18"/>
                <w:szCs w:val="18"/>
              </w:rPr>
            </w:pPr>
            <w:r w:rsidRPr="00F8461E">
              <w:rPr>
                <w:rFonts w:ascii="宋体" w:hAnsi="宋体" w:cs="宋体" w:hint="eastAsia"/>
                <w:kern w:val="0"/>
                <w:sz w:val="18"/>
                <w:szCs w:val="18"/>
              </w:rPr>
              <w:t>27</w:t>
            </w:r>
          </w:p>
        </w:tc>
        <w:tc>
          <w:tcPr>
            <w:tcW w:w="1000" w:type="dxa"/>
            <w:vMerge/>
            <w:tcBorders>
              <w:top w:val="nil"/>
              <w:left w:val="single" w:sz="4" w:space="0" w:color="auto"/>
              <w:bottom w:val="single" w:sz="4" w:space="0" w:color="auto"/>
              <w:right w:val="single" w:sz="4" w:space="0" w:color="auto"/>
            </w:tcBorders>
            <w:vAlign w:val="center"/>
            <w:hideMark/>
          </w:tcPr>
          <w:p w:rsidR="00C57306" w:rsidRPr="00F8461E" w:rsidRDefault="00C57306" w:rsidP="00C57306">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外风机电机原装3P-5P</w:t>
            </w:r>
          </w:p>
        </w:tc>
        <w:tc>
          <w:tcPr>
            <w:tcW w:w="9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right"/>
              <w:rPr>
                <w:rFonts w:ascii="宋体" w:hAnsi="宋体" w:cs="宋体"/>
                <w:kern w:val="0"/>
                <w:sz w:val="18"/>
                <w:szCs w:val="18"/>
              </w:rPr>
            </w:pPr>
            <w:r w:rsidRPr="00F8461E">
              <w:rPr>
                <w:rFonts w:ascii="宋体" w:hAnsi="宋体" w:cs="宋体" w:hint="eastAsia"/>
                <w:kern w:val="0"/>
                <w:sz w:val="18"/>
                <w:szCs w:val="18"/>
              </w:rPr>
              <w:t>230.00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C57306" w:rsidRPr="00F8461E" w:rsidTr="00C57306">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C57306" w:rsidRPr="00F8461E" w:rsidRDefault="00C57306" w:rsidP="00C57306">
            <w:pPr>
              <w:widowControl/>
              <w:jc w:val="center"/>
              <w:rPr>
                <w:rFonts w:ascii="宋体" w:hAnsi="宋体" w:cs="宋体"/>
                <w:kern w:val="0"/>
                <w:sz w:val="18"/>
                <w:szCs w:val="18"/>
              </w:rPr>
            </w:pPr>
            <w:r w:rsidRPr="00F8461E">
              <w:rPr>
                <w:rFonts w:ascii="宋体" w:hAnsi="宋体" w:cs="宋体" w:hint="eastAsia"/>
                <w:kern w:val="0"/>
                <w:sz w:val="18"/>
                <w:szCs w:val="18"/>
              </w:rPr>
              <w:t>28</w:t>
            </w:r>
          </w:p>
        </w:tc>
        <w:tc>
          <w:tcPr>
            <w:tcW w:w="1000" w:type="dxa"/>
            <w:vMerge/>
            <w:tcBorders>
              <w:top w:val="nil"/>
              <w:left w:val="single" w:sz="4" w:space="0" w:color="auto"/>
              <w:bottom w:val="single" w:sz="4" w:space="0" w:color="auto"/>
              <w:right w:val="single" w:sz="4" w:space="0" w:color="auto"/>
            </w:tcBorders>
            <w:vAlign w:val="center"/>
            <w:hideMark/>
          </w:tcPr>
          <w:p w:rsidR="00C57306" w:rsidRPr="00F8461E" w:rsidRDefault="00C57306" w:rsidP="00C57306">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内风机电机原装挂机</w:t>
            </w:r>
          </w:p>
        </w:tc>
        <w:tc>
          <w:tcPr>
            <w:tcW w:w="9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right"/>
              <w:rPr>
                <w:rFonts w:ascii="宋体" w:hAnsi="宋体" w:cs="宋体"/>
                <w:kern w:val="0"/>
                <w:sz w:val="18"/>
                <w:szCs w:val="18"/>
              </w:rPr>
            </w:pPr>
            <w:r w:rsidRPr="00F8461E">
              <w:rPr>
                <w:rFonts w:ascii="宋体" w:hAnsi="宋体" w:cs="宋体" w:hint="eastAsia"/>
                <w:kern w:val="0"/>
                <w:sz w:val="18"/>
                <w:szCs w:val="18"/>
              </w:rPr>
              <w:t>260.00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C57306" w:rsidRPr="00F8461E" w:rsidTr="00C57306">
        <w:trPr>
          <w:trHeight w:val="37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C57306" w:rsidRPr="00F8461E" w:rsidRDefault="00C57306" w:rsidP="00C57306">
            <w:pPr>
              <w:widowControl/>
              <w:jc w:val="center"/>
              <w:rPr>
                <w:rFonts w:ascii="宋体" w:hAnsi="宋体" w:cs="宋体"/>
                <w:kern w:val="0"/>
                <w:sz w:val="18"/>
                <w:szCs w:val="18"/>
              </w:rPr>
            </w:pPr>
            <w:r w:rsidRPr="00F8461E">
              <w:rPr>
                <w:rFonts w:ascii="宋体" w:hAnsi="宋体" w:cs="宋体" w:hint="eastAsia"/>
                <w:kern w:val="0"/>
                <w:sz w:val="18"/>
                <w:szCs w:val="18"/>
              </w:rPr>
              <w:lastRenderedPageBreak/>
              <w:t>29</w:t>
            </w:r>
          </w:p>
        </w:tc>
        <w:tc>
          <w:tcPr>
            <w:tcW w:w="1000" w:type="dxa"/>
            <w:vMerge/>
            <w:tcBorders>
              <w:top w:val="nil"/>
              <w:left w:val="single" w:sz="4" w:space="0" w:color="auto"/>
              <w:bottom w:val="single" w:sz="4" w:space="0" w:color="auto"/>
              <w:right w:val="single" w:sz="4" w:space="0" w:color="auto"/>
            </w:tcBorders>
            <w:vAlign w:val="center"/>
            <w:hideMark/>
          </w:tcPr>
          <w:p w:rsidR="00C57306" w:rsidRPr="00F8461E" w:rsidRDefault="00C57306" w:rsidP="00C57306">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内风机电机原装柜机</w:t>
            </w:r>
          </w:p>
        </w:tc>
        <w:tc>
          <w:tcPr>
            <w:tcW w:w="9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right"/>
              <w:rPr>
                <w:rFonts w:ascii="宋体" w:hAnsi="宋体" w:cs="宋体"/>
                <w:kern w:val="0"/>
                <w:sz w:val="18"/>
                <w:szCs w:val="18"/>
              </w:rPr>
            </w:pPr>
            <w:r w:rsidRPr="00F8461E">
              <w:rPr>
                <w:rFonts w:ascii="宋体" w:hAnsi="宋体" w:cs="宋体" w:hint="eastAsia"/>
                <w:kern w:val="0"/>
                <w:sz w:val="18"/>
                <w:szCs w:val="18"/>
              </w:rPr>
              <w:t>350.00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C57306" w:rsidRPr="00F8461E" w:rsidTr="00C57306">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C57306" w:rsidRPr="00F8461E" w:rsidRDefault="00C57306" w:rsidP="00C57306">
            <w:pPr>
              <w:widowControl/>
              <w:jc w:val="center"/>
              <w:rPr>
                <w:rFonts w:ascii="宋体" w:hAnsi="宋体" w:cs="宋体"/>
                <w:kern w:val="0"/>
                <w:sz w:val="18"/>
                <w:szCs w:val="18"/>
              </w:rPr>
            </w:pPr>
            <w:r w:rsidRPr="00F8461E">
              <w:rPr>
                <w:rFonts w:ascii="宋体" w:hAnsi="宋体" w:cs="宋体" w:hint="eastAsia"/>
                <w:kern w:val="0"/>
                <w:sz w:val="18"/>
                <w:szCs w:val="18"/>
              </w:rPr>
              <w:t>30</w:t>
            </w:r>
          </w:p>
        </w:tc>
        <w:tc>
          <w:tcPr>
            <w:tcW w:w="1000" w:type="dxa"/>
            <w:vMerge/>
            <w:tcBorders>
              <w:top w:val="nil"/>
              <w:left w:val="single" w:sz="4" w:space="0" w:color="auto"/>
              <w:bottom w:val="single" w:sz="4" w:space="0" w:color="auto"/>
              <w:right w:val="single" w:sz="4" w:space="0" w:color="auto"/>
            </w:tcBorders>
            <w:vAlign w:val="center"/>
            <w:hideMark/>
          </w:tcPr>
          <w:p w:rsidR="00C57306" w:rsidRPr="00F8461E" w:rsidRDefault="00C57306" w:rsidP="00C57306">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外机风扇叶1.5P</w:t>
            </w:r>
          </w:p>
        </w:tc>
        <w:tc>
          <w:tcPr>
            <w:tcW w:w="9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right"/>
              <w:rPr>
                <w:rFonts w:ascii="宋体" w:hAnsi="宋体" w:cs="宋体"/>
                <w:kern w:val="0"/>
                <w:sz w:val="18"/>
                <w:szCs w:val="18"/>
              </w:rPr>
            </w:pPr>
            <w:r w:rsidRPr="00F8461E">
              <w:rPr>
                <w:rFonts w:ascii="宋体" w:hAnsi="宋体" w:cs="宋体" w:hint="eastAsia"/>
                <w:kern w:val="0"/>
                <w:sz w:val="18"/>
                <w:szCs w:val="18"/>
              </w:rPr>
              <w:t>50.00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C57306" w:rsidRPr="00F8461E" w:rsidTr="00C57306">
        <w:trPr>
          <w:trHeight w:val="34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C57306" w:rsidRPr="00F8461E" w:rsidRDefault="00C57306" w:rsidP="00C57306">
            <w:pPr>
              <w:widowControl/>
              <w:jc w:val="center"/>
              <w:rPr>
                <w:rFonts w:ascii="宋体" w:hAnsi="宋体" w:cs="宋体"/>
                <w:kern w:val="0"/>
                <w:sz w:val="18"/>
                <w:szCs w:val="18"/>
              </w:rPr>
            </w:pPr>
            <w:r w:rsidRPr="00F8461E">
              <w:rPr>
                <w:rFonts w:ascii="宋体" w:hAnsi="宋体" w:cs="宋体" w:hint="eastAsia"/>
                <w:kern w:val="0"/>
                <w:sz w:val="18"/>
                <w:szCs w:val="18"/>
              </w:rPr>
              <w:t>31</w:t>
            </w:r>
          </w:p>
        </w:tc>
        <w:tc>
          <w:tcPr>
            <w:tcW w:w="1000" w:type="dxa"/>
            <w:vMerge/>
            <w:tcBorders>
              <w:top w:val="nil"/>
              <w:left w:val="single" w:sz="4" w:space="0" w:color="auto"/>
              <w:bottom w:val="single" w:sz="4" w:space="0" w:color="auto"/>
              <w:right w:val="single" w:sz="4" w:space="0" w:color="auto"/>
            </w:tcBorders>
            <w:vAlign w:val="center"/>
            <w:hideMark/>
          </w:tcPr>
          <w:p w:rsidR="00C57306" w:rsidRPr="00F8461E" w:rsidRDefault="00C57306" w:rsidP="00C57306">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外机风扇叶3P-5P</w:t>
            </w:r>
          </w:p>
        </w:tc>
        <w:tc>
          <w:tcPr>
            <w:tcW w:w="9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right"/>
              <w:rPr>
                <w:rFonts w:ascii="宋体" w:hAnsi="宋体" w:cs="宋体"/>
                <w:kern w:val="0"/>
                <w:sz w:val="18"/>
                <w:szCs w:val="18"/>
              </w:rPr>
            </w:pPr>
            <w:r w:rsidRPr="00F8461E">
              <w:rPr>
                <w:rFonts w:ascii="宋体" w:hAnsi="宋体" w:cs="宋体" w:hint="eastAsia"/>
                <w:kern w:val="0"/>
                <w:sz w:val="18"/>
                <w:szCs w:val="18"/>
              </w:rPr>
              <w:t>80.00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C57306" w:rsidRPr="00F8461E" w:rsidTr="00C57306">
        <w:trPr>
          <w:trHeight w:val="36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C57306" w:rsidRPr="00F8461E" w:rsidRDefault="00C57306" w:rsidP="00C57306">
            <w:pPr>
              <w:widowControl/>
              <w:jc w:val="center"/>
              <w:rPr>
                <w:rFonts w:ascii="宋体" w:hAnsi="宋体" w:cs="宋体"/>
                <w:kern w:val="0"/>
                <w:sz w:val="18"/>
                <w:szCs w:val="18"/>
              </w:rPr>
            </w:pPr>
            <w:r w:rsidRPr="00F8461E">
              <w:rPr>
                <w:rFonts w:ascii="宋体" w:hAnsi="宋体" w:cs="宋体" w:hint="eastAsia"/>
                <w:kern w:val="0"/>
                <w:sz w:val="18"/>
                <w:szCs w:val="18"/>
              </w:rPr>
              <w:t>32</w:t>
            </w:r>
          </w:p>
        </w:tc>
        <w:tc>
          <w:tcPr>
            <w:tcW w:w="1000" w:type="dxa"/>
            <w:vMerge/>
            <w:tcBorders>
              <w:top w:val="nil"/>
              <w:left w:val="single" w:sz="4" w:space="0" w:color="auto"/>
              <w:bottom w:val="single" w:sz="4" w:space="0" w:color="auto"/>
              <w:right w:val="single" w:sz="4" w:space="0" w:color="auto"/>
            </w:tcBorders>
            <w:vAlign w:val="center"/>
            <w:hideMark/>
          </w:tcPr>
          <w:p w:rsidR="00C57306" w:rsidRPr="00F8461E" w:rsidRDefault="00C57306" w:rsidP="00C57306">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内机原装风轮1.5P挂机</w:t>
            </w:r>
          </w:p>
        </w:tc>
        <w:tc>
          <w:tcPr>
            <w:tcW w:w="9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right"/>
              <w:rPr>
                <w:rFonts w:ascii="宋体" w:hAnsi="宋体" w:cs="宋体"/>
                <w:kern w:val="0"/>
                <w:sz w:val="18"/>
                <w:szCs w:val="18"/>
              </w:rPr>
            </w:pPr>
            <w:r w:rsidRPr="00F8461E">
              <w:rPr>
                <w:rFonts w:ascii="宋体" w:hAnsi="宋体" w:cs="宋体" w:hint="eastAsia"/>
                <w:kern w:val="0"/>
                <w:sz w:val="18"/>
                <w:szCs w:val="18"/>
              </w:rPr>
              <w:t>80.00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C57306" w:rsidRPr="00F8461E" w:rsidTr="00C57306">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C57306" w:rsidRPr="00F8461E" w:rsidRDefault="00C57306" w:rsidP="00C57306">
            <w:pPr>
              <w:widowControl/>
              <w:jc w:val="center"/>
              <w:rPr>
                <w:rFonts w:ascii="宋体" w:hAnsi="宋体" w:cs="宋体"/>
                <w:kern w:val="0"/>
                <w:sz w:val="18"/>
                <w:szCs w:val="18"/>
              </w:rPr>
            </w:pPr>
            <w:r w:rsidRPr="00F8461E">
              <w:rPr>
                <w:rFonts w:ascii="宋体" w:hAnsi="宋体" w:cs="宋体" w:hint="eastAsia"/>
                <w:kern w:val="0"/>
                <w:sz w:val="18"/>
                <w:szCs w:val="18"/>
              </w:rPr>
              <w:t>33</w:t>
            </w:r>
          </w:p>
        </w:tc>
        <w:tc>
          <w:tcPr>
            <w:tcW w:w="1000" w:type="dxa"/>
            <w:vMerge/>
            <w:tcBorders>
              <w:top w:val="nil"/>
              <w:left w:val="single" w:sz="4" w:space="0" w:color="auto"/>
              <w:bottom w:val="single" w:sz="4" w:space="0" w:color="auto"/>
              <w:right w:val="single" w:sz="4" w:space="0" w:color="auto"/>
            </w:tcBorders>
            <w:vAlign w:val="center"/>
            <w:hideMark/>
          </w:tcPr>
          <w:p w:rsidR="00C57306" w:rsidRPr="00F8461E" w:rsidRDefault="00C57306" w:rsidP="00C57306">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内机风轮原装柜机2P</w:t>
            </w:r>
          </w:p>
        </w:tc>
        <w:tc>
          <w:tcPr>
            <w:tcW w:w="9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right"/>
              <w:rPr>
                <w:rFonts w:ascii="宋体" w:hAnsi="宋体" w:cs="宋体"/>
                <w:kern w:val="0"/>
                <w:sz w:val="18"/>
                <w:szCs w:val="18"/>
              </w:rPr>
            </w:pPr>
            <w:r w:rsidRPr="00F8461E">
              <w:rPr>
                <w:rFonts w:ascii="宋体" w:hAnsi="宋体" w:cs="宋体" w:hint="eastAsia"/>
                <w:kern w:val="0"/>
                <w:sz w:val="18"/>
                <w:szCs w:val="18"/>
              </w:rPr>
              <w:t>150.00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C57306" w:rsidRPr="00F8461E" w:rsidTr="00C57306">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C57306" w:rsidRPr="00F8461E" w:rsidRDefault="00C57306" w:rsidP="00C57306">
            <w:pPr>
              <w:widowControl/>
              <w:jc w:val="center"/>
              <w:rPr>
                <w:rFonts w:ascii="宋体" w:hAnsi="宋体" w:cs="宋体"/>
                <w:kern w:val="0"/>
                <w:sz w:val="18"/>
                <w:szCs w:val="18"/>
              </w:rPr>
            </w:pPr>
            <w:r w:rsidRPr="00F8461E">
              <w:rPr>
                <w:rFonts w:ascii="宋体" w:hAnsi="宋体" w:cs="宋体" w:hint="eastAsia"/>
                <w:kern w:val="0"/>
                <w:sz w:val="18"/>
                <w:szCs w:val="18"/>
              </w:rPr>
              <w:t>34</w:t>
            </w:r>
          </w:p>
        </w:tc>
        <w:tc>
          <w:tcPr>
            <w:tcW w:w="1000" w:type="dxa"/>
            <w:vMerge/>
            <w:tcBorders>
              <w:top w:val="nil"/>
              <w:left w:val="single" w:sz="4" w:space="0" w:color="auto"/>
              <w:bottom w:val="single" w:sz="4" w:space="0" w:color="auto"/>
              <w:right w:val="single" w:sz="4" w:space="0" w:color="auto"/>
            </w:tcBorders>
            <w:vAlign w:val="center"/>
            <w:hideMark/>
          </w:tcPr>
          <w:p w:rsidR="00C57306" w:rsidRPr="00F8461E" w:rsidRDefault="00C57306" w:rsidP="00C57306">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内机风轮原装柜机3P-5P</w:t>
            </w:r>
          </w:p>
        </w:tc>
        <w:tc>
          <w:tcPr>
            <w:tcW w:w="9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right"/>
              <w:rPr>
                <w:rFonts w:ascii="宋体" w:hAnsi="宋体" w:cs="宋体"/>
                <w:kern w:val="0"/>
                <w:sz w:val="18"/>
                <w:szCs w:val="18"/>
              </w:rPr>
            </w:pPr>
            <w:r w:rsidRPr="00F8461E">
              <w:rPr>
                <w:rFonts w:ascii="宋体" w:hAnsi="宋体" w:cs="宋体" w:hint="eastAsia"/>
                <w:kern w:val="0"/>
                <w:sz w:val="18"/>
                <w:szCs w:val="18"/>
              </w:rPr>
              <w:t>180.00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C57306" w:rsidRPr="00F8461E" w:rsidTr="00C57306">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C57306" w:rsidRPr="00F8461E" w:rsidRDefault="00C57306" w:rsidP="00C57306">
            <w:pPr>
              <w:widowControl/>
              <w:jc w:val="center"/>
              <w:rPr>
                <w:rFonts w:ascii="宋体" w:hAnsi="宋体" w:cs="宋体"/>
                <w:kern w:val="0"/>
                <w:sz w:val="18"/>
                <w:szCs w:val="18"/>
              </w:rPr>
            </w:pPr>
            <w:r w:rsidRPr="00F8461E">
              <w:rPr>
                <w:rFonts w:ascii="宋体" w:hAnsi="宋体" w:cs="宋体" w:hint="eastAsia"/>
                <w:kern w:val="0"/>
                <w:sz w:val="18"/>
                <w:szCs w:val="18"/>
              </w:rPr>
              <w:t>35</w:t>
            </w:r>
          </w:p>
        </w:tc>
        <w:tc>
          <w:tcPr>
            <w:tcW w:w="1000" w:type="dxa"/>
            <w:vMerge/>
            <w:tcBorders>
              <w:top w:val="nil"/>
              <w:left w:val="single" w:sz="4" w:space="0" w:color="auto"/>
              <w:bottom w:val="single" w:sz="4" w:space="0" w:color="auto"/>
              <w:right w:val="single" w:sz="4" w:space="0" w:color="auto"/>
            </w:tcBorders>
            <w:vAlign w:val="center"/>
            <w:hideMark/>
          </w:tcPr>
          <w:p w:rsidR="00C57306" w:rsidRPr="00F8461E" w:rsidRDefault="00C57306" w:rsidP="00C57306">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1.5P挂机空调安装</w:t>
            </w:r>
          </w:p>
        </w:tc>
        <w:tc>
          <w:tcPr>
            <w:tcW w:w="9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right"/>
              <w:rPr>
                <w:rFonts w:ascii="宋体" w:hAnsi="宋体" w:cs="宋体"/>
                <w:kern w:val="0"/>
                <w:sz w:val="18"/>
                <w:szCs w:val="18"/>
              </w:rPr>
            </w:pPr>
            <w:r w:rsidRPr="00F8461E">
              <w:rPr>
                <w:rFonts w:ascii="宋体" w:hAnsi="宋体" w:cs="宋体" w:hint="eastAsia"/>
                <w:kern w:val="0"/>
                <w:sz w:val="18"/>
                <w:szCs w:val="18"/>
              </w:rPr>
              <w:t>120.00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C57306" w:rsidRPr="00F8461E" w:rsidTr="00C57306">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C57306" w:rsidRPr="00F8461E" w:rsidRDefault="00C57306" w:rsidP="00C57306">
            <w:pPr>
              <w:widowControl/>
              <w:jc w:val="center"/>
              <w:rPr>
                <w:rFonts w:ascii="宋体" w:hAnsi="宋体" w:cs="宋体"/>
                <w:kern w:val="0"/>
                <w:sz w:val="18"/>
                <w:szCs w:val="18"/>
              </w:rPr>
            </w:pPr>
            <w:r w:rsidRPr="00F8461E">
              <w:rPr>
                <w:rFonts w:ascii="宋体" w:hAnsi="宋体" w:cs="宋体" w:hint="eastAsia"/>
                <w:kern w:val="0"/>
                <w:sz w:val="18"/>
                <w:szCs w:val="18"/>
              </w:rPr>
              <w:t>36</w:t>
            </w:r>
          </w:p>
        </w:tc>
        <w:tc>
          <w:tcPr>
            <w:tcW w:w="1000" w:type="dxa"/>
            <w:vMerge/>
            <w:tcBorders>
              <w:top w:val="nil"/>
              <w:left w:val="single" w:sz="4" w:space="0" w:color="auto"/>
              <w:bottom w:val="single" w:sz="4" w:space="0" w:color="auto"/>
              <w:right w:val="single" w:sz="4" w:space="0" w:color="auto"/>
            </w:tcBorders>
            <w:vAlign w:val="center"/>
            <w:hideMark/>
          </w:tcPr>
          <w:p w:rsidR="00C57306" w:rsidRPr="00F8461E" w:rsidRDefault="00C57306" w:rsidP="00C57306">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1.5P挂机空调拆机含运回仓库</w:t>
            </w:r>
          </w:p>
        </w:tc>
        <w:tc>
          <w:tcPr>
            <w:tcW w:w="9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right"/>
              <w:rPr>
                <w:rFonts w:ascii="宋体" w:hAnsi="宋体" w:cs="宋体"/>
                <w:kern w:val="0"/>
                <w:sz w:val="18"/>
                <w:szCs w:val="18"/>
              </w:rPr>
            </w:pPr>
            <w:r w:rsidRPr="00F8461E">
              <w:rPr>
                <w:rFonts w:ascii="宋体" w:hAnsi="宋体" w:cs="宋体" w:hint="eastAsia"/>
                <w:kern w:val="0"/>
                <w:sz w:val="18"/>
                <w:szCs w:val="18"/>
              </w:rPr>
              <w:t>80.00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C57306" w:rsidRPr="00F8461E" w:rsidTr="00C57306">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C57306" w:rsidRPr="00F8461E" w:rsidRDefault="00C57306" w:rsidP="00C57306">
            <w:pPr>
              <w:widowControl/>
              <w:jc w:val="center"/>
              <w:rPr>
                <w:rFonts w:ascii="宋体" w:hAnsi="宋体" w:cs="宋体"/>
                <w:kern w:val="0"/>
                <w:sz w:val="18"/>
                <w:szCs w:val="18"/>
              </w:rPr>
            </w:pPr>
            <w:r w:rsidRPr="00F8461E">
              <w:rPr>
                <w:rFonts w:ascii="宋体" w:hAnsi="宋体" w:cs="宋体" w:hint="eastAsia"/>
                <w:kern w:val="0"/>
                <w:sz w:val="18"/>
                <w:szCs w:val="18"/>
              </w:rPr>
              <w:t>37</w:t>
            </w:r>
          </w:p>
        </w:tc>
        <w:tc>
          <w:tcPr>
            <w:tcW w:w="1000" w:type="dxa"/>
            <w:vMerge/>
            <w:tcBorders>
              <w:top w:val="nil"/>
              <w:left w:val="single" w:sz="4" w:space="0" w:color="auto"/>
              <w:bottom w:val="single" w:sz="4" w:space="0" w:color="auto"/>
              <w:right w:val="single" w:sz="4" w:space="0" w:color="auto"/>
            </w:tcBorders>
            <w:vAlign w:val="center"/>
            <w:hideMark/>
          </w:tcPr>
          <w:p w:rsidR="00C57306" w:rsidRPr="00F8461E" w:rsidRDefault="00C57306" w:rsidP="00C57306">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2P-3P柜机安装</w:t>
            </w:r>
          </w:p>
        </w:tc>
        <w:tc>
          <w:tcPr>
            <w:tcW w:w="9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right"/>
              <w:rPr>
                <w:rFonts w:ascii="宋体" w:hAnsi="宋体" w:cs="宋体"/>
                <w:kern w:val="0"/>
                <w:sz w:val="18"/>
                <w:szCs w:val="18"/>
              </w:rPr>
            </w:pPr>
            <w:r w:rsidRPr="00F8461E">
              <w:rPr>
                <w:rFonts w:ascii="宋体" w:hAnsi="宋体" w:cs="宋体" w:hint="eastAsia"/>
                <w:kern w:val="0"/>
                <w:sz w:val="18"/>
                <w:szCs w:val="18"/>
              </w:rPr>
              <w:t>250.00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C57306" w:rsidRPr="00F8461E" w:rsidTr="00C57306">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C57306" w:rsidRPr="00F8461E" w:rsidRDefault="00C57306" w:rsidP="00C57306">
            <w:pPr>
              <w:widowControl/>
              <w:jc w:val="center"/>
              <w:rPr>
                <w:rFonts w:ascii="宋体" w:hAnsi="宋体" w:cs="宋体"/>
                <w:kern w:val="0"/>
                <w:sz w:val="18"/>
                <w:szCs w:val="18"/>
              </w:rPr>
            </w:pPr>
            <w:r w:rsidRPr="00F8461E">
              <w:rPr>
                <w:rFonts w:ascii="宋体" w:hAnsi="宋体" w:cs="宋体" w:hint="eastAsia"/>
                <w:kern w:val="0"/>
                <w:sz w:val="18"/>
                <w:szCs w:val="18"/>
              </w:rPr>
              <w:t>38</w:t>
            </w:r>
          </w:p>
        </w:tc>
        <w:tc>
          <w:tcPr>
            <w:tcW w:w="1000" w:type="dxa"/>
            <w:vMerge/>
            <w:tcBorders>
              <w:top w:val="nil"/>
              <w:left w:val="single" w:sz="4" w:space="0" w:color="auto"/>
              <w:bottom w:val="single" w:sz="4" w:space="0" w:color="auto"/>
              <w:right w:val="single" w:sz="4" w:space="0" w:color="auto"/>
            </w:tcBorders>
            <w:vAlign w:val="center"/>
            <w:hideMark/>
          </w:tcPr>
          <w:p w:rsidR="00C57306" w:rsidRPr="00F8461E" w:rsidRDefault="00C57306" w:rsidP="00C57306">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5P柜机安装</w:t>
            </w:r>
          </w:p>
        </w:tc>
        <w:tc>
          <w:tcPr>
            <w:tcW w:w="9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right"/>
              <w:rPr>
                <w:rFonts w:ascii="宋体" w:hAnsi="宋体" w:cs="宋体"/>
                <w:kern w:val="0"/>
                <w:sz w:val="18"/>
                <w:szCs w:val="18"/>
              </w:rPr>
            </w:pPr>
            <w:r w:rsidRPr="00F8461E">
              <w:rPr>
                <w:rFonts w:ascii="宋体" w:hAnsi="宋体" w:cs="宋体" w:hint="eastAsia"/>
                <w:kern w:val="0"/>
                <w:sz w:val="18"/>
                <w:szCs w:val="18"/>
              </w:rPr>
              <w:t>400.00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C57306" w:rsidRPr="00F8461E" w:rsidTr="00C57306">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C57306" w:rsidRPr="00F8461E" w:rsidRDefault="00C57306" w:rsidP="00C57306">
            <w:pPr>
              <w:widowControl/>
              <w:jc w:val="center"/>
              <w:rPr>
                <w:rFonts w:ascii="宋体" w:hAnsi="宋体" w:cs="宋体"/>
                <w:kern w:val="0"/>
                <w:sz w:val="18"/>
                <w:szCs w:val="18"/>
              </w:rPr>
            </w:pPr>
            <w:r w:rsidRPr="00F8461E">
              <w:rPr>
                <w:rFonts w:ascii="宋体" w:hAnsi="宋体" w:cs="宋体" w:hint="eastAsia"/>
                <w:kern w:val="0"/>
                <w:sz w:val="18"/>
                <w:szCs w:val="18"/>
              </w:rPr>
              <w:t>39</w:t>
            </w:r>
          </w:p>
        </w:tc>
        <w:tc>
          <w:tcPr>
            <w:tcW w:w="1000" w:type="dxa"/>
            <w:vMerge/>
            <w:tcBorders>
              <w:top w:val="nil"/>
              <w:left w:val="single" w:sz="4" w:space="0" w:color="auto"/>
              <w:bottom w:val="single" w:sz="4" w:space="0" w:color="auto"/>
              <w:right w:val="single" w:sz="4" w:space="0" w:color="auto"/>
            </w:tcBorders>
            <w:vAlign w:val="center"/>
            <w:hideMark/>
          </w:tcPr>
          <w:p w:rsidR="00C57306" w:rsidRPr="00F8461E" w:rsidRDefault="00C57306" w:rsidP="00C57306">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2P-3P柜机拆机</w:t>
            </w:r>
          </w:p>
        </w:tc>
        <w:tc>
          <w:tcPr>
            <w:tcW w:w="9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right"/>
              <w:rPr>
                <w:rFonts w:ascii="宋体" w:hAnsi="宋体" w:cs="宋体"/>
                <w:kern w:val="0"/>
                <w:sz w:val="18"/>
                <w:szCs w:val="18"/>
              </w:rPr>
            </w:pPr>
            <w:r w:rsidRPr="00F8461E">
              <w:rPr>
                <w:rFonts w:ascii="宋体" w:hAnsi="宋体" w:cs="宋体" w:hint="eastAsia"/>
                <w:kern w:val="0"/>
                <w:sz w:val="18"/>
                <w:szCs w:val="18"/>
              </w:rPr>
              <w:t>200.00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C57306" w:rsidRPr="00F8461E" w:rsidTr="00C57306">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C57306" w:rsidRPr="00F8461E" w:rsidRDefault="00C57306" w:rsidP="00C57306">
            <w:pPr>
              <w:widowControl/>
              <w:jc w:val="center"/>
              <w:rPr>
                <w:rFonts w:ascii="宋体" w:hAnsi="宋体" w:cs="宋体"/>
                <w:kern w:val="0"/>
                <w:sz w:val="18"/>
                <w:szCs w:val="18"/>
              </w:rPr>
            </w:pPr>
            <w:r w:rsidRPr="00F8461E">
              <w:rPr>
                <w:rFonts w:ascii="宋体" w:hAnsi="宋体" w:cs="宋体" w:hint="eastAsia"/>
                <w:kern w:val="0"/>
                <w:sz w:val="18"/>
                <w:szCs w:val="18"/>
              </w:rPr>
              <w:t>40</w:t>
            </w:r>
          </w:p>
        </w:tc>
        <w:tc>
          <w:tcPr>
            <w:tcW w:w="1000" w:type="dxa"/>
            <w:vMerge/>
            <w:tcBorders>
              <w:top w:val="nil"/>
              <w:left w:val="single" w:sz="4" w:space="0" w:color="auto"/>
              <w:bottom w:val="single" w:sz="4" w:space="0" w:color="auto"/>
              <w:right w:val="single" w:sz="4" w:space="0" w:color="auto"/>
            </w:tcBorders>
            <w:vAlign w:val="center"/>
            <w:hideMark/>
          </w:tcPr>
          <w:p w:rsidR="00C57306" w:rsidRPr="00F8461E" w:rsidRDefault="00C57306" w:rsidP="00C57306">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5P柜机拆机</w:t>
            </w:r>
          </w:p>
        </w:tc>
        <w:tc>
          <w:tcPr>
            <w:tcW w:w="9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right"/>
              <w:rPr>
                <w:rFonts w:ascii="宋体" w:hAnsi="宋体" w:cs="宋体"/>
                <w:kern w:val="0"/>
                <w:sz w:val="18"/>
                <w:szCs w:val="18"/>
              </w:rPr>
            </w:pPr>
            <w:r w:rsidRPr="00F8461E">
              <w:rPr>
                <w:rFonts w:ascii="宋体" w:hAnsi="宋体" w:cs="宋体" w:hint="eastAsia"/>
                <w:kern w:val="0"/>
                <w:sz w:val="18"/>
                <w:szCs w:val="18"/>
              </w:rPr>
              <w:t>250.00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C57306" w:rsidRPr="00F8461E" w:rsidTr="00C57306">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C57306" w:rsidRPr="00F8461E" w:rsidRDefault="00C57306" w:rsidP="00C57306">
            <w:pPr>
              <w:widowControl/>
              <w:jc w:val="center"/>
              <w:rPr>
                <w:rFonts w:ascii="宋体" w:hAnsi="宋体" w:cs="宋体"/>
                <w:kern w:val="0"/>
                <w:sz w:val="18"/>
                <w:szCs w:val="18"/>
              </w:rPr>
            </w:pPr>
            <w:r w:rsidRPr="00F8461E">
              <w:rPr>
                <w:rFonts w:ascii="宋体" w:hAnsi="宋体" w:cs="宋体" w:hint="eastAsia"/>
                <w:kern w:val="0"/>
                <w:sz w:val="18"/>
                <w:szCs w:val="18"/>
              </w:rPr>
              <w:t>41</w:t>
            </w:r>
          </w:p>
        </w:tc>
        <w:tc>
          <w:tcPr>
            <w:tcW w:w="1000" w:type="dxa"/>
            <w:vMerge/>
            <w:tcBorders>
              <w:top w:val="nil"/>
              <w:left w:val="single" w:sz="4" w:space="0" w:color="auto"/>
              <w:bottom w:val="single" w:sz="4" w:space="0" w:color="auto"/>
              <w:right w:val="single" w:sz="4" w:space="0" w:color="auto"/>
            </w:tcBorders>
            <w:vAlign w:val="center"/>
            <w:hideMark/>
          </w:tcPr>
          <w:p w:rsidR="00C57306" w:rsidRPr="00F8461E" w:rsidRDefault="00C57306" w:rsidP="00C57306">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风管机安装3P</w:t>
            </w:r>
          </w:p>
        </w:tc>
        <w:tc>
          <w:tcPr>
            <w:tcW w:w="9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right"/>
              <w:rPr>
                <w:rFonts w:ascii="宋体" w:hAnsi="宋体" w:cs="宋体"/>
                <w:kern w:val="0"/>
                <w:sz w:val="18"/>
                <w:szCs w:val="18"/>
              </w:rPr>
            </w:pPr>
            <w:r w:rsidRPr="00F8461E">
              <w:rPr>
                <w:rFonts w:ascii="宋体" w:hAnsi="宋体" w:cs="宋体" w:hint="eastAsia"/>
                <w:kern w:val="0"/>
                <w:sz w:val="18"/>
                <w:szCs w:val="18"/>
              </w:rPr>
              <w:t>500.00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C57306" w:rsidRPr="00F8461E" w:rsidTr="00C57306">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C57306" w:rsidRPr="00F8461E" w:rsidRDefault="00C57306" w:rsidP="00C57306">
            <w:pPr>
              <w:widowControl/>
              <w:jc w:val="center"/>
              <w:rPr>
                <w:rFonts w:ascii="宋体" w:hAnsi="宋体" w:cs="宋体"/>
                <w:kern w:val="0"/>
                <w:sz w:val="18"/>
                <w:szCs w:val="18"/>
              </w:rPr>
            </w:pPr>
            <w:r w:rsidRPr="00F8461E">
              <w:rPr>
                <w:rFonts w:ascii="宋体" w:hAnsi="宋体" w:cs="宋体" w:hint="eastAsia"/>
                <w:kern w:val="0"/>
                <w:sz w:val="18"/>
                <w:szCs w:val="18"/>
              </w:rPr>
              <w:t>42</w:t>
            </w:r>
          </w:p>
        </w:tc>
        <w:tc>
          <w:tcPr>
            <w:tcW w:w="1000" w:type="dxa"/>
            <w:vMerge/>
            <w:tcBorders>
              <w:top w:val="nil"/>
              <w:left w:val="single" w:sz="4" w:space="0" w:color="auto"/>
              <w:bottom w:val="single" w:sz="4" w:space="0" w:color="auto"/>
              <w:right w:val="single" w:sz="4" w:space="0" w:color="auto"/>
            </w:tcBorders>
            <w:vAlign w:val="center"/>
            <w:hideMark/>
          </w:tcPr>
          <w:p w:rsidR="00C57306" w:rsidRPr="00F8461E" w:rsidRDefault="00C57306" w:rsidP="00C57306">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风管机安装5P-7P</w:t>
            </w:r>
          </w:p>
        </w:tc>
        <w:tc>
          <w:tcPr>
            <w:tcW w:w="9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right"/>
              <w:rPr>
                <w:rFonts w:ascii="宋体" w:hAnsi="宋体" w:cs="宋体"/>
                <w:kern w:val="0"/>
                <w:sz w:val="18"/>
                <w:szCs w:val="18"/>
              </w:rPr>
            </w:pPr>
            <w:r w:rsidRPr="00F8461E">
              <w:rPr>
                <w:rFonts w:ascii="宋体" w:hAnsi="宋体" w:cs="宋体" w:hint="eastAsia"/>
                <w:kern w:val="0"/>
                <w:sz w:val="18"/>
                <w:szCs w:val="18"/>
              </w:rPr>
              <w:t>600.00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C57306" w:rsidRPr="00F8461E" w:rsidTr="00C57306">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C57306" w:rsidRPr="00F8461E" w:rsidRDefault="00C57306" w:rsidP="00C57306">
            <w:pPr>
              <w:widowControl/>
              <w:jc w:val="center"/>
              <w:rPr>
                <w:rFonts w:ascii="宋体" w:hAnsi="宋体" w:cs="宋体"/>
                <w:kern w:val="0"/>
                <w:sz w:val="18"/>
                <w:szCs w:val="18"/>
              </w:rPr>
            </w:pPr>
            <w:r w:rsidRPr="00F8461E">
              <w:rPr>
                <w:rFonts w:ascii="宋体" w:hAnsi="宋体" w:cs="宋体" w:hint="eastAsia"/>
                <w:kern w:val="0"/>
                <w:sz w:val="18"/>
                <w:szCs w:val="18"/>
              </w:rPr>
              <w:t>43</w:t>
            </w:r>
          </w:p>
        </w:tc>
        <w:tc>
          <w:tcPr>
            <w:tcW w:w="1000" w:type="dxa"/>
            <w:vMerge/>
            <w:tcBorders>
              <w:top w:val="nil"/>
              <w:left w:val="single" w:sz="4" w:space="0" w:color="auto"/>
              <w:bottom w:val="single" w:sz="4" w:space="0" w:color="auto"/>
              <w:right w:val="single" w:sz="4" w:space="0" w:color="auto"/>
            </w:tcBorders>
            <w:vAlign w:val="center"/>
            <w:hideMark/>
          </w:tcPr>
          <w:p w:rsidR="00C57306" w:rsidRPr="00F8461E" w:rsidRDefault="00C57306" w:rsidP="00C57306">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吸顶机3P安装</w:t>
            </w:r>
          </w:p>
        </w:tc>
        <w:tc>
          <w:tcPr>
            <w:tcW w:w="9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right"/>
              <w:rPr>
                <w:rFonts w:ascii="宋体" w:hAnsi="宋体" w:cs="宋体"/>
                <w:kern w:val="0"/>
                <w:sz w:val="18"/>
                <w:szCs w:val="18"/>
              </w:rPr>
            </w:pPr>
            <w:r w:rsidRPr="00F8461E">
              <w:rPr>
                <w:rFonts w:ascii="宋体" w:hAnsi="宋体" w:cs="宋体" w:hint="eastAsia"/>
                <w:kern w:val="0"/>
                <w:sz w:val="18"/>
                <w:szCs w:val="18"/>
              </w:rPr>
              <w:t>500.00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C57306" w:rsidRPr="00F8461E" w:rsidTr="00C57306">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C57306" w:rsidRPr="00F8461E" w:rsidRDefault="00C57306" w:rsidP="00C57306">
            <w:pPr>
              <w:widowControl/>
              <w:jc w:val="center"/>
              <w:rPr>
                <w:rFonts w:ascii="宋体" w:hAnsi="宋体" w:cs="宋体"/>
                <w:kern w:val="0"/>
                <w:sz w:val="18"/>
                <w:szCs w:val="18"/>
              </w:rPr>
            </w:pPr>
            <w:r w:rsidRPr="00F8461E">
              <w:rPr>
                <w:rFonts w:ascii="宋体" w:hAnsi="宋体" w:cs="宋体" w:hint="eastAsia"/>
                <w:kern w:val="0"/>
                <w:sz w:val="18"/>
                <w:szCs w:val="18"/>
              </w:rPr>
              <w:t>44</w:t>
            </w:r>
          </w:p>
        </w:tc>
        <w:tc>
          <w:tcPr>
            <w:tcW w:w="1000" w:type="dxa"/>
            <w:vMerge/>
            <w:tcBorders>
              <w:top w:val="nil"/>
              <w:left w:val="single" w:sz="4" w:space="0" w:color="auto"/>
              <w:bottom w:val="single" w:sz="4" w:space="0" w:color="auto"/>
              <w:right w:val="single" w:sz="4" w:space="0" w:color="auto"/>
            </w:tcBorders>
            <w:vAlign w:val="center"/>
            <w:hideMark/>
          </w:tcPr>
          <w:p w:rsidR="00C57306" w:rsidRPr="00F8461E" w:rsidRDefault="00C57306" w:rsidP="00C57306">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吸顶机5P-7P安装</w:t>
            </w:r>
          </w:p>
        </w:tc>
        <w:tc>
          <w:tcPr>
            <w:tcW w:w="9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right"/>
              <w:rPr>
                <w:rFonts w:ascii="宋体" w:hAnsi="宋体" w:cs="宋体"/>
                <w:kern w:val="0"/>
                <w:sz w:val="18"/>
                <w:szCs w:val="18"/>
              </w:rPr>
            </w:pPr>
            <w:r w:rsidRPr="00F8461E">
              <w:rPr>
                <w:rFonts w:ascii="宋体" w:hAnsi="宋体" w:cs="宋体" w:hint="eastAsia"/>
                <w:kern w:val="0"/>
                <w:sz w:val="18"/>
                <w:szCs w:val="18"/>
              </w:rPr>
              <w:t>600.00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C57306" w:rsidRPr="00F8461E" w:rsidTr="00C57306">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C57306" w:rsidRPr="00F8461E" w:rsidRDefault="00C57306" w:rsidP="00C57306">
            <w:pPr>
              <w:widowControl/>
              <w:jc w:val="center"/>
              <w:rPr>
                <w:rFonts w:ascii="宋体" w:hAnsi="宋体" w:cs="宋体"/>
                <w:kern w:val="0"/>
                <w:sz w:val="18"/>
                <w:szCs w:val="18"/>
              </w:rPr>
            </w:pPr>
            <w:r w:rsidRPr="00F8461E">
              <w:rPr>
                <w:rFonts w:ascii="宋体" w:hAnsi="宋体" w:cs="宋体" w:hint="eastAsia"/>
                <w:kern w:val="0"/>
                <w:sz w:val="18"/>
                <w:szCs w:val="18"/>
              </w:rPr>
              <w:t>45</w:t>
            </w:r>
          </w:p>
        </w:tc>
        <w:tc>
          <w:tcPr>
            <w:tcW w:w="1000" w:type="dxa"/>
            <w:vMerge/>
            <w:tcBorders>
              <w:top w:val="nil"/>
              <w:left w:val="single" w:sz="4" w:space="0" w:color="auto"/>
              <w:bottom w:val="single" w:sz="4" w:space="0" w:color="auto"/>
              <w:right w:val="single" w:sz="4" w:space="0" w:color="auto"/>
            </w:tcBorders>
            <w:vAlign w:val="center"/>
            <w:hideMark/>
          </w:tcPr>
          <w:p w:rsidR="00C57306" w:rsidRPr="00F8461E" w:rsidRDefault="00C57306" w:rsidP="00C57306">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吸顶机1.5P安装</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gridSpan w:val="2"/>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right"/>
              <w:rPr>
                <w:rFonts w:ascii="宋体" w:hAnsi="宋体" w:cs="宋体"/>
                <w:kern w:val="0"/>
                <w:sz w:val="18"/>
                <w:szCs w:val="18"/>
              </w:rPr>
            </w:pPr>
            <w:r w:rsidRPr="00F8461E">
              <w:rPr>
                <w:rFonts w:ascii="宋体" w:hAnsi="宋体" w:cs="宋体" w:hint="eastAsia"/>
                <w:kern w:val="0"/>
                <w:sz w:val="18"/>
                <w:szCs w:val="18"/>
              </w:rPr>
              <w:t>250.00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C57306" w:rsidRPr="00F8461E" w:rsidTr="00C57306">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C57306" w:rsidRPr="00F8461E" w:rsidRDefault="00C57306" w:rsidP="00C57306">
            <w:pPr>
              <w:widowControl/>
              <w:jc w:val="center"/>
              <w:rPr>
                <w:rFonts w:ascii="宋体" w:hAnsi="宋体" w:cs="宋体"/>
                <w:kern w:val="0"/>
                <w:sz w:val="18"/>
                <w:szCs w:val="18"/>
              </w:rPr>
            </w:pPr>
            <w:r w:rsidRPr="00F8461E">
              <w:rPr>
                <w:rFonts w:ascii="宋体" w:hAnsi="宋体" w:cs="宋体" w:hint="eastAsia"/>
                <w:kern w:val="0"/>
                <w:sz w:val="18"/>
                <w:szCs w:val="18"/>
              </w:rPr>
              <w:t>46</w:t>
            </w:r>
          </w:p>
        </w:tc>
        <w:tc>
          <w:tcPr>
            <w:tcW w:w="1000" w:type="dxa"/>
            <w:vMerge/>
            <w:tcBorders>
              <w:top w:val="nil"/>
              <w:left w:val="single" w:sz="4" w:space="0" w:color="auto"/>
              <w:bottom w:val="single" w:sz="4" w:space="0" w:color="auto"/>
              <w:right w:val="single" w:sz="4" w:space="0" w:color="auto"/>
            </w:tcBorders>
            <w:vAlign w:val="center"/>
            <w:hideMark/>
          </w:tcPr>
          <w:p w:rsidR="00C57306" w:rsidRPr="00F8461E" w:rsidRDefault="00C57306" w:rsidP="00C57306">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空调1.5P挂机普通清洗</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gridSpan w:val="2"/>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right"/>
              <w:rPr>
                <w:rFonts w:ascii="宋体" w:hAnsi="宋体" w:cs="宋体"/>
                <w:kern w:val="0"/>
                <w:sz w:val="18"/>
                <w:szCs w:val="18"/>
              </w:rPr>
            </w:pPr>
            <w:r w:rsidRPr="00F8461E">
              <w:rPr>
                <w:rFonts w:ascii="宋体" w:hAnsi="宋体" w:cs="宋体" w:hint="eastAsia"/>
                <w:kern w:val="0"/>
                <w:sz w:val="18"/>
                <w:szCs w:val="18"/>
              </w:rPr>
              <w:t>30.00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C57306" w:rsidRPr="00F8461E" w:rsidTr="00C57306">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C57306" w:rsidRPr="00F8461E" w:rsidRDefault="00C57306" w:rsidP="00C57306">
            <w:pPr>
              <w:widowControl/>
              <w:jc w:val="center"/>
              <w:rPr>
                <w:rFonts w:ascii="宋体" w:hAnsi="宋体" w:cs="宋体"/>
                <w:kern w:val="0"/>
                <w:sz w:val="18"/>
                <w:szCs w:val="18"/>
              </w:rPr>
            </w:pPr>
            <w:r w:rsidRPr="00F8461E">
              <w:rPr>
                <w:rFonts w:ascii="宋体" w:hAnsi="宋体" w:cs="宋体" w:hint="eastAsia"/>
                <w:kern w:val="0"/>
                <w:sz w:val="18"/>
                <w:szCs w:val="18"/>
              </w:rPr>
              <w:t>47</w:t>
            </w:r>
          </w:p>
        </w:tc>
        <w:tc>
          <w:tcPr>
            <w:tcW w:w="1000" w:type="dxa"/>
            <w:vMerge/>
            <w:tcBorders>
              <w:top w:val="nil"/>
              <w:left w:val="single" w:sz="4" w:space="0" w:color="auto"/>
              <w:bottom w:val="single" w:sz="4" w:space="0" w:color="auto"/>
              <w:right w:val="single" w:sz="4" w:space="0" w:color="auto"/>
            </w:tcBorders>
            <w:vAlign w:val="center"/>
            <w:hideMark/>
          </w:tcPr>
          <w:p w:rsidR="00C57306" w:rsidRPr="00F8461E" w:rsidRDefault="00C57306" w:rsidP="00C57306">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空调1.5P挂机拆机清洗</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gridSpan w:val="2"/>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right"/>
              <w:rPr>
                <w:rFonts w:ascii="宋体" w:hAnsi="宋体" w:cs="宋体"/>
                <w:kern w:val="0"/>
                <w:sz w:val="18"/>
                <w:szCs w:val="18"/>
              </w:rPr>
            </w:pPr>
            <w:r w:rsidRPr="00F8461E">
              <w:rPr>
                <w:rFonts w:ascii="宋体" w:hAnsi="宋体" w:cs="宋体" w:hint="eastAsia"/>
                <w:kern w:val="0"/>
                <w:sz w:val="18"/>
                <w:szCs w:val="18"/>
              </w:rPr>
              <w:t>80.00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C57306" w:rsidRPr="00F8461E" w:rsidTr="00C57306">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C57306" w:rsidRPr="00F8461E" w:rsidRDefault="00C57306" w:rsidP="00C57306">
            <w:pPr>
              <w:widowControl/>
              <w:jc w:val="center"/>
              <w:rPr>
                <w:rFonts w:ascii="宋体" w:hAnsi="宋体" w:cs="宋体"/>
                <w:kern w:val="0"/>
                <w:sz w:val="18"/>
                <w:szCs w:val="18"/>
              </w:rPr>
            </w:pPr>
            <w:r w:rsidRPr="00F8461E">
              <w:rPr>
                <w:rFonts w:ascii="宋体" w:hAnsi="宋体" w:cs="宋体" w:hint="eastAsia"/>
                <w:kern w:val="0"/>
                <w:sz w:val="18"/>
                <w:szCs w:val="18"/>
              </w:rPr>
              <w:t>48</w:t>
            </w:r>
          </w:p>
        </w:tc>
        <w:tc>
          <w:tcPr>
            <w:tcW w:w="1000" w:type="dxa"/>
            <w:vMerge/>
            <w:tcBorders>
              <w:top w:val="nil"/>
              <w:left w:val="single" w:sz="4" w:space="0" w:color="auto"/>
              <w:bottom w:val="single" w:sz="4" w:space="0" w:color="auto"/>
              <w:right w:val="single" w:sz="4" w:space="0" w:color="auto"/>
            </w:tcBorders>
            <w:vAlign w:val="center"/>
            <w:hideMark/>
          </w:tcPr>
          <w:p w:rsidR="00C57306" w:rsidRPr="00F8461E" w:rsidRDefault="00C57306" w:rsidP="00C57306">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空调柜机普通清洗</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gridSpan w:val="2"/>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right"/>
              <w:rPr>
                <w:rFonts w:ascii="宋体" w:hAnsi="宋体" w:cs="宋体"/>
                <w:kern w:val="0"/>
                <w:sz w:val="18"/>
                <w:szCs w:val="18"/>
              </w:rPr>
            </w:pPr>
            <w:r w:rsidRPr="00F8461E">
              <w:rPr>
                <w:rFonts w:ascii="宋体" w:hAnsi="宋体" w:cs="宋体" w:hint="eastAsia"/>
                <w:kern w:val="0"/>
                <w:sz w:val="18"/>
                <w:szCs w:val="18"/>
              </w:rPr>
              <w:t>40.00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C57306" w:rsidRPr="00F8461E" w:rsidTr="00C57306">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C57306" w:rsidRPr="00F8461E" w:rsidRDefault="00C57306" w:rsidP="00C57306">
            <w:pPr>
              <w:widowControl/>
              <w:jc w:val="center"/>
              <w:rPr>
                <w:rFonts w:ascii="宋体" w:hAnsi="宋体" w:cs="宋体"/>
                <w:kern w:val="0"/>
                <w:sz w:val="18"/>
                <w:szCs w:val="18"/>
              </w:rPr>
            </w:pPr>
            <w:r w:rsidRPr="00F8461E">
              <w:rPr>
                <w:rFonts w:ascii="宋体" w:hAnsi="宋体" w:cs="宋体" w:hint="eastAsia"/>
                <w:kern w:val="0"/>
                <w:sz w:val="18"/>
                <w:szCs w:val="18"/>
              </w:rPr>
              <w:t>49</w:t>
            </w:r>
          </w:p>
        </w:tc>
        <w:tc>
          <w:tcPr>
            <w:tcW w:w="1000" w:type="dxa"/>
            <w:vMerge/>
            <w:tcBorders>
              <w:top w:val="nil"/>
              <w:left w:val="single" w:sz="4" w:space="0" w:color="auto"/>
              <w:bottom w:val="single" w:sz="4" w:space="0" w:color="auto"/>
              <w:right w:val="single" w:sz="4" w:space="0" w:color="auto"/>
            </w:tcBorders>
            <w:vAlign w:val="center"/>
            <w:hideMark/>
          </w:tcPr>
          <w:p w:rsidR="00C57306" w:rsidRPr="00F8461E" w:rsidRDefault="00C57306" w:rsidP="00C57306">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空调柜机拆机清洗</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gridSpan w:val="2"/>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right"/>
              <w:rPr>
                <w:rFonts w:ascii="宋体" w:hAnsi="宋体" w:cs="宋体"/>
                <w:kern w:val="0"/>
                <w:sz w:val="18"/>
                <w:szCs w:val="18"/>
              </w:rPr>
            </w:pPr>
            <w:r w:rsidRPr="00F8461E">
              <w:rPr>
                <w:rFonts w:ascii="宋体" w:hAnsi="宋体" w:cs="宋体" w:hint="eastAsia"/>
                <w:kern w:val="0"/>
                <w:sz w:val="18"/>
                <w:szCs w:val="18"/>
              </w:rPr>
              <w:t>180.00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C57306" w:rsidRPr="00F8461E" w:rsidTr="00C57306">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C57306" w:rsidRPr="00F8461E" w:rsidRDefault="00C57306" w:rsidP="00C57306">
            <w:pPr>
              <w:widowControl/>
              <w:jc w:val="center"/>
              <w:rPr>
                <w:rFonts w:ascii="宋体" w:hAnsi="宋体" w:cs="宋体"/>
                <w:kern w:val="0"/>
                <w:sz w:val="18"/>
                <w:szCs w:val="18"/>
              </w:rPr>
            </w:pPr>
            <w:r w:rsidRPr="00F8461E">
              <w:rPr>
                <w:rFonts w:ascii="宋体" w:hAnsi="宋体" w:cs="宋体" w:hint="eastAsia"/>
                <w:kern w:val="0"/>
                <w:sz w:val="18"/>
                <w:szCs w:val="18"/>
              </w:rPr>
              <w:t>50</w:t>
            </w:r>
          </w:p>
        </w:tc>
        <w:tc>
          <w:tcPr>
            <w:tcW w:w="1000" w:type="dxa"/>
            <w:vMerge/>
            <w:tcBorders>
              <w:top w:val="nil"/>
              <w:left w:val="single" w:sz="4" w:space="0" w:color="auto"/>
              <w:bottom w:val="single" w:sz="4" w:space="0" w:color="auto"/>
              <w:right w:val="single" w:sz="4" w:space="0" w:color="auto"/>
            </w:tcBorders>
            <w:vAlign w:val="center"/>
            <w:hideMark/>
          </w:tcPr>
          <w:p w:rsidR="00C57306" w:rsidRPr="00F8461E" w:rsidRDefault="00C57306" w:rsidP="00C57306">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50柜机原装压缩机</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gridSpan w:val="2"/>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right"/>
              <w:rPr>
                <w:rFonts w:ascii="宋体" w:hAnsi="宋体" w:cs="宋体"/>
                <w:kern w:val="0"/>
                <w:sz w:val="18"/>
                <w:szCs w:val="18"/>
              </w:rPr>
            </w:pPr>
            <w:r w:rsidRPr="00F8461E">
              <w:rPr>
                <w:rFonts w:ascii="宋体" w:hAnsi="宋体" w:cs="宋体" w:hint="eastAsia"/>
                <w:kern w:val="0"/>
                <w:sz w:val="18"/>
                <w:szCs w:val="18"/>
              </w:rPr>
              <w:t>1200.00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C57306" w:rsidRPr="00F8461E" w:rsidTr="00C57306">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C57306" w:rsidRPr="00F8461E" w:rsidRDefault="00C57306" w:rsidP="00C57306">
            <w:pPr>
              <w:widowControl/>
              <w:jc w:val="center"/>
              <w:rPr>
                <w:rFonts w:ascii="宋体" w:hAnsi="宋体" w:cs="宋体"/>
                <w:kern w:val="0"/>
                <w:sz w:val="18"/>
                <w:szCs w:val="18"/>
              </w:rPr>
            </w:pPr>
            <w:r w:rsidRPr="00F8461E">
              <w:rPr>
                <w:rFonts w:ascii="宋体" w:hAnsi="宋体" w:cs="宋体" w:hint="eastAsia"/>
                <w:kern w:val="0"/>
                <w:sz w:val="18"/>
                <w:szCs w:val="18"/>
              </w:rPr>
              <w:t>51</w:t>
            </w:r>
          </w:p>
        </w:tc>
        <w:tc>
          <w:tcPr>
            <w:tcW w:w="1000" w:type="dxa"/>
            <w:vMerge/>
            <w:tcBorders>
              <w:top w:val="nil"/>
              <w:left w:val="single" w:sz="4" w:space="0" w:color="auto"/>
              <w:bottom w:val="single" w:sz="4" w:space="0" w:color="auto"/>
              <w:right w:val="single" w:sz="4" w:space="0" w:color="auto"/>
            </w:tcBorders>
            <w:vAlign w:val="center"/>
            <w:hideMark/>
          </w:tcPr>
          <w:p w:rsidR="00C57306" w:rsidRPr="00F8461E" w:rsidRDefault="00C57306" w:rsidP="00C57306">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70—72柜机原装压缩机</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gridSpan w:val="2"/>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right"/>
              <w:rPr>
                <w:rFonts w:ascii="宋体" w:hAnsi="宋体" w:cs="宋体"/>
                <w:kern w:val="0"/>
                <w:sz w:val="18"/>
                <w:szCs w:val="18"/>
              </w:rPr>
            </w:pPr>
            <w:r w:rsidRPr="00F8461E">
              <w:rPr>
                <w:rFonts w:ascii="宋体" w:hAnsi="宋体" w:cs="宋体" w:hint="eastAsia"/>
                <w:kern w:val="0"/>
                <w:sz w:val="18"/>
                <w:szCs w:val="18"/>
              </w:rPr>
              <w:t>1900.00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C57306" w:rsidRPr="00F8461E" w:rsidTr="00C57306">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C57306" w:rsidRPr="00F8461E" w:rsidRDefault="00C57306" w:rsidP="00C57306">
            <w:pPr>
              <w:widowControl/>
              <w:jc w:val="center"/>
              <w:rPr>
                <w:rFonts w:ascii="宋体" w:hAnsi="宋体" w:cs="宋体"/>
                <w:kern w:val="0"/>
                <w:sz w:val="18"/>
                <w:szCs w:val="18"/>
              </w:rPr>
            </w:pPr>
            <w:r w:rsidRPr="00F8461E">
              <w:rPr>
                <w:rFonts w:ascii="宋体" w:hAnsi="宋体" w:cs="宋体" w:hint="eastAsia"/>
                <w:kern w:val="0"/>
                <w:sz w:val="18"/>
                <w:szCs w:val="18"/>
              </w:rPr>
              <w:t>52</w:t>
            </w:r>
          </w:p>
        </w:tc>
        <w:tc>
          <w:tcPr>
            <w:tcW w:w="1000" w:type="dxa"/>
            <w:vMerge/>
            <w:tcBorders>
              <w:top w:val="nil"/>
              <w:left w:val="single" w:sz="4" w:space="0" w:color="auto"/>
              <w:bottom w:val="single" w:sz="4" w:space="0" w:color="auto"/>
              <w:right w:val="single" w:sz="4" w:space="0" w:color="auto"/>
            </w:tcBorders>
            <w:vAlign w:val="center"/>
            <w:hideMark/>
          </w:tcPr>
          <w:p w:rsidR="00C57306" w:rsidRPr="00F8461E" w:rsidRDefault="00C57306" w:rsidP="00C57306">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120-125柜机原装压缩机</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gridSpan w:val="2"/>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right"/>
              <w:rPr>
                <w:rFonts w:ascii="宋体" w:hAnsi="宋体" w:cs="宋体"/>
                <w:kern w:val="0"/>
                <w:sz w:val="18"/>
                <w:szCs w:val="18"/>
              </w:rPr>
            </w:pPr>
            <w:r w:rsidRPr="00F8461E">
              <w:rPr>
                <w:rFonts w:ascii="宋体" w:hAnsi="宋体" w:cs="宋体" w:hint="eastAsia"/>
                <w:kern w:val="0"/>
                <w:sz w:val="18"/>
                <w:szCs w:val="18"/>
              </w:rPr>
              <w:t>3800.00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C57306" w:rsidRPr="00F8461E" w:rsidTr="00C57306">
        <w:trPr>
          <w:trHeight w:val="28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7306" w:rsidRPr="00F8461E" w:rsidRDefault="00C57306" w:rsidP="00C57306">
            <w:pPr>
              <w:widowControl/>
              <w:jc w:val="center"/>
              <w:rPr>
                <w:rFonts w:ascii="宋体" w:hAnsi="宋体" w:cs="宋体"/>
                <w:kern w:val="0"/>
                <w:sz w:val="18"/>
                <w:szCs w:val="18"/>
              </w:rPr>
            </w:pPr>
            <w:r w:rsidRPr="00F8461E">
              <w:rPr>
                <w:rFonts w:ascii="宋体" w:hAnsi="宋体" w:cs="宋体" w:hint="eastAsia"/>
                <w:kern w:val="0"/>
                <w:sz w:val="18"/>
                <w:szCs w:val="18"/>
              </w:rPr>
              <w:t>53</w:t>
            </w:r>
          </w:p>
        </w:tc>
        <w:tc>
          <w:tcPr>
            <w:tcW w:w="1000" w:type="dxa"/>
            <w:vMerge/>
            <w:tcBorders>
              <w:top w:val="single" w:sz="4" w:space="0" w:color="auto"/>
              <w:left w:val="single" w:sz="4" w:space="0" w:color="auto"/>
              <w:bottom w:val="single" w:sz="4" w:space="0" w:color="auto"/>
              <w:right w:val="single" w:sz="4" w:space="0" w:color="auto"/>
            </w:tcBorders>
            <w:vAlign w:val="center"/>
            <w:hideMark/>
          </w:tcPr>
          <w:p w:rsidR="00C57306" w:rsidRPr="00F8461E" w:rsidRDefault="00C57306" w:rsidP="00C57306">
            <w:pPr>
              <w:widowControl/>
              <w:jc w:val="left"/>
              <w:rPr>
                <w:rFonts w:ascii="宋体" w:hAnsi="宋体" w:cs="宋体"/>
                <w:kern w:val="0"/>
                <w:sz w:val="18"/>
                <w:szCs w:val="18"/>
              </w:rPr>
            </w:pPr>
          </w:p>
        </w:tc>
        <w:tc>
          <w:tcPr>
            <w:tcW w:w="4740" w:type="dxa"/>
            <w:tcBorders>
              <w:top w:val="single" w:sz="4" w:space="0" w:color="auto"/>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1.5P挂机原装压缩机</w:t>
            </w:r>
          </w:p>
        </w:tc>
        <w:tc>
          <w:tcPr>
            <w:tcW w:w="960" w:type="dxa"/>
            <w:gridSpan w:val="2"/>
            <w:tcBorders>
              <w:top w:val="single" w:sz="4" w:space="0" w:color="auto"/>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gridSpan w:val="2"/>
            <w:tcBorders>
              <w:top w:val="single" w:sz="4" w:space="0" w:color="auto"/>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right"/>
              <w:rPr>
                <w:rFonts w:ascii="宋体" w:hAnsi="宋体" w:cs="宋体"/>
                <w:kern w:val="0"/>
                <w:sz w:val="18"/>
                <w:szCs w:val="18"/>
              </w:rPr>
            </w:pPr>
            <w:r w:rsidRPr="00F8461E">
              <w:rPr>
                <w:rFonts w:ascii="宋体" w:hAnsi="宋体" w:cs="宋体" w:hint="eastAsia"/>
                <w:kern w:val="0"/>
                <w:sz w:val="18"/>
                <w:szCs w:val="18"/>
              </w:rPr>
              <w:t>850.00</w:t>
            </w:r>
          </w:p>
        </w:tc>
        <w:tc>
          <w:tcPr>
            <w:tcW w:w="1380" w:type="dxa"/>
            <w:gridSpan w:val="2"/>
            <w:tcBorders>
              <w:top w:val="single" w:sz="4" w:space="0" w:color="auto"/>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left"/>
              <w:rPr>
                <w:rFonts w:ascii="宋体" w:hAnsi="宋体" w:cs="宋体"/>
                <w:kern w:val="0"/>
                <w:sz w:val="18"/>
                <w:szCs w:val="18"/>
              </w:rPr>
            </w:pPr>
          </w:p>
        </w:tc>
      </w:tr>
      <w:tr w:rsidR="00C57306" w:rsidRPr="00F8461E" w:rsidTr="00C57306">
        <w:trPr>
          <w:trHeight w:val="28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7306" w:rsidRPr="00F8461E" w:rsidRDefault="00C57306" w:rsidP="00C57306">
            <w:pPr>
              <w:widowControl/>
              <w:jc w:val="center"/>
              <w:rPr>
                <w:rFonts w:ascii="宋体" w:hAnsi="宋体" w:cs="宋体"/>
                <w:kern w:val="0"/>
                <w:sz w:val="18"/>
                <w:szCs w:val="18"/>
              </w:rPr>
            </w:pPr>
            <w:r w:rsidRPr="00F8461E">
              <w:rPr>
                <w:rFonts w:ascii="宋体" w:hAnsi="宋体" w:cs="宋体" w:hint="eastAsia"/>
                <w:kern w:val="0"/>
                <w:sz w:val="18"/>
                <w:szCs w:val="18"/>
              </w:rPr>
              <w:t>54</w:t>
            </w:r>
          </w:p>
        </w:tc>
        <w:tc>
          <w:tcPr>
            <w:tcW w:w="1000" w:type="dxa"/>
            <w:vMerge/>
            <w:tcBorders>
              <w:top w:val="single" w:sz="4" w:space="0" w:color="auto"/>
              <w:left w:val="single" w:sz="4" w:space="0" w:color="auto"/>
              <w:bottom w:val="single" w:sz="4" w:space="0" w:color="auto"/>
              <w:right w:val="single" w:sz="4" w:space="0" w:color="auto"/>
            </w:tcBorders>
            <w:vAlign w:val="center"/>
            <w:hideMark/>
          </w:tcPr>
          <w:p w:rsidR="00C57306" w:rsidRPr="00F8461E" w:rsidRDefault="00C57306" w:rsidP="00C57306">
            <w:pPr>
              <w:widowControl/>
              <w:jc w:val="left"/>
              <w:rPr>
                <w:rFonts w:ascii="宋体" w:hAnsi="宋体" w:cs="宋体"/>
                <w:kern w:val="0"/>
                <w:sz w:val="18"/>
                <w:szCs w:val="18"/>
              </w:rPr>
            </w:pPr>
          </w:p>
        </w:tc>
        <w:tc>
          <w:tcPr>
            <w:tcW w:w="4740" w:type="dxa"/>
            <w:tcBorders>
              <w:top w:val="single" w:sz="4" w:space="0" w:color="auto"/>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油气分离器5-7P</w:t>
            </w:r>
          </w:p>
        </w:tc>
        <w:tc>
          <w:tcPr>
            <w:tcW w:w="960" w:type="dxa"/>
            <w:gridSpan w:val="2"/>
            <w:tcBorders>
              <w:top w:val="single" w:sz="4" w:space="0" w:color="auto"/>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gridSpan w:val="2"/>
            <w:tcBorders>
              <w:top w:val="single" w:sz="4" w:space="0" w:color="auto"/>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right"/>
              <w:rPr>
                <w:rFonts w:ascii="宋体" w:hAnsi="宋体" w:cs="宋体"/>
                <w:kern w:val="0"/>
                <w:sz w:val="18"/>
                <w:szCs w:val="18"/>
              </w:rPr>
            </w:pPr>
            <w:r w:rsidRPr="00F8461E">
              <w:rPr>
                <w:rFonts w:ascii="宋体" w:hAnsi="宋体" w:cs="宋体" w:hint="eastAsia"/>
                <w:kern w:val="0"/>
                <w:sz w:val="18"/>
                <w:szCs w:val="18"/>
              </w:rPr>
              <w:t>420.00</w:t>
            </w:r>
          </w:p>
        </w:tc>
        <w:tc>
          <w:tcPr>
            <w:tcW w:w="1380" w:type="dxa"/>
            <w:gridSpan w:val="2"/>
            <w:tcBorders>
              <w:top w:val="single" w:sz="4" w:space="0" w:color="auto"/>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left"/>
              <w:rPr>
                <w:rFonts w:ascii="宋体" w:hAnsi="宋体" w:cs="宋体"/>
                <w:kern w:val="0"/>
                <w:sz w:val="18"/>
                <w:szCs w:val="18"/>
              </w:rPr>
            </w:pPr>
          </w:p>
        </w:tc>
      </w:tr>
      <w:tr w:rsidR="00C57306" w:rsidRPr="00F8461E" w:rsidTr="00C57306">
        <w:trPr>
          <w:trHeight w:val="28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7306" w:rsidRPr="00F8461E" w:rsidRDefault="00C57306" w:rsidP="00C57306">
            <w:pPr>
              <w:widowControl/>
              <w:jc w:val="center"/>
              <w:rPr>
                <w:rFonts w:ascii="宋体" w:hAnsi="宋体" w:cs="宋体"/>
                <w:kern w:val="0"/>
                <w:sz w:val="18"/>
                <w:szCs w:val="18"/>
              </w:rPr>
            </w:pPr>
            <w:r>
              <w:rPr>
                <w:rFonts w:ascii="宋体" w:hAnsi="宋体" w:cs="宋体" w:hint="eastAsia"/>
                <w:kern w:val="0"/>
                <w:sz w:val="18"/>
                <w:szCs w:val="18"/>
              </w:rPr>
              <w:t>55</w:t>
            </w:r>
          </w:p>
        </w:tc>
        <w:tc>
          <w:tcPr>
            <w:tcW w:w="1000" w:type="dxa"/>
            <w:vMerge/>
            <w:tcBorders>
              <w:top w:val="single" w:sz="4" w:space="0" w:color="auto"/>
              <w:left w:val="single" w:sz="4" w:space="0" w:color="auto"/>
              <w:bottom w:val="single" w:sz="4" w:space="0" w:color="auto"/>
              <w:right w:val="single" w:sz="4" w:space="0" w:color="auto"/>
            </w:tcBorders>
            <w:vAlign w:val="center"/>
            <w:hideMark/>
          </w:tcPr>
          <w:p w:rsidR="00C57306" w:rsidRPr="00F8461E" w:rsidRDefault="00C57306" w:rsidP="00C57306">
            <w:pPr>
              <w:widowControl/>
              <w:jc w:val="left"/>
              <w:rPr>
                <w:rFonts w:ascii="宋体" w:hAnsi="宋体" w:cs="宋体"/>
                <w:kern w:val="0"/>
                <w:sz w:val="18"/>
                <w:szCs w:val="18"/>
              </w:rPr>
            </w:pPr>
          </w:p>
        </w:tc>
        <w:tc>
          <w:tcPr>
            <w:tcW w:w="4740" w:type="dxa"/>
            <w:tcBorders>
              <w:top w:val="single" w:sz="4" w:space="0" w:color="auto"/>
              <w:left w:val="nil"/>
              <w:bottom w:val="single" w:sz="4" w:space="0" w:color="auto"/>
              <w:right w:val="single" w:sz="4" w:space="0" w:color="auto"/>
            </w:tcBorders>
            <w:shd w:val="clear" w:color="auto" w:fill="auto"/>
            <w:vAlign w:val="center"/>
            <w:hideMark/>
          </w:tcPr>
          <w:p w:rsidR="00C57306" w:rsidRPr="00F8461E" w:rsidRDefault="00C57306" w:rsidP="002F7E89">
            <w:pPr>
              <w:widowControl/>
              <w:jc w:val="left"/>
              <w:rPr>
                <w:rFonts w:ascii="宋体" w:hAnsi="宋体" w:cs="宋体"/>
                <w:kern w:val="0"/>
                <w:sz w:val="18"/>
                <w:szCs w:val="18"/>
              </w:rPr>
            </w:pPr>
            <w:r w:rsidRPr="00F8461E">
              <w:rPr>
                <w:rFonts w:ascii="宋体" w:hAnsi="宋体" w:cs="宋体" w:hint="eastAsia"/>
                <w:kern w:val="0"/>
                <w:sz w:val="18"/>
                <w:szCs w:val="18"/>
              </w:rPr>
              <w:t>空调1.5P挂机</w:t>
            </w:r>
            <w:r>
              <w:rPr>
                <w:rFonts w:ascii="宋体" w:hAnsi="宋体" w:cs="宋体" w:hint="eastAsia"/>
                <w:kern w:val="0"/>
                <w:sz w:val="18"/>
                <w:szCs w:val="18"/>
              </w:rPr>
              <w:t>更换三通阀</w:t>
            </w:r>
          </w:p>
        </w:tc>
        <w:tc>
          <w:tcPr>
            <w:tcW w:w="960" w:type="dxa"/>
            <w:gridSpan w:val="2"/>
            <w:tcBorders>
              <w:top w:val="single" w:sz="4" w:space="0" w:color="auto"/>
              <w:left w:val="nil"/>
              <w:bottom w:val="single" w:sz="4" w:space="0" w:color="auto"/>
              <w:right w:val="single" w:sz="4" w:space="0" w:color="auto"/>
            </w:tcBorders>
            <w:shd w:val="clear" w:color="auto" w:fill="auto"/>
            <w:vAlign w:val="center"/>
            <w:hideMark/>
          </w:tcPr>
          <w:p w:rsidR="00C57306" w:rsidRPr="00F8461E" w:rsidRDefault="00AC3ABE" w:rsidP="00C57306">
            <w:pPr>
              <w:widowControl/>
              <w:jc w:val="left"/>
              <w:rPr>
                <w:rFonts w:ascii="宋体" w:hAnsi="宋体" w:cs="宋体"/>
                <w:kern w:val="0"/>
                <w:sz w:val="18"/>
                <w:szCs w:val="18"/>
              </w:rPr>
            </w:pPr>
            <w:r>
              <w:rPr>
                <w:rFonts w:ascii="宋体" w:hAnsi="宋体" w:cs="宋体" w:hint="eastAsia"/>
                <w:kern w:val="0"/>
                <w:sz w:val="18"/>
                <w:szCs w:val="18"/>
              </w:rPr>
              <w:t>个</w:t>
            </w:r>
          </w:p>
        </w:tc>
        <w:tc>
          <w:tcPr>
            <w:tcW w:w="1060" w:type="dxa"/>
            <w:gridSpan w:val="2"/>
            <w:tcBorders>
              <w:top w:val="single" w:sz="4" w:space="0" w:color="auto"/>
              <w:left w:val="nil"/>
              <w:bottom w:val="single" w:sz="4" w:space="0" w:color="auto"/>
              <w:right w:val="single" w:sz="4" w:space="0" w:color="auto"/>
            </w:tcBorders>
            <w:shd w:val="clear" w:color="auto" w:fill="auto"/>
            <w:vAlign w:val="center"/>
            <w:hideMark/>
          </w:tcPr>
          <w:p w:rsidR="00C57306" w:rsidRPr="00F8461E" w:rsidRDefault="00AC3ABE" w:rsidP="00C57306">
            <w:pPr>
              <w:widowControl/>
              <w:jc w:val="right"/>
              <w:rPr>
                <w:rFonts w:ascii="宋体" w:hAnsi="宋体" w:cs="宋体"/>
                <w:kern w:val="0"/>
                <w:sz w:val="18"/>
                <w:szCs w:val="18"/>
              </w:rPr>
            </w:pPr>
            <w:r>
              <w:rPr>
                <w:rFonts w:ascii="宋体" w:hAnsi="宋体" w:cs="宋体" w:hint="eastAsia"/>
                <w:kern w:val="0"/>
                <w:sz w:val="18"/>
                <w:szCs w:val="18"/>
              </w:rPr>
              <w:t>150.00</w:t>
            </w:r>
          </w:p>
        </w:tc>
        <w:tc>
          <w:tcPr>
            <w:tcW w:w="1380" w:type="dxa"/>
            <w:gridSpan w:val="2"/>
            <w:tcBorders>
              <w:top w:val="single" w:sz="4" w:space="0" w:color="auto"/>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left"/>
              <w:rPr>
                <w:rFonts w:ascii="宋体" w:hAnsi="宋体" w:cs="宋体"/>
                <w:kern w:val="0"/>
                <w:sz w:val="18"/>
                <w:szCs w:val="18"/>
              </w:rPr>
            </w:pPr>
          </w:p>
        </w:tc>
      </w:tr>
      <w:tr w:rsidR="00C57306" w:rsidRPr="00F8461E" w:rsidTr="00C57306">
        <w:trPr>
          <w:trHeight w:val="28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7306" w:rsidRPr="00F8461E" w:rsidRDefault="00C57306" w:rsidP="00C57306">
            <w:pPr>
              <w:widowControl/>
              <w:jc w:val="center"/>
              <w:rPr>
                <w:rFonts w:ascii="宋体" w:hAnsi="宋体" w:cs="宋体"/>
                <w:kern w:val="0"/>
                <w:sz w:val="18"/>
                <w:szCs w:val="18"/>
              </w:rPr>
            </w:pPr>
            <w:r>
              <w:rPr>
                <w:rFonts w:ascii="宋体" w:hAnsi="宋体" w:cs="宋体" w:hint="eastAsia"/>
                <w:kern w:val="0"/>
                <w:sz w:val="18"/>
                <w:szCs w:val="18"/>
              </w:rPr>
              <w:t>56</w:t>
            </w:r>
          </w:p>
        </w:tc>
        <w:tc>
          <w:tcPr>
            <w:tcW w:w="1000" w:type="dxa"/>
            <w:vMerge/>
            <w:tcBorders>
              <w:top w:val="single" w:sz="4" w:space="0" w:color="auto"/>
              <w:left w:val="single" w:sz="4" w:space="0" w:color="auto"/>
              <w:bottom w:val="single" w:sz="4" w:space="0" w:color="auto"/>
              <w:right w:val="single" w:sz="4" w:space="0" w:color="auto"/>
            </w:tcBorders>
            <w:vAlign w:val="center"/>
            <w:hideMark/>
          </w:tcPr>
          <w:p w:rsidR="00C57306" w:rsidRPr="00F8461E" w:rsidRDefault="00C57306" w:rsidP="00C57306">
            <w:pPr>
              <w:widowControl/>
              <w:jc w:val="left"/>
              <w:rPr>
                <w:rFonts w:ascii="宋体" w:hAnsi="宋体" w:cs="宋体"/>
                <w:kern w:val="0"/>
                <w:sz w:val="18"/>
                <w:szCs w:val="18"/>
              </w:rPr>
            </w:pPr>
          </w:p>
        </w:tc>
        <w:tc>
          <w:tcPr>
            <w:tcW w:w="4740" w:type="dxa"/>
            <w:tcBorders>
              <w:top w:val="single" w:sz="4" w:space="0" w:color="auto"/>
              <w:left w:val="nil"/>
              <w:bottom w:val="single" w:sz="4" w:space="0" w:color="auto"/>
              <w:right w:val="single" w:sz="4" w:space="0" w:color="auto"/>
            </w:tcBorders>
            <w:shd w:val="clear" w:color="auto" w:fill="auto"/>
            <w:vAlign w:val="center"/>
            <w:hideMark/>
          </w:tcPr>
          <w:p w:rsidR="00C57306" w:rsidRPr="00F8461E" w:rsidRDefault="00C57306" w:rsidP="002F7E89">
            <w:pPr>
              <w:widowControl/>
              <w:jc w:val="left"/>
              <w:rPr>
                <w:rFonts w:ascii="宋体" w:hAnsi="宋体" w:cs="宋体"/>
                <w:kern w:val="0"/>
                <w:sz w:val="18"/>
                <w:szCs w:val="18"/>
              </w:rPr>
            </w:pPr>
            <w:r w:rsidRPr="00F8461E">
              <w:rPr>
                <w:rFonts w:ascii="宋体" w:hAnsi="宋体" w:cs="宋体" w:hint="eastAsia"/>
                <w:kern w:val="0"/>
                <w:sz w:val="18"/>
                <w:szCs w:val="18"/>
              </w:rPr>
              <w:t>空调</w:t>
            </w:r>
            <w:r w:rsidR="00AC3ABE">
              <w:rPr>
                <w:rFonts w:ascii="宋体" w:hAnsi="宋体" w:cs="宋体" w:hint="eastAsia"/>
                <w:kern w:val="0"/>
                <w:sz w:val="18"/>
                <w:szCs w:val="18"/>
              </w:rPr>
              <w:t>2P挂机/柜机、3P柜</w:t>
            </w:r>
            <w:r w:rsidRPr="00F8461E">
              <w:rPr>
                <w:rFonts w:ascii="宋体" w:hAnsi="宋体" w:cs="宋体" w:hint="eastAsia"/>
                <w:kern w:val="0"/>
                <w:sz w:val="18"/>
                <w:szCs w:val="18"/>
              </w:rPr>
              <w:t>机</w:t>
            </w:r>
            <w:r>
              <w:rPr>
                <w:rFonts w:ascii="宋体" w:hAnsi="宋体" w:cs="宋体" w:hint="eastAsia"/>
                <w:kern w:val="0"/>
                <w:sz w:val="18"/>
                <w:szCs w:val="18"/>
              </w:rPr>
              <w:t>更换三通阀</w:t>
            </w:r>
          </w:p>
        </w:tc>
        <w:tc>
          <w:tcPr>
            <w:tcW w:w="960" w:type="dxa"/>
            <w:gridSpan w:val="2"/>
            <w:tcBorders>
              <w:top w:val="single" w:sz="4" w:space="0" w:color="auto"/>
              <w:left w:val="nil"/>
              <w:bottom w:val="single" w:sz="4" w:space="0" w:color="auto"/>
              <w:right w:val="single" w:sz="4" w:space="0" w:color="auto"/>
            </w:tcBorders>
            <w:shd w:val="clear" w:color="auto" w:fill="auto"/>
            <w:vAlign w:val="center"/>
            <w:hideMark/>
          </w:tcPr>
          <w:p w:rsidR="00C57306" w:rsidRPr="00F8461E" w:rsidRDefault="00AC3ABE" w:rsidP="00C57306">
            <w:pPr>
              <w:widowControl/>
              <w:jc w:val="left"/>
              <w:rPr>
                <w:rFonts w:ascii="宋体" w:hAnsi="宋体" w:cs="宋体"/>
                <w:kern w:val="0"/>
                <w:sz w:val="18"/>
                <w:szCs w:val="18"/>
              </w:rPr>
            </w:pPr>
            <w:r>
              <w:rPr>
                <w:rFonts w:ascii="宋体" w:hAnsi="宋体" w:cs="宋体" w:hint="eastAsia"/>
                <w:kern w:val="0"/>
                <w:sz w:val="18"/>
                <w:szCs w:val="18"/>
              </w:rPr>
              <w:t>个</w:t>
            </w:r>
          </w:p>
        </w:tc>
        <w:tc>
          <w:tcPr>
            <w:tcW w:w="1060" w:type="dxa"/>
            <w:gridSpan w:val="2"/>
            <w:tcBorders>
              <w:top w:val="single" w:sz="4" w:space="0" w:color="auto"/>
              <w:left w:val="nil"/>
              <w:bottom w:val="single" w:sz="4" w:space="0" w:color="auto"/>
              <w:right w:val="single" w:sz="4" w:space="0" w:color="auto"/>
            </w:tcBorders>
            <w:shd w:val="clear" w:color="auto" w:fill="auto"/>
            <w:vAlign w:val="center"/>
            <w:hideMark/>
          </w:tcPr>
          <w:p w:rsidR="00C57306" w:rsidRPr="00AC3ABE" w:rsidRDefault="00AC3ABE" w:rsidP="00C57306">
            <w:pPr>
              <w:widowControl/>
              <w:jc w:val="right"/>
              <w:rPr>
                <w:rFonts w:ascii="宋体" w:hAnsi="宋体" w:cs="宋体"/>
                <w:kern w:val="0"/>
                <w:sz w:val="18"/>
                <w:szCs w:val="18"/>
              </w:rPr>
            </w:pPr>
            <w:r>
              <w:rPr>
                <w:rFonts w:ascii="宋体" w:hAnsi="宋体" w:cs="宋体" w:hint="eastAsia"/>
                <w:kern w:val="0"/>
                <w:sz w:val="18"/>
                <w:szCs w:val="18"/>
              </w:rPr>
              <w:t>180.00</w:t>
            </w:r>
          </w:p>
        </w:tc>
        <w:tc>
          <w:tcPr>
            <w:tcW w:w="1380" w:type="dxa"/>
            <w:gridSpan w:val="2"/>
            <w:tcBorders>
              <w:top w:val="single" w:sz="4" w:space="0" w:color="auto"/>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C57306" w:rsidRPr="00F8461E" w:rsidTr="00C57306">
        <w:trPr>
          <w:trHeight w:val="28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7306" w:rsidRPr="00F8461E" w:rsidRDefault="00C57306" w:rsidP="00C57306">
            <w:pPr>
              <w:widowControl/>
              <w:jc w:val="center"/>
              <w:rPr>
                <w:rFonts w:ascii="宋体" w:hAnsi="宋体" w:cs="宋体"/>
                <w:kern w:val="0"/>
                <w:sz w:val="18"/>
                <w:szCs w:val="18"/>
              </w:rPr>
            </w:pPr>
            <w:r>
              <w:rPr>
                <w:rFonts w:ascii="宋体" w:hAnsi="宋体" w:cs="宋体" w:hint="eastAsia"/>
                <w:kern w:val="0"/>
                <w:sz w:val="18"/>
                <w:szCs w:val="18"/>
              </w:rPr>
              <w:t>57</w:t>
            </w:r>
          </w:p>
        </w:tc>
        <w:tc>
          <w:tcPr>
            <w:tcW w:w="1000" w:type="dxa"/>
            <w:vMerge/>
            <w:tcBorders>
              <w:top w:val="single" w:sz="4" w:space="0" w:color="auto"/>
              <w:left w:val="single" w:sz="4" w:space="0" w:color="auto"/>
              <w:bottom w:val="single" w:sz="4" w:space="0" w:color="auto"/>
              <w:right w:val="single" w:sz="4" w:space="0" w:color="auto"/>
            </w:tcBorders>
            <w:vAlign w:val="center"/>
            <w:hideMark/>
          </w:tcPr>
          <w:p w:rsidR="00C57306" w:rsidRPr="00F8461E" w:rsidRDefault="00C57306" w:rsidP="00C57306">
            <w:pPr>
              <w:widowControl/>
              <w:jc w:val="left"/>
              <w:rPr>
                <w:rFonts w:ascii="宋体" w:hAnsi="宋体" w:cs="宋体"/>
                <w:kern w:val="0"/>
                <w:sz w:val="18"/>
                <w:szCs w:val="18"/>
              </w:rPr>
            </w:pPr>
          </w:p>
        </w:tc>
        <w:tc>
          <w:tcPr>
            <w:tcW w:w="4740" w:type="dxa"/>
            <w:tcBorders>
              <w:top w:val="single" w:sz="4" w:space="0" w:color="auto"/>
              <w:left w:val="nil"/>
              <w:bottom w:val="single" w:sz="4" w:space="0" w:color="auto"/>
              <w:right w:val="single" w:sz="4" w:space="0" w:color="auto"/>
            </w:tcBorders>
            <w:shd w:val="clear" w:color="auto" w:fill="auto"/>
            <w:noWrap/>
            <w:vAlign w:val="center"/>
            <w:hideMark/>
          </w:tcPr>
          <w:p w:rsidR="00C57306" w:rsidRPr="00F8461E" w:rsidRDefault="00C57306" w:rsidP="00AC3ABE">
            <w:pPr>
              <w:widowControl/>
              <w:jc w:val="left"/>
              <w:rPr>
                <w:rFonts w:ascii="宋体" w:hAnsi="宋体" w:cs="宋体"/>
                <w:kern w:val="0"/>
                <w:sz w:val="18"/>
                <w:szCs w:val="18"/>
              </w:rPr>
            </w:pPr>
            <w:r w:rsidRPr="00F8461E">
              <w:rPr>
                <w:rFonts w:ascii="宋体" w:hAnsi="宋体" w:cs="宋体" w:hint="eastAsia"/>
                <w:kern w:val="0"/>
                <w:sz w:val="18"/>
                <w:szCs w:val="18"/>
              </w:rPr>
              <w:t>空调</w:t>
            </w:r>
            <w:r w:rsidR="00AC3ABE">
              <w:rPr>
                <w:rFonts w:ascii="宋体" w:hAnsi="宋体" w:cs="宋体" w:hint="eastAsia"/>
                <w:kern w:val="0"/>
                <w:sz w:val="18"/>
                <w:szCs w:val="18"/>
              </w:rPr>
              <w:t>5P柜机</w:t>
            </w:r>
            <w:r>
              <w:rPr>
                <w:rFonts w:ascii="宋体" w:hAnsi="宋体" w:cs="宋体" w:hint="eastAsia"/>
                <w:kern w:val="0"/>
                <w:sz w:val="18"/>
                <w:szCs w:val="18"/>
              </w:rPr>
              <w:t>更换三通阀</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C57306" w:rsidRPr="00F8461E" w:rsidRDefault="00AC3ABE" w:rsidP="00C57306">
            <w:pPr>
              <w:widowControl/>
              <w:jc w:val="left"/>
              <w:rPr>
                <w:rFonts w:ascii="宋体" w:hAnsi="宋体" w:cs="宋体"/>
                <w:kern w:val="0"/>
                <w:sz w:val="18"/>
                <w:szCs w:val="18"/>
              </w:rPr>
            </w:pPr>
            <w:r>
              <w:rPr>
                <w:rFonts w:ascii="宋体" w:hAnsi="宋体" w:cs="宋体" w:hint="eastAsia"/>
                <w:kern w:val="0"/>
                <w:sz w:val="18"/>
                <w:szCs w:val="18"/>
              </w:rPr>
              <w:t>个</w:t>
            </w:r>
          </w:p>
        </w:tc>
        <w:tc>
          <w:tcPr>
            <w:tcW w:w="1060" w:type="dxa"/>
            <w:gridSpan w:val="2"/>
            <w:tcBorders>
              <w:top w:val="nil"/>
              <w:left w:val="nil"/>
              <w:bottom w:val="single" w:sz="4" w:space="0" w:color="auto"/>
              <w:right w:val="single" w:sz="4" w:space="0" w:color="auto"/>
            </w:tcBorders>
            <w:shd w:val="clear" w:color="auto" w:fill="auto"/>
            <w:noWrap/>
            <w:vAlign w:val="center"/>
            <w:hideMark/>
          </w:tcPr>
          <w:p w:rsidR="00C57306" w:rsidRPr="00AC3ABE" w:rsidRDefault="00AC3ABE" w:rsidP="00C57306">
            <w:pPr>
              <w:widowControl/>
              <w:jc w:val="right"/>
              <w:rPr>
                <w:rFonts w:ascii="宋体" w:hAnsi="宋体" w:cs="宋体"/>
                <w:kern w:val="0"/>
                <w:sz w:val="18"/>
                <w:szCs w:val="18"/>
              </w:rPr>
            </w:pPr>
            <w:r>
              <w:rPr>
                <w:rFonts w:ascii="宋体" w:hAnsi="宋体" w:cs="宋体" w:hint="eastAsia"/>
                <w:kern w:val="0"/>
                <w:sz w:val="18"/>
                <w:szCs w:val="18"/>
              </w:rPr>
              <w:t>280.00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C57306" w:rsidRPr="00F8461E" w:rsidTr="00C57306">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C57306" w:rsidRPr="00F8461E" w:rsidRDefault="00C57306" w:rsidP="00C57306">
            <w:pPr>
              <w:widowControl/>
              <w:jc w:val="center"/>
              <w:rPr>
                <w:rFonts w:ascii="宋体" w:hAnsi="宋体" w:cs="宋体"/>
                <w:kern w:val="0"/>
                <w:sz w:val="18"/>
                <w:szCs w:val="18"/>
              </w:rPr>
            </w:pPr>
            <w:r w:rsidRPr="00F8461E">
              <w:rPr>
                <w:rFonts w:ascii="宋体" w:hAnsi="宋体" w:cs="宋体" w:hint="eastAsia"/>
                <w:kern w:val="0"/>
                <w:sz w:val="18"/>
                <w:szCs w:val="18"/>
              </w:rPr>
              <w:t xml:space="preserve">　</w:t>
            </w:r>
          </w:p>
        </w:tc>
        <w:tc>
          <w:tcPr>
            <w:tcW w:w="9140" w:type="dxa"/>
            <w:gridSpan w:val="8"/>
            <w:tcBorders>
              <w:top w:val="single" w:sz="4" w:space="0" w:color="auto"/>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center"/>
              <w:rPr>
                <w:rFonts w:ascii="宋体" w:hAnsi="宋体" w:cs="宋体"/>
                <w:kern w:val="0"/>
                <w:sz w:val="18"/>
                <w:szCs w:val="18"/>
              </w:rPr>
            </w:pPr>
            <w:r w:rsidRPr="00F8461E">
              <w:rPr>
                <w:rFonts w:ascii="宋体" w:hAnsi="宋体" w:cs="宋体" w:hint="eastAsia"/>
                <w:kern w:val="0"/>
                <w:sz w:val="18"/>
                <w:szCs w:val="18"/>
              </w:rPr>
              <w:t xml:space="preserve">  </w:t>
            </w:r>
            <w:r>
              <w:rPr>
                <w:rFonts w:ascii="宋体" w:hAnsi="宋体" w:cs="宋体" w:hint="eastAsia"/>
                <w:kern w:val="0"/>
                <w:sz w:val="18"/>
                <w:szCs w:val="18"/>
              </w:rPr>
              <w:t>九、</w:t>
            </w:r>
            <w:r w:rsidRPr="00F8461E">
              <w:rPr>
                <w:rFonts w:ascii="宋体" w:hAnsi="宋体" w:cs="宋体" w:hint="eastAsia"/>
                <w:kern w:val="0"/>
                <w:sz w:val="18"/>
                <w:szCs w:val="18"/>
              </w:rPr>
              <w:t>微波炉常用配件</w:t>
            </w:r>
          </w:p>
        </w:tc>
      </w:tr>
      <w:tr w:rsidR="00C57306" w:rsidRPr="00F8461E" w:rsidTr="00C57306">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C57306" w:rsidRPr="00F8461E" w:rsidRDefault="00C57306" w:rsidP="00C57306">
            <w:pPr>
              <w:widowControl/>
              <w:jc w:val="right"/>
              <w:rPr>
                <w:rFonts w:ascii="宋体" w:hAnsi="宋体" w:cs="宋体"/>
                <w:kern w:val="0"/>
                <w:sz w:val="18"/>
                <w:szCs w:val="18"/>
              </w:rPr>
            </w:pPr>
            <w:r w:rsidRPr="00F8461E">
              <w:rPr>
                <w:rFonts w:ascii="宋体" w:hAnsi="宋体" w:cs="宋体" w:hint="eastAsia"/>
                <w:kern w:val="0"/>
                <w:sz w:val="18"/>
                <w:szCs w:val="18"/>
              </w:rPr>
              <w:t>1</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C57306" w:rsidRPr="00F8461E" w:rsidRDefault="00C57306" w:rsidP="00C57306">
            <w:pPr>
              <w:widowControl/>
              <w:jc w:val="center"/>
              <w:rPr>
                <w:rFonts w:ascii="宋体" w:hAnsi="宋体" w:cs="宋体"/>
                <w:kern w:val="0"/>
                <w:sz w:val="18"/>
                <w:szCs w:val="18"/>
              </w:rPr>
            </w:pPr>
            <w:r w:rsidRPr="00F8461E">
              <w:rPr>
                <w:rFonts w:ascii="宋体" w:hAnsi="宋体" w:cs="宋体" w:hint="eastAsia"/>
                <w:kern w:val="0"/>
                <w:sz w:val="18"/>
                <w:szCs w:val="18"/>
              </w:rPr>
              <w:t>微波炉</w:t>
            </w:r>
          </w:p>
        </w:tc>
        <w:tc>
          <w:tcPr>
            <w:tcW w:w="4740" w:type="dxa"/>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微波管</w:t>
            </w:r>
          </w:p>
        </w:tc>
        <w:tc>
          <w:tcPr>
            <w:tcW w:w="9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right"/>
              <w:rPr>
                <w:rFonts w:ascii="宋体" w:hAnsi="宋体" w:cs="宋体"/>
                <w:kern w:val="0"/>
                <w:sz w:val="18"/>
                <w:szCs w:val="18"/>
              </w:rPr>
            </w:pPr>
            <w:r w:rsidRPr="00F8461E">
              <w:rPr>
                <w:rFonts w:ascii="宋体" w:hAnsi="宋体" w:cs="宋体" w:hint="eastAsia"/>
                <w:kern w:val="0"/>
                <w:sz w:val="18"/>
                <w:szCs w:val="18"/>
              </w:rPr>
              <w:t>105.00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C57306" w:rsidRPr="00F8461E" w:rsidTr="00C57306">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C57306" w:rsidRPr="00F8461E" w:rsidRDefault="00C57306" w:rsidP="00C57306">
            <w:pPr>
              <w:widowControl/>
              <w:jc w:val="right"/>
              <w:rPr>
                <w:rFonts w:ascii="宋体" w:hAnsi="宋体" w:cs="宋体"/>
                <w:kern w:val="0"/>
                <w:sz w:val="18"/>
                <w:szCs w:val="18"/>
              </w:rPr>
            </w:pPr>
            <w:r w:rsidRPr="00F8461E">
              <w:rPr>
                <w:rFonts w:ascii="宋体" w:hAnsi="宋体" w:cs="宋体" w:hint="eastAsia"/>
                <w:kern w:val="0"/>
                <w:sz w:val="18"/>
                <w:szCs w:val="18"/>
              </w:rPr>
              <w:t>2</w:t>
            </w:r>
          </w:p>
        </w:tc>
        <w:tc>
          <w:tcPr>
            <w:tcW w:w="1000" w:type="dxa"/>
            <w:vMerge/>
            <w:tcBorders>
              <w:top w:val="nil"/>
              <w:left w:val="single" w:sz="4" w:space="0" w:color="auto"/>
              <w:bottom w:val="single" w:sz="4" w:space="0" w:color="auto"/>
              <w:right w:val="single" w:sz="4" w:space="0" w:color="auto"/>
            </w:tcBorders>
            <w:vAlign w:val="center"/>
            <w:hideMark/>
          </w:tcPr>
          <w:p w:rsidR="00C57306" w:rsidRPr="00F8461E" w:rsidRDefault="00C57306" w:rsidP="00C57306">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高压变压器</w:t>
            </w:r>
          </w:p>
        </w:tc>
        <w:tc>
          <w:tcPr>
            <w:tcW w:w="9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right"/>
              <w:rPr>
                <w:rFonts w:ascii="宋体" w:hAnsi="宋体" w:cs="宋体"/>
                <w:kern w:val="0"/>
                <w:sz w:val="18"/>
                <w:szCs w:val="18"/>
              </w:rPr>
            </w:pPr>
            <w:r w:rsidRPr="00F8461E">
              <w:rPr>
                <w:rFonts w:ascii="宋体" w:hAnsi="宋体" w:cs="宋体" w:hint="eastAsia"/>
                <w:kern w:val="0"/>
                <w:sz w:val="18"/>
                <w:szCs w:val="18"/>
              </w:rPr>
              <w:t>110.00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C57306" w:rsidRPr="00F8461E" w:rsidTr="00C57306">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C57306" w:rsidRPr="00F8461E" w:rsidRDefault="00C57306" w:rsidP="00C57306">
            <w:pPr>
              <w:widowControl/>
              <w:jc w:val="right"/>
              <w:rPr>
                <w:rFonts w:ascii="宋体" w:hAnsi="宋体" w:cs="宋体"/>
                <w:kern w:val="0"/>
                <w:sz w:val="18"/>
                <w:szCs w:val="18"/>
              </w:rPr>
            </w:pPr>
            <w:r w:rsidRPr="00F8461E">
              <w:rPr>
                <w:rFonts w:ascii="宋体" w:hAnsi="宋体" w:cs="宋体" w:hint="eastAsia"/>
                <w:kern w:val="0"/>
                <w:sz w:val="18"/>
                <w:szCs w:val="18"/>
              </w:rPr>
              <w:t>3</w:t>
            </w:r>
          </w:p>
        </w:tc>
        <w:tc>
          <w:tcPr>
            <w:tcW w:w="1000" w:type="dxa"/>
            <w:vMerge/>
            <w:tcBorders>
              <w:top w:val="nil"/>
              <w:left w:val="single" w:sz="4" w:space="0" w:color="auto"/>
              <w:bottom w:val="single" w:sz="4" w:space="0" w:color="auto"/>
              <w:right w:val="single" w:sz="4" w:space="0" w:color="auto"/>
            </w:tcBorders>
            <w:vAlign w:val="center"/>
            <w:hideMark/>
          </w:tcPr>
          <w:p w:rsidR="00C57306" w:rsidRPr="00F8461E" w:rsidRDefault="00C57306" w:rsidP="00C57306">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高压保险</w:t>
            </w:r>
          </w:p>
        </w:tc>
        <w:tc>
          <w:tcPr>
            <w:tcW w:w="9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right"/>
              <w:rPr>
                <w:rFonts w:ascii="宋体" w:hAnsi="宋体" w:cs="宋体"/>
                <w:kern w:val="0"/>
                <w:sz w:val="18"/>
                <w:szCs w:val="18"/>
              </w:rPr>
            </w:pPr>
            <w:r w:rsidRPr="00F8461E">
              <w:rPr>
                <w:rFonts w:ascii="宋体" w:hAnsi="宋体" w:cs="宋体" w:hint="eastAsia"/>
                <w:kern w:val="0"/>
                <w:sz w:val="18"/>
                <w:szCs w:val="18"/>
              </w:rPr>
              <w:t>5.00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C57306" w:rsidRPr="00F8461E" w:rsidTr="00C57306">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C57306" w:rsidRPr="00F8461E" w:rsidRDefault="00C57306" w:rsidP="00C57306">
            <w:pPr>
              <w:widowControl/>
              <w:jc w:val="right"/>
              <w:rPr>
                <w:rFonts w:ascii="宋体" w:hAnsi="宋体" w:cs="宋体"/>
                <w:kern w:val="0"/>
                <w:sz w:val="18"/>
                <w:szCs w:val="18"/>
              </w:rPr>
            </w:pPr>
            <w:r w:rsidRPr="00F8461E">
              <w:rPr>
                <w:rFonts w:ascii="宋体" w:hAnsi="宋体" w:cs="宋体" w:hint="eastAsia"/>
                <w:kern w:val="0"/>
                <w:sz w:val="18"/>
                <w:szCs w:val="18"/>
              </w:rPr>
              <w:t>4</w:t>
            </w:r>
          </w:p>
        </w:tc>
        <w:tc>
          <w:tcPr>
            <w:tcW w:w="1000" w:type="dxa"/>
            <w:vMerge/>
            <w:tcBorders>
              <w:top w:val="nil"/>
              <w:left w:val="single" w:sz="4" w:space="0" w:color="auto"/>
              <w:bottom w:val="single" w:sz="4" w:space="0" w:color="auto"/>
              <w:right w:val="single" w:sz="4" w:space="0" w:color="auto"/>
            </w:tcBorders>
            <w:vAlign w:val="center"/>
            <w:hideMark/>
          </w:tcPr>
          <w:p w:rsidR="00C57306" w:rsidRPr="00F8461E" w:rsidRDefault="00C57306" w:rsidP="00C57306">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低压保险</w:t>
            </w:r>
          </w:p>
        </w:tc>
        <w:tc>
          <w:tcPr>
            <w:tcW w:w="9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right"/>
              <w:rPr>
                <w:rFonts w:ascii="宋体" w:hAnsi="宋体" w:cs="宋体"/>
                <w:kern w:val="0"/>
                <w:sz w:val="18"/>
                <w:szCs w:val="18"/>
              </w:rPr>
            </w:pPr>
            <w:r w:rsidRPr="00F8461E">
              <w:rPr>
                <w:rFonts w:ascii="宋体" w:hAnsi="宋体" w:cs="宋体" w:hint="eastAsia"/>
                <w:kern w:val="0"/>
                <w:sz w:val="18"/>
                <w:szCs w:val="18"/>
              </w:rPr>
              <w:t>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C57306" w:rsidRPr="00F8461E" w:rsidTr="00C57306">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C57306" w:rsidRPr="00F8461E" w:rsidRDefault="00C57306" w:rsidP="00C57306">
            <w:pPr>
              <w:widowControl/>
              <w:jc w:val="right"/>
              <w:rPr>
                <w:rFonts w:ascii="宋体" w:hAnsi="宋体" w:cs="宋体"/>
                <w:kern w:val="0"/>
                <w:sz w:val="18"/>
                <w:szCs w:val="18"/>
              </w:rPr>
            </w:pPr>
            <w:r w:rsidRPr="00F8461E">
              <w:rPr>
                <w:rFonts w:ascii="宋体" w:hAnsi="宋体" w:cs="宋体" w:hint="eastAsia"/>
                <w:kern w:val="0"/>
                <w:sz w:val="18"/>
                <w:szCs w:val="18"/>
              </w:rPr>
              <w:t>5</w:t>
            </w:r>
          </w:p>
        </w:tc>
        <w:tc>
          <w:tcPr>
            <w:tcW w:w="1000" w:type="dxa"/>
            <w:vMerge/>
            <w:tcBorders>
              <w:top w:val="nil"/>
              <w:left w:val="single" w:sz="4" w:space="0" w:color="auto"/>
              <w:bottom w:val="single" w:sz="4" w:space="0" w:color="auto"/>
              <w:right w:val="single" w:sz="4" w:space="0" w:color="auto"/>
            </w:tcBorders>
            <w:vAlign w:val="center"/>
            <w:hideMark/>
          </w:tcPr>
          <w:p w:rsidR="00C57306" w:rsidRPr="00F8461E" w:rsidRDefault="00C57306" w:rsidP="00C57306">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微动开关</w:t>
            </w:r>
          </w:p>
        </w:tc>
        <w:tc>
          <w:tcPr>
            <w:tcW w:w="9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right"/>
              <w:rPr>
                <w:rFonts w:ascii="宋体" w:hAnsi="宋体" w:cs="宋体"/>
                <w:kern w:val="0"/>
                <w:sz w:val="18"/>
                <w:szCs w:val="18"/>
              </w:rPr>
            </w:pPr>
            <w:r w:rsidRPr="00F8461E">
              <w:rPr>
                <w:rFonts w:ascii="宋体" w:hAnsi="宋体" w:cs="宋体" w:hint="eastAsia"/>
                <w:kern w:val="0"/>
                <w:sz w:val="18"/>
                <w:szCs w:val="18"/>
              </w:rPr>
              <w:t>25.00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C57306" w:rsidRPr="00F8461E" w:rsidTr="00C57306">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C57306" w:rsidRPr="00F8461E" w:rsidRDefault="00C57306" w:rsidP="00C57306">
            <w:pPr>
              <w:widowControl/>
              <w:jc w:val="right"/>
              <w:rPr>
                <w:rFonts w:ascii="宋体" w:hAnsi="宋体" w:cs="宋体"/>
                <w:kern w:val="0"/>
                <w:sz w:val="18"/>
                <w:szCs w:val="18"/>
              </w:rPr>
            </w:pPr>
            <w:r w:rsidRPr="00F8461E">
              <w:rPr>
                <w:rFonts w:ascii="宋体" w:hAnsi="宋体" w:cs="宋体" w:hint="eastAsia"/>
                <w:kern w:val="0"/>
                <w:sz w:val="18"/>
                <w:szCs w:val="18"/>
              </w:rPr>
              <w:t>6</w:t>
            </w:r>
          </w:p>
        </w:tc>
        <w:tc>
          <w:tcPr>
            <w:tcW w:w="1000" w:type="dxa"/>
            <w:vMerge/>
            <w:tcBorders>
              <w:top w:val="nil"/>
              <w:left w:val="single" w:sz="4" w:space="0" w:color="auto"/>
              <w:bottom w:val="single" w:sz="4" w:space="0" w:color="auto"/>
              <w:right w:val="single" w:sz="4" w:space="0" w:color="auto"/>
            </w:tcBorders>
            <w:vAlign w:val="center"/>
            <w:hideMark/>
          </w:tcPr>
          <w:p w:rsidR="00C57306" w:rsidRPr="00F8461E" w:rsidRDefault="00C57306" w:rsidP="00C57306">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定时器</w:t>
            </w:r>
          </w:p>
        </w:tc>
        <w:tc>
          <w:tcPr>
            <w:tcW w:w="9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right"/>
              <w:rPr>
                <w:rFonts w:ascii="宋体" w:hAnsi="宋体" w:cs="宋体"/>
                <w:kern w:val="0"/>
                <w:sz w:val="18"/>
                <w:szCs w:val="18"/>
              </w:rPr>
            </w:pPr>
            <w:r w:rsidRPr="00F8461E">
              <w:rPr>
                <w:rFonts w:ascii="宋体" w:hAnsi="宋体" w:cs="宋体" w:hint="eastAsia"/>
                <w:kern w:val="0"/>
                <w:sz w:val="18"/>
                <w:szCs w:val="18"/>
              </w:rPr>
              <w:t>45.00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C57306" w:rsidRPr="00F8461E" w:rsidTr="00C57306">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C57306" w:rsidRPr="00F8461E" w:rsidRDefault="00C57306" w:rsidP="00C57306">
            <w:pPr>
              <w:widowControl/>
              <w:jc w:val="right"/>
              <w:rPr>
                <w:rFonts w:ascii="宋体" w:hAnsi="宋体" w:cs="宋体"/>
                <w:kern w:val="0"/>
                <w:sz w:val="18"/>
                <w:szCs w:val="18"/>
              </w:rPr>
            </w:pPr>
            <w:r w:rsidRPr="00F8461E">
              <w:rPr>
                <w:rFonts w:ascii="宋体" w:hAnsi="宋体" w:cs="宋体" w:hint="eastAsia"/>
                <w:kern w:val="0"/>
                <w:sz w:val="18"/>
                <w:szCs w:val="18"/>
              </w:rPr>
              <w:t>7</w:t>
            </w:r>
          </w:p>
        </w:tc>
        <w:tc>
          <w:tcPr>
            <w:tcW w:w="1000" w:type="dxa"/>
            <w:vMerge/>
            <w:tcBorders>
              <w:top w:val="nil"/>
              <w:left w:val="single" w:sz="4" w:space="0" w:color="auto"/>
              <w:bottom w:val="single" w:sz="4" w:space="0" w:color="auto"/>
              <w:right w:val="single" w:sz="4" w:space="0" w:color="auto"/>
            </w:tcBorders>
            <w:vAlign w:val="center"/>
            <w:hideMark/>
          </w:tcPr>
          <w:p w:rsidR="00C57306" w:rsidRPr="00F8461E" w:rsidRDefault="00C57306" w:rsidP="00C57306">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转盘电机</w:t>
            </w:r>
          </w:p>
        </w:tc>
        <w:tc>
          <w:tcPr>
            <w:tcW w:w="9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right"/>
              <w:rPr>
                <w:rFonts w:ascii="宋体" w:hAnsi="宋体" w:cs="宋体"/>
                <w:kern w:val="0"/>
                <w:sz w:val="18"/>
                <w:szCs w:val="18"/>
              </w:rPr>
            </w:pPr>
            <w:r w:rsidRPr="00F8461E">
              <w:rPr>
                <w:rFonts w:ascii="宋体" w:hAnsi="宋体" w:cs="宋体" w:hint="eastAsia"/>
                <w:kern w:val="0"/>
                <w:sz w:val="18"/>
                <w:szCs w:val="18"/>
              </w:rPr>
              <w:t>35.00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C57306" w:rsidRPr="00F8461E" w:rsidTr="00C57306">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C57306" w:rsidRPr="00F8461E" w:rsidRDefault="00C57306" w:rsidP="00C57306">
            <w:pPr>
              <w:widowControl/>
              <w:jc w:val="right"/>
              <w:rPr>
                <w:rFonts w:ascii="宋体" w:hAnsi="宋体" w:cs="宋体"/>
                <w:kern w:val="0"/>
                <w:sz w:val="18"/>
                <w:szCs w:val="18"/>
              </w:rPr>
            </w:pPr>
            <w:r w:rsidRPr="00F8461E">
              <w:rPr>
                <w:rFonts w:ascii="宋体" w:hAnsi="宋体" w:cs="宋体" w:hint="eastAsia"/>
                <w:kern w:val="0"/>
                <w:sz w:val="18"/>
                <w:szCs w:val="18"/>
              </w:rPr>
              <w:t>8</w:t>
            </w:r>
          </w:p>
        </w:tc>
        <w:tc>
          <w:tcPr>
            <w:tcW w:w="1000" w:type="dxa"/>
            <w:vMerge/>
            <w:tcBorders>
              <w:top w:val="nil"/>
              <w:left w:val="single" w:sz="4" w:space="0" w:color="auto"/>
              <w:bottom w:val="single" w:sz="4" w:space="0" w:color="auto"/>
              <w:right w:val="single" w:sz="4" w:space="0" w:color="auto"/>
            </w:tcBorders>
            <w:vAlign w:val="center"/>
            <w:hideMark/>
          </w:tcPr>
          <w:p w:rsidR="00C57306" w:rsidRPr="00F8461E" w:rsidRDefault="00C57306" w:rsidP="00C57306">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玻璃转盘</w:t>
            </w:r>
          </w:p>
        </w:tc>
        <w:tc>
          <w:tcPr>
            <w:tcW w:w="9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right"/>
              <w:rPr>
                <w:rFonts w:ascii="宋体" w:hAnsi="宋体" w:cs="宋体"/>
                <w:kern w:val="0"/>
                <w:sz w:val="18"/>
                <w:szCs w:val="18"/>
              </w:rPr>
            </w:pPr>
            <w:r w:rsidRPr="00F8461E">
              <w:rPr>
                <w:rFonts w:ascii="宋体" w:hAnsi="宋体" w:cs="宋体" w:hint="eastAsia"/>
                <w:kern w:val="0"/>
                <w:sz w:val="18"/>
                <w:szCs w:val="18"/>
              </w:rPr>
              <w:t>30.00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C57306" w:rsidRPr="00F8461E" w:rsidTr="00C57306">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C57306" w:rsidRPr="00F8461E" w:rsidRDefault="00C57306" w:rsidP="00C57306">
            <w:pPr>
              <w:widowControl/>
              <w:jc w:val="right"/>
              <w:rPr>
                <w:rFonts w:ascii="宋体" w:hAnsi="宋体" w:cs="宋体"/>
                <w:kern w:val="0"/>
                <w:sz w:val="18"/>
                <w:szCs w:val="18"/>
              </w:rPr>
            </w:pPr>
            <w:r w:rsidRPr="00F8461E">
              <w:rPr>
                <w:rFonts w:ascii="宋体" w:hAnsi="宋体" w:cs="宋体" w:hint="eastAsia"/>
                <w:kern w:val="0"/>
                <w:sz w:val="18"/>
                <w:szCs w:val="18"/>
              </w:rPr>
              <w:t>9</w:t>
            </w:r>
          </w:p>
        </w:tc>
        <w:tc>
          <w:tcPr>
            <w:tcW w:w="1000" w:type="dxa"/>
            <w:vMerge/>
            <w:tcBorders>
              <w:top w:val="nil"/>
              <w:left w:val="single" w:sz="4" w:space="0" w:color="auto"/>
              <w:bottom w:val="single" w:sz="4" w:space="0" w:color="auto"/>
              <w:right w:val="single" w:sz="4" w:space="0" w:color="auto"/>
            </w:tcBorders>
            <w:vAlign w:val="center"/>
            <w:hideMark/>
          </w:tcPr>
          <w:p w:rsidR="00C57306" w:rsidRPr="00F8461E" w:rsidRDefault="00C57306" w:rsidP="00C57306">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高压电容</w:t>
            </w:r>
          </w:p>
        </w:tc>
        <w:tc>
          <w:tcPr>
            <w:tcW w:w="9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right"/>
              <w:rPr>
                <w:rFonts w:ascii="宋体" w:hAnsi="宋体" w:cs="宋体"/>
                <w:kern w:val="0"/>
                <w:sz w:val="18"/>
                <w:szCs w:val="18"/>
              </w:rPr>
            </w:pPr>
            <w:r w:rsidRPr="00F8461E">
              <w:rPr>
                <w:rFonts w:ascii="宋体" w:hAnsi="宋体" w:cs="宋体" w:hint="eastAsia"/>
                <w:kern w:val="0"/>
                <w:sz w:val="18"/>
                <w:szCs w:val="18"/>
              </w:rPr>
              <w:t>30.00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C57306" w:rsidRPr="00F8461E" w:rsidTr="00C57306">
        <w:trPr>
          <w:trHeight w:val="34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c>
          <w:tcPr>
            <w:tcW w:w="9140" w:type="dxa"/>
            <w:gridSpan w:val="8"/>
            <w:tcBorders>
              <w:top w:val="single" w:sz="4" w:space="0" w:color="auto"/>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center"/>
              <w:rPr>
                <w:rFonts w:ascii="宋体" w:hAnsi="宋体" w:cs="宋体"/>
                <w:kern w:val="0"/>
                <w:sz w:val="18"/>
                <w:szCs w:val="18"/>
              </w:rPr>
            </w:pPr>
            <w:r w:rsidRPr="00F8461E">
              <w:rPr>
                <w:rFonts w:ascii="宋体" w:hAnsi="宋体" w:cs="宋体" w:hint="eastAsia"/>
                <w:kern w:val="0"/>
                <w:sz w:val="18"/>
                <w:szCs w:val="18"/>
              </w:rPr>
              <w:t xml:space="preserve"> </w:t>
            </w:r>
            <w:r>
              <w:rPr>
                <w:rFonts w:ascii="宋体" w:hAnsi="宋体" w:cs="宋体" w:hint="eastAsia"/>
                <w:kern w:val="0"/>
                <w:sz w:val="18"/>
                <w:szCs w:val="18"/>
              </w:rPr>
              <w:t>十、</w:t>
            </w:r>
            <w:r w:rsidRPr="00F8461E">
              <w:rPr>
                <w:rFonts w:ascii="宋体" w:hAnsi="宋体" w:cs="宋体" w:hint="eastAsia"/>
                <w:kern w:val="0"/>
                <w:sz w:val="18"/>
                <w:szCs w:val="18"/>
              </w:rPr>
              <w:t>洗衣机常用配件</w:t>
            </w:r>
          </w:p>
        </w:tc>
      </w:tr>
      <w:tr w:rsidR="00C57306" w:rsidRPr="00F8461E" w:rsidTr="00C57306">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C57306" w:rsidRPr="00F8461E" w:rsidRDefault="00C57306" w:rsidP="00C57306">
            <w:pPr>
              <w:widowControl/>
              <w:jc w:val="right"/>
              <w:rPr>
                <w:rFonts w:ascii="宋体" w:hAnsi="宋体" w:cs="宋体"/>
                <w:kern w:val="0"/>
                <w:sz w:val="18"/>
                <w:szCs w:val="18"/>
              </w:rPr>
            </w:pPr>
            <w:r w:rsidRPr="00F8461E">
              <w:rPr>
                <w:rFonts w:ascii="宋体" w:hAnsi="宋体" w:cs="宋体" w:hint="eastAsia"/>
                <w:kern w:val="0"/>
                <w:sz w:val="18"/>
                <w:szCs w:val="18"/>
              </w:rPr>
              <w:t>1</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C57306" w:rsidRPr="00F8461E" w:rsidRDefault="00C57306" w:rsidP="00C57306">
            <w:pPr>
              <w:widowControl/>
              <w:jc w:val="center"/>
              <w:rPr>
                <w:rFonts w:ascii="宋体" w:hAnsi="宋体" w:cs="宋体"/>
                <w:kern w:val="0"/>
                <w:sz w:val="18"/>
                <w:szCs w:val="18"/>
              </w:rPr>
            </w:pPr>
            <w:r w:rsidRPr="00F8461E">
              <w:rPr>
                <w:rFonts w:ascii="宋体" w:hAnsi="宋体" w:cs="宋体" w:hint="eastAsia"/>
                <w:kern w:val="0"/>
                <w:sz w:val="18"/>
                <w:szCs w:val="18"/>
              </w:rPr>
              <w:t>洗衣机配件</w:t>
            </w:r>
          </w:p>
        </w:tc>
        <w:tc>
          <w:tcPr>
            <w:tcW w:w="4740" w:type="dxa"/>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启动运转电容</w:t>
            </w:r>
          </w:p>
        </w:tc>
        <w:tc>
          <w:tcPr>
            <w:tcW w:w="9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right"/>
              <w:rPr>
                <w:rFonts w:ascii="宋体" w:hAnsi="宋体" w:cs="宋体"/>
                <w:kern w:val="0"/>
                <w:sz w:val="18"/>
                <w:szCs w:val="18"/>
              </w:rPr>
            </w:pPr>
            <w:r w:rsidRPr="00F8461E">
              <w:rPr>
                <w:rFonts w:ascii="宋体" w:hAnsi="宋体" w:cs="宋体" w:hint="eastAsia"/>
                <w:kern w:val="0"/>
                <w:sz w:val="18"/>
                <w:szCs w:val="18"/>
              </w:rPr>
              <w:t>25.00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C57306" w:rsidRPr="00F8461E" w:rsidTr="00C57306">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C57306" w:rsidRPr="00F8461E" w:rsidRDefault="00C57306" w:rsidP="00C57306">
            <w:pPr>
              <w:widowControl/>
              <w:jc w:val="right"/>
              <w:rPr>
                <w:rFonts w:ascii="宋体" w:hAnsi="宋体" w:cs="宋体"/>
                <w:kern w:val="0"/>
                <w:sz w:val="18"/>
                <w:szCs w:val="18"/>
              </w:rPr>
            </w:pPr>
            <w:r w:rsidRPr="00F8461E">
              <w:rPr>
                <w:rFonts w:ascii="宋体" w:hAnsi="宋体" w:cs="宋体" w:hint="eastAsia"/>
                <w:kern w:val="0"/>
                <w:sz w:val="18"/>
                <w:szCs w:val="18"/>
              </w:rPr>
              <w:t>2</w:t>
            </w:r>
          </w:p>
        </w:tc>
        <w:tc>
          <w:tcPr>
            <w:tcW w:w="1000" w:type="dxa"/>
            <w:vMerge/>
            <w:tcBorders>
              <w:top w:val="nil"/>
              <w:left w:val="single" w:sz="4" w:space="0" w:color="auto"/>
              <w:bottom w:val="single" w:sz="4" w:space="0" w:color="auto"/>
              <w:right w:val="single" w:sz="4" w:space="0" w:color="auto"/>
            </w:tcBorders>
            <w:vAlign w:val="center"/>
            <w:hideMark/>
          </w:tcPr>
          <w:p w:rsidR="00C57306" w:rsidRPr="00F8461E" w:rsidRDefault="00C57306" w:rsidP="00C57306">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洗衣机转动皮带普通型</w:t>
            </w:r>
          </w:p>
        </w:tc>
        <w:tc>
          <w:tcPr>
            <w:tcW w:w="9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条</w:t>
            </w:r>
          </w:p>
        </w:tc>
        <w:tc>
          <w:tcPr>
            <w:tcW w:w="10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right"/>
              <w:rPr>
                <w:rFonts w:ascii="宋体" w:hAnsi="宋体" w:cs="宋体"/>
                <w:kern w:val="0"/>
                <w:sz w:val="18"/>
                <w:szCs w:val="18"/>
              </w:rPr>
            </w:pPr>
            <w:r w:rsidRPr="00F8461E">
              <w:rPr>
                <w:rFonts w:ascii="宋体" w:hAnsi="宋体" w:cs="宋体" w:hint="eastAsia"/>
                <w:kern w:val="0"/>
                <w:sz w:val="18"/>
                <w:szCs w:val="18"/>
              </w:rPr>
              <w:t>10.00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C57306" w:rsidRPr="00F8461E" w:rsidTr="00C57306">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C57306" w:rsidRPr="00F8461E" w:rsidRDefault="00C57306" w:rsidP="00C57306">
            <w:pPr>
              <w:widowControl/>
              <w:jc w:val="right"/>
              <w:rPr>
                <w:rFonts w:ascii="宋体" w:hAnsi="宋体" w:cs="宋体"/>
                <w:kern w:val="0"/>
                <w:sz w:val="18"/>
                <w:szCs w:val="18"/>
              </w:rPr>
            </w:pPr>
            <w:r w:rsidRPr="00F8461E">
              <w:rPr>
                <w:rFonts w:ascii="宋体" w:hAnsi="宋体" w:cs="宋体" w:hint="eastAsia"/>
                <w:kern w:val="0"/>
                <w:sz w:val="18"/>
                <w:szCs w:val="18"/>
              </w:rPr>
              <w:lastRenderedPageBreak/>
              <w:t>3</w:t>
            </w:r>
          </w:p>
        </w:tc>
        <w:tc>
          <w:tcPr>
            <w:tcW w:w="1000" w:type="dxa"/>
            <w:vMerge/>
            <w:tcBorders>
              <w:top w:val="nil"/>
              <w:left w:val="single" w:sz="4" w:space="0" w:color="auto"/>
              <w:bottom w:val="single" w:sz="4" w:space="0" w:color="auto"/>
              <w:right w:val="single" w:sz="4" w:space="0" w:color="auto"/>
            </w:tcBorders>
            <w:vAlign w:val="center"/>
            <w:hideMark/>
          </w:tcPr>
          <w:p w:rsidR="00C57306" w:rsidRPr="00F8461E" w:rsidRDefault="00C57306" w:rsidP="00C57306">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洗衣机转动皮带滚筒机</w:t>
            </w:r>
          </w:p>
        </w:tc>
        <w:tc>
          <w:tcPr>
            <w:tcW w:w="9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条</w:t>
            </w:r>
          </w:p>
        </w:tc>
        <w:tc>
          <w:tcPr>
            <w:tcW w:w="10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right"/>
              <w:rPr>
                <w:rFonts w:ascii="宋体" w:hAnsi="宋体" w:cs="宋体"/>
                <w:kern w:val="0"/>
                <w:sz w:val="18"/>
                <w:szCs w:val="18"/>
              </w:rPr>
            </w:pPr>
            <w:r w:rsidRPr="00F8461E">
              <w:rPr>
                <w:rFonts w:ascii="宋体" w:hAnsi="宋体" w:cs="宋体" w:hint="eastAsia"/>
                <w:kern w:val="0"/>
                <w:sz w:val="18"/>
                <w:szCs w:val="18"/>
              </w:rPr>
              <w:t>25.00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C57306" w:rsidRPr="00F8461E" w:rsidTr="00C57306">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C57306" w:rsidRPr="00F8461E" w:rsidRDefault="00C57306" w:rsidP="00C57306">
            <w:pPr>
              <w:widowControl/>
              <w:jc w:val="right"/>
              <w:rPr>
                <w:rFonts w:ascii="宋体" w:hAnsi="宋体" w:cs="宋体"/>
                <w:kern w:val="0"/>
                <w:sz w:val="18"/>
                <w:szCs w:val="18"/>
              </w:rPr>
            </w:pPr>
            <w:r w:rsidRPr="00F8461E">
              <w:rPr>
                <w:rFonts w:ascii="宋体" w:hAnsi="宋体" w:cs="宋体" w:hint="eastAsia"/>
                <w:kern w:val="0"/>
                <w:sz w:val="18"/>
                <w:szCs w:val="18"/>
              </w:rPr>
              <w:t>4</w:t>
            </w:r>
          </w:p>
        </w:tc>
        <w:tc>
          <w:tcPr>
            <w:tcW w:w="1000" w:type="dxa"/>
            <w:vMerge/>
            <w:tcBorders>
              <w:top w:val="nil"/>
              <w:left w:val="single" w:sz="4" w:space="0" w:color="auto"/>
              <w:bottom w:val="single" w:sz="4" w:space="0" w:color="auto"/>
              <w:right w:val="single" w:sz="4" w:space="0" w:color="auto"/>
            </w:tcBorders>
            <w:vAlign w:val="center"/>
            <w:hideMark/>
          </w:tcPr>
          <w:p w:rsidR="00C57306" w:rsidRPr="00F8461E" w:rsidRDefault="00C57306" w:rsidP="00C57306">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洗衣机电机普通机</w:t>
            </w:r>
          </w:p>
        </w:tc>
        <w:tc>
          <w:tcPr>
            <w:tcW w:w="9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right"/>
              <w:rPr>
                <w:rFonts w:ascii="宋体" w:hAnsi="宋体" w:cs="宋体"/>
                <w:kern w:val="0"/>
                <w:sz w:val="18"/>
                <w:szCs w:val="18"/>
              </w:rPr>
            </w:pPr>
            <w:r w:rsidRPr="00F8461E">
              <w:rPr>
                <w:rFonts w:ascii="宋体" w:hAnsi="宋体" w:cs="宋体" w:hint="eastAsia"/>
                <w:kern w:val="0"/>
                <w:sz w:val="18"/>
                <w:szCs w:val="18"/>
              </w:rPr>
              <w:t>120.00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C57306" w:rsidRPr="00F8461E" w:rsidTr="00C57306">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C57306" w:rsidRPr="00F8461E" w:rsidRDefault="00C57306" w:rsidP="00C57306">
            <w:pPr>
              <w:widowControl/>
              <w:jc w:val="right"/>
              <w:rPr>
                <w:rFonts w:ascii="宋体" w:hAnsi="宋体" w:cs="宋体"/>
                <w:kern w:val="0"/>
                <w:sz w:val="18"/>
                <w:szCs w:val="18"/>
              </w:rPr>
            </w:pPr>
            <w:r w:rsidRPr="00F8461E">
              <w:rPr>
                <w:rFonts w:ascii="宋体" w:hAnsi="宋体" w:cs="宋体" w:hint="eastAsia"/>
                <w:kern w:val="0"/>
                <w:sz w:val="18"/>
                <w:szCs w:val="18"/>
              </w:rPr>
              <w:t>5</w:t>
            </w:r>
          </w:p>
        </w:tc>
        <w:tc>
          <w:tcPr>
            <w:tcW w:w="1000" w:type="dxa"/>
            <w:vMerge/>
            <w:tcBorders>
              <w:top w:val="nil"/>
              <w:left w:val="single" w:sz="4" w:space="0" w:color="auto"/>
              <w:bottom w:val="single" w:sz="4" w:space="0" w:color="auto"/>
              <w:right w:val="single" w:sz="4" w:space="0" w:color="auto"/>
            </w:tcBorders>
            <w:vAlign w:val="center"/>
            <w:hideMark/>
          </w:tcPr>
          <w:p w:rsidR="00C57306" w:rsidRPr="00F8461E" w:rsidRDefault="00C57306" w:rsidP="00C57306">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滚筒洗衣机电机变频电机</w:t>
            </w:r>
          </w:p>
        </w:tc>
        <w:tc>
          <w:tcPr>
            <w:tcW w:w="9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right"/>
              <w:rPr>
                <w:rFonts w:ascii="宋体" w:hAnsi="宋体" w:cs="宋体"/>
                <w:kern w:val="0"/>
                <w:sz w:val="18"/>
                <w:szCs w:val="18"/>
              </w:rPr>
            </w:pPr>
            <w:r w:rsidRPr="00F8461E">
              <w:rPr>
                <w:rFonts w:ascii="宋体" w:hAnsi="宋体" w:cs="宋体" w:hint="eastAsia"/>
                <w:kern w:val="0"/>
                <w:sz w:val="18"/>
                <w:szCs w:val="18"/>
              </w:rPr>
              <w:t>380.00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C57306" w:rsidRPr="00F8461E" w:rsidTr="00C57306">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C57306" w:rsidRPr="00F8461E" w:rsidRDefault="00C57306" w:rsidP="00C57306">
            <w:pPr>
              <w:widowControl/>
              <w:jc w:val="right"/>
              <w:rPr>
                <w:rFonts w:ascii="宋体" w:hAnsi="宋体" w:cs="宋体"/>
                <w:kern w:val="0"/>
                <w:sz w:val="18"/>
                <w:szCs w:val="18"/>
              </w:rPr>
            </w:pPr>
            <w:r w:rsidRPr="00F8461E">
              <w:rPr>
                <w:rFonts w:ascii="宋体" w:hAnsi="宋体" w:cs="宋体" w:hint="eastAsia"/>
                <w:kern w:val="0"/>
                <w:sz w:val="18"/>
                <w:szCs w:val="18"/>
              </w:rPr>
              <w:t>6</w:t>
            </w:r>
          </w:p>
        </w:tc>
        <w:tc>
          <w:tcPr>
            <w:tcW w:w="1000" w:type="dxa"/>
            <w:vMerge/>
            <w:tcBorders>
              <w:top w:val="nil"/>
              <w:left w:val="single" w:sz="4" w:space="0" w:color="auto"/>
              <w:bottom w:val="single" w:sz="4" w:space="0" w:color="auto"/>
              <w:right w:val="single" w:sz="4" w:space="0" w:color="auto"/>
            </w:tcBorders>
            <w:vAlign w:val="center"/>
            <w:hideMark/>
          </w:tcPr>
          <w:p w:rsidR="00C57306" w:rsidRPr="00F8461E" w:rsidRDefault="00C57306" w:rsidP="00C57306">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排水管</w:t>
            </w:r>
          </w:p>
        </w:tc>
        <w:tc>
          <w:tcPr>
            <w:tcW w:w="9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根</w:t>
            </w:r>
          </w:p>
        </w:tc>
        <w:tc>
          <w:tcPr>
            <w:tcW w:w="10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right"/>
              <w:rPr>
                <w:rFonts w:ascii="宋体" w:hAnsi="宋体" w:cs="宋体"/>
                <w:kern w:val="0"/>
                <w:sz w:val="18"/>
                <w:szCs w:val="18"/>
              </w:rPr>
            </w:pPr>
            <w:r w:rsidRPr="00F8461E">
              <w:rPr>
                <w:rFonts w:ascii="宋体" w:hAnsi="宋体" w:cs="宋体" w:hint="eastAsia"/>
                <w:kern w:val="0"/>
                <w:sz w:val="18"/>
                <w:szCs w:val="18"/>
              </w:rPr>
              <w:t>15.00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C57306" w:rsidRPr="00F8461E" w:rsidTr="00C57306">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C57306" w:rsidRPr="00F8461E" w:rsidRDefault="00C57306" w:rsidP="00C57306">
            <w:pPr>
              <w:widowControl/>
              <w:jc w:val="right"/>
              <w:rPr>
                <w:rFonts w:ascii="宋体" w:hAnsi="宋体" w:cs="宋体"/>
                <w:kern w:val="0"/>
                <w:sz w:val="18"/>
                <w:szCs w:val="18"/>
              </w:rPr>
            </w:pPr>
            <w:r w:rsidRPr="00F8461E">
              <w:rPr>
                <w:rFonts w:ascii="宋体" w:hAnsi="宋体" w:cs="宋体" w:hint="eastAsia"/>
                <w:kern w:val="0"/>
                <w:sz w:val="18"/>
                <w:szCs w:val="18"/>
              </w:rPr>
              <w:t>7</w:t>
            </w:r>
          </w:p>
        </w:tc>
        <w:tc>
          <w:tcPr>
            <w:tcW w:w="1000" w:type="dxa"/>
            <w:vMerge/>
            <w:tcBorders>
              <w:top w:val="nil"/>
              <w:left w:val="single" w:sz="4" w:space="0" w:color="auto"/>
              <w:bottom w:val="single" w:sz="4" w:space="0" w:color="auto"/>
              <w:right w:val="single" w:sz="4" w:space="0" w:color="auto"/>
            </w:tcBorders>
            <w:vAlign w:val="center"/>
            <w:hideMark/>
          </w:tcPr>
          <w:p w:rsidR="00C57306" w:rsidRPr="00F8461E" w:rsidRDefault="00C57306" w:rsidP="00C57306">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进水管</w:t>
            </w:r>
          </w:p>
        </w:tc>
        <w:tc>
          <w:tcPr>
            <w:tcW w:w="9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根</w:t>
            </w:r>
          </w:p>
        </w:tc>
        <w:tc>
          <w:tcPr>
            <w:tcW w:w="10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right"/>
              <w:rPr>
                <w:rFonts w:ascii="宋体" w:hAnsi="宋体" w:cs="宋体"/>
                <w:kern w:val="0"/>
                <w:sz w:val="18"/>
                <w:szCs w:val="18"/>
              </w:rPr>
            </w:pPr>
            <w:r w:rsidRPr="00F8461E">
              <w:rPr>
                <w:rFonts w:ascii="宋体" w:hAnsi="宋体" w:cs="宋体" w:hint="eastAsia"/>
                <w:kern w:val="0"/>
                <w:sz w:val="18"/>
                <w:szCs w:val="18"/>
              </w:rPr>
              <w:t>35.00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C57306" w:rsidRPr="00F8461E" w:rsidTr="00C57306">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C57306" w:rsidRPr="00F8461E" w:rsidRDefault="00C57306" w:rsidP="00C57306">
            <w:pPr>
              <w:widowControl/>
              <w:jc w:val="right"/>
              <w:rPr>
                <w:rFonts w:ascii="宋体" w:hAnsi="宋体" w:cs="宋体"/>
                <w:kern w:val="0"/>
                <w:sz w:val="18"/>
                <w:szCs w:val="18"/>
              </w:rPr>
            </w:pPr>
            <w:r w:rsidRPr="00F8461E">
              <w:rPr>
                <w:rFonts w:ascii="宋体" w:hAnsi="宋体" w:cs="宋体" w:hint="eastAsia"/>
                <w:kern w:val="0"/>
                <w:sz w:val="18"/>
                <w:szCs w:val="18"/>
              </w:rPr>
              <w:t>8</w:t>
            </w:r>
          </w:p>
        </w:tc>
        <w:tc>
          <w:tcPr>
            <w:tcW w:w="1000" w:type="dxa"/>
            <w:vMerge/>
            <w:tcBorders>
              <w:top w:val="nil"/>
              <w:left w:val="single" w:sz="4" w:space="0" w:color="auto"/>
              <w:bottom w:val="single" w:sz="4" w:space="0" w:color="auto"/>
              <w:right w:val="single" w:sz="4" w:space="0" w:color="auto"/>
            </w:tcBorders>
            <w:vAlign w:val="center"/>
            <w:hideMark/>
          </w:tcPr>
          <w:p w:rsidR="00C57306" w:rsidRPr="00F8461E" w:rsidRDefault="00C57306" w:rsidP="00C57306">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波轮</w:t>
            </w:r>
          </w:p>
        </w:tc>
        <w:tc>
          <w:tcPr>
            <w:tcW w:w="9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gridSpan w:val="2"/>
            <w:tcBorders>
              <w:top w:val="nil"/>
              <w:left w:val="nil"/>
              <w:bottom w:val="single" w:sz="4" w:space="0" w:color="auto"/>
              <w:right w:val="single" w:sz="4" w:space="0" w:color="auto"/>
            </w:tcBorders>
            <w:shd w:val="clear" w:color="auto" w:fill="auto"/>
            <w:vAlign w:val="center"/>
            <w:hideMark/>
          </w:tcPr>
          <w:p w:rsidR="00C57306" w:rsidRPr="00F8461E" w:rsidRDefault="00C57306" w:rsidP="00C57306">
            <w:pPr>
              <w:widowControl/>
              <w:jc w:val="right"/>
              <w:rPr>
                <w:rFonts w:ascii="宋体" w:hAnsi="宋体" w:cs="宋体"/>
                <w:kern w:val="0"/>
                <w:sz w:val="18"/>
                <w:szCs w:val="18"/>
              </w:rPr>
            </w:pPr>
            <w:r w:rsidRPr="00F8461E">
              <w:rPr>
                <w:rFonts w:ascii="宋体" w:hAnsi="宋体" w:cs="宋体" w:hint="eastAsia"/>
                <w:kern w:val="0"/>
                <w:sz w:val="18"/>
                <w:szCs w:val="18"/>
              </w:rPr>
              <w:t>50.00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C57306" w:rsidRPr="00F8461E" w:rsidRDefault="00C57306" w:rsidP="00C57306">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AC3ABE" w:rsidRPr="00F8461E" w:rsidTr="00C57306">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AC3ABE" w:rsidRPr="00F8461E" w:rsidRDefault="00AC3ABE" w:rsidP="00C57306">
            <w:pPr>
              <w:widowControl/>
              <w:jc w:val="left"/>
              <w:rPr>
                <w:rFonts w:ascii="宋体" w:hAnsi="宋体" w:cs="宋体"/>
                <w:kern w:val="0"/>
                <w:sz w:val="18"/>
                <w:szCs w:val="18"/>
              </w:rPr>
            </w:pPr>
          </w:p>
        </w:tc>
        <w:tc>
          <w:tcPr>
            <w:tcW w:w="9140" w:type="dxa"/>
            <w:gridSpan w:val="8"/>
            <w:tcBorders>
              <w:top w:val="single" w:sz="4" w:space="0" w:color="auto"/>
              <w:left w:val="nil"/>
              <w:bottom w:val="single" w:sz="4" w:space="0" w:color="auto"/>
              <w:right w:val="single" w:sz="4" w:space="0" w:color="auto"/>
            </w:tcBorders>
            <w:shd w:val="clear" w:color="auto" w:fill="auto"/>
            <w:vAlign w:val="center"/>
            <w:hideMark/>
          </w:tcPr>
          <w:p w:rsidR="00AC3ABE" w:rsidRPr="00F8461E" w:rsidRDefault="00AC3ABE" w:rsidP="00C57306">
            <w:pPr>
              <w:widowControl/>
              <w:jc w:val="center"/>
              <w:rPr>
                <w:rFonts w:ascii="宋体" w:hAnsi="宋体" w:cs="宋体"/>
                <w:kern w:val="0"/>
                <w:sz w:val="18"/>
                <w:szCs w:val="18"/>
              </w:rPr>
            </w:pPr>
            <w:r>
              <w:rPr>
                <w:rFonts w:ascii="宋体" w:hAnsi="宋体" w:cs="宋体" w:hint="eastAsia"/>
                <w:kern w:val="0"/>
                <w:sz w:val="18"/>
                <w:szCs w:val="18"/>
              </w:rPr>
              <w:t>十一、电动门</w:t>
            </w:r>
          </w:p>
        </w:tc>
      </w:tr>
      <w:tr w:rsidR="0012093B" w:rsidRPr="00F8461E" w:rsidTr="00442655">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12093B" w:rsidRPr="00F8461E" w:rsidRDefault="0012093B" w:rsidP="00C57306">
            <w:pPr>
              <w:widowControl/>
              <w:jc w:val="left"/>
              <w:rPr>
                <w:rFonts w:ascii="宋体" w:hAnsi="宋体" w:cs="宋体"/>
                <w:kern w:val="0"/>
                <w:sz w:val="18"/>
                <w:szCs w:val="18"/>
              </w:rPr>
            </w:pPr>
          </w:p>
        </w:tc>
        <w:tc>
          <w:tcPr>
            <w:tcW w:w="1000" w:type="dxa"/>
            <w:vMerge w:val="restart"/>
            <w:tcBorders>
              <w:top w:val="single" w:sz="4" w:space="0" w:color="auto"/>
              <w:left w:val="nil"/>
              <w:right w:val="single" w:sz="4" w:space="0" w:color="auto"/>
            </w:tcBorders>
            <w:shd w:val="clear" w:color="auto" w:fill="auto"/>
            <w:vAlign w:val="center"/>
            <w:hideMark/>
          </w:tcPr>
          <w:p w:rsidR="0012093B" w:rsidRPr="00F8461E" w:rsidRDefault="0012093B" w:rsidP="00C57306">
            <w:pPr>
              <w:widowControl/>
              <w:jc w:val="center"/>
              <w:rPr>
                <w:rFonts w:ascii="宋体" w:hAnsi="宋体" w:cs="宋体"/>
                <w:kern w:val="0"/>
                <w:sz w:val="18"/>
                <w:szCs w:val="18"/>
              </w:rPr>
            </w:pPr>
            <w:r>
              <w:rPr>
                <w:rFonts w:ascii="宋体" w:hAnsi="宋体" w:cs="宋体" w:hint="eastAsia"/>
                <w:kern w:val="0"/>
                <w:sz w:val="18"/>
                <w:szCs w:val="18"/>
              </w:rPr>
              <w:t>电动门维修</w:t>
            </w:r>
          </w:p>
        </w:tc>
        <w:tc>
          <w:tcPr>
            <w:tcW w:w="4755" w:type="dxa"/>
            <w:gridSpan w:val="2"/>
            <w:tcBorders>
              <w:top w:val="single" w:sz="4" w:space="0" w:color="auto"/>
              <w:left w:val="nil"/>
              <w:bottom w:val="single" w:sz="4" w:space="0" w:color="auto"/>
              <w:right w:val="single" w:sz="4" w:space="0" w:color="auto"/>
            </w:tcBorders>
            <w:shd w:val="clear" w:color="auto" w:fill="auto"/>
            <w:vAlign w:val="center"/>
          </w:tcPr>
          <w:p w:rsidR="0012093B" w:rsidRPr="00F8461E" w:rsidRDefault="0012093B" w:rsidP="0012093B">
            <w:pPr>
              <w:widowControl/>
              <w:jc w:val="left"/>
              <w:rPr>
                <w:rFonts w:ascii="宋体" w:hAnsi="宋体" w:cs="宋体"/>
                <w:kern w:val="0"/>
                <w:sz w:val="18"/>
                <w:szCs w:val="18"/>
              </w:rPr>
            </w:pPr>
            <w:r>
              <w:rPr>
                <w:rFonts w:ascii="宋体" w:hAnsi="宋体" w:cs="宋体" w:hint="eastAsia"/>
                <w:kern w:val="0"/>
                <w:sz w:val="18"/>
                <w:szCs w:val="18"/>
              </w:rPr>
              <w:t>电动门控制器（含电机）</w:t>
            </w:r>
          </w:p>
        </w:tc>
        <w:tc>
          <w:tcPr>
            <w:tcW w:w="975" w:type="dxa"/>
            <w:gridSpan w:val="2"/>
            <w:tcBorders>
              <w:top w:val="single" w:sz="4" w:space="0" w:color="auto"/>
              <w:left w:val="nil"/>
              <w:bottom w:val="single" w:sz="4" w:space="0" w:color="auto"/>
              <w:right w:val="single" w:sz="4" w:space="0" w:color="auto"/>
            </w:tcBorders>
            <w:shd w:val="clear" w:color="auto" w:fill="auto"/>
            <w:vAlign w:val="center"/>
          </w:tcPr>
          <w:p w:rsidR="0012093B" w:rsidRPr="00F8461E" w:rsidRDefault="0012093B" w:rsidP="0012093B">
            <w:pPr>
              <w:widowControl/>
              <w:jc w:val="left"/>
              <w:rPr>
                <w:rFonts w:ascii="宋体" w:hAnsi="宋体" w:cs="宋体"/>
                <w:kern w:val="0"/>
                <w:sz w:val="18"/>
                <w:szCs w:val="18"/>
              </w:rPr>
            </w:pPr>
            <w:r>
              <w:rPr>
                <w:rFonts w:ascii="宋体" w:hAnsi="宋体" w:cs="宋体" w:hint="eastAsia"/>
                <w:kern w:val="0"/>
                <w:sz w:val="18"/>
                <w:szCs w:val="18"/>
              </w:rPr>
              <w:t>套</w:t>
            </w:r>
          </w:p>
        </w:tc>
        <w:tc>
          <w:tcPr>
            <w:tcW w:w="1050" w:type="dxa"/>
            <w:gridSpan w:val="2"/>
            <w:tcBorders>
              <w:top w:val="single" w:sz="4" w:space="0" w:color="auto"/>
              <w:left w:val="nil"/>
              <w:bottom w:val="single" w:sz="4" w:space="0" w:color="auto"/>
              <w:right w:val="single" w:sz="4" w:space="0" w:color="auto"/>
            </w:tcBorders>
            <w:shd w:val="clear" w:color="auto" w:fill="auto"/>
            <w:vAlign w:val="center"/>
          </w:tcPr>
          <w:p w:rsidR="0012093B" w:rsidRPr="00F8461E" w:rsidRDefault="0012093B" w:rsidP="0012093B">
            <w:pPr>
              <w:widowControl/>
              <w:jc w:val="right"/>
              <w:rPr>
                <w:rFonts w:ascii="宋体" w:hAnsi="宋体" w:cs="宋体"/>
                <w:kern w:val="0"/>
                <w:sz w:val="18"/>
                <w:szCs w:val="18"/>
              </w:rPr>
            </w:pPr>
            <w:r>
              <w:rPr>
                <w:rFonts w:ascii="宋体" w:hAnsi="宋体" w:cs="宋体" w:hint="eastAsia"/>
                <w:kern w:val="0"/>
                <w:sz w:val="18"/>
                <w:szCs w:val="18"/>
              </w:rPr>
              <w:t>1750.00</w:t>
            </w:r>
          </w:p>
        </w:tc>
        <w:tc>
          <w:tcPr>
            <w:tcW w:w="1360" w:type="dxa"/>
            <w:tcBorders>
              <w:top w:val="single" w:sz="4" w:space="0" w:color="auto"/>
              <w:left w:val="nil"/>
              <w:bottom w:val="single" w:sz="4" w:space="0" w:color="auto"/>
              <w:right w:val="single" w:sz="4" w:space="0" w:color="auto"/>
            </w:tcBorders>
            <w:shd w:val="clear" w:color="auto" w:fill="auto"/>
            <w:vAlign w:val="center"/>
          </w:tcPr>
          <w:p w:rsidR="0012093B" w:rsidRPr="00F8461E" w:rsidRDefault="0012093B" w:rsidP="00C57306">
            <w:pPr>
              <w:widowControl/>
              <w:jc w:val="center"/>
              <w:rPr>
                <w:rFonts w:ascii="宋体" w:hAnsi="宋体" w:cs="宋体"/>
                <w:kern w:val="0"/>
                <w:sz w:val="18"/>
                <w:szCs w:val="18"/>
              </w:rPr>
            </w:pPr>
          </w:p>
        </w:tc>
      </w:tr>
      <w:tr w:rsidR="0012093B" w:rsidRPr="00F8461E" w:rsidTr="00442655">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12093B" w:rsidRPr="00F8461E" w:rsidRDefault="0012093B" w:rsidP="00C57306">
            <w:pPr>
              <w:widowControl/>
              <w:jc w:val="left"/>
              <w:rPr>
                <w:rFonts w:ascii="宋体" w:hAnsi="宋体" w:cs="宋体"/>
                <w:kern w:val="0"/>
                <w:sz w:val="18"/>
                <w:szCs w:val="18"/>
              </w:rPr>
            </w:pPr>
          </w:p>
        </w:tc>
        <w:tc>
          <w:tcPr>
            <w:tcW w:w="1000" w:type="dxa"/>
            <w:vMerge/>
            <w:tcBorders>
              <w:left w:val="nil"/>
              <w:right w:val="single" w:sz="4" w:space="0" w:color="auto"/>
            </w:tcBorders>
            <w:shd w:val="clear" w:color="auto" w:fill="auto"/>
            <w:vAlign w:val="center"/>
            <w:hideMark/>
          </w:tcPr>
          <w:p w:rsidR="0012093B" w:rsidRPr="00F8461E" w:rsidRDefault="0012093B" w:rsidP="00C57306">
            <w:pPr>
              <w:widowControl/>
              <w:jc w:val="center"/>
              <w:rPr>
                <w:rFonts w:ascii="宋体" w:hAnsi="宋体" w:cs="宋体"/>
                <w:kern w:val="0"/>
                <w:sz w:val="18"/>
                <w:szCs w:val="18"/>
              </w:rPr>
            </w:pPr>
          </w:p>
        </w:tc>
        <w:tc>
          <w:tcPr>
            <w:tcW w:w="4755" w:type="dxa"/>
            <w:gridSpan w:val="2"/>
            <w:tcBorders>
              <w:top w:val="single" w:sz="4" w:space="0" w:color="auto"/>
              <w:left w:val="nil"/>
              <w:bottom w:val="single" w:sz="4" w:space="0" w:color="auto"/>
              <w:right w:val="single" w:sz="4" w:space="0" w:color="auto"/>
            </w:tcBorders>
            <w:shd w:val="clear" w:color="auto" w:fill="auto"/>
            <w:vAlign w:val="center"/>
          </w:tcPr>
          <w:p w:rsidR="0012093B" w:rsidRPr="00F8461E" w:rsidRDefault="0012093B" w:rsidP="0012093B">
            <w:pPr>
              <w:widowControl/>
              <w:jc w:val="left"/>
              <w:rPr>
                <w:rFonts w:ascii="宋体" w:hAnsi="宋体" w:cs="宋体"/>
                <w:kern w:val="0"/>
                <w:sz w:val="18"/>
                <w:szCs w:val="18"/>
              </w:rPr>
            </w:pPr>
            <w:r>
              <w:rPr>
                <w:rFonts w:ascii="宋体" w:hAnsi="宋体" w:cs="宋体" w:hint="eastAsia"/>
                <w:kern w:val="0"/>
                <w:sz w:val="18"/>
                <w:szCs w:val="18"/>
              </w:rPr>
              <w:t>电动门电机（圆形）</w:t>
            </w:r>
          </w:p>
        </w:tc>
        <w:tc>
          <w:tcPr>
            <w:tcW w:w="975" w:type="dxa"/>
            <w:gridSpan w:val="2"/>
            <w:tcBorders>
              <w:top w:val="single" w:sz="4" w:space="0" w:color="auto"/>
              <w:left w:val="nil"/>
              <w:bottom w:val="single" w:sz="4" w:space="0" w:color="auto"/>
              <w:right w:val="single" w:sz="4" w:space="0" w:color="auto"/>
            </w:tcBorders>
            <w:shd w:val="clear" w:color="auto" w:fill="auto"/>
            <w:vAlign w:val="center"/>
          </w:tcPr>
          <w:p w:rsidR="0012093B" w:rsidRPr="00F8461E" w:rsidRDefault="0012093B" w:rsidP="0012093B">
            <w:pPr>
              <w:widowControl/>
              <w:jc w:val="left"/>
              <w:rPr>
                <w:rFonts w:ascii="宋体" w:hAnsi="宋体" w:cs="宋体"/>
                <w:kern w:val="0"/>
                <w:sz w:val="18"/>
                <w:szCs w:val="18"/>
              </w:rPr>
            </w:pPr>
            <w:r>
              <w:rPr>
                <w:rFonts w:ascii="宋体" w:hAnsi="宋体" w:cs="宋体" w:hint="eastAsia"/>
                <w:kern w:val="0"/>
                <w:sz w:val="18"/>
                <w:szCs w:val="18"/>
              </w:rPr>
              <w:t>个</w:t>
            </w:r>
          </w:p>
        </w:tc>
        <w:tc>
          <w:tcPr>
            <w:tcW w:w="1050" w:type="dxa"/>
            <w:gridSpan w:val="2"/>
            <w:tcBorders>
              <w:top w:val="single" w:sz="4" w:space="0" w:color="auto"/>
              <w:left w:val="nil"/>
              <w:bottom w:val="single" w:sz="4" w:space="0" w:color="auto"/>
              <w:right w:val="single" w:sz="4" w:space="0" w:color="auto"/>
            </w:tcBorders>
            <w:shd w:val="clear" w:color="auto" w:fill="auto"/>
            <w:vAlign w:val="center"/>
          </w:tcPr>
          <w:p w:rsidR="0012093B" w:rsidRPr="00F8461E" w:rsidRDefault="0012093B" w:rsidP="0012093B">
            <w:pPr>
              <w:widowControl/>
              <w:jc w:val="right"/>
              <w:rPr>
                <w:rFonts w:ascii="宋体" w:hAnsi="宋体" w:cs="宋体"/>
                <w:kern w:val="0"/>
                <w:sz w:val="18"/>
                <w:szCs w:val="18"/>
              </w:rPr>
            </w:pPr>
            <w:r>
              <w:rPr>
                <w:rFonts w:ascii="宋体" w:hAnsi="宋体" w:cs="宋体" w:hint="eastAsia"/>
                <w:kern w:val="0"/>
                <w:sz w:val="18"/>
                <w:szCs w:val="18"/>
              </w:rPr>
              <w:t>480.00</w:t>
            </w:r>
          </w:p>
        </w:tc>
        <w:tc>
          <w:tcPr>
            <w:tcW w:w="1360" w:type="dxa"/>
            <w:tcBorders>
              <w:top w:val="single" w:sz="4" w:space="0" w:color="auto"/>
              <w:left w:val="nil"/>
              <w:bottom w:val="single" w:sz="4" w:space="0" w:color="auto"/>
              <w:right w:val="single" w:sz="4" w:space="0" w:color="auto"/>
            </w:tcBorders>
            <w:shd w:val="clear" w:color="auto" w:fill="auto"/>
            <w:vAlign w:val="center"/>
          </w:tcPr>
          <w:p w:rsidR="0012093B" w:rsidRPr="00F8461E" w:rsidRDefault="0012093B" w:rsidP="00C57306">
            <w:pPr>
              <w:widowControl/>
              <w:jc w:val="center"/>
              <w:rPr>
                <w:rFonts w:ascii="宋体" w:hAnsi="宋体" w:cs="宋体"/>
                <w:kern w:val="0"/>
                <w:sz w:val="18"/>
                <w:szCs w:val="18"/>
              </w:rPr>
            </w:pPr>
          </w:p>
        </w:tc>
      </w:tr>
      <w:tr w:rsidR="0012093B" w:rsidRPr="00F8461E" w:rsidTr="00442655">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12093B" w:rsidRPr="00F8461E" w:rsidRDefault="0012093B" w:rsidP="00C57306">
            <w:pPr>
              <w:widowControl/>
              <w:jc w:val="left"/>
              <w:rPr>
                <w:rFonts w:ascii="宋体" w:hAnsi="宋体" w:cs="宋体"/>
                <w:kern w:val="0"/>
                <w:sz w:val="18"/>
                <w:szCs w:val="18"/>
              </w:rPr>
            </w:pPr>
          </w:p>
        </w:tc>
        <w:tc>
          <w:tcPr>
            <w:tcW w:w="1000" w:type="dxa"/>
            <w:vMerge/>
            <w:tcBorders>
              <w:left w:val="nil"/>
              <w:right w:val="single" w:sz="4" w:space="0" w:color="auto"/>
            </w:tcBorders>
            <w:shd w:val="clear" w:color="auto" w:fill="auto"/>
            <w:vAlign w:val="center"/>
            <w:hideMark/>
          </w:tcPr>
          <w:p w:rsidR="0012093B" w:rsidRPr="00F8461E" w:rsidRDefault="0012093B" w:rsidP="00C57306">
            <w:pPr>
              <w:widowControl/>
              <w:jc w:val="center"/>
              <w:rPr>
                <w:rFonts w:ascii="宋体" w:hAnsi="宋体" w:cs="宋体"/>
                <w:kern w:val="0"/>
                <w:sz w:val="18"/>
                <w:szCs w:val="18"/>
              </w:rPr>
            </w:pPr>
          </w:p>
        </w:tc>
        <w:tc>
          <w:tcPr>
            <w:tcW w:w="4755" w:type="dxa"/>
            <w:gridSpan w:val="2"/>
            <w:tcBorders>
              <w:top w:val="single" w:sz="4" w:space="0" w:color="auto"/>
              <w:left w:val="nil"/>
              <w:bottom w:val="single" w:sz="4" w:space="0" w:color="auto"/>
              <w:right w:val="single" w:sz="4" w:space="0" w:color="auto"/>
            </w:tcBorders>
            <w:shd w:val="clear" w:color="auto" w:fill="auto"/>
            <w:vAlign w:val="center"/>
          </w:tcPr>
          <w:p w:rsidR="0012093B" w:rsidRPr="00F8461E" w:rsidRDefault="0012093B" w:rsidP="0012093B">
            <w:pPr>
              <w:widowControl/>
              <w:jc w:val="left"/>
              <w:rPr>
                <w:rFonts w:ascii="宋体" w:hAnsi="宋体" w:cs="宋体"/>
                <w:kern w:val="0"/>
                <w:sz w:val="18"/>
                <w:szCs w:val="18"/>
              </w:rPr>
            </w:pPr>
            <w:r>
              <w:rPr>
                <w:rFonts w:ascii="宋体" w:hAnsi="宋体" w:cs="宋体" w:hint="eastAsia"/>
                <w:kern w:val="0"/>
                <w:sz w:val="18"/>
                <w:szCs w:val="18"/>
              </w:rPr>
              <w:t>电动门电机（方形）</w:t>
            </w:r>
          </w:p>
        </w:tc>
        <w:tc>
          <w:tcPr>
            <w:tcW w:w="975" w:type="dxa"/>
            <w:gridSpan w:val="2"/>
            <w:tcBorders>
              <w:top w:val="single" w:sz="4" w:space="0" w:color="auto"/>
              <w:left w:val="nil"/>
              <w:bottom w:val="single" w:sz="4" w:space="0" w:color="auto"/>
              <w:right w:val="single" w:sz="4" w:space="0" w:color="auto"/>
            </w:tcBorders>
            <w:shd w:val="clear" w:color="auto" w:fill="auto"/>
            <w:vAlign w:val="center"/>
          </w:tcPr>
          <w:p w:rsidR="0012093B" w:rsidRPr="00F8461E" w:rsidRDefault="0012093B" w:rsidP="0012093B">
            <w:pPr>
              <w:widowControl/>
              <w:jc w:val="left"/>
              <w:rPr>
                <w:rFonts w:ascii="宋体" w:hAnsi="宋体" w:cs="宋体"/>
                <w:kern w:val="0"/>
                <w:sz w:val="18"/>
                <w:szCs w:val="18"/>
              </w:rPr>
            </w:pPr>
            <w:r>
              <w:rPr>
                <w:rFonts w:ascii="宋体" w:hAnsi="宋体" w:cs="宋体" w:hint="eastAsia"/>
                <w:kern w:val="0"/>
                <w:sz w:val="18"/>
                <w:szCs w:val="18"/>
              </w:rPr>
              <w:t>个</w:t>
            </w:r>
          </w:p>
        </w:tc>
        <w:tc>
          <w:tcPr>
            <w:tcW w:w="1050" w:type="dxa"/>
            <w:gridSpan w:val="2"/>
            <w:tcBorders>
              <w:top w:val="single" w:sz="4" w:space="0" w:color="auto"/>
              <w:left w:val="nil"/>
              <w:bottom w:val="single" w:sz="4" w:space="0" w:color="auto"/>
              <w:right w:val="single" w:sz="4" w:space="0" w:color="auto"/>
            </w:tcBorders>
            <w:shd w:val="clear" w:color="auto" w:fill="auto"/>
            <w:vAlign w:val="center"/>
          </w:tcPr>
          <w:p w:rsidR="0012093B" w:rsidRPr="00F8461E" w:rsidRDefault="0012093B" w:rsidP="0012093B">
            <w:pPr>
              <w:widowControl/>
              <w:jc w:val="right"/>
              <w:rPr>
                <w:rFonts w:ascii="宋体" w:hAnsi="宋体" w:cs="宋体"/>
                <w:kern w:val="0"/>
                <w:sz w:val="18"/>
                <w:szCs w:val="18"/>
              </w:rPr>
            </w:pPr>
            <w:r>
              <w:rPr>
                <w:rFonts w:ascii="宋体" w:hAnsi="宋体" w:cs="宋体" w:hint="eastAsia"/>
                <w:kern w:val="0"/>
                <w:sz w:val="18"/>
                <w:szCs w:val="18"/>
              </w:rPr>
              <w:t>580.00</w:t>
            </w:r>
          </w:p>
        </w:tc>
        <w:tc>
          <w:tcPr>
            <w:tcW w:w="1360" w:type="dxa"/>
            <w:tcBorders>
              <w:top w:val="single" w:sz="4" w:space="0" w:color="auto"/>
              <w:left w:val="nil"/>
              <w:bottom w:val="single" w:sz="4" w:space="0" w:color="auto"/>
              <w:right w:val="single" w:sz="4" w:space="0" w:color="auto"/>
            </w:tcBorders>
            <w:shd w:val="clear" w:color="auto" w:fill="auto"/>
            <w:vAlign w:val="center"/>
          </w:tcPr>
          <w:p w:rsidR="0012093B" w:rsidRPr="00F8461E" w:rsidRDefault="0012093B" w:rsidP="00C57306">
            <w:pPr>
              <w:widowControl/>
              <w:jc w:val="center"/>
              <w:rPr>
                <w:rFonts w:ascii="宋体" w:hAnsi="宋体" w:cs="宋体"/>
                <w:kern w:val="0"/>
                <w:sz w:val="18"/>
                <w:szCs w:val="18"/>
              </w:rPr>
            </w:pPr>
          </w:p>
        </w:tc>
      </w:tr>
      <w:tr w:rsidR="0012093B" w:rsidRPr="00F8461E" w:rsidTr="00442655">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12093B" w:rsidRPr="00F8461E" w:rsidRDefault="0012093B" w:rsidP="00C57306">
            <w:pPr>
              <w:widowControl/>
              <w:jc w:val="left"/>
              <w:rPr>
                <w:rFonts w:ascii="宋体" w:hAnsi="宋体" w:cs="宋体"/>
                <w:kern w:val="0"/>
                <w:sz w:val="18"/>
                <w:szCs w:val="18"/>
              </w:rPr>
            </w:pPr>
          </w:p>
        </w:tc>
        <w:tc>
          <w:tcPr>
            <w:tcW w:w="1000" w:type="dxa"/>
            <w:vMerge/>
            <w:tcBorders>
              <w:left w:val="nil"/>
              <w:right w:val="single" w:sz="4" w:space="0" w:color="auto"/>
            </w:tcBorders>
            <w:shd w:val="clear" w:color="auto" w:fill="auto"/>
            <w:vAlign w:val="center"/>
            <w:hideMark/>
          </w:tcPr>
          <w:p w:rsidR="0012093B" w:rsidRPr="00F8461E" w:rsidRDefault="0012093B" w:rsidP="00C57306">
            <w:pPr>
              <w:widowControl/>
              <w:jc w:val="center"/>
              <w:rPr>
                <w:rFonts w:ascii="宋体" w:hAnsi="宋体" w:cs="宋体"/>
                <w:kern w:val="0"/>
                <w:sz w:val="18"/>
                <w:szCs w:val="18"/>
              </w:rPr>
            </w:pPr>
          </w:p>
        </w:tc>
        <w:tc>
          <w:tcPr>
            <w:tcW w:w="4755" w:type="dxa"/>
            <w:gridSpan w:val="2"/>
            <w:tcBorders>
              <w:top w:val="single" w:sz="4" w:space="0" w:color="auto"/>
              <w:left w:val="nil"/>
              <w:bottom w:val="single" w:sz="4" w:space="0" w:color="auto"/>
              <w:right w:val="single" w:sz="4" w:space="0" w:color="auto"/>
            </w:tcBorders>
            <w:shd w:val="clear" w:color="auto" w:fill="auto"/>
            <w:vAlign w:val="center"/>
          </w:tcPr>
          <w:p w:rsidR="0012093B" w:rsidRPr="00F8461E" w:rsidRDefault="0012093B" w:rsidP="0012093B">
            <w:pPr>
              <w:widowControl/>
              <w:jc w:val="left"/>
              <w:rPr>
                <w:rFonts w:ascii="宋体" w:hAnsi="宋体" w:cs="宋体"/>
                <w:kern w:val="0"/>
                <w:sz w:val="18"/>
                <w:szCs w:val="18"/>
              </w:rPr>
            </w:pPr>
            <w:r>
              <w:rPr>
                <w:rFonts w:ascii="宋体" w:hAnsi="宋体" w:cs="宋体" w:hint="eastAsia"/>
                <w:kern w:val="0"/>
                <w:sz w:val="18"/>
                <w:szCs w:val="18"/>
              </w:rPr>
              <w:t>吊滑轮</w:t>
            </w:r>
          </w:p>
        </w:tc>
        <w:tc>
          <w:tcPr>
            <w:tcW w:w="975" w:type="dxa"/>
            <w:gridSpan w:val="2"/>
            <w:tcBorders>
              <w:top w:val="single" w:sz="4" w:space="0" w:color="auto"/>
              <w:left w:val="nil"/>
              <w:bottom w:val="single" w:sz="4" w:space="0" w:color="auto"/>
              <w:right w:val="single" w:sz="4" w:space="0" w:color="auto"/>
            </w:tcBorders>
            <w:shd w:val="clear" w:color="auto" w:fill="auto"/>
            <w:vAlign w:val="center"/>
          </w:tcPr>
          <w:p w:rsidR="0012093B" w:rsidRPr="00F8461E" w:rsidRDefault="0012093B" w:rsidP="0012093B">
            <w:pPr>
              <w:widowControl/>
              <w:jc w:val="left"/>
              <w:rPr>
                <w:rFonts w:ascii="宋体" w:hAnsi="宋体" w:cs="宋体"/>
                <w:kern w:val="0"/>
                <w:sz w:val="18"/>
                <w:szCs w:val="18"/>
              </w:rPr>
            </w:pPr>
            <w:r>
              <w:rPr>
                <w:rFonts w:ascii="宋体" w:hAnsi="宋体" w:cs="宋体" w:hint="eastAsia"/>
                <w:kern w:val="0"/>
                <w:sz w:val="18"/>
                <w:szCs w:val="18"/>
              </w:rPr>
              <w:t>个</w:t>
            </w:r>
          </w:p>
        </w:tc>
        <w:tc>
          <w:tcPr>
            <w:tcW w:w="1050" w:type="dxa"/>
            <w:gridSpan w:val="2"/>
            <w:tcBorders>
              <w:top w:val="single" w:sz="4" w:space="0" w:color="auto"/>
              <w:left w:val="nil"/>
              <w:bottom w:val="single" w:sz="4" w:space="0" w:color="auto"/>
              <w:right w:val="single" w:sz="4" w:space="0" w:color="auto"/>
            </w:tcBorders>
            <w:shd w:val="clear" w:color="auto" w:fill="auto"/>
            <w:vAlign w:val="center"/>
          </w:tcPr>
          <w:p w:rsidR="0012093B" w:rsidRPr="00F8461E" w:rsidRDefault="0012093B" w:rsidP="0012093B">
            <w:pPr>
              <w:widowControl/>
              <w:jc w:val="right"/>
              <w:rPr>
                <w:rFonts w:ascii="宋体" w:hAnsi="宋体" w:cs="宋体"/>
                <w:kern w:val="0"/>
                <w:sz w:val="18"/>
                <w:szCs w:val="18"/>
              </w:rPr>
            </w:pPr>
            <w:r>
              <w:rPr>
                <w:rFonts w:ascii="宋体" w:hAnsi="宋体" w:cs="宋体" w:hint="eastAsia"/>
                <w:kern w:val="0"/>
                <w:sz w:val="18"/>
                <w:szCs w:val="18"/>
              </w:rPr>
              <w:t>45.00</w:t>
            </w:r>
          </w:p>
        </w:tc>
        <w:tc>
          <w:tcPr>
            <w:tcW w:w="1360" w:type="dxa"/>
            <w:tcBorders>
              <w:top w:val="single" w:sz="4" w:space="0" w:color="auto"/>
              <w:left w:val="nil"/>
              <w:bottom w:val="single" w:sz="4" w:space="0" w:color="auto"/>
              <w:right w:val="single" w:sz="4" w:space="0" w:color="auto"/>
            </w:tcBorders>
            <w:shd w:val="clear" w:color="auto" w:fill="auto"/>
            <w:vAlign w:val="center"/>
          </w:tcPr>
          <w:p w:rsidR="0012093B" w:rsidRPr="00F8461E" w:rsidRDefault="0012093B" w:rsidP="00C57306">
            <w:pPr>
              <w:widowControl/>
              <w:jc w:val="center"/>
              <w:rPr>
                <w:rFonts w:ascii="宋体" w:hAnsi="宋体" w:cs="宋体"/>
                <w:kern w:val="0"/>
                <w:sz w:val="18"/>
                <w:szCs w:val="18"/>
              </w:rPr>
            </w:pPr>
          </w:p>
        </w:tc>
      </w:tr>
      <w:tr w:rsidR="0012093B" w:rsidRPr="00F8461E" w:rsidTr="00442655">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12093B" w:rsidRPr="00F8461E" w:rsidRDefault="0012093B" w:rsidP="00C57306">
            <w:pPr>
              <w:widowControl/>
              <w:jc w:val="left"/>
              <w:rPr>
                <w:rFonts w:ascii="宋体" w:hAnsi="宋体" w:cs="宋体"/>
                <w:kern w:val="0"/>
                <w:sz w:val="18"/>
                <w:szCs w:val="18"/>
              </w:rPr>
            </w:pPr>
          </w:p>
        </w:tc>
        <w:tc>
          <w:tcPr>
            <w:tcW w:w="1000" w:type="dxa"/>
            <w:vMerge/>
            <w:tcBorders>
              <w:left w:val="nil"/>
              <w:bottom w:val="single" w:sz="4" w:space="0" w:color="auto"/>
              <w:right w:val="single" w:sz="4" w:space="0" w:color="auto"/>
            </w:tcBorders>
            <w:shd w:val="clear" w:color="auto" w:fill="auto"/>
            <w:vAlign w:val="center"/>
            <w:hideMark/>
          </w:tcPr>
          <w:p w:rsidR="0012093B" w:rsidRPr="00F8461E" w:rsidRDefault="0012093B" w:rsidP="00C57306">
            <w:pPr>
              <w:widowControl/>
              <w:jc w:val="center"/>
              <w:rPr>
                <w:rFonts w:ascii="宋体" w:hAnsi="宋体" w:cs="宋体"/>
                <w:kern w:val="0"/>
                <w:sz w:val="18"/>
                <w:szCs w:val="18"/>
              </w:rPr>
            </w:pPr>
          </w:p>
        </w:tc>
        <w:tc>
          <w:tcPr>
            <w:tcW w:w="4755" w:type="dxa"/>
            <w:gridSpan w:val="2"/>
            <w:tcBorders>
              <w:top w:val="single" w:sz="4" w:space="0" w:color="auto"/>
              <w:left w:val="nil"/>
              <w:bottom w:val="single" w:sz="4" w:space="0" w:color="auto"/>
              <w:right w:val="single" w:sz="4" w:space="0" w:color="auto"/>
            </w:tcBorders>
            <w:shd w:val="clear" w:color="auto" w:fill="auto"/>
            <w:vAlign w:val="center"/>
          </w:tcPr>
          <w:p w:rsidR="0012093B" w:rsidRPr="00F8461E" w:rsidRDefault="0012093B" w:rsidP="0012093B">
            <w:pPr>
              <w:widowControl/>
              <w:jc w:val="left"/>
              <w:rPr>
                <w:rFonts w:ascii="宋体" w:hAnsi="宋体" w:cs="宋体"/>
                <w:kern w:val="0"/>
                <w:sz w:val="18"/>
                <w:szCs w:val="18"/>
              </w:rPr>
            </w:pPr>
            <w:r>
              <w:rPr>
                <w:rFonts w:ascii="宋体" w:hAnsi="宋体" w:cs="宋体" w:hint="eastAsia"/>
                <w:kern w:val="0"/>
                <w:sz w:val="18"/>
                <w:szCs w:val="18"/>
              </w:rPr>
              <w:t>齿轮皮带</w:t>
            </w:r>
          </w:p>
        </w:tc>
        <w:tc>
          <w:tcPr>
            <w:tcW w:w="975" w:type="dxa"/>
            <w:gridSpan w:val="2"/>
            <w:tcBorders>
              <w:top w:val="single" w:sz="4" w:space="0" w:color="auto"/>
              <w:left w:val="nil"/>
              <w:bottom w:val="single" w:sz="4" w:space="0" w:color="auto"/>
              <w:right w:val="single" w:sz="4" w:space="0" w:color="auto"/>
            </w:tcBorders>
            <w:shd w:val="clear" w:color="auto" w:fill="auto"/>
            <w:vAlign w:val="center"/>
          </w:tcPr>
          <w:p w:rsidR="0012093B" w:rsidRPr="00F8461E" w:rsidRDefault="0012093B" w:rsidP="0012093B">
            <w:pPr>
              <w:widowControl/>
              <w:jc w:val="left"/>
              <w:rPr>
                <w:rFonts w:ascii="宋体" w:hAnsi="宋体" w:cs="宋体"/>
                <w:kern w:val="0"/>
                <w:sz w:val="18"/>
                <w:szCs w:val="18"/>
              </w:rPr>
            </w:pPr>
            <w:r>
              <w:rPr>
                <w:rFonts w:ascii="宋体" w:hAnsi="宋体" w:cs="宋体" w:hint="eastAsia"/>
                <w:kern w:val="0"/>
                <w:sz w:val="18"/>
                <w:szCs w:val="18"/>
              </w:rPr>
              <w:t>米</w:t>
            </w:r>
          </w:p>
        </w:tc>
        <w:tc>
          <w:tcPr>
            <w:tcW w:w="1050" w:type="dxa"/>
            <w:gridSpan w:val="2"/>
            <w:tcBorders>
              <w:top w:val="single" w:sz="4" w:space="0" w:color="auto"/>
              <w:left w:val="nil"/>
              <w:bottom w:val="single" w:sz="4" w:space="0" w:color="auto"/>
              <w:right w:val="single" w:sz="4" w:space="0" w:color="auto"/>
            </w:tcBorders>
            <w:shd w:val="clear" w:color="auto" w:fill="auto"/>
            <w:vAlign w:val="center"/>
          </w:tcPr>
          <w:p w:rsidR="0012093B" w:rsidRPr="00F8461E" w:rsidRDefault="0012093B" w:rsidP="0012093B">
            <w:pPr>
              <w:widowControl/>
              <w:jc w:val="right"/>
              <w:rPr>
                <w:rFonts w:ascii="宋体" w:hAnsi="宋体" w:cs="宋体"/>
                <w:kern w:val="0"/>
                <w:sz w:val="18"/>
                <w:szCs w:val="18"/>
              </w:rPr>
            </w:pPr>
            <w:r>
              <w:rPr>
                <w:rFonts w:ascii="宋体" w:hAnsi="宋体" w:cs="宋体" w:hint="eastAsia"/>
                <w:kern w:val="0"/>
                <w:sz w:val="18"/>
                <w:szCs w:val="18"/>
              </w:rPr>
              <w:t>23.00</w:t>
            </w:r>
          </w:p>
        </w:tc>
        <w:tc>
          <w:tcPr>
            <w:tcW w:w="1360" w:type="dxa"/>
            <w:tcBorders>
              <w:top w:val="single" w:sz="4" w:space="0" w:color="auto"/>
              <w:left w:val="nil"/>
              <w:bottom w:val="single" w:sz="4" w:space="0" w:color="auto"/>
              <w:right w:val="single" w:sz="4" w:space="0" w:color="auto"/>
            </w:tcBorders>
            <w:shd w:val="clear" w:color="auto" w:fill="auto"/>
            <w:vAlign w:val="center"/>
          </w:tcPr>
          <w:p w:rsidR="0012093B" w:rsidRPr="00F8461E" w:rsidRDefault="0012093B" w:rsidP="00C57306">
            <w:pPr>
              <w:widowControl/>
              <w:jc w:val="center"/>
              <w:rPr>
                <w:rFonts w:ascii="宋体" w:hAnsi="宋体" w:cs="宋体"/>
                <w:kern w:val="0"/>
                <w:sz w:val="18"/>
                <w:szCs w:val="18"/>
              </w:rPr>
            </w:pPr>
          </w:p>
        </w:tc>
      </w:tr>
      <w:tr w:rsidR="0012093B" w:rsidRPr="00F8461E" w:rsidTr="00442655">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12093B" w:rsidRPr="00F8461E" w:rsidRDefault="0012093B" w:rsidP="00C57306">
            <w:pPr>
              <w:widowControl/>
              <w:jc w:val="left"/>
              <w:rPr>
                <w:rFonts w:ascii="宋体" w:hAnsi="宋体" w:cs="宋体"/>
                <w:kern w:val="0"/>
                <w:sz w:val="18"/>
                <w:szCs w:val="18"/>
              </w:rPr>
            </w:pPr>
          </w:p>
        </w:tc>
        <w:tc>
          <w:tcPr>
            <w:tcW w:w="1000" w:type="dxa"/>
            <w:vMerge w:val="restart"/>
            <w:tcBorders>
              <w:top w:val="single" w:sz="4" w:space="0" w:color="auto"/>
              <w:left w:val="nil"/>
              <w:right w:val="single" w:sz="4" w:space="0" w:color="auto"/>
            </w:tcBorders>
            <w:shd w:val="clear" w:color="auto" w:fill="auto"/>
            <w:vAlign w:val="center"/>
            <w:hideMark/>
          </w:tcPr>
          <w:p w:rsidR="0012093B" w:rsidRPr="00F8461E" w:rsidRDefault="0012093B" w:rsidP="00C57306">
            <w:pPr>
              <w:widowControl/>
              <w:jc w:val="center"/>
              <w:rPr>
                <w:rFonts w:ascii="宋体" w:hAnsi="宋体" w:cs="宋体"/>
                <w:kern w:val="0"/>
                <w:sz w:val="18"/>
                <w:szCs w:val="18"/>
              </w:rPr>
            </w:pPr>
            <w:r>
              <w:rPr>
                <w:rFonts w:ascii="宋体" w:hAnsi="宋体" w:cs="宋体" w:hint="eastAsia"/>
                <w:kern w:val="0"/>
                <w:sz w:val="18"/>
                <w:szCs w:val="18"/>
              </w:rPr>
              <w:t>维修工时费</w:t>
            </w:r>
          </w:p>
        </w:tc>
        <w:tc>
          <w:tcPr>
            <w:tcW w:w="4755" w:type="dxa"/>
            <w:gridSpan w:val="2"/>
            <w:tcBorders>
              <w:top w:val="single" w:sz="4" w:space="0" w:color="auto"/>
              <w:left w:val="nil"/>
              <w:bottom w:val="single" w:sz="4" w:space="0" w:color="auto"/>
              <w:right w:val="single" w:sz="4" w:space="0" w:color="auto"/>
            </w:tcBorders>
            <w:shd w:val="clear" w:color="auto" w:fill="auto"/>
            <w:vAlign w:val="center"/>
          </w:tcPr>
          <w:p w:rsidR="0012093B" w:rsidRPr="00F8461E" w:rsidRDefault="0012093B" w:rsidP="0012093B">
            <w:pPr>
              <w:widowControl/>
              <w:jc w:val="left"/>
              <w:rPr>
                <w:rFonts w:ascii="宋体" w:hAnsi="宋体" w:cs="宋体"/>
                <w:kern w:val="0"/>
                <w:sz w:val="18"/>
                <w:szCs w:val="18"/>
              </w:rPr>
            </w:pPr>
            <w:r>
              <w:rPr>
                <w:rFonts w:ascii="宋体" w:hAnsi="宋体" w:cs="宋体" w:hint="eastAsia"/>
                <w:kern w:val="0"/>
                <w:sz w:val="18"/>
                <w:szCs w:val="18"/>
              </w:rPr>
              <w:t>大修：</w:t>
            </w:r>
            <w:r w:rsidR="002F7E89">
              <w:rPr>
                <w:rFonts w:ascii="宋体" w:hAnsi="宋体" w:cs="宋体" w:hint="eastAsia"/>
                <w:kern w:val="0"/>
                <w:sz w:val="18"/>
                <w:szCs w:val="18"/>
              </w:rPr>
              <w:t>更换滑轮、轨道、地滑等相关配件，需</w:t>
            </w:r>
            <w:r w:rsidR="008F7114">
              <w:rPr>
                <w:rFonts w:ascii="宋体" w:hAnsi="宋体" w:cs="宋体" w:hint="eastAsia"/>
                <w:kern w:val="0"/>
                <w:sz w:val="18"/>
                <w:szCs w:val="18"/>
              </w:rPr>
              <w:t>拆装电动门且</w:t>
            </w:r>
            <w:r w:rsidR="002F7E89">
              <w:rPr>
                <w:rFonts w:ascii="宋体" w:hAnsi="宋体" w:cs="宋体" w:hint="eastAsia"/>
                <w:kern w:val="0"/>
                <w:sz w:val="18"/>
                <w:szCs w:val="18"/>
              </w:rPr>
              <w:t>2人合作</w:t>
            </w:r>
          </w:p>
        </w:tc>
        <w:tc>
          <w:tcPr>
            <w:tcW w:w="975" w:type="dxa"/>
            <w:gridSpan w:val="2"/>
            <w:tcBorders>
              <w:top w:val="single" w:sz="4" w:space="0" w:color="auto"/>
              <w:left w:val="nil"/>
              <w:bottom w:val="single" w:sz="4" w:space="0" w:color="auto"/>
              <w:right w:val="single" w:sz="4" w:space="0" w:color="auto"/>
            </w:tcBorders>
            <w:shd w:val="clear" w:color="auto" w:fill="auto"/>
            <w:vAlign w:val="center"/>
          </w:tcPr>
          <w:p w:rsidR="0012093B" w:rsidRPr="00F8461E" w:rsidRDefault="0012093B" w:rsidP="0012093B">
            <w:pPr>
              <w:widowControl/>
              <w:jc w:val="left"/>
              <w:rPr>
                <w:rFonts w:ascii="宋体" w:hAnsi="宋体" w:cs="宋体"/>
                <w:kern w:val="0"/>
                <w:sz w:val="18"/>
                <w:szCs w:val="18"/>
              </w:rPr>
            </w:pPr>
            <w:r>
              <w:rPr>
                <w:rFonts w:ascii="宋体" w:hAnsi="宋体" w:cs="宋体" w:hint="eastAsia"/>
                <w:kern w:val="0"/>
                <w:sz w:val="18"/>
                <w:szCs w:val="18"/>
              </w:rPr>
              <w:t>次</w:t>
            </w:r>
          </w:p>
        </w:tc>
        <w:tc>
          <w:tcPr>
            <w:tcW w:w="1050" w:type="dxa"/>
            <w:gridSpan w:val="2"/>
            <w:tcBorders>
              <w:top w:val="single" w:sz="4" w:space="0" w:color="auto"/>
              <w:left w:val="nil"/>
              <w:bottom w:val="single" w:sz="4" w:space="0" w:color="auto"/>
              <w:right w:val="single" w:sz="4" w:space="0" w:color="auto"/>
            </w:tcBorders>
            <w:shd w:val="clear" w:color="auto" w:fill="auto"/>
            <w:vAlign w:val="center"/>
          </w:tcPr>
          <w:p w:rsidR="0012093B" w:rsidRPr="00F8461E" w:rsidRDefault="0012093B" w:rsidP="0012093B">
            <w:pPr>
              <w:widowControl/>
              <w:jc w:val="right"/>
              <w:rPr>
                <w:rFonts w:ascii="宋体" w:hAnsi="宋体" w:cs="宋体"/>
                <w:kern w:val="0"/>
                <w:sz w:val="18"/>
                <w:szCs w:val="18"/>
              </w:rPr>
            </w:pPr>
            <w:r>
              <w:rPr>
                <w:rFonts w:ascii="宋体" w:hAnsi="宋体" w:cs="宋体" w:hint="eastAsia"/>
                <w:kern w:val="0"/>
                <w:sz w:val="18"/>
                <w:szCs w:val="18"/>
              </w:rPr>
              <w:t>500.00</w:t>
            </w:r>
          </w:p>
        </w:tc>
        <w:tc>
          <w:tcPr>
            <w:tcW w:w="1360" w:type="dxa"/>
            <w:tcBorders>
              <w:top w:val="single" w:sz="4" w:space="0" w:color="auto"/>
              <w:left w:val="nil"/>
              <w:bottom w:val="single" w:sz="4" w:space="0" w:color="auto"/>
              <w:right w:val="single" w:sz="4" w:space="0" w:color="auto"/>
            </w:tcBorders>
            <w:shd w:val="clear" w:color="auto" w:fill="auto"/>
            <w:vAlign w:val="center"/>
          </w:tcPr>
          <w:p w:rsidR="0012093B" w:rsidRPr="00F8461E" w:rsidRDefault="0012093B" w:rsidP="00C57306">
            <w:pPr>
              <w:widowControl/>
              <w:jc w:val="center"/>
              <w:rPr>
                <w:rFonts w:ascii="宋体" w:hAnsi="宋体" w:cs="宋体"/>
                <w:kern w:val="0"/>
                <w:sz w:val="18"/>
                <w:szCs w:val="18"/>
              </w:rPr>
            </w:pPr>
          </w:p>
        </w:tc>
      </w:tr>
      <w:tr w:rsidR="0012093B" w:rsidRPr="00F8461E" w:rsidTr="00442655">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12093B" w:rsidRPr="00F8461E" w:rsidRDefault="0012093B" w:rsidP="00C57306">
            <w:pPr>
              <w:widowControl/>
              <w:jc w:val="left"/>
              <w:rPr>
                <w:rFonts w:ascii="宋体" w:hAnsi="宋体" w:cs="宋体"/>
                <w:kern w:val="0"/>
                <w:sz w:val="18"/>
                <w:szCs w:val="18"/>
              </w:rPr>
            </w:pPr>
          </w:p>
        </w:tc>
        <w:tc>
          <w:tcPr>
            <w:tcW w:w="1000" w:type="dxa"/>
            <w:vMerge/>
            <w:tcBorders>
              <w:left w:val="nil"/>
              <w:bottom w:val="single" w:sz="4" w:space="0" w:color="auto"/>
              <w:right w:val="single" w:sz="4" w:space="0" w:color="auto"/>
            </w:tcBorders>
            <w:shd w:val="clear" w:color="auto" w:fill="auto"/>
            <w:vAlign w:val="center"/>
            <w:hideMark/>
          </w:tcPr>
          <w:p w:rsidR="0012093B" w:rsidRPr="00F8461E" w:rsidRDefault="0012093B" w:rsidP="00C57306">
            <w:pPr>
              <w:widowControl/>
              <w:jc w:val="center"/>
              <w:rPr>
                <w:rFonts w:ascii="宋体" w:hAnsi="宋体" w:cs="宋体"/>
                <w:kern w:val="0"/>
                <w:sz w:val="18"/>
                <w:szCs w:val="18"/>
              </w:rPr>
            </w:pPr>
          </w:p>
        </w:tc>
        <w:tc>
          <w:tcPr>
            <w:tcW w:w="4755" w:type="dxa"/>
            <w:gridSpan w:val="2"/>
            <w:tcBorders>
              <w:top w:val="single" w:sz="4" w:space="0" w:color="auto"/>
              <w:left w:val="nil"/>
              <w:bottom w:val="single" w:sz="4" w:space="0" w:color="auto"/>
              <w:right w:val="single" w:sz="4" w:space="0" w:color="auto"/>
            </w:tcBorders>
            <w:shd w:val="clear" w:color="auto" w:fill="auto"/>
            <w:vAlign w:val="center"/>
          </w:tcPr>
          <w:p w:rsidR="0012093B" w:rsidRPr="00F8461E" w:rsidRDefault="0012093B" w:rsidP="0012093B">
            <w:pPr>
              <w:widowControl/>
              <w:jc w:val="left"/>
              <w:rPr>
                <w:rFonts w:ascii="宋体" w:hAnsi="宋体" w:cs="宋体"/>
                <w:kern w:val="0"/>
                <w:sz w:val="18"/>
                <w:szCs w:val="18"/>
              </w:rPr>
            </w:pPr>
            <w:r>
              <w:rPr>
                <w:rFonts w:ascii="宋体" w:hAnsi="宋体" w:cs="宋体" w:hint="eastAsia"/>
                <w:kern w:val="0"/>
                <w:sz w:val="18"/>
                <w:szCs w:val="18"/>
              </w:rPr>
              <w:t>小修及保养：</w:t>
            </w:r>
            <w:r w:rsidR="008F7114">
              <w:rPr>
                <w:rFonts w:ascii="宋体" w:hAnsi="宋体" w:cs="宋体" w:hint="eastAsia"/>
                <w:kern w:val="0"/>
                <w:sz w:val="18"/>
                <w:szCs w:val="18"/>
              </w:rPr>
              <w:t>更换控制电路，不需拆装门的维修</w:t>
            </w:r>
          </w:p>
        </w:tc>
        <w:tc>
          <w:tcPr>
            <w:tcW w:w="975" w:type="dxa"/>
            <w:gridSpan w:val="2"/>
            <w:tcBorders>
              <w:top w:val="single" w:sz="4" w:space="0" w:color="auto"/>
              <w:left w:val="nil"/>
              <w:bottom w:val="single" w:sz="4" w:space="0" w:color="auto"/>
              <w:right w:val="single" w:sz="4" w:space="0" w:color="auto"/>
            </w:tcBorders>
            <w:shd w:val="clear" w:color="auto" w:fill="auto"/>
            <w:vAlign w:val="center"/>
          </w:tcPr>
          <w:p w:rsidR="0012093B" w:rsidRPr="00F8461E" w:rsidRDefault="0012093B" w:rsidP="0012093B">
            <w:pPr>
              <w:widowControl/>
              <w:jc w:val="left"/>
              <w:rPr>
                <w:rFonts w:ascii="宋体" w:hAnsi="宋体" w:cs="宋体"/>
                <w:kern w:val="0"/>
                <w:sz w:val="18"/>
                <w:szCs w:val="18"/>
              </w:rPr>
            </w:pPr>
            <w:r>
              <w:rPr>
                <w:rFonts w:ascii="宋体" w:hAnsi="宋体" w:cs="宋体" w:hint="eastAsia"/>
                <w:kern w:val="0"/>
                <w:sz w:val="18"/>
                <w:szCs w:val="18"/>
              </w:rPr>
              <w:t>次</w:t>
            </w:r>
          </w:p>
        </w:tc>
        <w:tc>
          <w:tcPr>
            <w:tcW w:w="1050" w:type="dxa"/>
            <w:gridSpan w:val="2"/>
            <w:tcBorders>
              <w:top w:val="single" w:sz="4" w:space="0" w:color="auto"/>
              <w:left w:val="nil"/>
              <w:bottom w:val="single" w:sz="4" w:space="0" w:color="auto"/>
              <w:right w:val="single" w:sz="4" w:space="0" w:color="auto"/>
            </w:tcBorders>
            <w:shd w:val="clear" w:color="auto" w:fill="auto"/>
            <w:vAlign w:val="center"/>
          </w:tcPr>
          <w:p w:rsidR="0012093B" w:rsidRPr="00F8461E" w:rsidRDefault="0012093B" w:rsidP="0012093B">
            <w:pPr>
              <w:widowControl/>
              <w:jc w:val="right"/>
              <w:rPr>
                <w:rFonts w:ascii="宋体" w:hAnsi="宋体" w:cs="宋体"/>
                <w:kern w:val="0"/>
                <w:sz w:val="18"/>
                <w:szCs w:val="18"/>
              </w:rPr>
            </w:pPr>
            <w:r>
              <w:rPr>
                <w:rFonts w:ascii="宋体" w:hAnsi="宋体" w:cs="宋体" w:hint="eastAsia"/>
                <w:kern w:val="0"/>
                <w:sz w:val="18"/>
                <w:szCs w:val="18"/>
              </w:rPr>
              <w:t>200.00</w:t>
            </w:r>
          </w:p>
        </w:tc>
        <w:tc>
          <w:tcPr>
            <w:tcW w:w="1360" w:type="dxa"/>
            <w:tcBorders>
              <w:top w:val="single" w:sz="4" w:space="0" w:color="auto"/>
              <w:left w:val="nil"/>
              <w:bottom w:val="single" w:sz="4" w:space="0" w:color="auto"/>
              <w:right w:val="single" w:sz="4" w:space="0" w:color="auto"/>
            </w:tcBorders>
            <w:shd w:val="clear" w:color="auto" w:fill="auto"/>
            <w:vAlign w:val="center"/>
          </w:tcPr>
          <w:p w:rsidR="0012093B" w:rsidRPr="00F8461E" w:rsidRDefault="0012093B" w:rsidP="00C57306">
            <w:pPr>
              <w:widowControl/>
              <w:jc w:val="center"/>
              <w:rPr>
                <w:rFonts w:ascii="宋体" w:hAnsi="宋体" w:cs="宋体"/>
                <w:kern w:val="0"/>
                <w:sz w:val="18"/>
                <w:szCs w:val="18"/>
              </w:rPr>
            </w:pPr>
          </w:p>
        </w:tc>
      </w:tr>
      <w:tr w:rsidR="0012093B" w:rsidRPr="00F8461E" w:rsidTr="00442655">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12093B" w:rsidRPr="00F8461E" w:rsidRDefault="0012093B" w:rsidP="00C57306">
            <w:pPr>
              <w:widowControl/>
              <w:jc w:val="left"/>
              <w:rPr>
                <w:rFonts w:ascii="宋体" w:hAnsi="宋体" w:cs="宋体"/>
                <w:kern w:val="0"/>
                <w:sz w:val="18"/>
                <w:szCs w:val="18"/>
              </w:rPr>
            </w:pPr>
          </w:p>
        </w:tc>
        <w:tc>
          <w:tcPr>
            <w:tcW w:w="9140" w:type="dxa"/>
            <w:gridSpan w:val="8"/>
            <w:tcBorders>
              <w:top w:val="single" w:sz="4" w:space="0" w:color="auto"/>
              <w:left w:val="nil"/>
              <w:bottom w:val="single" w:sz="4" w:space="0" w:color="auto"/>
              <w:right w:val="single" w:sz="4" w:space="0" w:color="auto"/>
            </w:tcBorders>
            <w:shd w:val="clear" w:color="auto" w:fill="auto"/>
            <w:vAlign w:val="center"/>
            <w:hideMark/>
          </w:tcPr>
          <w:p w:rsidR="0012093B" w:rsidRPr="00F8461E" w:rsidRDefault="0012093B" w:rsidP="00C57306">
            <w:pPr>
              <w:widowControl/>
              <w:jc w:val="center"/>
              <w:rPr>
                <w:rFonts w:ascii="宋体" w:hAnsi="宋体" w:cs="宋体"/>
                <w:kern w:val="0"/>
                <w:sz w:val="18"/>
                <w:szCs w:val="18"/>
              </w:rPr>
            </w:pPr>
            <w:r>
              <w:rPr>
                <w:rFonts w:ascii="宋体" w:hAnsi="宋体" w:cs="宋体" w:hint="eastAsia"/>
                <w:kern w:val="0"/>
                <w:sz w:val="18"/>
                <w:szCs w:val="18"/>
              </w:rPr>
              <w:t>十二、发光字</w:t>
            </w:r>
          </w:p>
        </w:tc>
      </w:tr>
      <w:tr w:rsidR="00AC3ABE" w:rsidRPr="00F8461E" w:rsidTr="00AC3ABE">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AC3ABE" w:rsidRPr="00F8461E" w:rsidRDefault="00AC3ABE" w:rsidP="00C57306">
            <w:pPr>
              <w:widowControl/>
              <w:jc w:val="left"/>
              <w:rPr>
                <w:rFonts w:ascii="宋体" w:hAnsi="宋体" w:cs="宋体"/>
                <w:kern w:val="0"/>
                <w:sz w:val="18"/>
                <w:szCs w:val="18"/>
              </w:rPr>
            </w:pPr>
          </w:p>
        </w:tc>
        <w:tc>
          <w:tcPr>
            <w:tcW w:w="1000" w:type="dxa"/>
            <w:tcBorders>
              <w:top w:val="single" w:sz="4" w:space="0" w:color="auto"/>
              <w:left w:val="nil"/>
              <w:bottom w:val="single" w:sz="4" w:space="0" w:color="auto"/>
              <w:right w:val="single" w:sz="4" w:space="0" w:color="auto"/>
            </w:tcBorders>
            <w:shd w:val="clear" w:color="auto" w:fill="auto"/>
            <w:vAlign w:val="center"/>
            <w:hideMark/>
          </w:tcPr>
          <w:p w:rsidR="00AC3ABE" w:rsidRPr="00F8461E" w:rsidRDefault="0012093B" w:rsidP="00C57306">
            <w:pPr>
              <w:widowControl/>
              <w:jc w:val="center"/>
              <w:rPr>
                <w:rFonts w:ascii="宋体" w:hAnsi="宋体" w:cs="宋体"/>
                <w:kern w:val="0"/>
                <w:sz w:val="18"/>
                <w:szCs w:val="18"/>
              </w:rPr>
            </w:pPr>
            <w:r>
              <w:rPr>
                <w:rFonts w:ascii="宋体" w:hAnsi="宋体" w:cs="宋体" w:hint="eastAsia"/>
                <w:kern w:val="0"/>
                <w:sz w:val="18"/>
                <w:szCs w:val="18"/>
              </w:rPr>
              <w:t>配件</w:t>
            </w:r>
          </w:p>
        </w:tc>
        <w:tc>
          <w:tcPr>
            <w:tcW w:w="4755" w:type="dxa"/>
            <w:gridSpan w:val="2"/>
            <w:tcBorders>
              <w:top w:val="single" w:sz="4" w:space="0" w:color="auto"/>
              <w:left w:val="nil"/>
              <w:bottom w:val="single" w:sz="4" w:space="0" w:color="auto"/>
              <w:right w:val="single" w:sz="4" w:space="0" w:color="auto"/>
            </w:tcBorders>
            <w:shd w:val="clear" w:color="auto" w:fill="auto"/>
            <w:vAlign w:val="center"/>
          </w:tcPr>
          <w:p w:rsidR="00AC3ABE" w:rsidRPr="00F8461E" w:rsidRDefault="0012093B" w:rsidP="0012093B">
            <w:pPr>
              <w:widowControl/>
              <w:jc w:val="left"/>
              <w:rPr>
                <w:rFonts w:ascii="宋体" w:hAnsi="宋体" w:cs="宋体"/>
                <w:kern w:val="0"/>
                <w:sz w:val="18"/>
                <w:szCs w:val="18"/>
              </w:rPr>
            </w:pPr>
            <w:r>
              <w:rPr>
                <w:rFonts w:ascii="宋体" w:hAnsi="宋体" w:cs="宋体" w:hint="eastAsia"/>
                <w:kern w:val="0"/>
                <w:sz w:val="18"/>
                <w:szCs w:val="18"/>
              </w:rPr>
              <w:t>防水控制器500W</w:t>
            </w:r>
          </w:p>
        </w:tc>
        <w:tc>
          <w:tcPr>
            <w:tcW w:w="975" w:type="dxa"/>
            <w:gridSpan w:val="2"/>
            <w:tcBorders>
              <w:top w:val="single" w:sz="4" w:space="0" w:color="auto"/>
              <w:left w:val="nil"/>
              <w:bottom w:val="single" w:sz="4" w:space="0" w:color="auto"/>
              <w:right w:val="single" w:sz="4" w:space="0" w:color="auto"/>
            </w:tcBorders>
            <w:shd w:val="clear" w:color="auto" w:fill="auto"/>
            <w:vAlign w:val="center"/>
          </w:tcPr>
          <w:p w:rsidR="00AC3ABE" w:rsidRPr="00F8461E" w:rsidRDefault="0012093B" w:rsidP="008F7114">
            <w:pPr>
              <w:widowControl/>
              <w:jc w:val="left"/>
              <w:rPr>
                <w:rFonts w:ascii="宋体" w:hAnsi="宋体" w:cs="宋体"/>
                <w:kern w:val="0"/>
                <w:sz w:val="18"/>
                <w:szCs w:val="18"/>
              </w:rPr>
            </w:pPr>
            <w:r>
              <w:rPr>
                <w:rFonts w:ascii="宋体" w:hAnsi="宋体" w:cs="宋体" w:hint="eastAsia"/>
                <w:kern w:val="0"/>
                <w:sz w:val="18"/>
                <w:szCs w:val="18"/>
              </w:rPr>
              <w:t>个</w:t>
            </w:r>
          </w:p>
        </w:tc>
        <w:tc>
          <w:tcPr>
            <w:tcW w:w="1050" w:type="dxa"/>
            <w:gridSpan w:val="2"/>
            <w:tcBorders>
              <w:top w:val="single" w:sz="4" w:space="0" w:color="auto"/>
              <w:left w:val="nil"/>
              <w:bottom w:val="single" w:sz="4" w:space="0" w:color="auto"/>
              <w:right w:val="single" w:sz="4" w:space="0" w:color="auto"/>
            </w:tcBorders>
            <w:shd w:val="clear" w:color="auto" w:fill="auto"/>
            <w:vAlign w:val="center"/>
          </w:tcPr>
          <w:p w:rsidR="00AC3ABE" w:rsidRPr="00F8461E" w:rsidRDefault="0012093B" w:rsidP="008F7114">
            <w:pPr>
              <w:widowControl/>
              <w:jc w:val="right"/>
              <w:rPr>
                <w:rFonts w:ascii="宋体" w:hAnsi="宋体" w:cs="宋体"/>
                <w:kern w:val="0"/>
                <w:sz w:val="18"/>
                <w:szCs w:val="18"/>
              </w:rPr>
            </w:pPr>
            <w:r>
              <w:rPr>
                <w:rFonts w:ascii="宋体" w:hAnsi="宋体" w:cs="宋体" w:hint="eastAsia"/>
                <w:kern w:val="0"/>
                <w:sz w:val="18"/>
                <w:szCs w:val="18"/>
              </w:rPr>
              <w:t>380.00</w:t>
            </w:r>
          </w:p>
        </w:tc>
        <w:tc>
          <w:tcPr>
            <w:tcW w:w="1360" w:type="dxa"/>
            <w:tcBorders>
              <w:top w:val="single" w:sz="4" w:space="0" w:color="auto"/>
              <w:left w:val="nil"/>
              <w:bottom w:val="single" w:sz="4" w:space="0" w:color="auto"/>
              <w:right w:val="single" w:sz="4" w:space="0" w:color="auto"/>
            </w:tcBorders>
            <w:shd w:val="clear" w:color="auto" w:fill="auto"/>
            <w:vAlign w:val="center"/>
          </w:tcPr>
          <w:p w:rsidR="00AC3ABE" w:rsidRPr="00F8461E" w:rsidRDefault="00AC3ABE" w:rsidP="00C57306">
            <w:pPr>
              <w:widowControl/>
              <w:jc w:val="center"/>
              <w:rPr>
                <w:rFonts w:ascii="宋体" w:hAnsi="宋体" w:cs="宋体"/>
                <w:kern w:val="0"/>
                <w:sz w:val="18"/>
                <w:szCs w:val="18"/>
              </w:rPr>
            </w:pPr>
          </w:p>
        </w:tc>
      </w:tr>
      <w:tr w:rsidR="0012093B" w:rsidRPr="00F8461E" w:rsidTr="00442655">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12093B" w:rsidRPr="00F8461E" w:rsidRDefault="0012093B" w:rsidP="00C57306">
            <w:pPr>
              <w:widowControl/>
              <w:jc w:val="left"/>
              <w:rPr>
                <w:rFonts w:ascii="宋体" w:hAnsi="宋体" w:cs="宋体"/>
                <w:kern w:val="0"/>
                <w:sz w:val="18"/>
                <w:szCs w:val="18"/>
              </w:rPr>
            </w:pPr>
          </w:p>
        </w:tc>
        <w:tc>
          <w:tcPr>
            <w:tcW w:w="1000" w:type="dxa"/>
            <w:vMerge w:val="restart"/>
            <w:tcBorders>
              <w:top w:val="single" w:sz="4" w:space="0" w:color="auto"/>
              <w:left w:val="nil"/>
              <w:right w:val="single" w:sz="4" w:space="0" w:color="auto"/>
            </w:tcBorders>
            <w:shd w:val="clear" w:color="auto" w:fill="auto"/>
            <w:vAlign w:val="center"/>
            <w:hideMark/>
          </w:tcPr>
          <w:p w:rsidR="0012093B" w:rsidRPr="00F8461E" w:rsidRDefault="0012093B" w:rsidP="00442655">
            <w:pPr>
              <w:widowControl/>
              <w:jc w:val="center"/>
              <w:rPr>
                <w:rFonts w:ascii="宋体" w:hAnsi="宋体" w:cs="宋体"/>
                <w:kern w:val="0"/>
                <w:sz w:val="18"/>
                <w:szCs w:val="18"/>
              </w:rPr>
            </w:pPr>
            <w:r>
              <w:rPr>
                <w:rFonts w:ascii="宋体" w:hAnsi="宋体" w:cs="宋体" w:hint="eastAsia"/>
                <w:kern w:val="0"/>
                <w:sz w:val="18"/>
                <w:szCs w:val="18"/>
              </w:rPr>
              <w:t>维修工时费</w:t>
            </w:r>
          </w:p>
        </w:tc>
        <w:tc>
          <w:tcPr>
            <w:tcW w:w="4755" w:type="dxa"/>
            <w:gridSpan w:val="2"/>
            <w:tcBorders>
              <w:top w:val="single" w:sz="4" w:space="0" w:color="auto"/>
              <w:left w:val="nil"/>
              <w:bottom w:val="single" w:sz="4" w:space="0" w:color="auto"/>
              <w:right w:val="single" w:sz="4" w:space="0" w:color="auto"/>
            </w:tcBorders>
            <w:shd w:val="clear" w:color="auto" w:fill="auto"/>
            <w:vAlign w:val="center"/>
          </w:tcPr>
          <w:p w:rsidR="0012093B" w:rsidRPr="00F8461E" w:rsidRDefault="0012093B" w:rsidP="0012093B">
            <w:pPr>
              <w:widowControl/>
              <w:jc w:val="left"/>
              <w:rPr>
                <w:rFonts w:ascii="宋体" w:hAnsi="宋体" w:cs="宋体"/>
                <w:kern w:val="0"/>
                <w:sz w:val="18"/>
                <w:szCs w:val="18"/>
              </w:rPr>
            </w:pPr>
            <w:r>
              <w:rPr>
                <w:rFonts w:ascii="宋体" w:hAnsi="宋体" w:cs="宋体" w:hint="eastAsia"/>
                <w:kern w:val="0"/>
                <w:sz w:val="18"/>
                <w:szCs w:val="18"/>
              </w:rPr>
              <w:t>高空作业维修费</w:t>
            </w:r>
          </w:p>
        </w:tc>
        <w:tc>
          <w:tcPr>
            <w:tcW w:w="975" w:type="dxa"/>
            <w:gridSpan w:val="2"/>
            <w:tcBorders>
              <w:top w:val="single" w:sz="4" w:space="0" w:color="auto"/>
              <w:left w:val="nil"/>
              <w:bottom w:val="single" w:sz="4" w:space="0" w:color="auto"/>
              <w:right w:val="single" w:sz="4" w:space="0" w:color="auto"/>
            </w:tcBorders>
            <w:shd w:val="clear" w:color="auto" w:fill="auto"/>
            <w:vAlign w:val="center"/>
          </w:tcPr>
          <w:p w:rsidR="0012093B" w:rsidRPr="00F8461E" w:rsidRDefault="0012093B" w:rsidP="008F7114">
            <w:pPr>
              <w:widowControl/>
              <w:jc w:val="left"/>
              <w:rPr>
                <w:rFonts w:ascii="宋体" w:hAnsi="宋体" w:cs="宋体"/>
                <w:kern w:val="0"/>
                <w:sz w:val="18"/>
                <w:szCs w:val="18"/>
              </w:rPr>
            </w:pPr>
            <w:r>
              <w:rPr>
                <w:rFonts w:ascii="宋体" w:hAnsi="宋体" w:cs="宋体" w:hint="eastAsia"/>
                <w:kern w:val="0"/>
                <w:sz w:val="18"/>
                <w:szCs w:val="18"/>
              </w:rPr>
              <w:t>人/天</w:t>
            </w:r>
          </w:p>
        </w:tc>
        <w:tc>
          <w:tcPr>
            <w:tcW w:w="1050" w:type="dxa"/>
            <w:gridSpan w:val="2"/>
            <w:tcBorders>
              <w:top w:val="single" w:sz="4" w:space="0" w:color="auto"/>
              <w:left w:val="nil"/>
              <w:bottom w:val="single" w:sz="4" w:space="0" w:color="auto"/>
              <w:right w:val="single" w:sz="4" w:space="0" w:color="auto"/>
            </w:tcBorders>
            <w:shd w:val="clear" w:color="auto" w:fill="auto"/>
            <w:vAlign w:val="center"/>
          </w:tcPr>
          <w:p w:rsidR="0012093B" w:rsidRPr="00F8461E" w:rsidRDefault="0012093B" w:rsidP="008F7114">
            <w:pPr>
              <w:widowControl/>
              <w:jc w:val="right"/>
              <w:rPr>
                <w:rFonts w:ascii="宋体" w:hAnsi="宋体" w:cs="宋体"/>
                <w:kern w:val="0"/>
                <w:sz w:val="18"/>
                <w:szCs w:val="18"/>
              </w:rPr>
            </w:pPr>
            <w:r>
              <w:rPr>
                <w:rFonts w:ascii="宋体" w:hAnsi="宋体" w:cs="宋体" w:hint="eastAsia"/>
                <w:kern w:val="0"/>
                <w:sz w:val="18"/>
                <w:szCs w:val="18"/>
              </w:rPr>
              <w:t>300.00</w:t>
            </w:r>
          </w:p>
        </w:tc>
        <w:tc>
          <w:tcPr>
            <w:tcW w:w="1360" w:type="dxa"/>
            <w:tcBorders>
              <w:top w:val="single" w:sz="4" w:space="0" w:color="auto"/>
              <w:left w:val="nil"/>
              <w:bottom w:val="single" w:sz="4" w:space="0" w:color="auto"/>
              <w:right w:val="single" w:sz="4" w:space="0" w:color="auto"/>
            </w:tcBorders>
            <w:shd w:val="clear" w:color="auto" w:fill="auto"/>
            <w:vAlign w:val="center"/>
          </w:tcPr>
          <w:p w:rsidR="0012093B" w:rsidRPr="00F8461E" w:rsidRDefault="0012093B" w:rsidP="00C57306">
            <w:pPr>
              <w:widowControl/>
              <w:jc w:val="center"/>
              <w:rPr>
                <w:rFonts w:ascii="宋体" w:hAnsi="宋体" w:cs="宋体"/>
                <w:kern w:val="0"/>
                <w:sz w:val="18"/>
                <w:szCs w:val="18"/>
              </w:rPr>
            </w:pPr>
          </w:p>
        </w:tc>
      </w:tr>
      <w:tr w:rsidR="0012093B" w:rsidRPr="00F8461E" w:rsidTr="00442655">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12093B" w:rsidRPr="00F8461E" w:rsidRDefault="0012093B" w:rsidP="00C57306">
            <w:pPr>
              <w:widowControl/>
              <w:jc w:val="left"/>
              <w:rPr>
                <w:rFonts w:ascii="宋体" w:hAnsi="宋体" w:cs="宋体"/>
                <w:kern w:val="0"/>
                <w:sz w:val="18"/>
                <w:szCs w:val="18"/>
              </w:rPr>
            </w:pPr>
          </w:p>
        </w:tc>
        <w:tc>
          <w:tcPr>
            <w:tcW w:w="1000" w:type="dxa"/>
            <w:vMerge/>
            <w:tcBorders>
              <w:left w:val="nil"/>
              <w:bottom w:val="single" w:sz="4" w:space="0" w:color="auto"/>
              <w:right w:val="single" w:sz="4" w:space="0" w:color="auto"/>
            </w:tcBorders>
            <w:shd w:val="clear" w:color="auto" w:fill="auto"/>
            <w:vAlign w:val="center"/>
            <w:hideMark/>
          </w:tcPr>
          <w:p w:rsidR="0012093B" w:rsidRPr="00F8461E" w:rsidRDefault="0012093B" w:rsidP="00C57306">
            <w:pPr>
              <w:widowControl/>
              <w:jc w:val="center"/>
              <w:rPr>
                <w:rFonts w:ascii="宋体" w:hAnsi="宋体" w:cs="宋体"/>
                <w:kern w:val="0"/>
                <w:sz w:val="18"/>
                <w:szCs w:val="18"/>
              </w:rPr>
            </w:pPr>
          </w:p>
        </w:tc>
        <w:tc>
          <w:tcPr>
            <w:tcW w:w="4755" w:type="dxa"/>
            <w:gridSpan w:val="2"/>
            <w:tcBorders>
              <w:top w:val="single" w:sz="4" w:space="0" w:color="auto"/>
              <w:left w:val="nil"/>
              <w:bottom w:val="single" w:sz="4" w:space="0" w:color="auto"/>
              <w:right w:val="single" w:sz="4" w:space="0" w:color="auto"/>
            </w:tcBorders>
            <w:shd w:val="clear" w:color="auto" w:fill="auto"/>
            <w:vAlign w:val="center"/>
          </w:tcPr>
          <w:p w:rsidR="0012093B" w:rsidRPr="00F8461E" w:rsidRDefault="0012093B" w:rsidP="0012093B">
            <w:pPr>
              <w:widowControl/>
              <w:jc w:val="left"/>
              <w:rPr>
                <w:rFonts w:ascii="宋体" w:hAnsi="宋体" w:cs="宋体"/>
                <w:kern w:val="0"/>
                <w:sz w:val="18"/>
                <w:szCs w:val="18"/>
              </w:rPr>
            </w:pPr>
            <w:r>
              <w:rPr>
                <w:rFonts w:ascii="宋体" w:hAnsi="宋体" w:cs="宋体" w:hint="eastAsia"/>
                <w:kern w:val="0"/>
                <w:sz w:val="18"/>
                <w:szCs w:val="18"/>
              </w:rPr>
              <w:t>普通维修</w:t>
            </w:r>
          </w:p>
        </w:tc>
        <w:tc>
          <w:tcPr>
            <w:tcW w:w="975" w:type="dxa"/>
            <w:gridSpan w:val="2"/>
            <w:tcBorders>
              <w:top w:val="single" w:sz="4" w:space="0" w:color="auto"/>
              <w:left w:val="nil"/>
              <w:bottom w:val="single" w:sz="4" w:space="0" w:color="auto"/>
              <w:right w:val="single" w:sz="4" w:space="0" w:color="auto"/>
            </w:tcBorders>
            <w:shd w:val="clear" w:color="auto" w:fill="auto"/>
            <w:vAlign w:val="center"/>
          </w:tcPr>
          <w:p w:rsidR="0012093B" w:rsidRPr="00F8461E" w:rsidRDefault="0012093B" w:rsidP="008F7114">
            <w:pPr>
              <w:widowControl/>
              <w:jc w:val="left"/>
              <w:rPr>
                <w:rFonts w:ascii="宋体" w:hAnsi="宋体" w:cs="宋体"/>
                <w:kern w:val="0"/>
                <w:sz w:val="18"/>
                <w:szCs w:val="18"/>
              </w:rPr>
            </w:pPr>
            <w:r>
              <w:rPr>
                <w:rFonts w:ascii="宋体" w:hAnsi="宋体" w:cs="宋体" w:hint="eastAsia"/>
                <w:kern w:val="0"/>
                <w:sz w:val="18"/>
                <w:szCs w:val="18"/>
              </w:rPr>
              <w:t>人/天</w:t>
            </w:r>
          </w:p>
        </w:tc>
        <w:tc>
          <w:tcPr>
            <w:tcW w:w="1050" w:type="dxa"/>
            <w:gridSpan w:val="2"/>
            <w:tcBorders>
              <w:top w:val="single" w:sz="4" w:space="0" w:color="auto"/>
              <w:left w:val="nil"/>
              <w:bottom w:val="single" w:sz="4" w:space="0" w:color="auto"/>
              <w:right w:val="single" w:sz="4" w:space="0" w:color="auto"/>
            </w:tcBorders>
            <w:shd w:val="clear" w:color="auto" w:fill="auto"/>
            <w:vAlign w:val="center"/>
          </w:tcPr>
          <w:p w:rsidR="0012093B" w:rsidRPr="00F8461E" w:rsidRDefault="0012093B" w:rsidP="008F7114">
            <w:pPr>
              <w:widowControl/>
              <w:jc w:val="right"/>
              <w:rPr>
                <w:rFonts w:ascii="宋体" w:hAnsi="宋体" w:cs="宋体"/>
                <w:kern w:val="0"/>
                <w:sz w:val="18"/>
                <w:szCs w:val="18"/>
              </w:rPr>
            </w:pPr>
            <w:r>
              <w:rPr>
                <w:rFonts w:ascii="宋体" w:hAnsi="宋体" w:cs="宋体" w:hint="eastAsia"/>
                <w:kern w:val="0"/>
                <w:sz w:val="18"/>
                <w:szCs w:val="18"/>
              </w:rPr>
              <w:t>200.00</w:t>
            </w:r>
          </w:p>
        </w:tc>
        <w:tc>
          <w:tcPr>
            <w:tcW w:w="1360" w:type="dxa"/>
            <w:tcBorders>
              <w:top w:val="single" w:sz="4" w:space="0" w:color="auto"/>
              <w:left w:val="nil"/>
              <w:bottom w:val="single" w:sz="4" w:space="0" w:color="auto"/>
              <w:right w:val="single" w:sz="4" w:space="0" w:color="auto"/>
            </w:tcBorders>
            <w:shd w:val="clear" w:color="auto" w:fill="auto"/>
            <w:vAlign w:val="center"/>
          </w:tcPr>
          <w:p w:rsidR="0012093B" w:rsidRPr="00F8461E" w:rsidRDefault="0012093B" w:rsidP="00C57306">
            <w:pPr>
              <w:widowControl/>
              <w:jc w:val="center"/>
              <w:rPr>
                <w:rFonts w:ascii="宋体" w:hAnsi="宋体" w:cs="宋体"/>
                <w:kern w:val="0"/>
                <w:sz w:val="18"/>
                <w:szCs w:val="18"/>
              </w:rPr>
            </w:pPr>
          </w:p>
        </w:tc>
      </w:tr>
      <w:tr w:rsidR="0012093B" w:rsidRPr="00F8461E" w:rsidTr="00442655">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12093B" w:rsidRPr="00F8461E" w:rsidRDefault="0012093B" w:rsidP="00C57306">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c>
          <w:tcPr>
            <w:tcW w:w="9140" w:type="dxa"/>
            <w:gridSpan w:val="8"/>
            <w:tcBorders>
              <w:top w:val="single" w:sz="4" w:space="0" w:color="auto"/>
              <w:left w:val="nil"/>
              <w:bottom w:val="single" w:sz="4" w:space="0" w:color="auto"/>
              <w:right w:val="single" w:sz="4" w:space="0" w:color="auto"/>
            </w:tcBorders>
            <w:shd w:val="clear" w:color="auto" w:fill="auto"/>
            <w:vAlign w:val="center"/>
            <w:hideMark/>
          </w:tcPr>
          <w:p w:rsidR="0012093B" w:rsidRPr="00F8461E" w:rsidRDefault="0012093B" w:rsidP="0012093B">
            <w:pPr>
              <w:jc w:val="center"/>
              <w:rPr>
                <w:rFonts w:ascii="宋体" w:hAnsi="宋体" w:cs="宋体"/>
                <w:kern w:val="0"/>
                <w:sz w:val="18"/>
                <w:szCs w:val="18"/>
              </w:rPr>
            </w:pPr>
            <w:r w:rsidRPr="00F8461E">
              <w:rPr>
                <w:rFonts w:ascii="宋体" w:hAnsi="宋体" w:cs="宋体" w:hint="eastAsia"/>
                <w:kern w:val="0"/>
                <w:sz w:val="18"/>
                <w:szCs w:val="18"/>
              </w:rPr>
              <w:t xml:space="preserve"> 十</w:t>
            </w:r>
            <w:r>
              <w:rPr>
                <w:rFonts w:ascii="宋体" w:hAnsi="宋体" w:cs="宋体" w:hint="eastAsia"/>
                <w:kern w:val="0"/>
                <w:sz w:val="18"/>
                <w:szCs w:val="18"/>
              </w:rPr>
              <w:t>三、</w:t>
            </w:r>
            <w:r w:rsidRPr="00F8461E">
              <w:rPr>
                <w:rFonts w:ascii="宋体" w:hAnsi="宋体" w:cs="宋体" w:hint="eastAsia"/>
                <w:kern w:val="0"/>
                <w:sz w:val="18"/>
                <w:szCs w:val="18"/>
              </w:rPr>
              <w:t>其它常用配件</w:t>
            </w:r>
          </w:p>
        </w:tc>
      </w:tr>
      <w:tr w:rsidR="0012093B" w:rsidRPr="00F8461E" w:rsidTr="00C57306">
        <w:trPr>
          <w:trHeight w:val="25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12093B" w:rsidRPr="00F8461E" w:rsidRDefault="0012093B" w:rsidP="00C57306">
            <w:pPr>
              <w:widowControl/>
              <w:jc w:val="right"/>
              <w:rPr>
                <w:rFonts w:ascii="宋体" w:hAnsi="宋体" w:cs="宋体"/>
                <w:kern w:val="0"/>
                <w:sz w:val="18"/>
                <w:szCs w:val="18"/>
              </w:rPr>
            </w:pPr>
            <w:r w:rsidRPr="00F8461E">
              <w:rPr>
                <w:rFonts w:ascii="宋体" w:hAnsi="宋体" w:cs="宋体" w:hint="eastAsia"/>
                <w:kern w:val="0"/>
                <w:sz w:val="18"/>
                <w:szCs w:val="18"/>
              </w:rPr>
              <w:t>1</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12093B" w:rsidRPr="00F8461E" w:rsidRDefault="0012093B" w:rsidP="00C57306">
            <w:pPr>
              <w:widowControl/>
              <w:jc w:val="center"/>
              <w:rPr>
                <w:rFonts w:ascii="宋体" w:hAnsi="宋体" w:cs="宋体"/>
                <w:kern w:val="0"/>
                <w:sz w:val="18"/>
                <w:szCs w:val="18"/>
              </w:rPr>
            </w:pPr>
            <w:r w:rsidRPr="00F8461E">
              <w:rPr>
                <w:rFonts w:ascii="宋体" w:hAnsi="宋体" w:cs="宋体" w:hint="eastAsia"/>
                <w:kern w:val="0"/>
                <w:sz w:val="18"/>
                <w:szCs w:val="18"/>
              </w:rPr>
              <w:t>电子元器件</w:t>
            </w:r>
          </w:p>
        </w:tc>
        <w:tc>
          <w:tcPr>
            <w:tcW w:w="4740" w:type="dxa"/>
            <w:tcBorders>
              <w:top w:val="nil"/>
              <w:left w:val="nil"/>
              <w:bottom w:val="single" w:sz="4" w:space="0" w:color="auto"/>
              <w:right w:val="single" w:sz="4" w:space="0" w:color="auto"/>
            </w:tcBorders>
            <w:shd w:val="clear" w:color="auto" w:fill="auto"/>
            <w:vAlign w:val="center"/>
            <w:hideMark/>
          </w:tcPr>
          <w:p w:rsidR="0012093B" w:rsidRPr="00F8461E" w:rsidRDefault="0012093B" w:rsidP="00C57306">
            <w:pPr>
              <w:widowControl/>
              <w:jc w:val="left"/>
              <w:rPr>
                <w:rFonts w:ascii="宋体" w:hAnsi="宋体" w:cs="宋体"/>
                <w:kern w:val="0"/>
                <w:sz w:val="18"/>
                <w:szCs w:val="18"/>
              </w:rPr>
            </w:pPr>
            <w:r w:rsidRPr="00F8461E">
              <w:rPr>
                <w:rFonts w:ascii="宋体" w:hAnsi="宋体" w:cs="宋体" w:hint="eastAsia"/>
                <w:kern w:val="0"/>
                <w:sz w:val="18"/>
                <w:szCs w:val="18"/>
              </w:rPr>
              <w:t>小型电子元器件.电阻.电容.电感线圈.二极管.三极管</w:t>
            </w:r>
          </w:p>
        </w:tc>
        <w:tc>
          <w:tcPr>
            <w:tcW w:w="960" w:type="dxa"/>
            <w:gridSpan w:val="2"/>
            <w:tcBorders>
              <w:top w:val="nil"/>
              <w:left w:val="nil"/>
              <w:bottom w:val="single" w:sz="4" w:space="0" w:color="auto"/>
              <w:right w:val="single" w:sz="4" w:space="0" w:color="auto"/>
            </w:tcBorders>
            <w:shd w:val="clear" w:color="auto" w:fill="auto"/>
            <w:vAlign w:val="center"/>
            <w:hideMark/>
          </w:tcPr>
          <w:p w:rsidR="0012093B" w:rsidRPr="00F8461E" w:rsidRDefault="0012093B" w:rsidP="00C57306">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gridSpan w:val="2"/>
            <w:tcBorders>
              <w:top w:val="nil"/>
              <w:left w:val="nil"/>
              <w:bottom w:val="single" w:sz="4" w:space="0" w:color="auto"/>
              <w:right w:val="single" w:sz="4" w:space="0" w:color="auto"/>
            </w:tcBorders>
            <w:shd w:val="clear" w:color="auto" w:fill="auto"/>
            <w:vAlign w:val="center"/>
            <w:hideMark/>
          </w:tcPr>
          <w:p w:rsidR="0012093B" w:rsidRPr="00F8461E" w:rsidRDefault="0012093B" w:rsidP="00C57306">
            <w:pPr>
              <w:widowControl/>
              <w:jc w:val="right"/>
              <w:rPr>
                <w:rFonts w:ascii="宋体" w:hAnsi="宋体" w:cs="宋体"/>
                <w:kern w:val="0"/>
                <w:sz w:val="18"/>
                <w:szCs w:val="18"/>
              </w:rPr>
            </w:pPr>
            <w:r w:rsidRPr="00F8461E">
              <w:rPr>
                <w:rFonts w:ascii="宋体" w:hAnsi="宋体" w:cs="宋体" w:hint="eastAsia"/>
                <w:kern w:val="0"/>
                <w:sz w:val="18"/>
                <w:szCs w:val="18"/>
              </w:rPr>
              <w:t>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12093B" w:rsidRPr="00F8461E" w:rsidRDefault="0012093B" w:rsidP="00C57306">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12093B" w:rsidRPr="00F8461E" w:rsidTr="00C57306">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12093B" w:rsidRPr="00F8461E" w:rsidRDefault="0012093B" w:rsidP="00C57306">
            <w:pPr>
              <w:widowControl/>
              <w:jc w:val="right"/>
              <w:rPr>
                <w:rFonts w:ascii="宋体" w:hAnsi="宋体" w:cs="宋体"/>
                <w:kern w:val="0"/>
                <w:sz w:val="18"/>
                <w:szCs w:val="18"/>
              </w:rPr>
            </w:pPr>
            <w:r w:rsidRPr="00F8461E">
              <w:rPr>
                <w:rFonts w:ascii="宋体" w:hAnsi="宋体" w:cs="宋体" w:hint="eastAsia"/>
                <w:kern w:val="0"/>
                <w:sz w:val="18"/>
                <w:szCs w:val="18"/>
              </w:rPr>
              <w:t>2</w:t>
            </w:r>
          </w:p>
        </w:tc>
        <w:tc>
          <w:tcPr>
            <w:tcW w:w="1000" w:type="dxa"/>
            <w:vMerge/>
            <w:tcBorders>
              <w:top w:val="nil"/>
              <w:left w:val="single" w:sz="4" w:space="0" w:color="auto"/>
              <w:bottom w:val="single" w:sz="4" w:space="0" w:color="auto"/>
              <w:right w:val="single" w:sz="4" w:space="0" w:color="auto"/>
            </w:tcBorders>
            <w:vAlign w:val="center"/>
            <w:hideMark/>
          </w:tcPr>
          <w:p w:rsidR="0012093B" w:rsidRPr="00F8461E" w:rsidRDefault="0012093B" w:rsidP="00C57306">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12093B" w:rsidRPr="00F8461E" w:rsidRDefault="0012093B" w:rsidP="00C57306">
            <w:pPr>
              <w:widowControl/>
              <w:jc w:val="left"/>
              <w:rPr>
                <w:rFonts w:ascii="宋体" w:hAnsi="宋体" w:cs="宋体"/>
                <w:kern w:val="0"/>
                <w:sz w:val="18"/>
                <w:szCs w:val="18"/>
              </w:rPr>
            </w:pPr>
            <w:r w:rsidRPr="00F8461E">
              <w:rPr>
                <w:rFonts w:ascii="宋体" w:hAnsi="宋体" w:cs="宋体" w:hint="eastAsia"/>
                <w:kern w:val="0"/>
                <w:sz w:val="18"/>
                <w:szCs w:val="18"/>
              </w:rPr>
              <w:t>中功率三极管.二极管.大功率电阻</w:t>
            </w:r>
          </w:p>
        </w:tc>
        <w:tc>
          <w:tcPr>
            <w:tcW w:w="960" w:type="dxa"/>
            <w:gridSpan w:val="2"/>
            <w:tcBorders>
              <w:top w:val="nil"/>
              <w:left w:val="nil"/>
              <w:bottom w:val="single" w:sz="4" w:space="0" w:color="auto"/>
              <w:right w:val="single" w:sz="4" w:space="0" w:color="auto"/>
            </w:tcBorders>
            <w:shd w:val="clear" w:color="auto" w:fill="auto"/>
            <w:vAlign w:val="center"/>
            <w:hideMark/>
          </w:tcPr>
          <w:p w:rsidR="0012093B" w:rsidRPr="00F8461E" w:rsidRDefault="0012093B" w:rsidP="00C57306">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gridSpan w:val="2"/>
            <w:tcBorders>
              <w:top w:val="nil"/>
              <w:left w:val="nil"/>
              <w:bottom w:val="single" w:sz="4" w:space="0" w:color="auto"/>
              <w:right w:val="single" w:sz="4" w:space="0" w:color="auto"/>
            </w:tcBorders>
            <w:shd w:val="clear" w:color="auto" w:fill="auto"/>
            <w:vAlign w:val="center"/>
            <w:hideMark/>
          </w:tcPr>
          <w:p w:rsidR="0012093B" w:rsidRPr="00F8461E" w:rsidRDefault="0012093B" w:rsidP="00C57306">
            <w:pPr>
              <w:widowControl/>
              <w:jc w:val="right"/>
              <w:rPr>
                <w:rFonts w:ascii="宋体" w:hAnsi="宋体" w:cs="宋体"/>
                <w:kern w:val="0"/>
                <w:sz w:val="18"/>
                <w:szCs w:val="18"/>
              </w:rPr>
            </w:pPr>
            <w:r w:rsidRPr="00F8461E">
              <w:rPr>
                <w:rFonts w:ascii="宋体" w:hAnsi="宋体" w:cs="宋体" w:hint="eastAsia"/>
                <w:kern w:val="0"/>
                <w:sz w:val="18"/>
                <w:szCs w:val="18"/>
              </w:rPr>
              <w:t>5.00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12093B" w:rsidRPr="00F8461E" w:rsidRDefault="0012093B" w:rsidP="00C57306">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12093B" w:rsidRPr="00F8461E" w:rsidTr="00C57306">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12093B" w:rsidRPr="00F8461E" w:rsidRDefault="0012093B" w:rsidP="00C57306">
            <w:pPr>
              <w:widowControl/>
              <w:jc w:val="right"/>
              <w:rPr>
                <w:rFonts w:ascii="宋体" w:hAnsi="宋体" w:cs="宋体"/>
                <w:kern w:val="0"/>
                <w:sz w:val="18"/>
                <w:szCs w:val="18"/>
              </w:rPr>
            </w:pPr>
            <w:r w:rsidRPr="00F8461E">
              <w:rPr>
                <w:rFonts w:ascii="宋体" w:hAnsi="宋体" w:cs="宋体" w:hint="eastAsia"/>
                <w:kern w:val="0"/>
                <w:sz w:val="18"/>
                <w:szCs w:val="18"/>
              </w:rPr>
              <w:t>3</w:t>
            </w:r>
          </w:p>
        </w:tc>
        <w:tc>
          <w:tcPr>
            <w:tcW w:w="1000" w:type="dxa"/>
            <w:vMerge/>
            <w:tcBorders>
              <w:top w:val="nil"/>
              <w:left w:val="single" w:sz="4" w:space="0" w:color="auto"/>
              <w:bottom w:val="single" w:sz="4" w:space="0" w:color="auto"/>
              <w:right w:val="single" w:sz="4" w:space="0" w:color="auto"/>
            </w:tcBorders>
            <w:vAlign w:val="center"/>
            <w:hideMark/>
          </w:tcPr>
          <w:p w:rsidR="0012093B" w:rsidRPr="00F8461E" w:rsidRDefault="0012093B" w:rsidP="00C57306">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12093B" w:rsidRPr="00F8461E" w:rsidRDefault="0012093B" w:rsidP="00C57306">
            <w:pPr>
              <w:widowControl/>
              <w:jc w:val="left"/>
              <w:rPr>
                <w:rFonts w:ascii="宋体" w:hAnsi="宋体" w:cs="宋体"/>
                <w:kern w:val="0"/>
                <w:sz w:val="18"/>
                <w:szCs w:val="18"/>
              </w:rPr>
            </w:pPr>
            <w:r w:rsidRPr="00F8461E">
              <w:rPr>
                <w:rFonts w:ascii="宋体" w:hAnsi="宋体" w:cs="宋体" w:hint="eastAsia"/>
                <w:kern w:val="0"/>
                <w:sz w:val="18"/>
                <w:szCs w:val="18"/>
              </w:rPr>
              <w:t>大功率三极管.可控硅.</w:t>
            </w:r>
          </w:p>
        </w:tc>
        <w:tc>
          <w:tcPr>
            <w:tcW w:w="960" w:type="dxa"/>
            <w:gridSpan w:val="2"/>
            <w:tcBorders>
              <w:top w:val="nil"/>
              <w:left w:val="nil"/>
              <w:bottom w:val="single" w:sz="4" w:space="0" w:color="auto"/>
              <w:right w:val="single" w:sz="4" w:space="0" w:color="auto"/>
            </w:tcBorders>
            <w:shd w:val="clear" w:color="auto" w:fill="auto"/>
            <w:vAlign w:val="center"/>
            <w:hideMark/>
          </w:tcPr>
          <w:p w:rsidR="0012093B" w:rsidRPr="00F8461E" w:rsidRDefault="0012093B" w:rsidP="00C57306">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gridSpan w:val="2"/>
            <w:tcBorders>
              <w:top w:val="nil"/>
              <w:left w:val="nil"/>
              <w:bottom w:val="single" w:sz="4" w:space="0" w:color="auto"/>
              <w:right w:val="single" w:sz="4" w:space="0" w:color="auto"/>
            </w:tcBorders>
            <w:shd w:val="clear" w:color="auto" w:fill="auto"/>
            <w:vAlign w:val="center"/>
            <w:hideMark/>
          </w:tcPr>
          <w:p w:rsidR="0012093B" w:rsidRPr="00F8461E" w:rsidRDefault="0012093B" w:rsidP="00C57306">
            <w:pPr>
              <w:widowControl/>
              <w:jc w:val="right"/>
              <w:rPr>
                <w:rFonts w:ascii="宋体" w:hAnsi="宋体" w:cs="宋体"/>
                <w:kern w:val="0"/>
                <w:sz w:val="18"/>
                <w:szCs w:val="18"/>
              </w:rPr>
            </w:pPr>
            <w:r w:rsidRPr="00F8461E">
              <w:rPr>
                <w:rFonts w:ascii="宋体" w:hAnsi="宋体" w:cs="宋体" w:hint="eastAsia"/>
                <w:kern w:val="0"/>
                <w:sz w:val="18"/>
                <w:szCs w:val="18"/>
              </w:rPr>
              <w:t>15.00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12093B" w:rsidRPr="00F8461E" w:rsidRDefault="0012093B" w:rsidP="00C57306">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12093B" w:rsidRPr="00F8461E" w:rsidTr="00C57306">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12093B" w:rsidRPr="00F8461E" w:rsidRDefault="0012093B" w:rsidP="00C57306">
            <w:pPr>
              <w:widowControl/>
              <w:jc w:val="right"/>
              <w:rPr>
                <w:rFonts w:ascii="宋体" w:hAnsi="宋体" w:cs="宋体"/>
                <w:kern w:val="0"/>
                <w:sz w:val="18"/>
                <w:szCs w:val="18"/>
              </w:rPr>
            </w:pPr>
            <w:r w:rsidRPr="00F8461E">
              <w:rPr>
                <w:rFonts w:ascii="宋体" w:hAnsi="宋体" w:cs="宋体" w:hint="eastAsia"/>
                <w:kern w:val="0"/>
                <w:sz w:val="18"/>
                <w:szCs w:val="18"/>
              </w:rPr>
              <w:t>4</w:t>
            </w:r>
          </w:p>
        </w:tc>
        <w:tc>
          <w:tcPr>
            <w:tcW w:w="1000" w:type="dxa"/>
            <w:vMerge/>
            <w:tcBorders>
              <w:top w:val="nil"/>
              <w:left w:val="single" w:sz="4" w:space="0" w:color="auto"/>
              <w:bottom w:val="single" w:sz="4" w:space="0" w:color="auto"/>
              <w:right w:val="single" w:sz="4" w:space="0" w:color="auto"/>
            </w:tcBorders>
            <w:vAlign w:val="center"/>
            <w:hideMark/>
          </w:tcPr>
          <w:p w:rsidR="0012093B" w:rsidRPr="00F8461E" w:rsidRDefault="0012093B" w:rsidP="00C57306">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12093B" w:rsidRPr="00F8461E" w:rsidRDefault="0012093B" w:rsidP="00C57306">
            <w:pPr>
              <w:widowControl/>
              <w:jc w:val="left"/>
              <w:rPr>
                <w:rFonts w:ascii="宋体" w:hAnsi="宋体" w:cs="宋体"/>
                <w:kern w:val="0"/>
                <w:sz w:val="18"/>
                <w:szCs w:val="18"/>
              </w:rPr>
            </w:pPr>
            <w:r w:rsidRPr="00F8461E">
              <w:rPr>
                <w:rFonts w:ascii="宋体" w:hAnsi="宋体" w:cs="宋体" w:hint="eastAsia"/>
                <w:kern w:val="0"/>
                <w:sz w:val="18"/>
                <w:szCs w:val="18"/>
              </w:rPr>
              <w:t>集成块.CPU.模块电路等未涉及到的型号</w:t>
            </w:r>
          </w:p>
        </w:tc>
        <w:tc>
          <w:tcPr>
            <w:tcW w:w="960" w:type="dxa"/>
            <w:gridSpan w:val="2"/>
            <w:tcBorders>
              <w:top w:val="nil"/>
              <w:left w:val="nil"/>
              <w:bottom w:val="single" w:sz="4" w:space="0" w:color="auto"/>
              <w:right w:val="single" w:sz="4" w:space="0" w:color="auto"/>
            </w:tcBorders>
            <w:shd w:val="clear" w:color="auto" w:fill="auto"/>
            <w:vAlign w:val="center"/>
            <w:hideMark/>
          </w:tcPr>
          <w:p w:rsidR="0012093B" w:rsidRPr="00F8461E" w:rsidRDefault="0012093B" w:rsidP="00C57306">
            <w:pPr>
              <w:widowControl/>
              <w:jc w:val="left"/>
              <w:rPr>
                <w:rFonts w:ascii="宋体" w:hAnsi="宋体" w:cs="宋体"/>
                <w:kern w:val="0"/>
                <w:sz w:val="18"/>
                <w:szCs w:val="18"/>
              </w:rPr>
            </w:pPr>
            <w:r w:rsidRPr="00F8461E">
              <w:rPr>
                <w:rFonts w:ascii="宋体" w:hAnsi="宋体" w:cs="宋体" w:hint="eastAsia"/>
                <w:kern w:val="0"/>
                <w:sz w:val="18"/>
                <w:szCs w:val="18"/>
              </w:rPr>
              <w:t>块</w:t>
            </w:r>
          </w:p>
        </w:tc>
        <w:tc>
          <w:tcPr>
            <w:tcW w:w="1060" w:type="dxa"/>
            <w:gridSpan w:val="2"/>
            <w:tcBorders>
              <w:top w:val="nil"/>
              <w:left w:val="nil"/>
              <w:bottom w:val="single" w:sz="4" w:space="0" w:color="auto"/>
              <w:right w:val="single" w:sz="4" w:space="0" w:color="auto"/>
            </w:tcBorders>
            <w:shd w:val="clear" w:color="auto" w:fill="auto"/>
            <w:vAlign w:val="center"/>
            <w:hideMark/>
          </w:tcPr>
          <w:p w:rsidR="0012093B" w:rsidRPr="00F8461E" w:rsidRDefault="0012093B" w:rsidP="00C57306">
            <w:pPr>
              <w:widowControl/>
              <w:jc w:val="right"/>
              <w:rPr>
                <w:rFonts w:ascii="宋体" w:hAnsi="宋体" w:cs="宋体"/>
                <w:kern w:val="0"/>
                <w:sz w:val="18"/>
                <w:szCs w:val="18"/>
              </w:rPr>
            </w:pPr>
            <w:r w:rsidRPr="00F8461E">
              <w:rPr>
                <w:rFonts w:ascii="宋体" w:hAnsi="宋体" w:cs="宋体" w:hint="eastAsia"/>
                <w:kern w:val="0"/>
                <w:sz w:val="18"/>
                <w:szCs w:val="18"/>
              </w:rPr>
              <w:t>80.00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12093B" w:rsidRPr="00F8461E" w:rsidRDefault="0012093B" w:rsidP="00C57306">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12093B" w:rsidRPr="00F8461E" w:rsidTr="00C57306">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12093B" w:rsidRPr="00F8461E" w:rsidRDefault="0012093B" w:rsidP="00C57306">
            <w:pPr>
              <w:widowControl/>
              <w:jc w:val="right"/>
              <w:rPr>
                <w:rFonts w:ascii="宋体" w:hAnsi="宋体" w:cs="宋体"/>
                <w:kern w:val="0"/>
                <w:sz w:val="18"/>
                <w:szCs w:val="18"/>
              </w:rPr>
            </w:pPr>
            <w:r w:rsidRPr="00F8461E">
              <w:rPr>
                <w:rFonts w:ascii="宋体" w:hAnsi="宋体" w:cs="宋体" w:hint="eastAsia"/>
                <w:kern w:val="0"/>
                <w:sz w:val="18"/>
                <w:szCs w:val="18"/>
              </w:rPr>
              <w:t>5</w:t>
            </w:r>
          </w:p>
        </w:tc>
        <w:tc>
          <w:tcPr>
            <w:tcW w:w="1000" w:type="dxa"/>
            <w:vMerge/>
            <w:tcBorders>
              <w:top w:val="nil"/>
              <w:left w:val="single" w:sz="4" w:space="0" w:color="auto"/>
              <w:bottom w:val="single" w:sz="4" w:space="0" w:color="auto"/>
              <w:right w:val="single" w:sz="4" w:space="0" w:color="auto"/>
            </w:tcBorders>
            <w:vAlign w:val="center"/>
            <w:hideMark/>
          </w:tcPr>
          <w:p w:rsidR="0012093B" w:rsidRPr="00F8461E" w:rsidRDefault="0012093B" w:rsidP="00C57306">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12093B" w:rsidRPr="00F8461E" w:rsidRDefault="0012093B" w:rsidP="00C57306">
            <w:pPr>
              <w:widowControl/>
              <w:jc w:val="left"/>
              <w:rPr>
                <w:rFonts w:ascii="宋体" w:hAnsi="宋体" w:cs="宋体"/>
                <w:kern w:val="0"/>
                <w:sz w:val="18"/>
                <w:szCs w:val="18"/>
              </w:rPr>
            </w:pPr>
            <w:r w:rsidRPr="00F8461E">
              <w:rPr>
                <w:rFonts w:ascii="宋体" w:hAnsi="宋体" w:cs="宋体" w:hint="eastAsia"/>
                <w:kern w:val="0"/>
                <w:sz w:val="18"/>
                <w:szCs w:val="18"/>
              </w:rPr>
              <w:t>各型号原装遥控器</w:t>
            </w:r>
          </w:p>
        </w:tc>
        <w:tc>
          <w:tcPr>
            <w:tcW w:w="960" w:type="dxa"/>
            <w:gridSpan w:val="2"/>
            <w:tcBorders>
              <w:top w:val="nil"/>
              <w:left w:val="nil"/>
              <w:bottom w:val="single" w:sz="4" w:space="0" w:color="auto"/>
              <w:right w:val="single" w:sz="4" w:space="0" w:color="auto"/>
            </w:tcBorders>
            <w:shd w:val="clear" w:color="auto" w:fill="auto"/>
            <w:vAlign w:val="center"/>
            <w:hideMark/>
          </w:tcPr>
          <w:p w:rsidR="0012093B" w:rsidRPr="00F8461E" w:rsidRDefault="0012093B" w:rsidP="00C57306">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gridSpan w:val="2"/>
            <w:tcBorders>
              <w:top w:val="nil"/>
              <w:left w:val="nil"/>
              <w:bottom w:val="single" w:sz="4" w:space="0" w:color="auto"/>
              <w:right w:val="single" w:sz="4" w:space="0" w:color="auto"/>
            </w:tcBorders>
            <w:shd w:val="clear" w:color="auto" w:fill="auto"/>
            <w:vAlign w:val="center"/>
            <w:hideMark/>
          </w:tcPr>
          <w:p w:rsidR="0012093B" w:rsidRPr="00F8461E" w:rsidRDefault="0012093B" w:rsidP="00C57306">
            <w:pPr>
              <w:widowControl/>
              <w:jc w:val="right"/>
              <w:rPr>
                <w:rFonts w:ascii="宋体" w:hAnsi="宋体" w:cs="宋体"/>
                <w:kern w:val="0"/>
                <w:sz w:val="18"/>
                <w:szCs w:val="18"/>
              </w:rPr>
            </w:pPr>
            <w:r w:rsidRPr="00F8461E">
              <w:rPr>
                <w:rFonts w:ascii="宋体" w:hAnsi="宋体" w:cs="宋体" w:hint="eastAsia"/>
                <w:kern w:val="0"/>
                <w:sz w:val="18"/>
                <w:szCs w:val="18"/>
              </w:rPr>
              <w:t>80.00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12093B" w:rsidRPr="00F8461E" w:rsidRDefault="0012093B" w:rsidP="00C57306">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12093B" w:rsidRPr="00F8461E" w:rsidTr="00C57306">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12093B" w:rsidRPr="003660F5" w:rsidRDefault="0012093B" w:rsidP="00C57306">
            <w:pPr>
              <w:widowControl/>
              <w:jc w:val="right"/>
              <w:rPr>
                <w:rFonts w:ascii="宋体" w:hAnsi="宋体" w:cs="宋体"/>
                <w:kern w:val="0"/>
                <w:sz w:val="18"/>
                <w:szCs w:val="18"/>
              </w:rPr>
            </w:pPr>
            <w:r w:rsidRPr="003660F5">
              <w:rPr>
                <w:rFonts w:ascii="宋体" w:hAnsi="宋体" w:cs="宋体" w:hint="eastAsia"/>
                <w:kern w:val="0"/>
                <w:sz w:val="18"/>
                <w:szCs w:val="18"/>
              </w:rPr>
              <w:t>6</w:t>
            </w:r>
          </w:p>
        </w:tc>
        <w:tc>
          <w:tcPr>
            <w:tcW w:w="1000" w:type="dxa"/>
            <w:vMerge/>
            <w:tcBorders>
              <w:top w:val="nil"/>
              <w:left w:val="single" w:sz="4" w:space="0" w:color="auto"/>
              <w:bottom w:val="single" w:sz="4" w:space="0" w:color="auto"/>
              <w:right w:val="single" w:sz="4" w:space="0" w:color="auto"/>
            </w:tcBorders>
            <w:vAlign w:val="center"/>
            <w:hideMark/>
          </w:tcPr>
          <w:p w:rsidR="0012093B" w:rsidRPr="003660F5" w:rsidRDefault="0012093B" w:rsidP="00C57306">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12093B" w:rsidRPr="003660F5" w:rsidRDefault="0012093B" w:rsidP="00C57306">
            <w:pPr>
              <w:widowControl/>
              <w:jc w:val="left"/>
              <w:rPr>
                <w:rFonts w:ascii="宋体" w:hAnsi="宋体" w:cs="宋体"/>
                <w:kern w:val="0"/>
                <w:sz w:val="18"/>
                <w:szCs w:val="18"/>
              </w:rPr>
            </w:pPr>
            <w:r w:rsidRPr="003660F5">
              <w:rPr>
                <w:rFonts w:ascii="宋体" w:hAnsi="宋体" w:cs="宋体" w:hint="eastAsia"/>
                <w:kern w:val="0"/>
                <w:sz w:val="18"/>
                <w:szCs w:val="18"/>
              </w:rPr>
              <w:t>各型号非原装遥控器</w:t>
            </w:r>
          </w:p>
        </w:tc>
        <w:tc>
          <w:tcPr>
            <w:tcW w:w="960" w:type="dxa"/>
            <w:gridSpan w:val="2"/>
            <w:tcBorders>
              <w:top w:val="nil"/>
              <w:left w:val="nil"/>
              <w:bottom w:val="single" w:sz="4" w:space="0" w:color="auto"/>
              <w:right w:val="single" w:sz="4" w:space="0" w:color="auto"/>
            </w:tcBorders>
            <w:shd w:val="clear" w:color="auto" w:fill="auto"/>
            <w:vAlign w:val="center"/>
            <w:hideMark/>
          </w:tcPr>
          <w:p w:rsidR="0012093B" w:rsidRPr="00F8461E" w:rsidRDefault="0012093B" w:rsidP="00C57306">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gridSpan w:val="2"/>
            <w:tcBorders>
              <w:top w:val="nil"/>
              <w:left w:val="nil"/>
              <w:bottom w:val="single" w:sz="4" w:space="0" w:color="auto"/>
              <w:right w:val="single" w:sz="4" w:space="0" w:color="auto"/>
            </w:tcBorders>
            <w:shd w:val="clear" w:color="auto" w:fill="auto"/>
            <w:vAlign w:val="center"/>
            <w:hideMark/>
          </w:tcPr>
          <w:p w:rsidR="0012093B" w:rsidRPr="00F8461E" w:rsidRDefault="0012093B" w:rsidP="00C57306">
            <w:pPr>
              <w:widowControl/>
              <w:jc w:val="right"/>
              <w:rPr>
                <w:rFonts w:ascii="宋体" w:hAnsi="宋体" w:cs="宋体"/>
                <w:kern w:val="0"/>
                <w:sz w:val="18"/>
                <w:szCs w:val="18"/>
              </w:rPr>
            </w:pPr>
            <w:r w:rsidRPr="00F8461E">
              <w:rPr>
                <w:rFonts w:ascii="宋体" w:hAnsi="宋体" w:cs="宋体" w:hint="eastAsia"/>
                <w:kern w:val="0"/>
                <w:sz w:val="18"/>
                <w:szCs w:val="18"/>
              </w:rPr>
              <w:t>30.00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12093B" w:rsidRPr="00F8461E" w:rsidRDefault="0012093B" w:rsidP="00C57306">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bl>
    <w:p w:rsidR="00255E6C" w:rsidRDefault="00255E6C" w:rsidP="00255E6C">
      <w:pPr>
        <w:rPr>
          <w:rFonts w:ascii="宋体" w:hAnsi="宋体" w:cs="宋体"/>
          <w:b/>
          <w:bCs/>
          <w:sz w:val="24"/>
          <w:szCs w:val="24"/>
        </w:rPr>
      </w:pPr>
    </w:p>
    <w:p w:rsidR="00255E6C" w:rsidRDefault="00255E6C" w:rsidP="00255E6C">
      <w:pPr>
        <w:rPr>
          <w:rFonts w:ascii="宋体" w:cs="Times New Roman"/>
          <w:b/>
          <w:bCs/>
          <w:sz w:val="24"/>
          <w:szCs w:val="24"/>
        </w:rPr>
      </w:pPr>
      <w:r>
        <w:rPr>
          <w:rFonts w:ascii="宋体" w:hAnsi="宋体" w:cs="宋体" w:hint="eastAsia"/>
          <w:b/>
          <w:bCs/>
          <w:sz w:val="24"/>
          <w:szCs w:val="24"/>
        </w:rPr>
        <w:t>备注：供应商</w:t>
      </w:r>
      <w:r w:rsidR="00007D64">
        <w:rPr>
          <w:rFonts w:ascii="宋体" w:hAnsi="宋体" w:cs="宋体" w:hint="eastAsia"/>
          <w:b/>
          <w:bCs/>
          <w:sz w:val="24"/>
          <w:szCs w:val="24"/>
        </w:rPr>
        <w:t>统一</w:t>
      </w:r>
      <w:r>
        <w:rPr>
          <w:rFonts w:ascii="宋体" w:hAnsi="宋体" w:cs="宋体" w:hint="eastAsia"/>
          <w:b/>
          <w:bCs/>
          <w:sz w:val="24"/>
          <w:szCs w:val="24"/>
        </w:rPr>
        <w:t>报</w:t>
      </w:r>
      <w:r w:rsidR="00007D64">
        <w:rPr>
          <w:rFonts w:ascii="宋体" w:hAnsi="宋体" w:cs="宋体" w:hint="eastAsia"/>
          <w:b/>
          <w:bCs/>
          <w:sz w:val="24"/>
          <w:szCs w:val="24"/>
        </w:rPr>
        <w:t>全部项目清单整体下浮率（</w:t>
      </w:r>
      <w:r w:rsidR="00007D64">
        <w:rPr>
          <w:rFonts w:ascii="宋体" w:hAnsi="宋体" w:cs="宋体"/>
          <w:b/>
          <w:bCs/>
          <w:sz w:val="24"/>
          <w:szCs w:val="24"/>
        </w:rPr>
        <w:t>%</w:t>
      </w:r>
      <w:r w:rsidR="00007D64">
        <w:rPr>
          <w:rFonts w:ascii="宋体" w:hAnsi="宋体" w:cs="宋体" w:hint="eastAsia"/>
          <w:b/>
          <w:bCs/>
          <w:sz w:val="24"/>
          <w:szCs w:val="24"/>
        </w:rPr>
        <w:t>）</w:t>
      </w:r>
      <w:r>
        <w:rPr>
          <w:rFonts w:ascii="宋体" w:hAnsi="宋体" w:cs="宋体" w:hint="eastAsia"/>
          <w:b/>
          <w:bCs/>
          <w:sz w:val="24"/>
          <w:szCs w:val="24"/>
        </w:rPr>
        <w:t>，如供应商的报价下浮率为</w:t>
      </w:r>
      <w:r>
        <w:rPr>
          <w:rFonts w:ascii="宋体" w:hAnsi="宋体" w:cs="宋体"/>
          <w:b/>
          <w:bCs/>
          <w:sz w:val="24"/>
          <w:szCs w:val="24"/>
        </w:rPr>
        <w:t>10%</w:t>
      </w:r>
      <w:r>
        <w:rPr>
          <w:rFonts w:ascii="宋体" w:hAnsi="宋体" w:cs="宋体" w:hint="eastAsia"/>
          <w:b/>
          <w:bCs/>
          <w:sz w:val="24"/>
          <w:szCs w:val="24"/>
        </w:rPr>
        <w:t>，即结算时全部清单项的单价均下浮</w:t>
      </w:r>
      <w:r>
        <w:rPr>
          <w:rFonts w:ascii="宋体" w:hAnsi="宋体" w:cs="宋体"/>
          <w:b/>
          <w:bCs/>
          <w:sz w:val="24"/>
          <w:szCs w:val="24"/>
        </w:rPr>
        <w:t>10%</w:t>
      </w:r>
      <w:r>
        <w:rPr>
          <w:rFonts w:ascii="宋体" w:hAnsi="宋体" w:cs="宋体" w:hint="eastAsia"/>
          <w:b/>
          <w:bCs/>
          <w:sz w:val="24"/>
          <w:szCs w:val="24"/>
        </w:rPr>
        <w:t>，以采购人控制单价的</w:t>
      </w:r>
      <w:r>
        <w:rPr>
          <w:rFonts w:ascii="宋体" w:hAnsi="宋体" w:cs="宋体"/>
          <w:b/>
          <w:bCs/>
          <w:sz w:val="24"/>
          <w:szCs w:val="24"/>
        </w:rPr>
        <w:t>90%</w:t>
      </w:r>
      <w:r>
        <w:rPr>
          <w:rFonts w:ascii="宋体" w:hAnsi="宋体" w:cs="宋体" w:hint="eastAsia"/>
          <w:b/>
          <w:bCs/>
          <w:sz w:val="24"/>
          <w:szCs w:val="24"/>
        </w:rPr>
        <w:t>进行结算。</w:t>
      </w:r>
    </w:p>
    <w:p w:rsidR="00F77DEC" w:rsidRDefault="00116FC5" w:rsidP="00116FC5">
      <w:pPr>
        <w:jc w:val="left"/>
        <w:rPr>
          <w:rFonts w:ascii="宋体" w:hAnsi="宋体" w:cs="宋体"/>
          <w:b/>
          <w:kern w:val="0"/>
          <w:sz w:val="28"/>
          <w:szCs w:val="24"/>
        </w:rPr>
      </w:pPr>
      <w:r w:rsidRPr="00116FC5">
        <w:rPr>
          <w:rFonts w:ascii="宋体" w:hAnsi="宋体" w:cs="宋体" w:hint="eastAsia"/>
          <w:b/>
          <w:kern w:val="0"/>
          <w:sz w:val="28"/>
          <w:szCs w:val="24"/>
        </w:rPr>
        <w:t>3.</w:t>
      </w:r>
      <w:r w:rsidR="00DF328A">
        <w:rPr>
          <w:rFonts w:ascii="宋体" w:hAnsi="宋体" w:cs="宋体"/>
          <w:b/>
          <w:kern w:val="0"/>
          <w:sz w:val="28"/>
          <w:szCs w:val="24"/>
        </w:rPr>
        <w:t>3</w:t>
      </w:r>
      <w:r w:rsidR="00B26B6F">
        <w:rPr>
          <w:rFonts w:ascii="宋体" w:hAnsi="宋体" w:cs="宋体" w:hint="eastAsia"/>
          <w:b/>
          <w:kern w:val="0"/>
          <w:sz w:val="28"/>
          <w:szCs w:val="24"/>
        </w:rPr>
        <w:t>商务要求</w:t>
      </w:r>
    </w:p>
    <w:p w:rsidR="00442655" w:rsidRDefault="00BD0A1A" w:rsidP="00442655">
      <w:pPr>
        <w:ind w:firstLineChars="200" w:firstLine="560"/>
        <w:jc w:val="left"/>
        <w:rPr>
          <w:rFonts w:ascii="宋体" w:hAnsi="宋体" w:cs="宋体"/>
          <w:kern w:val="0"/>
          <w:sz w:val="28"/>
          <w:szCs w:val="28"/>
        </w:rPr>
      </w:pPr>
      <w:r w:rsidRPr="00BD0A1A">
        <w:rPr>
          <w:rFonts w:ascii="宋体" w:hAnsi="宋体" w:cs="宋体" w:hint="eastAsia"/>
          <w:kern w:val="0"/>
          <w:sz w:val="28"/>
          <w:szCs w:val="28"/>
        </w:rPr>
        <w:t>1、</w:t>
      </w:r>
      <w:r w:rsidR="00442655">
        <w:rPr>
          <w:rFonts w:ascii="宋体" w:hAnsi="宋体" w:cs="宋体" w:hint="eastAsia"/>
          <w:kern w:val="0"/>
          <w:sz w:val="28"/>
          <w:szCs w:val="28"/>
        </w:rPr>
        <w:t>服务期限：</w:t>
      </w:r>
      <w:r w:rsidR="00255E6C">
        <w:rPr>
          <w:rFonts w:ascii="宋体" w:hAnsi="宋体" w:cs="宋体" w:hint="eastAsia"/>
          <w:kern w:val="0"/>
          <w:sz w:val="28"/>
          <w:szCs w:val="28"/>
        </w:rPr>
        <w:t>2022年1月1日至2022年12月31日</w:t>
      </w:r>
      <w:r w:rsidR="00442655">
        <w:rPr>
          <w:rFonts w:ascii="宋体" w:hAnsi="宋体" w:cs="宋体" w:hint="eastAsia"/>
          <w:kern w:val="0"/>
          <w:sz w:val="28"/>
          <w:szCs w:val="28"/>
        </w:rPr>
        <w:t>。</w:t>
      </w:r>
    </w:p>
    <w:p w:rsidR="00BD0A1A" w:rsidRPr="00BD0A1A" w:rsidRDefault="006D453B" w:rsidP="00BD0A1A">
      <w:pPr>
        <w:ind w:firstLineChars="200" w:firstLine="560"/>
        <w:jc w:val="left"/>
        <w:rPr>
          <w:rFonts w:ascii="宋体" w:hAnsi="宋体" w:cs="宋体"/>
          <w:kern w:val="0"/>
          <w:sz w:val="28"/>
          <w:szCs w:val="28"/>
        </w:rPr>
      </w:pPr>
      <w:r w:rsidRPr="006D453B">
        <w:rPr>
          <w:rFonts w:ascii="宋体" w:hAnsi="宋体" w:cs="宋体" w:hint="eastAsia"/>
          <w:kern w:val="0"/>
          <w:sz w:val="28"/>
          <w:szCs w:val="28"/>
        </w:rPr>
        <w:t>维修更换配件质保期自双方验收合格之日起1年以上</w:t>
      </w:r>
      <w:r w:rsidR="00BD0A1A" w:rsidRPr="00BD0A1A">
        <w:rPr>
          <w:rFonts w:ascii="宋体" w:hAnsi="宋体" w:cs="宋体" w:hint="eastAsia"/>
          <w:kern w:val="0"/>
          <w:sz w:val="28"/>
          <w:szCs w:val="28"/>
        </w:rPr>
        <w:t>（具体以供应商承诺书为准）；服务响应时间为接到采购人电话或书面通知后1小时内必须到达现场。</w:t>
      </w:r>
    </w:p>
    <w:p w:rsidR="00BD0A1A" w:rsidRPr="00BD0A1A" w:rsidRDefault="00BD0A1A" w:rsidP="00BD0A1A">
      <w:pPr>
        <w:ind w:firstLineChars="200" w:firstLine="560"/>
        <w:jc w:val="left"/>
        <w:rPr>
          <w:rFonts w:ascii="宋体" w:hAnsi="宋体" w:cs="宋体"/>
          <w:kern w:val="0"/>
          <w:sz w:val="28"/>
          <w:szCs w:val="28"/>
        </w:rPr>
      </w:pPr>
      <w:r w:rsidRPr="00BD0A1A">
        <w:rPr>
          <w:rFonts w:ascii="宋体" w:hAnsi="宋体" w:cs="宋体" w:hint="eastAsia"/>
          <w:kern w:val="0"/>
          <w:sz w:val="28"/>
          <w:szCs w:val="28"/>
        </w:rPr>
        <w:t>2、维修要求：投标人对各类家用电器故障维修必须在当日解决并恢复正常，若电器故障不能在当日内解决，应在当天向医院电话或</w:t>
      </w:r>
      <w:r w:rsidRPr="00BD0A1A">
        <w:rPr>
          <w:rFonts w:ascii="宋体" w:hAnsi="宋体" w:cs="宋体" w:hint="eastAsia"/>
          <w:kern w:val="0"/>
          <w:sz w:val="28"/>
          <w:szCs w:val="28"/>
        </w:rPr>
        <w:lastRenderedPageBreak/>
        <w:t>书面说明故障相关情况及相应解决方法。故障处理期间遇到特殊情况（因配件需定制而造成电器停运），故障恢复时间不得超过7天。</w:t>
      </w:r>
    </w:p>
    <w:p w:rsidR="00BD0A1A" w:rsidRPr="00BD0A1A" w:rsidRDefault="00BD0A1A" w:rsidP="00BD0A1A">
      <w:pPr>
        <w:ind w:firstLineChars="200" w:firstLine="560"/>
        <w:jc w:val="left"/>
        <w:rPr>
          <w:rFonts w:ascii="宋体" w:hAnsi="宋体" w:cs="宋体"/>
          <w:kern w:val="0"/>
          <w:sz w:val="28"/>
          <w:szCs w:val="28"/>
        </w:rPr>
      </w:pPr>
      <w:r w:rsidRPr="00BD0A1A">
        <w:rPr>
          <w:rFonts w:ascii="宋体" w:hAnsi="宋体" w:cs="宋体" w:hint="eastAsia"/>
          <w:kern w:val="0"/>
          <w:sz w:val="28"/>
          <w:szCs w:val="28"/>
        </w:rPr>
        <w:t>3、地点：宜昌市中心人民医院江北院区和江南院区。</w:t>
      </w:r>
    </w:p>
    <w:p w:rsidR="00BD0A1A" w:rsidRPr="00BD0A1A" w:rsidRDefault="00BD0A1A" w:rsidP="00BD0A1A">
      <w:pPr>
        <w:ind w:firstLineChars="200" w:firstLine="560"/>
        <w:jc w:val="left"/>
        <w:rPr>
          <w:rFonts w:ascii="宋体" w:hAnsi="宋体" w:cs="宋体"/>
          <w:kern w:val="0"/>
          <w:sz w:val="28"/>
          <w:szCs w:val="28"/>
        </w:rPr>
      </w:pPr>
      <w:r w:rsidRPr="00BD0A1A">
        <w:rPr>
          <w:rFonts w:ascii="宋体" w:hAnsi="宋体" w:cs="宋体" w:hint="eastAsia"/>
          <w:kern w:val="0"/>
          <w:sz w:val="28"/>
          <w:szCs w:val="28"/>
        </w:rPr>
        <w:t>4、付款方式：中标服务商每月25日根据维修双签单到总务科确认后，按实际维修数量开具正规发票</w:t>
      </w:r>
      <w:r w:rsidR="000F6FC9">
        <w:rPr>
          <w:rFonts w:ascii="宋体" w:hAnsi="宋体" w:cs="宋体" w:hint="eastAsia"/>
          <w:kern w:val="0"/>
          <w:sz w:val="28"/>
          <w:szCs w:val="28"/>
        </w:rPr>
        <w:t>，采购人</w:t>
      </w:r>
      <w:r w:rsidRPr="00BD0A1A">
        <w:rPr>
          <w:rFonts w:ascii="宋体" w:hAnsi="宋体" w:cs="宋体" w:hint="eastAsia"/>
          <w:kern w:val="0"/>
          <w:sz w:val="28"/>
          <w:szCs w:val="28"/>
        </w:rPr>
        <w:t>20工作日内付款（</w:t>
      </w:r>
      <w:r w:rsidR="000F6FC9" w:rsidRPr="00BD0A1A">
        <w:rPr>
          <w:rFonts w:ascii="宋体" w:hAnsi="宋体" w:cs="宋体" w:hint="eastAsia"/>
          <w:kern w:val="0"/>
          <w:sz w:val="28"/>
          <w:szCs w:val="28"/>
        </w:rPr>
        <w:t>外包服务质量</w:t>
      </w:r>
      <w:r w:rsidR="000F6FC9">
        <w:rPr>
          <w:rFonts w:ascii="宋体" w:hAnsi="宋体" w:cs="宋体" w:hint="eastAsia"/>
          <w:kern w:val="0"/>
          <w:sz w:val="28"/>
          <w:szCs w:val="28"/>
        </w:rPr>
        <w:t>绩效</w:t>
      </w:r>
      <w:r w:rsidR="000F6FC9" w:rsidRPr="00BD0A1A">
        <w:rPr>
          <w:rFonts w:ascii="宋体" w:hAnsi="宋体" w:cs="宋体" w:hint="eastAsia"/>
          <w:kern w:val="0"/>
          <w:sz w:val="28"/>
          <w:szCs w:val="28"/>
        </w:rPr>
        <w:t>考核</w:t>
      </w:r>
      <w:r w:rsidRPr="00BD0A1A">
        <w:rPr>
          <w:rFonts w:ascii="宋体" w:hAnsi="宋体" w:cs="宋体" w:hint="eastAsia"/>
          <w:kern w:val="0"/>
          <w:sz w:val="28"/>
          <w:szCs w:val="28"/>
        </w:rPr>
        <w:t>结果落实到每次结算金额中）。</w:t>
      </w:r>
    </w:p>
    <w:p w:rsidR="00B26B6F" w:rsidRDefault="00BD0A1A" w:rsidP="00BD0A1A">
      <w:pPr>
        <w:ind w:firstLineChars="200" w:firstLine="560"/>
        <w:jc w:val="left"/>
        <w:rPr>
          <w:rFonts w:ascii="宋体" w:hAnsi="宋体" w:cs="宋体"/>
          <w:kern w:val="0"/>
          <w:sz w:val="28"/>
          <w:szCs w:val="28"/>
        </w:rPr>
      </w:pPr>
      <w:r w:rsidRPr="00BD0A1A">
        <w:rPr>
          <w:rFonts w:ascii="宋体" w:hAnsi="宋体" w:cs="宋体" w:hint="eastAsia"/>
          <w:kern w:val="0"/>
          <w:sz w:val="28"/>
          <w:szCs w:val="28"/>
        </w:rPr>
        <w:t>宜昌市中心人民医院</w:t>
      </w:r>
      <w:r w:rsidR="000F6FC9">
        <w:rPr>
          <w:rFonts w:ascii="宋体" w:hAnsi="宋体" w:cs="宋体" w:hint="eastAsia"/>
          <w:kern w:val="0"/>
          <w:sz w:val="28"/>
          <w:szCs w:val="28"/>
        </w:rPr>
        <w:t>空调、</w:t>
      </w:r>
      <w:r w:rsidRPr="00BD0A1A">
        <w:rPr>
          <w:rFonts w:ascii="宋体" w:hAnsi="宋体" w:cs="宋体" w:hint="eastAsia"/>
          <w:kern w:val="0"/>
          <w:sz w:val="28"/>
          <w:szCs w:val="28"/>
        </w:rPr>
        <w:t>电器外包服务</w:t>
      </w:r>
      <w:r w:rsidR="000F6FC9">
        <w:rPr>
          <w:rFonts w:ascii="宋体" w:hAnsi="宋体" w:cs="宋体" w:hint="eastAsia"/>
          <w:kern w:val="0"/>
          <w:sz w:val="28"/>
          <w:szCs w:val="28"/>
        </w:rPr>
        <w:t>质量绩效</w:t>
      </w:r>
      <w:r w:rsidRPr="00BD0A1A">
        <w:rPr>
          <w:rFonts w:ascii="宋体" w:hAnsi="宋体" w:cs="宋体" w:hint="eastAsia"/>
          <w:kern w:val="0"/>
          <w:sz w:val="28"/>
          <w:szCs w:val="28"/>
        </w:rPr>
        <w:t>考核细则</w:t>
      </w:r>
    </w:p>
    <w:tbl>
      <w:tblPr>
        <w:tblW w:w="888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5"/>
        <w:gridCol w:w="5296"/>
        <w:gridCol w:w="1305"/>
        <w:gridCol w:w="1157"/>
      </w:tblGrid>
      <w:tr w:rsidR="00BD0A1A" w:rsidRPr="00CC2DE3" w:rsidTr="00C57306">
        <w:trPr>
          <w:trHeight w:val="833"/>
        </w:trPr>
        <w:tc>
          <w:tcPr>
            <w:tcW w:w="1125" w:type="dxa"/>
            <w:vAlign w:val="center"/>
          </w:tcPr>
          <w:p w:rsidR="00BD0A1A" w:rsidRPr="00BD0A1A" w:rsidRDefault="00BD0A1A" w:rsidP="00C57306">
            <w:pPr>
              <w:rPr>
                <w:rFonts w:ascii="宋体" w:hAnsi="宋体"/>
                <w:sz w:val="24"/>
                <w:szCs w:val="24"/>
              </w:rPr>
            </w:pPr>
            <w:r w:rsidRPr="00BD0A1A">
              <w:rPr>
                <w:rFonts w:ascii="宋体" w:hAnsi="宋体" w:hint="eastAsia"/>
                <w:sz w:val="24"/>
                <w:szCs w:val="24"/>
              </w:rPr>
              <w:t>外包类别</w:t>
            </w:r>
          </w:p>
        </w:tc>
        <w:tc>
          <w:tcPr>
            <w:tcW w:w="5296" w:type="dxa"/>
            <w:vAlign w:val="center"/>
          </w:tcPr>
          <w:p w:rsidR="00BD0A1A" w:rsidRPr="00BD0A1A" w:rsidRDefault="00BD0A1A" w:rsidP="00C57306">
            <w:pPr>
              <w:rPr>
                <w:rFonts w:ascii="宋体" w:hAnsi="宋体"/>
                <w:sz w:val="24"/>
                <w:szCs w:val="24"/>
              </w:rPr>
            </w:pPr>
            <w:r w:rsidRPr="00BD0A1A">
              <w:rPr>
                <w:rFonts w:ascii="宋体" w:hAnsi="宋体" w:hint="eastAsia"/>
                <w:sz w:val="24"/>
                <w:szCs w:val="24"/>
              </w:rPr>
              <w:t>考核内容</w:t>
            </w:r>
          </w:p>
        </w:tc>
        <w:tc>
          <w:tcPr>
            <w:tcW w:w="1305" w:type="dxa"/>
            <w:vAlign w:val="center"/>
          </w:tcPr>
          <w:p w:rsidR="00BD0A1A" w:rsidRPr="00BD0A1A" w:rsidRDefault="00BD0A1A" w:rsidP="00C57306">
            <w:pPr>
              <w:rPr>
                <w:rFonts w:ascii="宋体" w:hAnsi="宋体"/>
                <w:sz w:val="24"/>
                <w:szCs w:val="24"/>
              </w:rPr>
            </w:pPr>
            <w:r w:rsidRPr="00BD0A1A">
              <w:rPr>
                <w:rFonts w:ascii="宋体" w:hAnsi="宋体" w:hint="eastAsia"/>
                <w:sz w:val="24"/>
                <w:szCs w:val="24"/>
              </w:rPr>
              <w:t>扣款金额</w:t>
            </w:r>
          </w:p>
        </w:tc>
        <w:tc>
          <w:tcPr>
            <w:tcW w:w="1157" w:type="dxa"/>
            <w:vAlign w:val="center"/>
          </w:tcPr>
          <w:p w:rsidR="00BD0A1A" w:rsidRPr="00BD0A1A" w:rsidRDefault="00BD0A1A" w:rsidP="00C57306">
            <w:pPr>
              <w:rPr>
                <w:rFonts w:ascii="宋体" w:hAnsi="宋体"/>
                <w:sz w:val="24"/>
                <w:szCs w:val="24"/>
              </w:rPr>
            </w:pPr>
            <w:r w:rsidRPr="00BD0A1A">
              <w:rPr>
                <w:rFonts w:ascii="宋体" w:hAnsi="宋体" w:hint="eastAsia"/>
                <w:sz w:val="24"/>
                <w:szCs w:val="24"/>
              </w:rPr>
              <w:t>扣分明细</w:t>
            </w:r>
          </w:p>
        </w:tc>
      </w:tr>
      <w:tr w:rsidR="00BD0A1A" w:rsidRPr="00CC2DE3" w:rsidTr="00C57306">
        <w:trPr>
          <w:trHeight w:val="628"/>
        </w:trPr>
        <w:tc>
          <w:tcPr>
            <w:tcW w:w="1125" w:type="dxa"/>
            <w:vMerge w:val="restart"/>
            <w:vAlign w:val="center"/>
          </w:tcPr>
          <w:p w:rsidR="00BD0A1A" w:rsidRPr="00BD0A1A" w:rsidRDefault="00BD0A1A" w:rsidP="00C57306">
            <w:pPr>
              <w:spacing w:line="312" w:lineRule="auto"/>
              <w:jc w:val="center"/>
              <w:rPr>
                <w:rFonts w:ascii="宋体" w:hAnsi="宋体" w:cs="Times New Roman"/>
                <w:sz w:val="24"/>
                <w:szCs w:val="24"/>
              </w:rPr>
            </w:pPr>
            <w:r w:rsidRPr="00BD0A1A">
              <w:rPr>
                <w:rFonts w:ascii="宋体" w:hAnsi="宋体" w:cs="宋体" w:hint="eastAsia"/>
                <w:sz w:val="24"/>
                <w:szCs w:val="24"/>
              </w:rPr>
              <w:t>各类家用电器维修考核</w:t>
            </w:r>
          </w:p>
        </w:tc>
        <w:tc>
          <w:tcPr>
            <w:tcW w:w="5296" w:type="dxa"/>
          </w:tcPr>
          <w:p w:rsidR="00BD0A1A" w:rsidRPr="00BD0A1A" w:rsidRDefault="00BD0A1A" w:rsidP="00C57306">
            <w:pPr>
              <w:spacing w:line="312" w:lineRule="auto"/>
              <w:jc w:val="left"/>
              <w:rPr>
                <w:rFonts w:ascii="宋体" w:hAnsi="宋体" w:cs="Times New Roman"/>
                <w:sz w:val="24"/>
                <w:szCs w:val="24"/>
              </w:rPr>
            </w:pPr>
            <w:r w:rsidRPr="00BD0A1A">
              <w:rPr>
                <w:rFonts w:ascii="宋体" w:hAnsi="宋体" w:cs="宋体" w:hint="eastAsia"/>
                <w:sz w:val="24"/>
                <w:szCs w:val="24"/>
              </w:rPr>
              <w:t>签订合同时不配合签订安全协议以及服务时不按规定办理危险作业审批程序的</w:t>
            </w:r>
          </w:p>
        </w:tc>
        <w:tc>
          <w:tcPr>
            <w:tcW w:w="1305" w:type="dxa"/>
            <w:vAlign w:val="center"/>
          </w:tcPr>
          <w:p w:rsidR="00BD0A1A" w:rsidRPr="00BD0A1A" w:rsidRDefault="00BD0A1A" w:rsidP="00C57306">
            <w:pPr>
              <w:spacing w:line="312" w:lineRule="auto"/>
              <w:jc w:val="center"/>
              <w:rPr>
                <w:rFonts w:ascii="宋体" w:hAnsi="宋体" w:cs="Times New Roman"/>
                <w:sz w:val="24"/>
                <w:szCs w:val="24"/>
              </w:rPr>
            </w:pPr>
            <w:r w:rsidRPr="00BD0A1A">
              <w:rPr>
                <w:rFonts w:ascii="宋体" w:hAnsi="宋体" w:cs="宋体" w:hint="eastAsia"/>
                <w:sz w:val="24"/>
                <w:szCs w:val="24"/>
              </w:rPr>
              <w:t>5</w:t>
            </w:r>
            <w:r w:rsidRPr="00BD0A1A">
              <w:rPr>
                <w:rFonts w:ascii="宋体" w:hAnsi="宋体" w:cs="宋体"/>
                <w:sz w:val="24"/>
                <w:szCs w:val="24"/>
              </w:rPr>
              <w:t>00</w:t>
            </w:r>
            <w:r w:rsidRPr="00BD0A1A">
              <w:rPr>
                <w:rFonts w:ascii="宋体" w:hAnsi="宋体" w:cs="宋体" w:hint="eastAsia"/>
                <w:sz w:val="24"/>
                <w:szCs w:val="24"/>
              </w:rPr>
              <w:t>元</w:t>
            </w:r>
            <w:r w:rsidRPr="00BD0A1A">
              <w:rPr>
                <w:rFonts w:ascii="宋体" w:hAnsi="宋体" w:cs="宋体"/>
                <w:sz w:val="24"/>
                <w:szCs w:val="24"/>
              </w:rPr>
              <w:t>/</w:t>
            </w:r>
            <w:r w:rsidRPr="00BD0A1A">
              <w:rPr>
                <w:rFonts w:ascii="宋体" w:hAnsi="宋体" w:cs="宋体" w:hint="eastAsia"/>
                <w:sz w:val="24"/>
                <w:szCs w:val="24"/>
              </w:rPr>
              <w:t>次</w:t>
            </w:r>
          </w:p>
        </w:tc>
        <w:tc>
          <w:tcPr>
            <w:tcW w:w="1157" w:type="dxa"/>
            <w:vAlign w:val="center"/>
          </w:tcPr>
          <w:p w:rsidR="00BD0A1A" w:rsidRPr="00BD0A1A" w:rsidRDefault="00BD0A1A" w:rsidP="00C57306">
            <w:pPr>
              <w:spacing w:line="312" w:lineRule="auto"/>
              <w:jc w:val="center"/>
              <w:rPr>
                <w:rFonts w:ascii="宋体" w:hAnsi="宋体" w:cs="Times New Roman"/>
                <w:sz w:val="24"/>
                <w:szCs w:val="24"/>
              </w:rPr>
            </w:pPr>
            <w:r w:rsidRPr="00BD0A1A">
              <w:rPr>
                <w:rFonts w:ascii="宋体" w:hAnsi="宋体" w:cs="宋体" w:hint="eastAsia"/>
                <w:sz w:val="24"/>
                <w:szCs w:val="24"/>
              </w:rPr>
              <w:t>5分</w:t>
            </w:r>
            <w:r w:rsidRPr="00BD0A1A">
              <w:rPr>
                <w:rFonts w:ascii="宋体" w:hAnsi="宋体" w:cs="宋体"/>
                <w:sz w:val="24"/>
                <w:szCs w:val="24"/>
              </w:rPr>
              <w:t>/</w:t>
            </w:r>
            <w:r w:rsidRPr="00BD0A1A">
              <w:rPr>
                <w:rFonts w:ascii="宋体" w:hAnsi="宋体" w:cs="宋体" w:hint="eastAsia"/>
                <w:sz w:val="24"/>
                <w:szCs w:val="24"/>
              </w:rPr>
              <w:t>次</w:t>
            </w:r>
          </w:p>
        </w:tc>
      </w:tr>
      <w:tr w:rsidR="00BD0A1A" w:rsidRPr="00CC2DE3" w:rsidTr="00C57306">
        <w:trPr>
          <w:trHeight w:val="374"/>
        </w:trPr>
        <w:tc>
          <w:tcPr>
            <w:tcW w:w="1125" w:type="dxa"/>
            <w:vMerge/>
            <w:vAlign w:val="center"/>
          </w:tcPr>
          <w:p w:rsidR="00BD0A1A" w:rsidRPr="00BD0A1A" w:rsidRDefault="00BD0A1A" w:rsidP="00C57306">
            <w:pPr>
              <w:spacing w:line="312" w:lineRule="auto"/>
              <w:jc w:val="center"/>
              <w:rPr>
                <w:rFonts w:ascii="宋体" w:hAnsi="宋体" w:cs="Times New Roman"/>
                <w:sz w:val="24"/>
                <w:szCs w:val="24"/>
              </w:rPr>
            </w:pPr>
          </w:p>
        </w:tc>
        <w:tc>
          <w:tcPr>
            <w:tcW w:w="5296" w:type="dxa"/>
          </w:tcPr>
          <w:p w:rsidR="00BD0A1A" w:rsidRPr="00BD0A1A" w:rsidRDefault="00BD0A1A" w:rsidP="00C57306">
            <w:pPr>
              <w:spacing w:line="312" w:lineRule="auto"/>
              <w:jc w:val="left"/>
              <w:rPr>
                <w:rFonts w:ascii="宋体" w:hAnsi="宋体" w:cs="Times New Roman"/>
                <w:sz w:val="24"/>
                <w:szCs w:val="24"/>
              </w:rPr>
            </w:pPr>
            <w:r w:rsidRPr="00BD0A1A">
              <w:rPr>
                <w:rFonts w:ascii="宋体" w:hAnsi="宋体" w:cs="宋体" w:hint="eastAsia"/>
                <w:sz w:val="24"/>
                <w:szCs w:val="24"/>
              </w:rPr>
              <w:t>服务人员若不服从管理，随意堆放相关设施及服务用品的</w:t>
            </w:r>
          </w:p>
        </w:tc>
        <w:tc>
          <w:tcPr>
            <w:tcW w:w="1305" w:type="dxa"/>
            <w:vAlign w:val="center"/>
          </w:tcPr>
          <w:p w:rsidR="00BD0A1A" w:rsidRPr="00BD0A1A" w:rsidRDefault="00BD0A1A" w:rsidP="00C57306">
            <w:pPr>
              <w:spacing w:line="312" w:lineRule="auto"/>
              <w:jc w:val="center"/>
              <w:rPr>
                <w:rFonts w:ascii="宋体" w:hAnsi="宋体" w:cs="Times New Roman"/>
                <w:sz w:val="24"/>
                <w:szCs w:val="24"/>
              </w:rPr>
            </w:pPr>
            <w:r w:rsidRPr="00BD0A1A">
              <w:rPr>
                <w:rFonts w:ascii="宋体" w:hAnsi="宋体" w:cs="宋体" w:hint="eastAsia"/>
                <w:sz w:val="24"/>
                <w:szCs w:val="24"/>
              </w:rPr>
              <w:t>2</w:t>
            </w:r>
            <w:r w:rsidRPr="00BD0A1A">
              <w:rPr>
                <w:rFonts w:ascii="宋体" w:hAnsi="宋体" w:cs="宋体"/>
                <w:sz w:val="24"/>
                <w:szCs w:val="24"/>
              </w:rPr>
              <w:t>00</w:t>
            </w:r>
            <w:r w:rsidRPr="00BD0A1A">
              <w:rPr>
                <w:rFonts w:ascii="宋体" w:hAnsi="宋体" w:cs="宋体" w:hint="eastAsia"/>
                <w:sz w:val="24"/>
                <w:szCs w:val="24"/>
              </w:rPr>
              <w:t>元</w:t>
            </w:r>
            <w:r w:rsidRPr="00BD0A1A">
              <w:rPr>
                <w:rFonts w:ascii="宋体" w:hAnsi="宋体" w:cs="宋体"/>
                <w:sz w:val="24"/>
                <w:szCs w:val="24"/>
              </w:rPr>
              <w:t>/</w:t>
            </w:r>
            <w:r w:rsidRPr="00BD0A1A">
              <w:rPr>
                <w:rFonts w:ascii="宋体" w:hAnsi="宋体" w:cs="宋体" w:hint="eastAsia"/>
                <w:sz w:val="24"/>
                <w:szCs w:val="24"/>
              </w:rPr>
              <w:t>次</w:t>
            </w:r>
          </w:p>
        </w:tc>
        <w:tc>
          <w:tcPr>
            <w:tcW w:w="1157" w:type="dxa"/>
            <w:vAlign w:val="center"/>
          </w:tcPr>
          <w:p w:rsidR="00BD0A1A" w:rsidRPr="00BD0A1A" w:rsidRDefault="00BD0A1A" w:rsidP="00C57306">
            <w:pPr>
              <w:spacing w:line="312" w:lineRule="auto"/>
              <w:jc w:val="center"/>
              <w:rPr>
                <w:rFonts w:ascii="宋体" w:hAnsi="宋体" w:cs="Times New Roman"/>
                <w:sz w:val="24"/>
                <w:szCs w:val="24"/>
              </w:rPr>
            </w:pPr>
            <w:r w:rsidRPr="00BD0A1A">
              <w:rPr>
                <w:rFonts w:ascii="宋体" w:hAnsi="宋体" w:cs="宋体"/>
                <w:sz w:val="24"/>
                <w:szCs w:val="24"/>
              </w:rPr>
              <w:t>2</w:t>
            </w:r>
            <w:r w:rsidRPr="00BD0A1A">
              <w:rPr>
                <w:rFonts w:ascii="宋体" w:hAnsi="宋体" w:cs="宋体" w:hint="eastAsia"/>
                <w:sz w:val="24"/>
                <w:szCs w:val="24"/>
              </w:rPr>
              <w:t>分</w:t>
            </w:r>
            <w:r w:rsidRPr="00BD0A1A">
              <w:rPr>
                <w:rFonts w:ascii="宋体" w:hAnsi="宋体" w:cs="宋体"/>
                <w:sz w:val="24"/>
                <w:szCs w:val="24"/>
              </w:rPr>
              <w:t>/</w:t>
            </w:r>
            <w:r w:rsidRPr="00BD0A1A">
              <w:rPr>
                <w:rFonts w:ascii="宋体" w:hAnsi="宋体" w:cs="宋体" w:hint="eastAsia"/>
                <w:sz w:val="24"/>
                <w:szCs w:val="24"/>
              </w:rPr>
              <w:t>次</w:t>
            </w:r>
          </w:p>
        </w:tc>
      </w:tr>
      <w:tr w:rsidR="00BD0A1A" w:rsidRPr="00CC2DE3" w:rsidTr="00C57306">
        <w:trPr>
          <w:trHeight w:val="360"/>
        </w:trPr>
        <w:tc>
          <w:tcPr>
            <w:tcW w:w="1125" w:type="dxa"/>
            <w:vMerge/>
            <w:vAlign w:val="center"/>
          </w:tcPr>
          <w:p w:rsidR="00BD0A1A" w:rsidRPr="00BD0A1A" w:rsidRDefault="00BD0A1A" w:rsidP="00C57306">
            <w:pPr>
              <w:spacing w:line="312" w:lineRule="auto"/>
              <w:jc w:val="center"/>
              <w:rPr>
                <w:rFonts w:ascii="宋体" w:hAnsi="宋体" w:cs="Times New Roman"/>
                <w:sz w:val="24"/>
                <w:szCs w:val="24"/>
              </w:rPr>
            </w:pPr>
          </w:p>
        </w:tc>
        <w:tc>
          <w:tcPr>
            <w:tcW w:w="5296" w:type="dxa"/>
          </w:tcPr>
          <w:p w:rsidR="00BD0A1A" w:rsidRPr="00BD0A1A" w:rsidRDefault="00BD0A1A" w:rsidP="00C57306">
            <w:pPr>
              <w:spacing w:line="312" w:lineRule="auto"/>
              <w:jc w:val="left"/>
              <w:rPr>
                <w:rFonts w:ascii="宋体" w:hAnsi="宋体" w:cs="Times New Roman"/>
                <w:sz w:val="24"/>
                <w:szCs w:val="24"/>
              </w:rPr>
            </w:pPr>
            <w:r w:rsidRPr="00BD0A1A">
              <w:rPr>
                <w:rFonts w:ascii="宋体" w:hAnsi="宋体" w:cs="宋体" w:hint="eastAsia"/>
                <w:sz w:val="24"/>
                <w:szCs w:val="24"/>
              </w:rPr>
              <w:t>服务人员履行签字程序和使用配件方面弄虚作假，实际工作量与签字工作量不符的</w:t>
            </w:r>
          </w:p>
        </w:tc>
        <w:tc>
          <w:tcPr>
            <w:tcW w:w="1305" w:type="dxa"/>
            <w:vAlign w:val="center"/>
          </w:tcPr>
          <w:p w:rsidR="00BD0A1A" w:rsidRPr="00BD0A1A" w:rsidRDefault="00BD0A1A" w:rsidP="00C57306">
            <w:pPr>
              <w:spacing w:line="312" w:lineRule="auto"/>
              <w:jc w:val="center"/>
              <w:rPr>
                <w:rFonts w:ascii="宋体" w:hAnsi="宋体" w:cs="Times New Roman"/>
                <w:sz w:val="24"/>
                <w:szCs w:val="24"/>
              </w:rPr>
            </w:pPr>
            <w:r w:rsidRPr="00BD0A1A">
              <w:rPr>
                <w:rFonts w:ascii="宋体" w:hAnsi="宋体" w:cs="宋体"/>
                <w:sz w:val="24"/>
                <w:szCs w:val="24"/>
              </w:rPr>
              <w:t>500</w:t>
            </w:r>
            <w:r w:rsidRPr="00BD0A1A">
              <w:rPr>
                <w:rFonts w:ascii="宋体" w:hAnsi="宋体" w:cs="宋体" w:hint="eastAsia"/>
                <w:sz w:val="24"/>
                <w:szCs w:val="24"/>
              </w:rPr>
              <w:t>元</w:t>
            </w:r>
            <w:r w:rsidRPr="00BD0A1A">
              <w:rPr>
                <w:rFonts w:ascii="宋体" w:hAnsi="宋体" w:cs="宋体"/>
                <w:sz w:val="24"/>
                <w:szCs w:val="24"/>
              </w:rPr>
              <w:t>/</w:t>
            </w:r>
            <w:r w:rsidRPr="00BD0A1A">
              <w:rPr>
                <w:rFonts w:ascii="宋体" w:hAnsi="宋体" w:cs="宋体" w:hint="eastAsia"/>
                <w:sz w:val="24"/>
                <w:szCs w:val="24"/>
              </w:rPr>
              <w:t>次</w:t>
            </w:r>
          </w:p>
        </w:tc>
        <w:tc>
          <w:tcPr>
            <w:tcW w:w="1157" w:type="dxa"/>
            <w:vAlign w:val="center"/>
          </w:tcPr>
          <w:p w:rsidR="00BD0A1A" w:rsidRPr="00BD0A1A" w:rsidRDefault="00BD0A1A" w:rsidP="00C57306">
            <w:pPr>
              <w:spacing w:line="312" w:lineRule="auto"/>
              <w:jc w:val="center"/>
              <w:rPr>
                <w:rFonts w:ascii="宋体" w:hAnsi="宋体" w:cs="Times New Roman"/>
                <w:sz w:val="24"/>
                <w:szCs w:val="24"/>
              </w:rPr>
            </w:pPr>
            <w:r w:rsidRPr="00BD0A1A">
              <w:rPr>
                <w:rFonts w:ascii="宋体" w:hAnsi="宋体" w:cs="宋体"/>
                <w:sz w:val="24"/>
                <w:szCs w:val="24"/>
              </w:rPr>
              <w:t>5</w:t>
            </w:r>
            <w:r w:rsidRPr="00BD0A1A">
              <w:rPr>
                <w:rFonts w:ascii="宋体" w:hAnsi="宋体" w:cs="宋体" w:hint="eastAsia"/>
                <w:sz w:val="24"/>
                <w:szCs w:val="24"/>
              </w:rPr>
              <w:t>分</w:t>
            </w:r>
            <w:r w:rsidRPr="00BD0A1A">
              <w:rPr>
                <w:rFonts w:ascii="宋体" w:hAnsi="宋体" w:cs="宋体"/>
                <w:sz w:val="24"/>
                <w:szCs w:val="24"/>
              </w:rPr>
              <w:t>/</w:t>
            </w:r>
            <w:r w:rsidRPr="00BD0A1A">
              <w:rPr>
                <w:rFonts w:ascii="宋体" w:hAnsi="宋体" w:cs="宋体" w:hint="eastAsia"/>
                <w:sz w:val="24"/>
                <w:szCs w:val="24"/>
              </w:rPr>
              <w:t>次</w:t>
            </w:r>
          </w:p>
        </w:tc>
      </w:tr>
      <w:tr w:rsidR="00BD0A1A" w:rsidRPr="00CC2DE3" w:rsidTr="00C57306">
        <w:trPr>
          <w:trHeight w:val="637"/>
        </w:trPr>
        <w:tc>
          <w:tcPr>
            <w:tcW w:w="1125" w:type="dxa"/>
            <w:vMerge/>
            <w:vAlign w:val="center"/>
          </w:tcPr>
          <w:p w:rsidR="00BD0A1A" w:rsidRPr="00BD0A1A" w:rsidRDefault="00BD0A1A" w:rsidP="00C57306">
            <w:pPr>
              <w:spacing w:line="312" w:lineRule="auto"/>
              <w:jc w:val="center"/>
              <w:rPr>
                <w:rFonts w:ascii="宋体" w:hAnsi="宋体" w:cs="Times New Roman"/>
                <w:sz w:val="24"/>
                <w:szCs w:val="24"/>
              </w:rPr>
            </w:pPr>
          </w:p>
        </w:tc>
        <w:tc>
          <w:tcPr>
            <w:tcW w:w="5296" w:type="dxa"/>
          </w:tcPr>
          <w:p w:rsidR="00BD0A1A" w:rsidRPr="00BD0A1A" w:rsidRDefault="00BD0A1A" w:rsidP="00C57306">
            <w:pPr>
              <w:spacing w:line="312" w:lineRule="auto"/>
              <w:jc w:val="left"/>
              <w:rPr>
                <w:rFonts w:ascii="宋体" w:hAnsi="宋体" w:cs="Times New Roman"/>
                <w:sz w:val="24"/>
                <w:szCs w:val="24"/>
              </w:rPr>
            </w:pPr>
            <w:r w:rsidRPr="00BD0A1A">
              <w:rPr>
                <w:rFonts w:ascii="宋体" w:hAnsi="宋体" w:cs="宋体" w:hint="eastAsia"/>
                <w:sz w:val="24"/>
                <w:szCs w:val="24"/>
              </w:rPr>
              <w:t>服务人员不文明服务，损坏公共设施的，应照价赔偿</w:t>
            </w:r>
          </w:p>
        </w:tc>
        <w:tc>
          <w:tcPr>
            <w:tcW w:w="1305" w:type="dxa"/>
            <w:vAlign w:val="center"/>
          </w:tcPr>
          <w:p w:rsidR="00BD0A1A" w:rsidRPr="00BD0A1A" w:rsidRDefault="00BD0A1A" w:rsidP="00C57306">
            <w:pPr>
              <w:spacing w:line="312" w:lineRule="auto"/>
              <w:jc w:val="center"/>
              <w:rPr>
                <w:rFonts w:ascii="宋体" w:hAnsi="宋体" w:cs="Times New Roman"/>
                <w:sz w:val="24"/>
                <w:szCs w:val="24"/>
              </w:rPr>
            </w:pPr>
            <w:r w:rsidRPr="00BD0A1A">
              <w:rPr>
                <w:rFonts w:ascii="宋体" w:hAnsi="宋体" w:cs="宋体" w:hint="eastAsia"/>
                <w:sz w:val="24"/>
                <w:szCs w:val="24"/>
              </w:rPr>
              <w:t>2</w:t>
            </w:r>
            <w:r w:rsidRPr="00BD0A1A">
              <w:rPr>
                <w:rFonts w:ascii="宋体" w:hAnsi="宋体" w:cs="宋体"/>
                <w:sz w:val="24"/>
                <w:szCs w:val="24"/>
              </w:rPr>
              <w:t>00</w:t>
            </w:r>
            <w:r w:rsidRPr="00BD0A1A">
              <w:rPr>
                <w:rFonts w:ascii="宋体" w:hAnsi="宋体" w:cs="宋体" w:hint="eastAsia"/>
                <w:sz w:val="24"/>
                <w:szCs w:val="24"/>
              </w:rPr>
              <w:t>元</w:t>
            </w:r>
            <w:r w:rsidRPr="00BD0A1A">
              <w:rPr>
                <w:rFonts w:ascii="宋体" w:hAnsi="宋体" w:cs="宋体"/>
                <w:sz w:val="24"/>
                <w:szCs w:val="24"/>
              </w:rPr>
              <w:t>/</w:t>
            </w:r>
            <w:r w:rsidRPr="00BD0A1A">
              <w:rPr>
                <w:rFonts w:ascii="宋体" w:hAnsi="宋体" w:cs="宋体" w:hint="eastAsia"/>
                <w:sz w:val="24"/>
                <w:szCs w:val="24"/>
              </w:rPr>
              <w:t>次</w:t>
            </w:r>
          </w:p>
        </w:tc>
        <w:tc>
          <w:tcPr>
            <w:tcW w:w="1157" w:type="dxa"/>
            <w:vAlign w:val="center"/>
          </w:tcPr>
          <w:p w:rsidR="00BD0A1A" w:rsidRPr="00BD0A1A" w:rsidRDefault="00BD0A1A" w:rsidP="00C57306">
            <w:pPr>
              <w:spacing w:line="312" w:lineRule="auto"/>
              <w:jc w:val="center"/>
              <w:rPr>
                <w:rFonts w:ascii="宋体" w:hAnsi="宋体" w:cs="Times New Roman"/>
                <w:sz w:val="24"/>
                <w:szCs w:val="24"/>
              </w:rPr>
            </w:pPr>
            <w:r w:rsidRPr="00BD0A1A">
              <w:rPr>
                <w:rFonts w:ascii="宋体" w:hAnsi="宋体" w:cs="宋体"/>
                <w:sz w:val="24"/>
                <w:szCs w:val="24"/>
              </w:rPr>
              <w:t>5</w:t>
            </w:r>
            <w:r w:rsidRPr="00BD0A1A">
              <w:rPr>
                <w:rFonts w:ascii="宋体" w:hAnsi="宋体" w:cs="宋体" w:hint="eastAsia"/>
                <w:sz w:val="24"/>
                <w:szCs w:val="24"/>
              </w:rPr>
              <w:t>分</w:t>
            </w:r>
            <w:r w:rsidRPr="00BD0A1A">
              <w:rPr>
                <w:rFonts w:ascii="宋体" w:hAnsi="宋体" w:cs="宋体"/>
                <w:sz w:val="24"/>
                <w:szCs w:val="24"/>
              </w:rPr>
              <w:t>/</w:t>
            </w:r>
            <w:r w:rsidRPr="00BD0A1A">
              <w:rPr>
                <w:rFonts w:ascii="宋体" w:hAnsi="宋体" w:cs="宋体" w:hint="eastAsia"/>
                <w:sz w:val="24"/>
                <w:szCs w:val="24"/>
              </w:rPr>
              <w:t>次</w:t>
            </w:r>
          </w:p>
        </w:tc>
      </w:tr>
      <w:tr w:rsidR="00BD0A1A" w:rsidRPr="00CC2DE3" w:rsidTr="00C57306">
        <w:trPr>
          <w:trHeight w:val="693"/>
        </w:trPr>
        <w:tc>
          <w:tcPr>
            <w:tcW w:w="1125" w:type="dxa"/>
            <w:vMerge/>
            <w:vAlign w:val="center"/>
          </w:tcPr>
          <w:p w:rsidR="00BD0A1A" w:rsidRPr="00BD0A1A" w:rsidRDefault="00BD0A1A" w:rsidP="00C57306">
            <w:pPr>
              <w:spacing w:line="312" w:lineRule="auto"/>
              <w:jc w:val="center"/>
              <w:rPr>
                <w:rFonts w:ascii="宋体" w:hAnsi="宋体" w:cs="Times New Roman"/>
                <w:sz w:val="24"/>
                <w:szCs w:val="24"/>
              </w:rPr>
            </w:pPr>
          </w:p>
        </w:tc>
        <w:tc>
          <w:tcPr>
            <w:tcW w:w="5296" w:type="dxa"/>
          </w:tcPr>
          <w:p w:rsidR="00BD0A1A" w:rsidRPr="005B0A51" w:rsidRDefault="00BD0A1A" w:rsidP="006D453B">
            <w:pPr>
              <w:spacing w:line="312" w:lineRule="auto"/>
              <w:jc w:val="left"/>
              <w:rPr>
                <w:rFonts w:ascii="宋体" w:hAnsi="宋体" w:cs="Times New Roman"/>
                <w:sz w:val="24"/>
                <w:szCs w:val="24"/>
              </w:rPr>
            </w:pPr>
            <w:r w:rsidRPr="005B0A51">
              <w:rPr>
                <w:rFonts w:ascii="宋体" w:hAnsi="宋体" w:cs="宋体" w:hint="eastAsia"/>
                <w:sz w:val="24"/>
                <w:szCs w:val="24"/>
              </w:rPr>
              <w:t>服务人员未按规定时间服务，接到甲方维修电话超过1小时到场的（达到3次的，</w:t>
            </w:r>
            <w:r w:rsidR="006D453B" w:rsidRPr="005B0A51">
              <w:rPr>
                <w:rFonts w:ascii="宋体" w:hAnsi="宋体" w:cs="宋体" w:hint="eastAsia"/>
                <w:sz w:val="24"/>
                <w:szCs w:val="24"/>
              </w:rPr>
              <w:t>采购人</w:t>
            </w:r>
            <w:r w:rsidRPr="005B0A51">
              <w:rPr>
                <w:rFonts w:ascii="宋体" w:hAnsi="宋体" w:cs="宋体" w:hint="eastAsia"/>
                <w:sz w:val="24"/>
                <w:szCs w:val="24"/>
              </w:rPr>
              <w:t>有权要求服务商更换驻点人员并进行整改，若整改不到位的我院有权单方面解除合同并取消服务商资格）</w:t>
            </w:r>
          </w:p>
        </w:tc>
        <w:tc>
          <w:tcPr>
            <w:tcW w:w="1305" w:type="dxa"/>
            <w:vAlign w:val="center"/>
          </w:tcPr>
          <w:p w:rsidR="00BD0A1A" w:rsidRPr="00BD0A1A" w:rsidRDefault="00BD0A1A" w:rsidP="00C57306">
            <w:pPr>
              <w:spacing w:line="312" w:lineRule="auto"/>
              <w:jc w:val="center"/>
              <w:rPr>
                <w:rFonts w:ascii="宋体" w:hAnsi="宋体" w:cs="Times New Roman"/>
                <w:sz w:val="24"/>
                <w:szCs w:val="24"/>
              </w:rPr>
            </w:pPr>
            <w:r w:rsidRPr="00BD0A1A">
              <w:rPr>
                <w:rFonts w:ascii="宋体" w:hAnsi="宋体" w:cs="宋体" w:hint="eastAsia"/>
                <w:sz w:val="24"/>
                <w:szCs w:val="24"/>
              </w:rPr>
              <w:t>2</w:t>
            </w:r>
            <w:r w:rsidRPr="00BD0A1A">
              <w:rPr>
                <w:rFonts w:ascii="宋体" w:hAnsi="宋体" w:cs="宋体"/>
                <w:sz w:val="24"/>
                <w:szCs w:val="24"/>
              </w:rPr>
              <w:t>00</w:t>
            </w:r>
            <w:r w:rsidRPr="00BD0A1A">
              <w:rPr>
                <w:rFonts w:ascii="宋体" w:hAnsi="宋体" w:cs="宋体" w:hint="eastAsia"/>
                <w:sz w:val="24"/>
                <w:szCs w:val="24"/>
              </w:rPr>
              <w:t>元</w:t>
            </w:r>
            <w:r w:rsidRPr="00BD0A1A">
              <w:rPr>
                <w:rFonts w:ascii="宋体" w:hAnsi="宋体" w:cs="宋体"/>
                <w:sz w:val="24"/>
                <w:szCs w:val="24"/>
              </w:rPr>
              <w:t>/</w:t>
            </w:r>
            <w:r w:rsidRPr="00BD0A1A">
              <w:rPr>
                <w:rFonts w:ascii="宋体" w:hAnsi="宋体" w:cs="宋体" w:hint="eastAsia"/>
                <w:sz w:val="24"/>
                <w:szCs w:val="24"/>
              </w:rPr>
              <w:t>次</w:t>
            </w:r>
          </w:p>
        </w:tc>
        <w:tc>
          <w:tcPr>
            <w:tcW w:w="1157" w:type="dxa"/>
            <w:vAlign w:val="center"/>
          </w:tcPr>
          <w:p w:rsidR="00BD0A1A" w:rsidRPr="00BD0A1A" w:rsidRDefault="00BD0A1A" w:rsidP="00C57306">
            <w:pPr>
              <w:spacing w:line="312" w:lineRule="auto"/>
              <w:jc w:val="center"/>
              <w:rPr>
                <w:rFonts w:ascii="宋体" w:hAnsi="宋体" w:cs="Times New Roman"/>
                <w:sz w:val="24"/>
                <w:szCs w:val="24"/>
              </w:rPr>
            </w:pPr>
            <w:r w:rsidRPr="00BD0A1A">
              <w:rPr>
                <w:rFonts w:ascii="宋体" w:hAnsi="宋体" w:cs="宋体"/>
                <w:sz w:val="24"/>
                <w:szCs w:val="24"/>
              </w:rPr>
              <w:t>5</w:t>
            </w:r>
            <w:r w:rsidRPr="00BD0A1A">
              <w:rPr>
                <w:rFonts w:ascii="宋体" w:hAnsi="宋体" w:cs="宋体" w:hint="eastAsia"/>
                <w:sz w:val="24"/>
                <w:szCs w:val="24"/>
              </w:rPr>
              <w:t>分</w:t>
            </w:r>
            <w:r w:rsidRPr="00BD0A1A">
              <w:rPr>
                <w:rFonts w:ascii="宋体" w:hAnsi="宋体" w:cs="宋体"/>
                <w:sz w:val="24"/>
                <w:szCs w:val="24"/>
              </w:rPr>
              <w:t>/</w:t>
            </w:r>
            <w:r w:rsidRPr="00BD0A1A">
              <w:rPr>
                <w:rFonts w:ascii="宋体" w:hAnsi="宋体" w:cs="宋体" w:hint="eastAsia"/>
                <w:sz w:val="24"/>
                <w:szCs w:val="24"/>
              </w:rPr>
              <w:t>次</w:t>
            </w:r>
          </w:p>
        </w:tc>
      </w:tr>
      <w:tr w:rsidR="00BD0A1A" w:rsidRPr="00CC2DE3" w:rsidTr="00C57306">
        <w:trPr>
          <w:trHeight w:val="888"/>
        </w:trPr>
        <w:tc>
          <w:tcPr>
            <w:tcW w:w="1125" w:type="dxa"/>
            <w:vMerge/>
            <w:vAlign w:val="center"/>
          </w:tcPr>
          <w:p w:rsidR="00BD0A1A" w:rsidRPr="00BD0A1A" w:rsidRDefault="00BD0A1A" w:rsidP="00C57306">
            <w:pPr>
              <w:spacing w:line="312" w:lineRule="auto"/>
              <w:jc w:val="center"/>
              <w:rPr>
                <w:rFonts w:ascii="宋体" w:hAnsi="宋体" w:cs="Times New Roman"/>
                <w:sz w:val="24"/>
                <w:szCs w:val="24"/>
              </w:rPr>
            </w:pPr>
          </w:p>
        </w:tc>
        <w:tc>
          <w:tcPr>
            <w:tcW w:w="5296" w:type="dxa"/>
          </w:tcPr>
          <w:p w:rsidR="00BD0A1A" w:rsidRPr="005B0A51" w:rsidRDefault="00BD0A1A" w:rsidP="00C57306">
            <w:pPr>
              <w:spacing w:line="312" w:lineRule="auto"/>
              <w:jc w:val="left"/>
              <w:rPr>
                <w:rFonts w:ascii="宋体" w:hAnsi="宋体" w:cs="宋体"/>
                <w:sz w:val="24"/>
                <w:szCs w:val="24"/>
              </w:rPr>
            </w:pPr>
            <w:r w:rsidRPr="005B0A51">
              <w:rPr>
                <w:rFonts w:ascii="宋体" w:hAnsi="宋体" w:cs="宋体" w:hint="eastAsia"/>
                <w:sz w:val="24"/>
                <w:szCs w:val="24"/>
              </w:rPr>
              <w:t>维修人员在修理空调室外机，进行高空作业时，未采取安全防护措施，如：安全绳，安全帽等</w:t>
            </w:r>
          </w:p>
        </w:tc>
        <w:tc>
          <w:tcPr>
            <w:tcW w:w="1305" w:type="dxa"/>
            <w:vAlign w:val="center"/>
          </w:tcPr>
          <w:p w:rsidR="00BD0A1A" w:rsidRPr="00BD0A1A" w:rsidRDefault="00BD0A1A" w:rsidP="00C57306">
            <w:pPr>
              <w:spacing w:line="312" w:lineRule="auto"/>
              <w:jc w:val="center"/>
              <w:rPr>
                <w:rFonts w:ascii="宋体" w:hAnsi="宋体" w:cs="Times New Roman"/>
                <w:sz w:val="24"/>
                <w:szCs w:val="24"/>
              </w:rPr>
            </w:pPr>
            <w:r w:rsidRPr="00BD0A1A">
              <w:rPr>
                <w:rFonts w:ascii="宋体" w:hAnsi="宋体" w:cs="宋体"/>
                <w:sz w:val="24"/>
                <w:szCs w:val="24"/>
              </w:rPr>
              <w:t>500</w:t>
            </w:r>
            <w:r w:rsidRPr="00BD0A1A">
              <w:rPr>
                <w:rFonts w:ascii="宋体" w:hAnsi="宋体" w:cs="宋体" w:hint="eastAsia"/>
                <w:sz w:val="24"/>
                <w:szCs w:val="24"/>
              </w:rPr>
              <w:t>元</w:t>
            </w:r>
            <w:r w:rsidRPr="00BD0A1A">
              <w:rPr>
                <w:rFonts w:ascii="宋体" w:hAnsi="宋体" w:cs="宋体"/>
                <w:sz w:val="24"/>
                <w:szCs w:val="24"/>
              </w:rPr>
              <w:t>/</w:t>
            </w:r>
            <w:r w:rsidRPr="00BD0A1A">
              <w:rPr>
                <w:rFonts w:ascii="宋体" w:hAnsi="宋体" w:cs="宋体" w:hint="eastAsia"/>
                <w:sz w:val="24"/>
                <w:szCs w:val="24"/>
              </w:rPr>
              <w:t>次</w:t>
            </w:r>
          </w:p>
        </w:tc>
        <w:tc>
          <w:tcPr>
            <w:tcW w:w="1157" w:type="dxa"/>
            <w:vAlign w:val="center"/>
          </w:tcPr>
          <w:p w:rsidR="00BD0A1A" w:rsidRPr="00BD0A1A" w:rsidRDefault="00BD0A1A" w:rsidP="00C57306">
            <w:pPr>
              <w:spacing w:line="312" w:lineRule="auto"/>
              <w:jc w:val="center"/>
              <w:rPr>
                <w:rFonts w:ascii="宋体" w:hAnsi="宋体" w:cs="Times New Roman"/>
                <w:sz w:val="24"/>
                <w:szCs w:val="24"/>
              </w:rPr>
            </w:pPr>
            <w:r w:rsidRPr="00BD0A1A">
              <w:rPr>
                <w:rFonts w:ascii="宋体" w:hAnsi="宋体" w:cs="宋体"/>
                <w:sz w:val="24"/>
                <w:szCs w:val="24"/>
              </w:rPr>
              <w:t>5</w:t>
            </w:r>
            <w:r w:rsidRPr="00BD0A1A">
              <w:rPr>
                <w:rFonts w:ascii="宋体" w:hAnsi="宋体" w:cs="宋体" w:hint="eastAsia"/>
                <w:sz w:val="24"/>
                <w:szCs w:val="24"/>
              </w:rPr>
              <w:t>分</w:t>
            </w:r>
            <w:r w:rsidRPr="00BD0A1A">
              <w:rPr>
                <w:rFonts w:ascii="宋体" w:hAnsi="宋体" w:cs="宋体"/>
                <w:sz w:val="24"/>
                <w:szCs w:val="24"/>
              </w:rPr>
              <w:t>/</w:t>
            </w:r>
            <w:r w:rsidRPr="00BD0A1A">
              <w:rPr>
                <w:rFonts w:ascii="宋体" w:hAnsi="宋体" w:cs="宋体" w:hint="eastAsia"/>
                <w:sz w:val="24"/>
                <w:szCs w:val="24"/>
              </w:rPr>
              <w:t>次</w:t>
            </w:r>
          </w:p>
        </w:tc>
      </w:tr>
      <w:tr w:rsidR="00BD0A1A" w:rsidRPr="00CC2DE3" w:rsidTr="00C57306">
        <w:trPr>
          <w:trHeight w:val="415"/>
        </w:trPr>
        <w:tc>
          <w:tcPr>
            <w:tcW w:w="1125" w:type="dxa"/>
            <w:vMerge/>
            <w:vAlign w:val="center"/>
          </w:tcPr>
          <w:p w:rsidR="00BD0A1A" w:rsidRPr="00BD0A1A" w:rsidRDefault="00BD0A1A" w:rsidP="00C57306">
            <w:pPr>
              <w:spacing w:line="312" w:lineRule="auto"/>
              <w:jc w:val="center"/>
              <w:rPr>
                <w:rFonts w:ascii="宋体" w:hAnsi="宋体" w:cs="Times New Roman"/>
                <w:sz w:val="24"/>
                <w:szCs w:val="24"/>
              </w:rPr>
            </w:pPr>
          </w:p>
        </w:tc>
        <w:tc>
          <w:tcPr>
            <w:tcW w:w="5296" w:type="dxa"/>
          </w:tcPr>
          <w:p w:rsidR="00BD0A1A" w:rsidRPr="005B0A51" w:rsidRDefault="00BD0A1A" w:rsidP="006D453B">
            <w:pPr>
              <w:spacing w:line="312" w:lineRule="auto"/>
              <w:jc w:val="left"/>
              <w:rPr>
                <w:rFonts w:ascii="宋体" w:hAnsi="宋体" w:cs="Times New Roman"/>
                <w:sz w:val="24"/>
                <w:szCs w:val="24"/>
              </w:rPr>
            </w:pPr>
            <w:r w:rsidRPr="005B0A51">
              <w:rPr>
                <w:rFonts w:ascii="宋体" w:hAnsi="宋体" w:cs="宋体" w:hint="eastAsia"/>
                <w:sz w:val="24"/>
                <w:szCs w:val="24"/>
              </w:rPr>
              <w:t>服务人员不安合同规定履行相关义务的，以及违反医院相关规定的（达到3次的，</w:t>
            </w:r>
            <w:r w:rsidR="006D453B" w:rsidRPr="005B0A51">
              <w:rPr>
                <w:rFonts w:ascii="宋体" w:hAnsi="宋体" w:cs="宋体" w:hint="eastAsia"/>
                <w:sz w:val="24"/>
                <w:szCs w:val="24"/>
              </w:rPr>
              <w:t>采购人</w:t>
            </w:r>
            <w:r w:rsidRPr="005B0A51">
              <w:rPr>
                <w:rFonts w:ascii="宋体" w:hAnsi="宋体" w:cs="宋体" w:hint="eastAsia"/>
                <w:sz w:val="24"/>
                <w:szCs w:val="24"/>
              </w:rPr>
              <w:t>有权单方面解除合同并取消服务商资格）</w:t>
            </w:r>
          </w:p>
        </w:tc>
        <w:tc>
          <w:tcPr>
            <w:tcW w:w="1305" w:type="dxa"/>
            <w:vAlign w:val="center"/>
          </w:tcPr>
          <w:p w:rsidR="00BD0A1A" w:rsidRPr="00BD0A1A" w:rsidRDefault="00BD0A1A" w:rsidP="00C57306">
            <w:pPr>
              <w:spacing w:line="312" w:lineRule="auto"/>
              <w:jc w:val="center"/>
              <w:rPr>
                <w:rFonts w:ascii="宋体" w:hAnsi="宋体" w:cs="Times New Roman"/>
                <w:sz w:val="24"/>
                <w:szCs w:val="24"/>
              </w:rPr>
            </w:pPr>
            <w:r w:rsidRPr="00BD0A1A">
              <w:rPr>
                <w:rFonts w:ascii="宋体" w:hAnsi="宋体" w:cs="宋体" w:hint="eastAsia"/>
                <w:sz w:val="24"/>
                <w:szCs w:val="24"/>
              </w:rPr>
              <w:t>2</w:t>
            </w:r>
            <w:r w:rsidRPr="00BD0A1A">
              <w:rPr>
                <w:rFonts w:ascii="宋体" w:hAnsi="宋体" w:cs="宋体"/>
                <w:sz w:val="24"/>
                <w:szCs w:val="24"/>
              </w:rPr>
              <w:t>00</w:t>
            </w:r>
            <w:r w:rsidRPr="00BD0A1A">
              <w:rPr>
                <w:rFonts w:ascii="宋体" w:hAnsi="宋体" w:cs="宋体" w:hint="eastAsia"/>
                <w:sz w:val="24"/>
                <w:szCs w:val="24"/>
              </w:rPr>
              <w:t>元</w:t>
            </w:r>
            <w:r w:rsidRPr="00BD0A1A">
              <w:rPr>
                <w:rFonts w:ascii="宋体" w:hAnsi="宋体" w:cs="宋体"/>
                <w:sz w:val="24"/>
                <w:szCs w:val="24"/>
              </w:rPr>
              <w:t>/</w:t>
            </w:r>
            <w:r w:rsidRPr="00BD0A1A">
              <w:rPr>
                <w:rFonts w:ascii="宋体" w:hAnsi="宋体" w:cs="宋体" w:hint="eastAsia"/>
                <w:sz w:val="24"/>
                <w:szCs w:val="24"/>
              </w:rPr>
              <w:t>次</w:t>
            </w:r>
          </w:p>
        </w:tc>
        <w:tc>
          <w:tcPr>
            <w:tcW w:w="1157" w:type="dxa"/>
            <w:vAlign w:val="center"/>
          </w:tcPr>
          <w:p w:rsidR="00BD0A1A" w:rsidRPr="00BD0A1A" w:rsidRDefault="00BD0A1A" w:rsidP="00C57306">
            <w:pPr>
              <w:spacing w:line="312" w:lineRule="auto"/>
              <w:jc w:val="center"/>
              <w:rPr>
                <w:rFonts w:ascii="宋体" w:hAnsi="宋体" w:cs="Times New Roman"/>
                <w:sz w:val="24"/>
                <w:szCs w:val="24"/>
              </w:rPr>
            </w:pPr>
            <w:r w:rsidRPr="00BD0A1A">
              <w:rPr>
                <w:rFonts w:ascii="宋体" w:hAnsi="宋体" w:cs="宋体" w:hint="eastAsia"/>
                <w:sz w:val="24"/>
                <w:szCs w:val="24"/>
              </w:rPr>
              <w:t>5分</w:t>
            </w:r>
            <w:r w:rsidRPr="00BD0A1A">
              <w:rPr>
                <w:rFonts w:ascii="宋体" w:hAnsi="宋体" w:cs="宋体"/>
                <w:sz w:val="24"/>
                <w:szCs w:val="24"/>
              </w:rPr>
              <w:t>/</w:t>
            </w:r>
            <w:r w:rsidRPr="00BD0A1A">
              <w:rPr>
                <w:rFonts w:ascii="宋体" w:hAnsi="宋体" w:cs="宋体" w:hint="eastAsia"/>
                <w:sz w:val="24"/>
                <w:szCs w:val="24"/>
              </w:rPr>
              <w:t>次</w:t>
            </w:r>
          </w:p>
        </w:tc>
      </w:tr>
    </w:tbl>
    <w:p w:rsidR="00BD0A1A" w:rsidRDefault="00BD0A1A" w:rsidP="00BD0A1A">
      <w:pPr>
        <w:ind w:firstLineChars="200" w:firstLine="480"/>
        <w:jc w:val="left"/>
        <w:rPr>
          <w:rFonts w:ascii="宋体" w:hAnsi="宋体" w:cs="宋体"/>
          <w:kern w:val="0"/>
          <w:sz w:val="28"/>
          <w:szCs w:val="28"/>
        </w:rPr>
      </w:pPr>
      <w:r>
        <w:rPr>
          <w:rFonts w:ascii="宋体" w:hAnsi="宋体" w:cs="宋体" w:hint="eastAsia"/>
          <w:kern w:val="0"/>
          <w:sz w:val="24"/>
          <w:szCs w:val="24"/>
        </w:rPr>
        <w:t>注：维修服务商服务质量考核表满分为</w:t>
      </w:r>
      <w:r>
        <w:rPr>
          <w:rFonts w:ascii="宋体" w:hAnsi="宋体" w:cs="宋体"/>
          <w:kern w:val="0"/>
          <w:sz w:val="24"/>
          <w:szCs w:val="24"/>
        </w:rPr>
        <w:t>100</w:t>
      </w:r>
      <w:r>
        <w:rPr>
          <w:rFonts w:ascii="宋体" w:hAnsi="宋体" w:cs="宋体" w:hint="eastAsia"/>
          <w:kern w:val="0"/>
          <w:sz w:val="24"/>
          <w:szCs w:val="24"/>
        </w:rPr>
        <w:t>分，</w:t>
      </w:r>
      <w:r>
        <w:rPr>
          <w:rFonts w:ascii="宋体" w:hAnsi="宋体" w:cs="宋体"/>
          <w:kern w:val="0"/>
          <w:sz w:val="24"/>
          <w:szCs w:val="24"/>
        </w:rPr>
        <w:t>60</w:t>
      </w:r>
      <w:r>
        <w:rPr>
          <w:rFonts w:ascii="宋体" w:hAnsi="宋体" w:cs="宋体" w:hint="eastAsia"/>
          <w:kern w:val="0"/>
          <w:sz w:val="24"/>
          <w:szCs w:val="24"/>
        </w:rPr>
        <w:t>分以下为不合格。考核分数低于60分则解除合同并取消服务商资格。</w:t>
      </w:r>
    </w:p>
    <w:p w:rsidR="00002DB5" w:rsidRPr="002B2D81" w:rsidRDefault="00002DB5" w:rsidP="00002DB5">
      <w:pPr>
        <w:jc w:val="left"/>
        <w:rPr>
          <w:rFonts w:ascii="宋体" w:hAnsi="宋体" w:cs="宋体"/>
          <w:b/>
          <w:kern w:val="0"/>
          <w:sz w:val="28"/>
          <w:szCs w:val="28"/>
        </w:rPr>
      </w:pPr>
      <w:r w:rsidRPr="00210978">
        <w:rPr>
          <w:rFonts w:ascii="宋体" w:hAnsi="宋体" w:cs="宋体" w:hint="eastAsia"/>
          <w:b/>
          <w:kern w:val="0"/>
          <w:sz w:val="28"/>
          <w:szCs w:val="28"/>
        </w:rPr>
        <w:t>四、</w:t>
      </w:r>
      <w:r w:rsidR="00127E31">
        <w:rPr>
          <w:rFonts w:ascii="宋体" w:hAnsi="宋体" w:cs="宋体" w:hint="eastAsia"/>
          <w:b/>
          <w:kern w:val="0"/>
          <w:sz w:val="28"/>
          <w:szCs w:val="28"/>
        </w:rPr>
        <w:t>评审标准</w:t>
      </w:r>
    </w:p>
    <w:p w:rsidR="00210978" w:rsidRDefault="00127E31" w:rsidP="00210978">
      <w:pPr>
        <w:jc w:val="center"/>
        <w:rPr>
          <w:rFonts w:ascii="宋体" w:hAnsi="宋体" w:cs="宋体"/>
          <w:kern w:val="0"/>
          <w:sz w:val="28"/>
          <w:szCs w:val="28"/>
        </w:rPr>
      </w:pPr>
      <w:r>
        <w:rPr>
          <w:rFonts w:ascii="宋体" w:hAnsi="宋体" w:cs="宋体" w:hint="eastAsia"/>
          <w:kern w:val="0"/>
          <w:sz w:val="28"/>
          <w:szCs w:val="28"/>
        </w:rPr>
        <w:lastRenderedPageBreak/>
        <w:t>（一</w:t>
      </w:r>
      <w:r>
        <w:rPr>
          <w:rFonts w:ascii="宋体" w:hAnsi="宋体" w:cs="宋体"/>
          <w:kern w:val="0"/>
          <w:sz w:val="28"/>
          <w:szCs w:val="28"/>
        </w:rPr>
        <w:t>）</w:t>
      </w:r>
      <w:r w:rsidRPr="00127E31">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rsidTr="00C57306">
        <w:tc>
          <w:tcPr>
            <w:tcW w:w="3936" w:type="dxa"/>
            <w:gridSpan w:val="2"/>
            <w:tcBorders>
              <w:top w:val="single" w:sz="4" w:space="0" w:color="auto"/>
              <w:left w:val="single" w:sz="4" w:space="0" w:color="auto"/>
              <w:right w:val="single" w:sz="4" w:space="0" w:color="auto"/>
            </w:tcBorders>
            <w:vAlign w:val="center"/>
          </w:tcPr>
          <w:p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210978" w:rsidRPr="00504696" w:rsidTr="00C57306">
        <w:tc>
          <w:tcPr>
            <w:tcW w:w="534" w:type="dxa"/>
            <w:vMerge w:val="restart"/>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营业执照</w:t>
            </w:r>
          </w:p>
        </w:tc>
        <w:tc>
          <w:tcPr>
            <w:tcW w:w="4586" w:type="dxa"/>
            <w:tcBorders>
              <w:left w:val="single" w:sz="4" w:space="0" w:color="auto"/>
            </w:tcBorders>
            <w:vAlign w:val="center"/>
          </w:tcPr>
          <w:p w:rsidR="00210978" w:rsidRPr="008A1747" w:rsidRDefault="00210978" w:rsidP="009C4196">
            <w:pPr>
              <w:spacing w:line="460" w:lineRule="exact"/>
              <w:rPr>
                <w:rFonts w:ascii="宋体" w:hAnsi="宋体"/>
                <w:sz w:val="24"/>
                <w:szCs w:val="24"/>
              </w:rPr>
            </w:pPr>
            <w:r w:rsidRPr="008A1747">
              <w:rPr>
                <w:rFonts w:ascii="宋体" w:hAnsi="宋体" w:hint="eastAsia"/>
                <w:sz w:val="24"/>
                <w:szCs w:val="24"/>
              </w:rPr>
              <w:t>具有</w:t>
            </w:r>
            <w:r>
              <w:rPr>
                <w:rFonts w:ascii="宋体" w:hAnsi="宋体" w:hint="eastAsia"/>
                <w:sz w:val="24"/>
                <w:szCs w:val="24"/>
              </w:rPr>
              <w:t>合法</w:t>
            </w:r>
            <w:r w:rsidRPr="008A1747">
              <w:rPr>
                <w:rFonts w:ascii="宋体" w:hAnsi="宋体" w:hint="eastAsia"/>
                <w:sz w:val="24"/>
                <w:szCs w:val="24"/>
              </w:rPr>
              <w:t>有效的营业执照</w:t>
            </w:r>
          </w:p>
        </w:tc>
      </w:tr>
      <w:tr w:rsidR="00210978" w:rsidRPr="00504696" w:rsidTr="00C57306">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信用记录</w:t>
            </w:r>
          </w:p>
        </w:tc>
        <w:tc>
          <w:tcPr>
            <w:tcW w:w="4586" w:type="dxa"/>
            <w:tcBorders>
              <w:lef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参加本次投标活动期间，通过“信用中国”网站（www.creditchina.gov.cn）或中国政府采购网（www.ccgp.gov.cn）等渠道查询无任何不良记录</w:t>
            </w:r>
            <w:r w:rsidRPr="00210978">
              <w:rPr>
                <w:rFonts w:ascii="宋体" w:hAnsi="宋体" w:hint="eastAsia"/>
                <w:sz w:val="24"/>
                <w:szCs w:val="24"/>
              </w:rPr>
              <w:t>（提供</w:t>
            </w:r>
            <w:r w:rsidR="002B2D81">
              <w:rPr>
                <w:rFonts w:ascii="宋体" w:hAnsi="宋体" w:hint="eastAsia"/>
                <w:sz w:val="24"/>
                <w:szCs w:val="24"/>
              </w:rPr>
              <w:t>网站</w:t>
            </w:r>
            <w:r w:rsidRPr="00210978">
              <w:rPr>
                <w:rFonts w:ascii="宋体" w:hAnsi="宋体" w:hint="eastAsia"/>
                <w:sz w:val="24"/>
                <w:szCs w:val="24"/>
              </w:rPr>
              <w:t>截图并加盖供应商公章）。</w:t>
            </w:r>
          </w:p>
        </w:tc>
      </w:tr>
      <w:tr w:rsidR="00210978" w:rsidRPr="00504696" w:rsidTr="00C57306">
        <w:tc>
          <w:tcPr>
            <w:tcW w:w="534" w:type="dxa"/>
            <w:vMerge/>
            <w:tcBorders>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联合体</w:t>
            </w:r>
          </w:p>
        </w:tc>
        <w:tc>
          <w:tcPr>
            <w:tcW w:w="4586" w:type="dxa"/>
            <w:tcBorders>
              <w:lef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本项目不接受联合体投标</w:t>
            </w:r>
          </w:p>
        </w:tc>
      </w:tr>
      <w:tr w:rsidR="00210978" w:rsidRPr="00504696" w:rsidTr="00C57306">
        <w:tc>
          <w:tcPr>
            <w:tcW w:w="534" w:type="dxa"/>
            <w:vMerge w:val="restart"/>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10978" w:rsidRPr="00504696" w:rsidTr="00C57306">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67026A">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210978" w:rsidRPr="00504696" w:rsidTr="00C57306">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法人</w:t>
            </w:r>
            <w:r>
              <w:rPr>
                <w:rFonts w:ascii="宋体" w:hAnsi="宋体" w:hint="eastAsia"/>
                <w:sz w:val="24"/>
                <w:szCs w:val="24"/>
              </w:rPr>
              <w:t>或</w:t>
            </w:r>
            <w:r w:rsidRPr="008A1747">
              <w:rPr>
                <w:rFonts w:ascii="宋体" w:hAnsi="宋体" w:hint="eastAsia"/>
                <w:sz w:val="24"/>
                <w:szCs w:val="24"/>
              </w:rPr>
              <w:t>授权代表资格</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具有法定代表人资格证明</w:t>
            </w:r>
            <w:r>
              <w:rPr>
                <w:rFonts w:ascii="宋体" w:hAnsi="宋体" w:hint="eastAsia"/>
                <w:sz w:val="24"/>
                <w:szCs w:val="24"/>
              </w:rPr>
              <w:t>或</w:t>
            </w:r>
            <w:r w:rsidRPr="008A1747">
              <w:rPr>
                <w:rFonts w:ascii="宋体" w:hAnsi="宋体" w:hint="eastAsia"/>
                <w:sz w:val="24"/>
                <w:szCs w:val="24"/>
              </w:rPr>
              <w:t>法定代表人授权委托书</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6D453B" w:rsidRDefault="00210978" w:rsidP="00210978">
            <w:pPr>
              <w:spacing w:line="460" w:lineRule="exact"/>
              <w:rPr>
                <w:rFonts w:ascii="宋体" w:hAnsi="宋体"/>
                <w:sz w:val="24"/>
                <w:szCs w:val="24"/>
              </w:rPr>
            </w:pPr>
            <w:r w:rsidRPr="006D453B">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6D453B" w:rsidRDefault="00210978" w:rsidP="00210978">
            <w:pPr>
              <w:spacing w:line="460" w:lineRule="exact"/>
              <w:rPr>
                <w:rFonts w:ascii="宋体" w:hAnsi="宋体"/>
                <w:sz w:val="24"/>
                <w:szCs w:val="24"/>
              </w:rPr>
            </w:pPr>
            <w:r w:rsidRPr="006D453B">
              <w:rPr>
                <w:rFonts w:ascii="宋体" w:hAnsi="宋体" w:hint="eastAsia"/>
                <w:sz w:val="24"/>
                <w:szCs w:val="24"/>
              </w:rPr>
              <w:t>投标报价唯一；投标报价未超过预算金额或者最高限价；投标报价合理</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rsidTr="00C57306">
        <w:tc>
          <w:tcPr>
            <w:tcW w:w="534" w:type="dxa"/>
            <w:vMerge/>
            <w:tcBorders>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rsidR="00127E31" w:rsidRPr="00127E31" w:rsidRDefault="00127E31" w:rsidP="00127E31">
      <w:pPr>
        <w:jc w:val="center"/>
        <w:rPr>
          <w:rFonts w:ascii="宋体" w:hAnsi="宋体" w:cs="宋体"/>
          <w:bCs/>
          <w:kern w:val="0"/>
          <w:sz w:val="28"/>
          <w:szCs w:val="28"/>
        </w:rPr>
      </w:pPr>
      <w:r w:rsidRPr="00127E31">
        <w:rPr>
          <w:rFonts w:ascii="宋体" w:hAnsi="宋体" w:cs="宋体" w:hint="eastAsia"/>
          <w:bCs/>
          <w:kern w:val="0"/>
          <w:sz w:val="28"/>
          <w:szCs w:val="28"/>
        </w:rPr>
        <w:t>（</w:t>
      </w:r>
      <w:r>
        <w:rPr>
          <w:rFonts w:ascii="宋体" w:hAnsi="宋体" w:cs="宋体" w:hint="eastAsia"/>
          <w:bCs/>
          <w:kern w:val="0"/>
          <w:sz w:val="28"/>
          <w:szCs w:val="28"/>
        </w:rPr>
        <w:t>二</w:t>
      </w:r>
      <w:r w:rsidRPr="00127E31">
        <w:rPr>
          <w:rFonts w:ascii="宋体" w:hAnsi="宋体" w:cs="宋体" w:hint="eastAsia"/>
          <w:bCs/>
          <w:kern w:val="0"/>
          <w:sz w:val="28"/>
          <w:szCs w:val="28"/>
        </w:rPr>
        <w:t>）商务、技术、价格评审</w:t>
      </w:r>
    </w:p>
    <w:tbl>
      <w:tblPr>
        <w:tblW w:w="10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6"/>
        <w:gridCol w:w="1418"/>
        <w:gridCol w:w="6237"/>
        <w:gridCol w:w="1134"/>
      </w:tblGrid>
      <w:tr w:rsidR="00BD0A1A" w:rsidRPr="005B0A51" w:rsidTr="00C57306">
        <w:trPr>
          <w:trHeight w:val="532"/>
          <w:jc w:val="center"/>
        </w:trPr>
        <w:tc>
          <w:tcPr>
            <w:tcW w:w="1436" w:type="dxa"/>
            <w:vAlign w:val="center"/>
          </w:tcPr>
          <w:p w:rsidR="00BD0A1A" w:rsidRPr="00A61DA8" w:rsidRDefault="00BD0A1A" w:rsidP="00C57306">
            <w:pPr>
              <w:spacing w:line="460" w:lineRule="exact"/>
              <w:rPr>
                <w:rFonts w:ascii="宋体" w:hAnsi="宋体"/>
              </w:rPr>
            </w:pPr>
            <w:r w:rsidRPr="00A61DA8">
              <w:rPr>
                <w:rFonts w:ascii="宋体" w:hAnsi="宋体" w:hint="eastAsia"/>
              </w:rPr>
              <w:t>内容</w:t>
            </w:r>
          </w:p>
        </w:tc>
        <w:tc>
          <w:tcPr>
            <w:tcW w:w="1418" w:type="dxa"/>
            <w:vAlign w:val="center"/>
          </w:tcPr>
          <w:p w:rsidR="00BD0A1A" w:rsidRPr="00A61DA8" w:rsidRDefault="00BD0A1A" w:rsidP="00C57306">
            <w:pPr>
              <w:spacing w:line="460" w:lineRule="exact"/>
              <w:rPr>
                <w:rFonts w:ascii="宋体" w:hAnsi="宋体"/>
              </w:rPr>
            </w:pPr>
            <w:r w:rsidRPr="00A61DA8">
              <w:rPr>
                <w:rFonts w:ascii="宋体" w:hAnsi="宋体" w:hint="eastAsia"/>
              </w:rPr>
              <w:t>评审因素</w:t>
            </w:r>
          </w:p>
        </w:tc>
        <w:tc>
          <w:tcPr>
            <w:tcW w:w="6237" w:type="dxa"/>
            <w:vAlign w:val="center"/>
          </w:tcPr>
          <w:p w:rsidR="00BD0A1A" w:rsidRPr="00A61DA8" w:rsidRDefault="00BD0A1A" w:rsidP="00C57306">
            <w:pPr>
              <w:spacing w:line="460" w:lineRule="exact"/>
              <w:rPr>
                <w:rFonts w:ascii="宋体" w:hAnsi="宋体"/>
              </w:rPr>
            </w:pPr>
            <w:r w:rsidRPr="00A61DA8">
              <w:rPr>
                <w:rFonts w:ascii="宋体" w:hAnsi="宋体" w:hint="eastAsia"/>
              </w:rPr>
              <w:t>评审标准</w:t>
            </w:r>
          </w:p>
        </w:tc>
        <w:tc>
          <w:tcPr>
            <w:tcW w:w="1134" w:type="dxa"/>
            <w:vAlign w:val="center"/>
          </w:tcPr>
          <w:p w:rsidR="00BD0A1A" w:rsidRPr="00A61DA8" w:rsidRDefault="00BD0A1A" w:rsidP="00C57306">
            <w:pPr>
              <w:spacing w:line="460" w:lineRule="exact"/>
              <w:rPr>
                <w:rFonts w:ascii="宋体" w:hAnsi="宋体"/>
              </w:rPr>
            </w:pPr>
            <w:r w:rsidRPr="00A61DA8">
              <w:rPr>
                <w:rFonts w:ascii="宋体" w:hAnsi="宋体" w:hint="eastAsia"/>
              </w:rPr>
              <w:t>分值</w:t>
            </w:r>
          </w:p>
        </w:tc>
      </w:tr>
      <w:tr w:rsidR="002E48C3" w:rsidRPr="005B0A51" w:rsidTr="00C57306">
        <w:trPr>
          <w:trHeight w:val="410"/>
          <w:jc w:val="center"/>
        </w:trPr>
        <w:tc>
          <w:tcPr>
            <w:tcW w:w="1436" w:type="dxa"/>
            <w:vMerge w:val="restart"/>
            <w:vAlign w:val="center"/>
          </w:tcPr>
          <w:p w:rsidR="002E48C3" w:rsidRPr="00A61DA8" w:rsidRDefault="002E48C3" w:rsidP="00A83099">
            <w:pPr>
              <w:spacing w:line="460" w:lineRule="exact"/>
              <w:rPr>
                <w:rFonts w:ascii="宋体" w:hAnsi="宋体"/>
              </w:rPr>
            </w:pPr>
            <w:r w:rsidRPr="00A61DA8">
              <w:rPr>
                <w:rFonts w:ascii="宋体" w:hAnsi="宋体" w:hint="eastAsia"/>
              </w:rPr>
              <w:t>技术评审（</w:t>
            </w:r>
            <w:r w:rsidR="00A83099" w:rsidRPr="00A61DA8">
              <w:rPr>
                <w:rFonts w:ascii="宋体" w:hAnsi="宋体" w:hint="eastAsia"/>
              </w:rPr>
              <w:t>70</w:t>
            </w:r>
            <w:r w:rsidRPr="00A61DA8">
              <w:rPr>
                <w:rFonts w:ascii="宋体" w:hAnsi="宋体" w:hint="eastAsia"/>
              </w:rPr>
              <w:t>分）</w:t>
            </w:r>
          </w:p>
        </w:tc>
        <w:tc>
          <w:tcPr>
            <w:tcW w:w="1418" w:type="dxa"/>
            <w:vAlign w:val="center"/>
          </w:tcPr>
          <w:p w:rsidR="002E48C3" w:rsidRPr="00A61DA8" w:rsidRDefault="002E48C3" w:rsidP="002E48C3">
            <w:pPr>
              <w:spacing w:line="460" w:lineRule="exact"/>
              <w:rPr>
                <w:rFonts w:ascii="宋体" w:hAnsi="宋体" w:cs="宋体"/>
                <w:kern w:val="0"/>
              </w:rPr>
            </w:pPr>
            <w:r w:rsidRPr="00A61DA8">
              <w:rPr>
                <w:rFonts w:ascii="宋体" w:hAnsi="宋体" w:cs="宋体" w:hint="eastAsia"/>
                <w:kern w:val="0"/>
              </w:rPr>
              <w:t>营业执照</w:t>
            </w:r>
          </w:p>
        </w:tc>
        <w:tc>
          <w:tcPr>
            <w:tcW w:w="6237" w:type="dxa"/>
          </w:tcPr>
          <w:p w:rsidR="002E48C3" w:rsidRPr="00A61DA8" w:rsidRDefault="002E48C3" w:rsidP="002E48C3">
            <w:pPr>
              <w:spacing w:line="460" w:lineRule="exact"/>
              <w:rPr>
                <w:rFonts w:ascii="宋体" w:hAnsi="宋体" w:cs="宋体"/>
                <w:bCs/>
                <w:kern w:val="0"/>
              </w:rPr>
            </w:pPr>
            <w:r w:rsidRPr="00A61DA8">
              <w:rPr>
                <w:rFonts w:ascii="宋体" w:hAnsi="宋体" w:hint="eastAsia"/>
              </w:rPr>
              <w:t>营业执照经营范围包含空调、家用电器或相关的维修服务。</w:t>
            </w:r>
          </w:p>
        </w:tc>
        <w:tc>
          <w:tcPr>
            <w:tcW w:w="1134" w:type="dxa"/>
            <w:vAlign w:val="center"/>
          </w:tcPr>
          <w:p w:rsidR="002E48C3" w:rsidRPr="00A61DA8" w:rsidRDefault="002E48C3" w:rsidP="002E48C3">
            <w:pPr>
              <w:spacing w:line="460" w:lineRule="exact"/>
              <w:rPr>
                <w:rFonts w:ascii="宋体" w:hAnsi="宋体"/>
              </w:rPr>
            </w:pPr>
            <w:r w:rsidRPr="00A61DA8">
              <w:rPr>
                <w:rFonts w:ascii="宋体" w:hAnsi="宋体" w:hint="eastAsia"/>
              </w:rPr>
              <w:t>5分</w:t>
            </w:r>
          </w:p>
        </w:tc>
      </w:tr>
      <w:tr w:rsidR="00DE6A00" w:rsidRPr="005B0A51" w:rsidTr="00C57306">
        <w:trPr>
          <w:trHeight w:val="410"/>
          <w:jc w:val="center"/>
        </w:trPr>
        <w:tc>
          <w:tcPr>
            <w:tcW w:w="1436" w:type="dxa"/>
            <w:vMerge/>
            <w:vAlign w:val="center"/>
          </w:tcPr>
          <w:p w:rsidR="00DE6A00" w:rsidRPr="00A61DA8" w:rsidRDefault="00DE6A00" w:rsidP="00C57306">
            <w:pPr>
              <w:spacing w:line="460" w:lineRule="exact"/>
              <w:rPr>
                <w:rFonts w:ascii="宋体" w:hAnsi="宋体"/>
              </w:rPr>
            </w:pPr>
          </w:p>
        </w:tc>
        <w:tc>
          <w:tcPr>
            <w:tcW w:w="1418" w:type="dxa"/>
            <w:vAlign w:val="center"/>
          </w:tcPr>
          <w:p w:rsidR="00DE6A00" w:rsidRPr="00A61DA8" w:rsidRDefault="00DE6A00" w:rsidP="00C57306">
            <w:pPr>
              <w:spacing w:line="460" w:lineRule="exact"/>
              <w:rPr>
                <w:rFonts w:ascii="宋体" w:hAnsi="宋体"/>
              </w:rPr>
            </w:pPr>
            <w:r w:rsidRPr="00A61DA8">
              <w:rPr>
                <w:rFonts w:ascii="宋体" w:hAnsi="宋体" w:cs="宋体" w:hint="eastAsia"/>
                <w:kern w:val="0"/>
              </w:rPr>
              <w:t>驻点人员配置</w:t>
            </w:r>
          </w:p>
        </w:tc>
        <w:tc>
          <w:tcPr>
            <w:tcW w:w="6237" w:type="dxa"/>
          </w:tcPr>
          <w:p w:rsidR="00DE6A00" w:rsidRPr="00A61DA8" w:rsidRDefault="00DE6A00" w:rsidP="00C57306">
            <w:pPr>
              <w:spacing w:line="460" w:lineRule="exact"/>
              <w:rPr>
                <w:rFonts w:ascii="宋体" w:hAnsi="宋体"/>
              </w:rPr>
            </w:pPr>
            <w:r w:rsidRPr="00A61DA8">
              <w:rPr>
                <w:rFonts w:ascii="宋体" w:hAnsi="宋体" w:cs="宋体" w:hint="eastAsia"/>
                <w:bCs/>
                <w:kern w:val="0"/>
              </w:rPr>
              <w:t>投标人拟派本项目长期驻点技术人员1人得15分，无驻点人员不得分（驻点人员必须具有家电维修人员技术资格证或相关资格证明，需提供身份证复印件和承诺书原件），要求驻点人员必须工作日在维修组上班并打考勤。</w:t>
            </w:r>
          </w:p>
        </w:tc>
        <w:tc>
          <w:tcPr>
            <w:tcW w:w="1134" w:type="dxa"/>
            <w:vAlign w:val="center"/>
          </w:tcPr>
          <w:p w:rsidR="00DE6A00" w:rsidRPr="00A61DA8" w:rsidRDefault="00DE6A00" w:rsidP="009952BB">
            <w:pPr>
              <w:spacing w:line="460" w:lineRule="exact"/>
              <w:rPr>
                <w:rFonts w:ascii="宋体" w:hAnsi="宋体"/>
              </w:rPr>
            </w:pPr>
            <w:r w:rsidRPr="00A61DA8">
              <w:rPr>
                <w:rFonts w:ascii="宋体" w:hAnsi="宋体" w:hint="eastAsia"/>
              </w:rPr>
              <w:t>1</w:t>
            </w:r>
            <w:r w:rsidR="009952BB" w:rsidRPr="00A61DA8">
              <w:rPr>
                <w:rFonts w:ascii="宋体" w:hAnsi="宋体" w:hint="eastAsia"/>
              </w:rPr>
              <w:t>0</w:t>
            </w:r>
            <w:r w:rsidRPr="00A61DA8">
              <w:rPr>
                <w:rFonts w:ascii="宋体" w:hAnsi="宋体" w:hint="eastAsia"/>
              </w:rPr>
              <w:t>分</w:t>
            </w:r>
          </w:p>
        </w:tc>
      </w:tr>
      <w:tr w:rsidR="009C4196" w:rsidRPr="005B0A51" w:rsidTr="005B0A51">
        <w:trPr>
          <w:trHeight w:val="983"/>
          <w:jc w:val="center"/>
        </w:trPr>
        <w:tc>
          <w:tcPr>
            <w:tcW w:w="1436" w:type="dxa"/>
            <w:vMerge/>
            <w:vAlign w:val="center"/>
          </w:tcPr>
          <w:p w:rsidR="009C4196" w:rsidRPr="00A61DA8" w:rsidRDefault="009C4196" w:rsidP="00C57306">
            <w:pPr>
              <w:spacing w:line="460" w:lineRule="exact"/>
              <w:rPr>
                <w:rFonts w:ascii="宋体" w:hAnsi="宋体"/>
              </w:rPr>
            </w:pPr>
          </w:p>
        </w:tc>
        <w:tc>
          <w:tcPr>
            <w:tcW w:w="1418" w:type="dxa"/>
            <w:vAlign w:val="center"/>
          </w:tcPr>
          <w:p w:rsidR="009C4196" w:rsidRPr="00A61DA8" w:rsidRDefault="009C4196" w:rsidP="009C4196">
            <w:pPr>
              <w:spacing w:line="460" w:lineRule="exact"/>
              <w:rPr>
                <w:rFonts w:ascii="宋体" w:hAnsi="宋体"/>
              </w:rPr>
            </w:pPr>
            <w:r w:rsidRPr="00A61DA8">
              <w:rPr>
                <w:rFonts w:ascii="宋体" w:hAnsi="宋体" w:hint="eastAsia"/>
              </w:rPr>
              <w:t>类似业绩</w:t>
            </w:r>
          </w:p>
        </w:tc>
        <w:tc>
          <w:tcPr>
            <w:tcW w:w="6237" w:type="dxa"/>
            <w:vAlign w:val="center"/>
          </w:tcPr>
          <w:p w:rsidR="009952BB" w:rsidRPr="00A61DA8" w:rsidRDefault="00255E6C" w:rsidP="00D50198">
            <w:pPr>
              <w:spacing w:line="460" w:lineRule="exact"/>
              <w:rPr>
                <w:rFonts w:ascii="宋体" w:hAnsi="宋体"/>
              </w:rPr>
            </w:pPr>
            <w:r w:rsidRPr="00A61DA8">
              <w:rPr>
                <w:rFonts w:ascii="宋体" w:hAnsi="宋体" w:cs="宋体" w:hint="eastAsia"/>
              </w:rPr>
              <w:t>供应商自2019年01月01日（以合同签订时间为准）以来独立承担过类似供货项目的，得2分。（提供合同、供货清单以及对应的费用往来凭证（可以提供与合同付款方式一致的其中任意一次费用往来凭证）复印件）</w:t>
            </w:r>
            <w:r w:rsidR="009C4196" w:rsidRPr="00A61DA8">
              <w:rPr>
                <w:rFonts w:ascii="宋体" w:hAnsi="宋体" w:hint="eastAsia"/>
              </w:rPr>
              <w:t>，最高得10分</w:t>
            </w:r>
          </w:p>
          <w:p w:rsidR="009C4196" w:rsidRPr="00A61DA8" w:rsidRDefault="009952BB" w:rsidP="00D50198">
            <w:pPr>
              <w:spacing w:line="460" w:lineRule="exact"/>
              <w:rPr>
                <w:rFonts w:ascii="宋体" w:hAnsi="宋体"/>
              </w:rPr>
            </w:pPr>
            <w:r w:rsidRPr="00A61DA8">
              <w:rPr>
                <w:rFonts w:ascii="宋体" w:hAnsi="宋体" w:hint="eastAsia"/>
              </w:rPr>
              <w:lastRenderedPageBreak/>
              <w:t>提供合同相对应的用户良好评价函或证明，材料</w:t>
            </w:r>
            <w:r w:rsidRPr="00A61DA8">
              <w:rPr>
                <w:rFonts w:ascii="宋体" w:hAnsi="宋体"/>
              </w:rPr>
              <w:t>记载的单位必须是该投标人</w:t>
            </w:r>
            <w:r w:rsidRPr="00A61DA8">
              <w:rPr>
                <w:rFonts w:ascii="宋体" w:hAnsi="宋体" w:hint="eastAsia"/>
              </w:rPr>
              <w:t>且用户盖章，</w:t>
            </w:r>
            <w:r w:rsidR="005B0A51" w:rsidRPr="00A61DA8">
              <w:rPr>
                <w:rFonts w:ascii="宋体" w:hAnsi="宋体" w:hint="eastAsia"/>
              </w:rPr>
              <w:t>每</w:t>
            </w:r>
            <w:r w:rsidRPr="00A61DA8">
              <w:rPr>
                <w:rFonts w:ascii="宋体" w:hAnsi="宋体" w:hint="eastAsia"/>
              </w:rPr>
              <w:t>提供</w:t>
            </w:r>
            <w:r w:rsidR="005B0A51" w:rsidRPr="00A61DA8">
              <w:rPr>
                <w:rFonts w:ascii="宋体" w:hAnsi="宋体" w:hint="eastAsia"/>
              </w:rPr>
              <w:t>1份</w:t>
            </w:r>
            <w:r w:rsidRPr="00A61DA8">
              <w:rPr>
                <w:rFonts w:ascii="宋体" w:hAnsi="宋体" w:hint="eastAsia"/>
              </w:rPr>
              <w:t>得</w:t>
            </w:r>
            <w:r w:rsidR="005B0A51" w:rsidRPr="00A61DA8">
              <w:rPr>
                <w:rFonts w:ascii="宋体" w:hAnsi="宋体" w:hint="eastAsia"/>
              </w:rPr>
              <w:t>1，最高得</w:t>
            </w:r>
            <w:r w:rsidRPr="00A61DA8">
              <w:rPr>
                <w:rFonts w:ascii="宋体" w:hAnsi="宋体" w:hint="eastAsia"/>
              </w:rPr>
              <w:t>5分，无不得分</w:t>
            </w:r>
          </w:p>
        </w:tc>
        <w:tc>
          <w:tcPr>
            <w:tcW w:w="1134" w:type="dxa"/>
            <w:vAlign w:val="center"/>
          </w:tcPr>
          <w:p w:rsidR="009C4196" w:rsidRPr="00A61DA8" w:rsidRDefault="009C4196" w:rsidP="005B0A51">
            <w:pPr>
              <w:spacing w:line="460" w:lineRule="exact"/>
              <w:rPr>
                <w:rFonts w:ascii="宋体" w:hAnsi="宋体"/>
              </w:rPr>
            </w:pPr>
            <w:r w:rsidRPr="00A61DA8">
              <w:rPr>
                <w:rFonts w:ascii="宋体" w:hAnsi="宋体" w:hint="eastAsia"/>
              </w:rPr>
              <w:lastRenderedPageBreak/>
              <w:t>1</w:t>
            </w:r>
            <w:r w:rsidR="005B0A51" w:rsidRPr="00A61DA8">
              <w:rPr>
                <w:rFonts w:ascii="宋体" w:hAnsi="宋体" w:hint="eastAsia"/>
              </w:rPr>
              <w:t>5</w:t>
            </w:r>
            <w:r w:rsidRPr="00A61DA8">
              <w:rPr>
                <w:rFonts w:ascii="宋体" w:hAnsi="宋体" w:hint="eastAsia"/>
              </w:rPr>
              <w:t>分</w:t>
            </w:r>
          </w:p>
        </w:tc>
      </w:tr>
      <w:tr w:rsidR="00CF3FC1" w:rsidRPr="005B0A51" w:rsidTr="00C57306">
        <w:trPr>
          <w:trHeight w:val="1794"/>
          <w:jc w:val="center"/>
        </w:trPr>
        <w:tc>
          <w:tcPr>
            <w:tcW w:w="1436" w:type="dxa"/>
            <w:vMerge/>
            <w:vAlign w:val="center"/>
          </w:tcPr>
          <w:p w:rsidR="00CF3FC1" w:rsidRPr="00A61DA8" w:rsidRDefault="00CF3FC1" w:rsidP="00C57306">
            <w:pPr>
              <w:spacing w:line="460" w:lineRule="exact"/>
              <w:rPr>
                <w:rFonts w:ascii="宋体" w:hAnsi="宋体"/>
              </w:rPr>
            </w:pPr>
          </w:p>
        </w:tc>
        <w:tc>
          <w:tcPr>
            <w:tcW w:w="1418" w:type="dxa"/>
            <w:vAlign w:val="center"/>
          </w:tcPr>
          <w:p w:rsidR="00CF3FC1" w:rsidRPr="00A61DA8" w:rsidRDefault="00CF3FC1" w:rsidP="00C57306">
            <w:pPr>
              <w:spacing w:line="460" w:lineRule="exact"/>
              <w:rPr>
                <w:rFonts w:ascii="宋体" w:hAnsi="宋体"/>
              </w:rPr>
            </w:pPr>
            <w:r w:rsidRPr="00A61DA8">
              <w:rPr>
                <w:rFonts w:ascii="宋体" w:hAnsi="宋体" w:cs="宋体" w:hint="eastAsia"/>
                <w:kern w:val="0"/>
              </w:rPr>
              <w:t>售后服务场所</w:t>
            </w:r>
          </w:p>
        </w:tc>
        <w:tc>
          <w:tcPr>
            <w:tcW w:w="6237" w:type="dxa"/>
            <w:vAlign w:val="center"/>
          </w:tcPr>
          <w:p w:rsidR="00CF3FC1" w:rsidRPr="00A61DA8" w:rsidRDefault="00CF3FC1" w:rsidP="00255E6C">
            <w:pPr>
              <w:spacing w:line="460" w:lineRule="exact"/>
              <w:rPr>
                <w:rFonts w:ascii="宋体" w:hAnsi="宋体"/>
              </w:rPr>
            </w:pPr>
            <w:r w:rsidRPr="00A61DA8">
              <w:rPr>
                <w:rFonts w:ascii="宋体" w:hAnsi="宋体" w:cs="宋体" w:hint="eastAsia"/>
                <w:kern w:val="0"/>
              </w:rPr>
              <w:t>供应商在项目所在地市区有固定办公室场所的得2分。（提供营业执照或办公室场所房屋租赁协议复印件及办公室场所现场拍摄图片）</w:t>
            </w:r>
          </w:p>
        </w:tc>
        <w:tc>
          <w:tcPr>
            <w:tcW w:w="1134" w:type="dxa"/>
            <w:vAlign w:val="center"/>
          </w:tcPr>
          <w:p w:rsidR="00CF3FC1" w:rsidRPr="00A61DA8" w:rsidRDefault="00CF3FC1" w:rsidP="005B0A51">
            <w:pPr>
              <w:spacing w:line="460" w:lineRule="exact"/>
              <w:rPr>
                <w:rFonts w:ascii="宋体" w:hAnsi="宋体"/>
              </w:rPr>
            </w:pPr>
            <w:r w:rsidRPr="00A61DA8">
              <w:rPr>
                <w:rFonts w:ascii="宋体" w:hAnsi="宋体" w:hint="eastAsia"/>
              </w:rPr>
              <w:t>2</w:t>
            </w:r>
            <w:r w:rsidR="005B0A51" w:rsidRPr="00A61DA8">
              <w:rPr>
                <w:rFonts w:ascii="宋体" w:hAnsi="宋体" w:hint="eastAsia"/>
              </w:rPr>
              <w:t>分</w:t>
            </w:r>
          </w:p>
        </w:tc>
      </w:tr>
      <w:tr w:rsidR="00CF3FC1" w:rsidRPr="005B0A51" w:rsidTr="00C57306">
        <w:trPr>
          <w:trHeight w:val="1794"/>
          <w:jc w:val="center"/>
        </w:trPr>
        <w:tc>
          <w:tcPr>
            <w:tcW w:w="1436" w:type="dxa"/>
            <w:vMerge/>
            <w:vAlign w:val="center"/>
          </w:tcPr>
          <w:p w:rsidR="00CF3FC1" w:rsidRPr="00A61DA8" w:rsidRDefault="00CF3FC1" w:rsidP="00C57306">
            <w:pPr>
              <w:spacing w:line="460" w:lineRule="exact"/>
              <w:rPr>
                <w:rFonts w:ascii="宋体" w:hAnsi="宋体"/>
              </w:rPr>
            </w:pPr>
          </w:p>
        </w:tc>
        <w:tc>
          <w:tcPr>
            <w:tcW w:w="1418" w:type="dxa"/>
            <w:vAlign w:val="center"/>
          </w:tcPr>
          <w:p w:rsidR="00CF3FC1" w:rsidRPr="00A61DA8" w:rsidRDefault="009952BB" w:rsidP="00C57306">
            <w:pPr>
              <w:spacing w:line="460" w:lineRule="exact"/>
              <w:rPr>
                <w:rFonts w:ascii="宋体" w:hAnsi="宋体"/>
              </w:rPr>
            </w:pPr>
            <w:r w:rsidRPr="00A61DA8">
              <w:rPr>
                <w:rFonts w:ascii="宋体" w:hAnsi="宋体" w:cs="宋体" w:hint="eastAsia"/>
                <w:kern w:val="0"/>
              </w:rPr>
              <w:t>服务响应时效</w:t>
            </w:r>
          </w:p>
        </w:tc>
        <w:tc>
          <w:tcPr>
            <w:tcW w:w="6237" w:type="dxa"/>
            <w:vAlign w:val="center"/>
          </w:tcPr>
          <w:p w:rsidR="00CF3FC1" w:rsidRPr="00A61DA8" w:rsidRDefault="00CF3FC1" w:rsidP="009952BB">
            <w:pPr>
              <w:spacing w:line="460" w:lineRule="exact"/>
              <w:rPr>
                <w:rFonts w:ascii="宋体" w:hAnsi="宋体"/>
              </w:rPr>
            </w:pPr>
            <w:r w:rsidRPr="00A61DA8">
              <w:rPr>
                <w:rFonts w:ascii="宋体" w:hAnsi="宋体" w:cs="宋体" w:hint="eastAsia"/>
                <w:kern w:val="0"/>
              </w:rPr>
              <w:t>提供服务响应</w:t>
            </w:r>
            <w:bookmarkStart w:id="0" w:name="_GoBack"/>
            <w:bookmarkEnd w:id="0"/>
            <w:r w:rsidRPr="00A61DA8">
              <w:rPr>
                <w:rFonts w:ascii="宋体" w:hAnsi="宋体" w:cs="宋体" w:hint="eastAsia"/>
                <w:kern w:val="0"/>
              </w:rPr>
              <w:t>时间承诺函：接到采购人通知后不超过</w:t>
            </w:r>
            <w:r w:rsidR="009952BB" w:rsidRPr="00A61DA8">
              <w:rPr>
                <w:rFonts w:ascii="宋体" w:hAnsi="宋体" w:cs="宋体" w:hint="eastAsia"/>
                <w:kern w:val="0"/>
              </w:rPr>
              <w:t>1</w:t>
            </w:r>
            <w:r w:rsidRPr="00A61DA8">
              <w:rPr>
                <w:rFonts w:ascii="宋体" w:hAnsi="宋体" w:cs="宋体" w:hint="eastAsia"/>
                <w:kern w:val="0"/>
              </w:rPr>
              <w:t>小时响应的加</w:t>
            </w:r>
            <w:r w:rsidR="009952BB" w:rsidRPr="00A61DA8">
              <w:rPr>
                <w:rFonts w:ascii="宋体" w:hAnsi="宋体" w:cs="宋体" w:hint="eastAsia"/>
                <w:kern w:val="0"/>
              </w:rPr>
              <w:t>3</w:t>
            </w:r>
            <w:r w:rsidRPr="00A61DA8">
              <w:rPr>
                <w:rFonts w:ascii="宋体" w:hAnsi="宋体" w:cs="宋体" w:hint="eastAsia"/>
                <w:kern w:val="0"/>
              </w:rPr>
              <w:t>分，不超过2小时响应的加</w:t>
            </w:r>
            <w:r w:rsidR="009952BB" w:rsidRPr="00A61DA8">
              <w:rPr>
                <w:rFonts w:ascii="宋体" w:hAnsi="宋体" w:cs="宋体" w:hint="eastAsia"/>
                <w:kern w:val="0"/>
              </w:rPr>
              <w:t>1</w:t>
            </w:r>
            <w:r w:rsidRPr="00A61DA8">
              <w:rPr>
                <w:rFonts w:ascii="宋体" w:hAnsi="宋体" w:cs="宋体" w:hint="eastAsia"/>
                <w:kern w:val="0"/>
              </w:rPr>
              <w:t>分。</w:t>
            </w:r>
          </w:p>
        </w:tc>
        <w:tc>
          <w:tcPr>
            <w:tcW w:w="1134" w:type="dxa"/>
            <w:vAlign w:val="center"/>
          </w:tcPr>
          <w:p w:rsidR="00CF3FC1" w:rsidRPr="00A61DA8" w:rsidRDefault="005B0A51" w:rsidP="00C57306">
            <w:pPr>
              <w:spacing w:line="460" w:lineRule="exact"/>
              <w:rPr>
                <w:rFonts w:ascii="宋体" w:hAnsi="宋体"/>
              </w:rPr>
            </w:pPr>
            <w:r w:rsidRPr="00A61DA8">
              <w:rPr>
                <w:rFonts w:ascii="宋体" w:hAnsi="宋体" w:hint="eastAsia"/>
              </w:rPr>
              <w:t>3分</w:t>
            </w:r>
          </w:p>
        </w:tc>
      </w:tr>
      <w:tr w:rsidR="00255E6C" w:rsidRPr="005B0A51" w:rsidTr="00C57306">
        <w:trPr>
          <w:trHeight w:val="1794"/>
          <w:jc w:val="center"/>
        </w:trPr>
        <w:tc>
          <w:tcPr>
            <w:tcW w:w="1436" w:type="dxa"/>
            <w:vMerge/>
            <w:vAlign w:val="center"/>
          </w:tcPr>
          <w:p w:rsidR="00255E6C" w:rsidRPr="00A61DA8" w:rsidRDefault="00255E6C" w:rsidP="00C57306">
            <w:pPr>
              <w:spacing w:line="460" w:lineRule="exact"/>
              <w:rPr>
                <w:rFonts w:ascii="宋体" w:hAnsi="宋体"/>
              </w:rPr>
            </w:pPr>
          </w:p>
        </w:tc>
        <w:tc>
          <w:tcPr>
            <w:tcW w:w="1418" w:type="dxa"/>
            <w:vAlign w:val="center"/>
          </w:tcPr>
          <w:p w:rsidR="00255E6C" w:rsidRPr="00A61DA8" w:rsidRDefault="00A83099" w:rsidP="00C57306">
            <w:pPr>
              <w:spacing w:line="460" w:lineRule="exact"/>
              <w:rPr>
                <w:rFonts w:ascii="宋体" w:hAnsi="宋体"/>
              </w:rPr>
            </w:pPr>
            <w:r w:rsidRPr="00A61DA8">
              <w:rPr>
                <w:rFonts w:ascii="宋体" w:hAnsi="宋体" w:hint="eastAsia"/>
              </w:rPr>
              <w:t>维修</w:t>
            </w:r>
            <w:r w:rsidR="00255E6C" w:rsidRPr="00A61DA8">
              <w:rPr>
                <w:rFonts w:ascii="宋体" w:hAnsi="宋体" w:hint="eastAsia"/>
              </w:rPr>
              <w:t>服务方案</w:t>
            </w:r>
          </w:p>
        </w:tc>
        <w:tc>
          <w:tcPr>
            <w:tcW w:w="6237" w:type="dxa"/>
            <w:vAlign w:val="center"/>
          </w:tcPr>
          <w:p w:rsidR="00255E6C" w:rsidRPr="00A61DA8" w:rsidRDefault="00255E6C" w:rsidP="00A83099">
            <w:pPr>
              <w:spacing w:line="460" w:lineRule="exact"/>
              <w:rPr>
                <w:rFonts w:ascii="宋体" w:hAnsi="宋体"/>
              </w:rPr>
            </w:pPr>
            <w:r w:rsidRPr="00A61DA8">
              <w:rPr>
                <w:rFonts w:ascii="宋体" w:hAnsi="宋体" w:hint="eastAsia"/>
              </w:rPr>
              <w:t>内容应包含：该项目</w:t>
            </w:r>
            <w:r w:rsidR="005B0A51" w:rsidRPr="00A61DA8">
              <w:rPr>
                <w:rFonts w:ascii="宋体" w:hAnsi="宋体" w:hint="eastAsia"/>
              </w:rPr>
              <w:t>维修处理流程、应急处理方案、维修人员</w:t>
            </w:r>
            <w:r w:rsidRPr="00A61DA8">
              <w:rPr>
                <w:rFonts w:ascii="宋体" w:hAnsi="宋体" w:hint="eastAsia"/>
              </w:rPr>
              <w:t>是否有24小时报修值班电话、</w:t>
            </w:r>
            <w:r w:rsidR="00A83099" w:rsidRPr="00A61DA8">
              <w:rPr>
                <w:rFonts w:ascii="宋体" w:hAnsi="宋体" w:hint="eastAsia"/>
              </w:rPr>
              <w:t>如何提高</w:t>
            </w:r>
            <w:r w:rsidRPr="00A61DA8">
              <w:rPr>
                <w:rFonts w:ascii="宋体" w:hAnsi="宋体" w:hint="eastAsia"/>
              </w:rPr>
              <w:t>报修完成率、</w:t>
            </w:r>
            <w:r w:rsidR="00A83099" w:rsidRPr="00A61DA8">
              <w:rPr>
                <w:rFonts w:ascii="宋体" w:hAnsi="宋体" w:hint="eastAsia"/>
              </w:rPr>
              <w:t>如何维保服务期</w:t>
            </w:r>
            <w:r w:rsidRPr="00A61DA8">
              <w:rPr>
                <w:rFonts w:ascii="宋体" w:hAnsi="宋体" w:hint="eastAsia"/>
              </w:rPr>
              <w:t>内</w:t>
            </w:r>
            <w:r w:rsidR="00A83099" w:rsidRPr="00A61DA8">
              <w:rPr>
                <w:rFonts w:ascii="宋体" w:hAnsi="宋体" w:hint="eastAsia"/>
              </w:rPr>
              <w:t>降低</w:t>
            </w:r>
            <w:r w:rsidRPr="00A61DA8">
              <w:rPr>
                <w:rFonts w:ascii="宋体" w:hAnsi="宋体" w:hint="eastAsia"/>
              </w:rPr>
              <w:t>设备故障率等（提供方案）。</w:t>
            </w:r>
            <w:r w:rsidR="009952BB" w:rsidRPr="00A61DA8">
              <w:rPr>
                <w:rFonts w:ascii="宋体" w:hAnsi="宋体" w:hint="eastAsia"/>
              </w:rPr>
              <w:t>按每项内容的完整和可行性逐项评定打分，每一项内容完整全面、具有针对性、可行性</w:t>
            </w:r>
            <w:r w:rsidR="005B0A51" w:rsidRPr="00A61DA8">
              <w:rPr>
                <w:rFonts w:ascii="宋体" w:hAnsi="宋体" w:hint="eastAsia"/>
              </w:rPr>
              <w:t>强</w:t>
            </w:r>
            <w:r w:rsidR="009952BB" w:rsidRPr="00A61DA8">
              <w:rPr>
                <w:rFonts w:ascii="宋体" w:hAnsi="宋体" w:hint="eastAsia"/>
              </w:rPr>
              <w:t>的得</w:t>
            </w:r>
            <w:r w:rsidR="00A83099" w:rsidRPr="00A61DA8">
              <w:rPr>
                <w:rFonts w:ascii="宋体" w:hAnsi="宋体" w:hint="eastAsia"/>
              </w:rPr>
              <w:t>20</w:t>
            </w:r>
            <w:r w:rsidR="009952BB" w:rsidRPr="00A61DA8">
              <w:rPr>
                <w:rFonts w:ascii="宋体" w:hAnsi="宋体" w:hint="eastAsia"/>
              </w:rPr>
              <w:t>分；内容较为完整全面、具有一定针对性和可行性的得</w:t>
            </w:r>
            <w:r w:rsidR="005B0A51" w:rsidRPr="00A61DA8">
              <w:rPr>
                <w:rFonts w:ascii="宋体" w:hAnsi="宋体" w:hint="eastAsia"/>
              </w:rPr>
              <w:t>10</w:t>
            </w:r>
            <w:r w:rsidR="009952BB" w:rsidRPr="00A61DA8">
              <w:rPr>
                <w:rFonts w:ascii="宋体" w:hAnsi="宋体" w:hint="eastAsia"/>
              </w:rPr>
              <w:t>分；内容无针对性和可行性不得分。</w:t>
            </w:r>
          </w:p>
        </w:tc>
        <w:tc>
          <w:tcPr>
            <w:tcW w:w="1134" w:type="dxa"/>
            <w:vAlign w:val="center"/>
          </w:tcPr>
          <w:p w:rsidR="00255E6C" w:rsidRPr="00A61DA8" w:rsidRDefault="00A83099" w:rsidP="00C57306">
            <w:pPr>
              <w:spacing w:line="460" w:lineRule="exact"/>
              <w:rPr>
                <w:rFonts w:ascii="宋体" w:hAnsi="宋体"/>
              </w:rPr>
            </w:pPr>
            <w:r w:rsidRPr="00A61DA8">
              <w:rPr>
                <w:rFonts w:ascii="宋体" w:hAnsi="宋体" w:hint="eastAsia"/>
              </w:rPr>
              <w:t>20</w:t>
            </w:r>
            <w:r w:rsidR="005B0A51" w:rsidRPr="00A61DA8">
              <w:rPr>
                <w:rFonts w:ascii="宋体" w:hAnsi="宋体" w:hint="eastAsia"/>
              </w:rPr>
              <w:t>分</w:t>
            </w:r>
          </w:p>
        </w:tc>
      </w:tr>
      <w:tr w:rsidR="00DE6A00" w:rsidRPr="005B0A51" w:rsidTr="00C57306">
        <w:trPr>
          <w:trHeight w:val="1794"/>
          <w:jc w:val="center"/>
        </w:trPr>
        <w:tc>
          <w:tcPr>
            <w:tcW w:w="1436" w:type="dxa"/>
            <w:vMerge/>
            <w:vAlign w:val="center"/>
          </w:tcPr>
          <w:p w:rsidR="00DE6A00" w:rsidRPr="00A61DA8" w:rsidRDefault="00DE6A00" w:rsidP="00C57306">
            <w:pPr>
              <w:spacing w:line="460" w:lineRule="exact"/>
              <w:rPr>
                <w:rFonts w:ascii="宋体" w:hAnsi="宋体"/>
              </w:rPr>
            </w:pPr>
          </w:p>
        </w:tc>
        <w:tc>
          <w:tcPr>
            <w:tcW w:w="1418" w:type="dxa"/>
            <w:vAlign w:val="center"/>
          </w:tcPr>
          <w:p w:rsidR="00DE6A00" w:rsidRPr="00A61DA8" w:rsidRDefault="00DE6A00" w:rsidP="00C57306">
            <w:pPr>
              <w:spacing w:line="460" w:lineRule="exact"/>
              <w:rPr>
                <w:rFonts w:ascii="宋体" w:hAnsi="宋体"/>
              </w:rPr>
            </w:pPr>
            <w:r w:rsidRPr="00A61DA8">
              <w:rPr>
                <w:rFonts w:ascii="宋体" w:hAnsi="宋体"/>
              </w:rPr>
              <w:t>安全保证措施</w:t>
            </w:r>
            <w:r w:rsidRPr="00A61DA8">
              <w:rPr>
                <w:rFonts w:ascii="宋体" w:hAnsi="宋体" w:hint="eastAsia"/>
              </w:rPr>
              <w:t>方案</w:t>
            </w:r>
          </w:p>
        </w:tc>
        <w:tc>
          <w:tcPr>
            <w:tcW w:w="6237" w:type="dxa"/>
            <w:vAlign w:val="center"/>
          </w:tcPr>
          <w:p w:rsidR="00DE6A00" w:rsidRPr="00A61DA8" w:rsidRDefault="005B0A51" w:rsidP="005B0A51">
            <w:pPr>
              <w:spacing w:line="460" w:lineRule="exact"/>
              <w:rPr>
                <w:rFonts w:ascii="宋体" w:hAnsi="宋体"/>
              </w:rPr>
            </w:pPr>
            <w:r w:rsidRPr="00A61DA8">
              <w:rPr>
                <w:rFonts w:ascii="宋体" w:hAnsi="宋体" w:hint="eastAsia"/>
              </w:rPr>
              <w:t>因涉及室外和高空作，投标人需</w:t>
            </w:r>
            <w:r w:rsidR="00DE6A00" w:rsidRPr="00A61DA8">
              <w:rPr>
                <w:rFonts w:ascii="宋体" w:hAnsi="宋体" w:hint="eastAsia"/>
              </w:rPr>
              <w:t>提供安全保障</w:t>
            </w:r>
            <w:r w:rsidR="00DE6A00" w:rsidRPr="00A61DA8">
              <w:rPr>
                <w:rFonts w:ascii="宋体" w:hAnsi="宋体"/>
              </w:rPr>
              <w:t>方案</w:t>
            </w:r>
            <w:r w:rsidR="00007D64" w:rsidRPr="00A61DA8">
              <w:rPr>
                <w:rFonts w:ascii="宋体" w:hAnsi="宋体" w:hint="eastAsia"/>
              </w:rPr>
              <w:t>、</w:t>
            </w:r>
            <w:r w:rsidR="00DE6A00" w:rsidRPr="00A61DA8">
              <w:rPr>
                <w:rFonts w:ascii="宋体" w:hAnsi="宋体" w:hint="eastAsia"/>
              </w:rPr>
              <w:t>相应</w:t>
            </w:r>
            <w:r w:rsidR="00DE6A00" w:rsidRPr="00A61DA8">
              <w:rPr>
                <w:rFonts w:ascii="宋体" w:hAnsi="宋体"/>
              </w:rPr>
              <w:t>措施</w:t>
            </w:r>
            <w:r w:rsidR="00007D64" w:rsidRPr="00A61DA8">
              <w:rPr>
                <w:rFonts w:ascii="宋体" w:hAnsi="宋体" w:hint="eastAsia"/>
              </w:rPr>
              <w:t>、处罚条款</w:t>
            </w:r>
            <w:r w:rsidR="00DE6A00" w:rsidRPr="00A61DA8">
              <w:rPr>
                <w:rFonts w:ascii="宋体" w:hAnsi="宋体"/>
              </w:rPr>
              <w:t>进行综合评价 ，</w:t>
            </w:r>
            <w:r w:rsidRPr="00A61DA8">
              <w:rPr>
                <w:rFonts w:ascii="宋体" w:hAnsi="宋体" w:hint="eastAsia"/>
              </w:rPr>
              <w:t>每一项内容完整全面、具有针对性、可行性强的得15分；内容较为完整全面、具有一定针对性和可行性的得5分；内容无针对性和可行性不得分。</w:t>
            </w:r>
          </w:p>
        </w:tc>
        <w:tc>
          <w:tcPr>
            <w:tcW w:w="1134" w:type="dxa"/>
            <w:vAlign w:val="center"/>
          </w:tcPr>
          <w:p w:rsidR="00DE6A00" w:rsidRPr="00A61DA8" w:rsidRDefault="00DE6A00" w:rsidP="005B0A51">
            <w:pPr>
              <w:spacing w:line="460" w:lineRule="exact"/>
              <w:rPr>
                <w:rFonts w:ascii="宋体" w:hAnsi="宋体"/>
              </w:rPr>
            </w:pPr>
            <w:r w:rsidRPr="00A61DA8">
              <w:rPr>
                <w:rFonts w:ascii="宋体" w:hAnsi="宋体" w:hint="eastAsia"/>
              </w:rPr>
              <w:t>1</w:t>
            </w:r>
            <w:r w:rsidR="005B0A51" w:rsidRPr="00A61DA8">
              <w:rPr>
                <w:rFonts w:ascii="宋体" w:hAnsi="宋体" w:hint="eastAsia"/>
              </w:rPr>
              <w:t>5</w:t>
            </w:r>
            <w:r w:rsidRPr="00A61DA8">
              <w:rPr>
                <w:rFonts w:ascii="宋体" w:hAnsi="宋体" w:hint="eastAsia"/>
              </w:rPr>
              <w:t>分</w:t>
            </w:r>
          </w:p>
        </w:tc>
      </w:tr>
      <w:tr w:rsidR="00255E6C" w:rsidRPr="000825AB" w:rsidTr="00C57306">
        <w:trPr>
          <w:trHeight w:val="416"/>
          <w:jc w:val="center"/>
        </w:trPr>
        <w:tc>
          <w:tcPr>
            <w:tcW w:w="1436" w:type="dxa"/>
            <w:vAlign w:val="center"/>
          </w:tcPr>
          <w:p w:rsidR="00255E6C" w:rsidRPr="00A61DA8" w:rsidRDefault="00255E6C" w:rsidP="00C57306">
            <w:pPr>
              <w:spacing w:line="460" w:lineRule="exact"/>
              <w:rPr>
                <w:rFonts w:ascii="宋体" w:hAnsi="宋体"/>
              </w:rPr>
            </w:pPr>
            <w:r w:rsidRPr="00A61DA8">
              <w:rPr>
                <w:rFonts w:ascii="宋体" w:hAnsi="宋体" w:hint="eastAsia"/>
              </w:rPr>
              <w:t>价格评审</w:t>
            </w:r>
          </w:p>
          <w:p w:rsidR="00255E6C" w:rsidRPr="00A61DA8" w:rsidRDefault="00255E6C" w:rsidP="00A83099">
            <w:pPr>
              <w:spacing w:line="460" w:lineRule="exact"/>
              <w:rPr>
                <w:rFonts w:ascii="宋体" w:hAnsi="宋体"/>
              </w:rPr>
            </w:pPr>
            <w:r w:rsidRPr="00A61DA8">
              <w:rPr>
                <w:rFonts w:ascii="宋体" w:hAnsi="宋体" w:hint="eastAsia"/>
              </w:rPr>
              <w:t>（</w:t>
            </w:r>
            <w:r w:rsidR="005B0A51" w:rsidRPr="00A61DA8">
              <w:rPr>
                <w:rFonts w:ascii="宋体" w:hAnsi="宋体" w:hint="eastAsia"/>
              </w:rPr>
              <w:t>3</w:t>
            </w:r>
            <w:r w:rsidR="00A83099" w:rsidRPr="00A61DA8">
              <w:rPr>
                <w:rFonts w:ascii="宋体" w:hAnsi="宋体" w:hint="eastAsia"/>
              </w:rPr>
              <w:t>0</w:t>
            </w:r>
            <w:r w:rsidRPr="00A61DA8">
              <w:rPr>
                <w:rFonts w:ascii="宋体" w:hAnsi="宋体" w:hint="eastAsia"/>
              </w:rPr>
              <w:t>分）</w:t>
            </w:r>
          </w:p>
        </w:tc>
        <w:tc>
          <w:tcPr>
            <w:tcW w:w="1418" w:type="dxa"/>
            <w:vAlign w:val="center"/>
          </w:tcPr>
          <w:p w:rsidR="00255E6C" w:rsidRPr="00A61DA8" w:rsidRDefault="00255E6C" w:rsidP="00255E6C">
            <w:pPr>
              <w:spacing w:line="460" w:lineRule="exact"/>
              <w:rPr>
                <w:rFonts w:ascii="宋体" w:hAnsi="宋体"/>
              </w:rPr>
            </w:pPr>
            <w:r w:rsidRPr="00A61DA8">
              <w:rPr>
                <w:rFonts w:ascii="宋体" w:hAnsi="宋体" w:hint="eastAsia"/>
              </w:rPr>
              <w:t>维修</w:t>
            </w:r>
            <w:r w:rsidRPr="00A61DA8">
              <w:rPr>
                <w:rFonts w:ascii="宋体" w:hAnsi="宋体"/>
              </w:rPr>
              <w:t>清单包含的</w:t>
            </w:r>
            <w:r w:rsidRPr="00A61DA8">
              <w:rPr>
                <w:rFonts w:ascii="宋体" w:hAnsi="宋体" w:hint="eastAsia"/>
              </w:rPr>
              <w:t>所有人工费和配件单价</w:t>
            </w:r>
            <w:r w:rsidRPr="00A61DA8">
              <w:rPr>
                <w:rFonts w:ascii="宋体" w:hAnsi="宋体"/>
              </w:rPr>
              <w:t>项目</w:t>
            </w:r>
            <w:r w:rsidRPr="00A61DA8">
              <w:rPr>
                <w:rFonts w:ascii="宋体" w:hAnsi="宋体" w:hint="eastAsia"/>
              </w:rPr>
              <w:t>整体</w:t>
            </w:r>
            <w:r w:rsidRPr="00A61DA8">
              <w:rPr>
                <w:rFonts w:ascii="宋体" w:hAnsi="宋体" w:cs="宋体" w:hint="eastAsia"/>
                <w:kern w:val="0"/>
              </w:rPr>
              <w:t>下浮率</w:t>
            </w:r>
            <w:r w:rsidRPr="00A61DA8">
              <w:rPr>
                <w:rFonts w:ascii="宋体" w:hAnsi="宋体" w:hint="eastAsia"/>
              </w:rPr>
              <w:t>分</w:t>
            </w:r>
          </w:p>
        </w:tc>
        <w:tc>
          <w:tcPr>
            <w:tcW w:w="6237" w:type="dxa"/>
            <w:vAlign w:val="center"/>
          </w:tcPr>
          <w:p w:rsidR="00255E6C" w:rsidRPr="00A61DA8" w:rsidRDefault="00255E6C" w:rsidP="00A83099">
            <w:pPr>
              <w:jc w:val="left"/>
              <w:rPr>
                <w:rFonts w:ascii="宋体" w:hAnsi="宋体"/>
              </w:rPr>
            </w:pPr>
            <w:r w:rsidRPr="00A61DA8">
              <w:rPr>
                <w:rFonts w:ascii="宋体" w:hAnsi="宋体" w:cs="宋体" w:hint="eastAsia"/>
                <w:kern w:val="0"/>
              </w:rPr>
              <w:t>采用满足文件要求且报价下浮率，下浮率最高为评审基准价，得满分3</w:t>
            </w:r>
            <w:r w:rsidR="00A83099" w:rsidRPr="00A61DA8">
              <w:rPr>
                <w:rFonts w:ascii="宋体" w:hAnsi="宋体" w:cs="宋体" w:hint="eastAsia"/>
                <w:kern w:val="0"/>
              </w:rPr>
              <w:t>0</w:t>
            </w:r>
            <w:r w:rsidRPr="00A61DA8">
              <w:rPr>
                <w:rFonts w:ascii="宋体" w:hAnsi="宋体" w:cs="宋体" w:hint="eastAsia"/>
                <w:kern w:val="0"/>
              </w:rPr>
              <w:t>分，其他供应商的价格分按下列公式计算：报价得分</w:t>
            </w:r>
            <w:r w:rsidRPr="00A61DA8">
              <w:rPr>
                <w:rFonts w:ascii="宋体" w:hAnsi="宋体" w:cs="宋体"/>
                <w:kern w:val="0"/>
              </w:rPr>
              <w:t>=(</w:t>
            </w:r>
            <w:r w:rsidRPr="00A61DA8">
              <w:rPr>
                <w:rFonts w:ascii="宋体" w:hAnsi="宋体" w:cs="宋体" w:hint="eastAsia"/>
                <w:kern w:val="0"/>
              </w:rPr>
              <w:t>下浮率报价／评审基准价</w:t>
            </w:r>
            <w:r w:rsidRPr="00A61DA8">
              <w:rPr>
                <w:rFonts w:ascii="宋体" w:hAnsi="宋体" w:cs="宋体"/>
                <w:kern w:val="0"/>
              </w:rPr>
              <w:t>)</w:t>
            </w:r>
            <w:r w:rsidRPr="00A61DA8">
              <w:rPr>
                <w:rFonts w:ascii="宋体" w:hAnsi="宋体" w:cs="宋体" w:hint="eastAsia"/>
                <w:kern w:val="0"/>
              </w:rPr>
              <w:t>×3</w:t>
            </w:r>
            <w:r w:rsidR="00A83099" w:rsidRPr="00A61DA8">
              <w:rPr>
                <w:rFonts w:ascii="宋体" w:hAnsi="宋体" w:cs="宋体" w:hint="eastAsia"/>
                <w:kern w:val="0"/>
              </w:rPr>
              <w:t>0</w:t>
            </w:r>
            <w:r w:rsidRPr="00A61DA8">
              <w:rPr>
                <w:rFonts w:ascii="宋体" w:hAnsi="宋体" w:cs="宋体" w:hint="eastAsia"/>
                <w:kern w:val="0"/>
              </w:rPr>
              <w:t>。</w:t>
            </w:r>
          </w:p>
        </w:tc>
        <w:tc>
          <w:tcPr>
            <w:tcW w:w="1134" w:type="dxa"/>
            <w:vAlign w:val="center"/>
          </w:tcPr>
          <w:p w:rsidR="00255E6C" w:rsidRPr="00A61DA8" w:rsidRDefault="005B0A51" w:rsidP="00A83099">
            <w:pPr>
              <w:spacing w:line="460" w:lineRule="exact"/>
              <w:rPr>
                <w:rFonts w:ascii="宋体" w:hAnsi="宋体"/>
              </w:rPr>
            </w:pPr>
            <w:r w:rsidRPr="00A61DA8">
              <w:rPr>
                <w:rFonts w:ascii="宋体" w:hAnsi="宋体" w:hint="eastAsia"/>
              </w:rPr>
              <w:t>3</w:t>
            </w:r>
            <w:r w:rsidR="00A83099" w:rsidRPr="00A61DA8">
              <w:rPr>
                <w:rFonts w:ascii="宋体" w:hAnsi="宋体" w:hint="eastAsia"/>
              </w:rPr>
              <w:t>0</w:t>
            </w:r>
            <w:r w:rsidR="00255E6C" w:rsidRPr="00A61DA8">
              <w:rPr>
                <w:rFonts w:ascii="宋体" w:hAnsi="宋体" w:hint="eastAsia"/>
              </w:rPr>
              <w:t>分</w:t>
            </w:r>
          </w:p>
        </w:tc>
      </w:tr>
    </w:tbl>
    <w:p w:rsidR="00127E31" w:rsidRPr="005B0A51" w:rsidRDefault="00127E31" w:rsidP="00127E31">
      <w:pPr>
        <w:jc w:val="center"/>
        <w:rPr>
          <w:rFonts w:ascii="宋体" w:hAnsi="宋体" w:cs="宋体"/>
          <w:b/>
          <w:bCs/>
          <w:kern w:val="0"/>
          <w:sz w:val="28"/>
          <w:szCs w:val="28"/>
        </w:rPr>
      </w:pPr>
    </w:p>
    <w:p w:rsidR="008078A6" w:rsidRDefault="008078A6" w:rsidP="008078A6">
      <w:pPr>
        <w:jc w:val="left"/>
        <w:rPr>
          <w:rFonts w:ascii="宋体" w:cs="Times New Roman"/>
          <w:b/>
          <w:bCs/>
          <w:kern w:val="0"/>
          <w:sz w:val="28"/>
          <w:szCs w:val="28"/>
        </w:rPr>
      </w:pPr>
      <w:r>
        <w:rPr>
          <w:rFonts w:ascii="宋体" w:hAnsi="宋体" w:cs="宋体" w:hint="eastAsia"/>
          <w:b/>
          <w:bCs/>
          <w:kern w:val="0"/>
          <w:sz w:val="28"/>
          <w:szCs w:val="28"/>
        </w:rPr>
        <w:t>五、投标人须提交的资料（</w:t>
      </w:r>
      <w:r w:rsidRPr="00DB662D">
        <w:rPr>
          <w:rFonts w:ascii="宋体" w:hAnsi="宋体" w:cs="宋体" w:hint="eastAsia"/>
          <w:b/>
          <w:bCs/>
          <w:color w:val="FF0000"/>
          <w:kern w:val="0"/>
          <w:sz w:val="28"/>
          <w:szCs w:val="28"/>
        </w:rPr>
        <w:t>所有</w:t>
      </w:r>
      <w:r w:rsidRPr="00DB662D">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rsidR="008078A6" w:rsidRPr="00DB662D" w:rsidRDefault="008078A6" w:rsidP="008078A6">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8078A6" w:rsidRDefault="008078A6" w:rsidP="008078A6">
      <w:pPr>
        <w:widowControl/>
        <w:spacing w:line="500" w:lineRule="exact"/>
        <w:ind w:firstLineChars="200" w:firstLine="560"/>
        <w:jc w:val="left"/>
        <w:rPr>
          <w:rFonts w:ascii="宋体"/>
          <w:kern w:val="0"/>
          <w:sz w:val="28"/>
          <w:szCs w:val="28"/>
        </w:rPr>
      </w:pPr>
      <w:r>
        <w:rPr>
          <w:rFonts w:ascii="宋体" w:hAnsi="宋体" w:cs="宋体"/>
          <w:kern w:val="0"/>
          <w:sz w:val="28"/>
          <w:szCs w:val="28"/>
        </w:rPr>
        <w:lastRenderedPageBreak/>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8078A6" w:rsidRDefault="008078A6" w:rsidP="008078A6">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8078A6" w:rsidRDefault="008078A6" w:rsidP="008078A6">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8078A6" w:rsidRDefault="008078A6" w:rsidP="008078A6">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8078A6" w:rsidRDefault="008078A6" w:rsidP="008078A6">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8078A6" w:rsidRDefault="008078A6" w:rsidP="008078A6">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8078A6" w:rsidRDefault="008078A6" w:rsidP="008078A6">
      <w:pPr>
        <w:spacing w:line="340" w:lineRule="exact"/>
        <w:ind w:rightChars="-94" w:right="-197"/>
        <w:rPr>
          <w:rFonts w:ascii="宋体" w:hAnsi="宋体" w:cs="宋体"/>
          <w:color w:val="FF0000"/>
          <w:kern w:val="0"/>
          <w:sz w:val="28"/>
          <w:szCs w:val="28"/>
        </w:rPr>
        <w:sectPr w:rsidR="008078A6">
          <w:pgSz w:w="11906" w:h="16838"/>
          <w:pgMar w:top="1440" w:right="1800" w:bottom="1440" w:left="1800" w:header="851" w:footer="992" w:gutter="0"/>
          <w:cols w:space="720"/>
          <w:docGrid w:type="lines" w:linePitch="312"/>
        </w:sectPr>
      </w:pPr>
    </w:p>
    <w:p w:rsidR="008078A6" w:rsidRPr="00A71A57" w:rsidRDefault="008078A6" w:rsidP="008078A6">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8078A6" w:rsidRPr="00A71A57" w:rsidRDefault="008078A6" w:rsidP="008078A6">
      <w:pPr>
        <w:rPr>
          <w:rFonts w:ascii="宋体" w:hAnsi="宋体"/>
        </w:rPr>
      </w:pPr>
    </w:p>
    <w:p w:rsidR="008078A6" w:rsidRPr="00A71A57" w:rsidRDefault="008078A6" w:rsidP="008078A6">
      <w:pPr>
        <w:pStyle w:val="4"/>
        <w:jc w:val="center"/>
        <w:rPr>
          <w:rFonts w:ascii="黑体" w:eastAsia="黑体" w:hAnsi="黑体"/>
          <w:b/>
          <w:bCs/>
          <w:sz w:val="44"/>
          <w:szCs w:val="44"/>
        </w:rPr>
      </w:pPr>
    </w:p>
    <w:p w:rsidR="008078A6" w:rsidRPr="00A71A57" w:rsidRDefault="008078A6" w:rsidP="008078A6">
      <w:pPr>
        <w:pStyle w:val="4"/>
        <w:jc w:val="center"/>
        <w:rPr>
          <w:rFonts w:ascii="黑体" w:eastAsia="黑体" w:hAnsi="黑体"/>
          <w:b/>
          <w:bCs/>
          <w:sz w:val="44"/>
          <w:szCs w:val="44"/>
        </w:rPr>
      </w:pPr>
    </w:p>
    <w:p w:rsidR="008078A6" w:rsidRPr="00A71A57" w:rsidRDefault="008078A6" w:rsidP="008078A6">
      <w:pPr>
        <w:pStyle w:val="4"/>
        <w:rPr>
          <w:rFonts w:ascii="楷体_GB2312" w:eastAsia="楷体_GB2312"/>
          <w:b/>
          <w:bCs/>
          <w:sz w:val="54"/>
        </w:rPr>
      </w:pPr>
    </w:p>
    <w:p w:rsidR="008078A6" w:rsidRPr="00A71A57" w:rsidRDefault="008078A6" w:rsidP="008078A6">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8078A6" w:rsidRPr="00A71A57" w:rsidRDefault="008078A6" w:rsidP="008078A6">
      <w:pPr>
        <w:pStyle w:val="4"/>
        <w:spacing w:line="500" w:lineRule="exact"/>
        <w:rPr>
          <w:rFonts w:ascii="楷体_GB2312" w:eastAsia="楷体_GB2312"/>
          <w:b/>
          <w:sz w:val="32"/>
          <w:szCs w:val="32"/>
        </w:rPr>
      </w:pPr>
    </w:p>
    <w:p w:rsidR="008078A6" w:rsidRPr="00A71A57" w:rsidRDefault="008078A6" w:rsidP="008078A6">
      <w:pPr>
        <w:pStyle w:val="4"/>
        <w:spacing w:line="500" w:lineRule="exact"/>
        <w:ind w:firstLineChars="200" w:firstLine="562"/>
        <w:rPr>
          <w:rFonts w:ascii="楷体_GB2312" w:eastAsia="楷体_GB2312"/>
          <w:b/>
          <w:sz w:val="28"/>
        </w:rPr>
      </w:pPr>
    </w:p>
    <w:p w:rsidR="008078A6" w:rsidRPr="00A71A57" w:rsidRDefault="008078A6" w:rsidP="008078A6">
      <w:pPr>
        <w:pStyle w:val="4"/>
        <w:spacing w:line="500" w:lineRule="exact"/>
        <w:ind w:firstLineChars="200" w:firstLine="560"/>
        <w:rPr>
          <w:rFonts w:ascii="楷体_GB2312" w:eastAsia="楷体_GB2312"/>
          <w:sz w:val="28"/>
        </w:rPr>
      </w:pPr>
    </w:p>
    <w:p w:rsidR="008078A6" w:rsidRPr="00A71A57" w:rsidRDefault="008078A6" w:rsidP="008078A6">
      <w:pPr>
        <w:pStyle w:val="4"/>
        <w:spacing w:line="500" w:lineRule="exact"/>
        <w:ind w:firstLineChars="200" w:firstLine="560"/>
        <w:rPr>
          <w:rFonts w:ascii="楷体_GB2312" w:eastAsia="楷体_GB2312"/>
          <w:sz w:val="28"/>
        </w:rPr>
      </w:pPr>
    </w:p>
    <w:p w:rsidR="008078A6" w:rsidRPr="00A71A57" w:rsidRDefault="008078A6" w:rsidP="008078A6">
      <w:pPr>
        <w:pStyle w:val="4"/>
        <w:spacing w:line="500" w:lineRule="exact"/>
        <w:ind w:firstLineChars="200" w:firstLine="560"/>
        <w:rPr>
          <w:rFonts w:ascii="楷体_GB2312" w:eastAsia="楷体_GB2312"/>
          <w:sz w:val="28"/>
        </w:rPr>
      </w:pPr>
    </w:p>
    <w:p w:rsidR="008078A6" w:rsidRPr="00A71A57" w:rsidRDefault="008078A6" w:rsidP="008078A6">
      <w:pPr>
        <w:pStyle w:val="4"/>
        <w:spacing w:line="500" w:lineRule="exact"/>
        <w:ind w:firstLineChars="200" w:firstLine="560"/>
        <w:rPr>
          <w:rFonts w:ascii="楷体_GB2312" w:eastAsia="楷体_GB2312"/>
          <w:sz w:val="28"/>
        </w:rPr>
      </w:pPr>
    </w:p>
    <w:p w:rsidR="008078A6" w:rsidRPr="00A71A57" w:rsidRDefault="008078A6" w:rsidP="008078A6">
      <w:pPr>
        <w:pStyle w:val="4"/>
        <w:spacing w:line="500" w:lineRule="exact"/>
        <w:ind w:firstLineChars="200" w:firstLine="560"/>
        <w:rPr>
          <w:rFonts w:ascii="楷体_GB2312" w:eastAsia="楷体_GB2312"/>
          <w:sz w:val="28"/>
        </w:rPr>
      </w:pPr>
    </w:p>
    <w:p w:rsidR="008078A6" w:rsidRPr="00A71A57" w:rsidRDefault="008078A6" w:rsidP="008078A6">
      <w:pPr>
        <w:pStyle w:val="4"/>
        <w:spacing w:line="500" w:lineRule="exact"/>
        <w:ind w:firstLineChars="200" w:firstLine="560"/>
        <w:rPr>
          <w:rFonts w:ascii="楷体_GB2312" w:eastAsia="楷体_GB2312"/>
          <w:sz w:val="28"/>
        </w:rPr>
      </w:pPr>
    </w:p>
    <w:p w:rsidR="008078A6" w:rsidRPr="00A71A57" w:rsidRDefault="008078A6" w:rsidP="008078A6">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8078A6" w:rsidRPr="00A71A57" w:rsidRDefault="008078A6" w:rsidP="008078A6">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8078A6" w:rsidRPr="00A71A57" w:rsidRDefault="008078A6" w:rsidP="008078A6">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8078A6" w:rsidRPr="00A71A57" w:rsidRDefault="008078A6" w:rsidP="008078A6">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8078A6" w:rsidRDefault="008078A6" w:rsidP="008078A6">
      <w:pPr>
        <w:ind w:leftChars="-67" w:left="-141" w:rightChars="-94" w:right="-197" w:firstLineChars="200" w:firstLine="883"/>
        <w:jc w:val="center"/>
        <w:rPr>
          <w:rFonts w:ascii="宋体" w:hAnsi="宋体"/>
          <w:b/>
          <w:sz w:val="44"/>
        </w:rPr>
      </w:pPr>
    </w:p>
    <w:p w:rsidR="008078A6" w:rsidRDefault="008078A6" w:rsidP="008078A6">
      <w:pPr>
        <w:ind w:leftChars="-67" w:left="-141" w:rightChars="-94" w:right="-197" w:firstLineChars="200" w:firstLine="883"/>
        <w:jc w:val="center"/>
        <w:rPr>
          <w:rFonts w:ascii="宋体" w:hAnsi="宋体"/>
          <w:b/>
          <w:sz w:val="44"/>
        </w:rPr>
      </w:pPr>
    </w:p>
    <w:p w:rsidR="008078A6" w:rsidRDefault="008078A6" w:rsidP="008078A6">
      <w:pPr>
        <w:ind w:leftChars="-67" w:left="-141" w:rightChars="-94" w:right="-197" w:firstLineChars="200" w:firstLine="883"/>
        <w:jc w:val="center"/>
        <w:rPr>
          <w:rFonts w:ascii="宋体" w:hAnsi="宋体"/>
          <w:b/>
          <w:sz w:val="44"/>
        </w:rPr>
      </w:pPr>
    </w:p>
    <w:p w:rsidR="008078A6" w:rsidRDefault="008078A6" w:rsidP="008078A6">
      <w:pPr>
        <w:spacing w:line="360" w:lineRule="auto"/>
        <w:jc w:val="center"/>
        <w:rPr>
          <w:rFonts w:ascii="宋体" w:hAnsi="宋体"/>
          <w:b/>
          <w:sz w:val="28"/>
        </w:rPr>
      </w:pPr>
      <w:r>
        <w:rPr>
          <w:rFonts w:ascii="宋体" w:hAnsi="宋体" w:hint="eastAsia"/>
          <w:b/>
          <w:sz w:val="28"/>
        </w:rPr>
        <w:lastRenderedPageBreak/>
        <w:t>法定代表人资格证明书</w:t>
      </w:r>
    </w:p>
    <w:p w:rsidR="008078A6" w:rsidRDefault="008078A6" w:rsidP="008078A6">
      <w:pPr>
        <w:spacing w:line="360" w:lineRule="auto"/>
        <w:rPr>
          <w:rFonts w:ascii="宋体" w:hAnsi="宋体"/>
          <w:sz w:val="24"/>
        </w:rPr>
      </w:pPr>
    </w:p>
    <w:p w:rsidR="008078A6" w:rsidRDefault="008078A6" w:rsidP="008078A6">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8078A6" w:rsidRDefault="008078A6" w:rsidP="008078A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8078A6" w:rsidRDefault="008078A6" w:rsidP="008078A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8078A6" w:rsidRDefault="008078A6" w:rsidP="008078A6">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8078A6" w:rsidRDefault="008078A6" w:rsidP="008078A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8078A6" w:rsidRDefault="008078A6" w:rsidP="008078A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8078A6" w:rsidRDefault="008078A6" w:rsidP="008078A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8078A6" w:rsidRDefault="008078A6" w:rsidP="008078A6">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8078A6" w:rsidTr="003E3905">
        <w:trPr>
          <w:trHeight w:val="2988"/>
        </w:trPr>
        <w:tc>
          <w:tcPr>
            <w:tcW w:w="6804" w:type="dxa"/>
            <w:tcBorders>
              <w:top w:val="single" w:sz="4" w:space="0" w:color="auto"/>
              <w:left w:val="single" w:sz="4" w:space="0" w:color="auto"/>
              <w:bottom w:val="single" w:sz="4" w:space="0" w:color="auto"/>
              <w:right w:val="single" w:sz="4" w:space="0" w:color="auto"/>
            </w:tcBorders>
          </w:tcPr>
          <w:p w:rsidR="008078A6" w:rsidRDefault="008078A6" w:rsidP="003E3905">
            <w:pPr>
              <w:pStyle w:val="000"/>
              <w:adjustRightInd w:val="0"/>
              <w:snapToGrid w:val="0"/>
              <w:spacing w:line="500" w:lineRule="exact"/>
              <w:jc w:val="center"/>
              <w:rPr>
                <w:rFonts w:ascii="宋体" w:hAnsi="宋体"/>
                <w:szCs w:val="28"/>
              </w:rPr>
            </w:pPr>
          </w:p>
          <w:p w:rsidR="008078A6" w:rsidRDefault="008078A6" w:rsidP="003E3905">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8078A6" w:rsidRPr="0096780D" w:rsidRDefault="008078A6" w:rsidP="003E3905">
            <w:pPr>
              <w:pStyle w:val="000"/>
              <w:adjustRightInd w:val="0"/>
              <w:snapToGrid w:val="0"/>
              <w:spacing w:line="500" w:lineRule="exact"/>
              <w:jc w:val="center"/>
              <w:rPr>
                <w:rFonts w:ascii="宋体" w:hAnsi="宋体"/>
                <w:szCs w:val="28"/>
              </w:rPr>
            </w:pPr>
          </w:p>
        </w:tc>
      </w:tr>
    </w:tbl>
    <w:p w:rsidR="008078A6" w:rsidRDefault="008078A6" w:rsidP="008078A6">
      <w:pPr>
        <w:pStyle w:val="000"/>
        <w:adjustRightInd w:val="0"/>
        <w:snapToGrid w:val="0"/>
        <w:spacing w:line="500" w:lineRule="exact"/>
        <w:rPr>
          <w:rFonts w:ascii="宋体" w:hAnsi="宋体"/>
          <w:szCs w:val="28"/>
        </w:rPr>
      </w:pPr>
    </w:p>
    <w:p w:rsidR="008078A6" w:rsidRDefault="008078A6" w:rsidP="008078A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8078A6" w:rsidRDefault="008078A6" w:rsidP="008078A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8078A6" w:rsidRDefault="008078A6" w:rsidP="008078A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8078A6" w:rsidRDefault="008078A6" w:rsidP="008078A6">
      <w:pPr>
        <w:spacing w:line="360" w:lineRule="auto"/>
        <w:jc w:val="right"/>
        <w:rPr>
          <w:rFonts w:ascii="宋体" w:hAnsi="宋体"/>
          <w:sz w:val="24"/>
        </w:rPr>
      </w:pPr>
    </w:p>
    <w:p w:rsidR="008078A6" w:rsidRPr="00071106" w:rsidRDefault="008078A6" w:rsidP="008078A6">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8078A6" w:rsidRDefault="008078A6" w:rsidP="008078A6">
      <w:pPr>
        <w:spacing w:line="360" w:lineRule="auto"/>
        <w:jc w:val="right"/>
        <w:rPr>
          <w:rFonts w:ascii="宋体" w:hAnsi="宋体"/>
          <w:sz w:val="24"/>
        </w:rPr>
        <w:sectPr w:rsidR="008078A6" w:rsidSect="00116FC5">
          <w:pgSz w:w="11906" w:h="16838"/>
          <w:pgMar w:top="1440" w:right="1800" w:bottom="1440" w:left="1800" w:header="851" w:footer="992" w:gutter="0"/>
          <w:cols w:space="720"/>
          <w:docGrid w:type="lines" w:linePitch="312"/>
        </w:sectPr>
      </w:pPr>
    </w:p>
    <w:p w:rsidR="008078A6" w:rsidRDefault="008078A6" w:rsidP="008078A6">
      <w:pPr>
        <w:pStyle w:val="300"/>
      </w:pPr>
      <w:r>
        <w:rPr>
          <w:rFonts w:hint="eastAsia"/>
        </w:rPr>
        <w:lastRenderedPageBreak/>
        <w:t xml:space="preserve">单位负责人资格证明文件 </w:t>
      </w:r>
    </w:p>
    <w:p w:rsidR="008078A6" w:rsidRDefault="008078A6" w:rsidP="008078A6">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8078A6" w:rsidRDefault="008078A6" w:rsidP="008078A6">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8078A6" w:rsidRDefault="008078A6" w:rsidP="008078A6">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8078A6" w:rsidRDefault="008078A6" w:rsidP="008078A6">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8078A6" w:rsidRDefault="008078A6" w:rsidP="008078A6">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8078A6" w:rsidRDefault="008078A6" w:rsidP="008078A6">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8078A6" w:rsidRDefault="008078A6" w:rsidP="008078A6">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8078A6" w:rsidRDefault="008078A6" w:rsidP="008078A6">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8078A6" w:rsidTr="003E3905">
        <w:trPr>
          <w:trHeight w:val="2988"/>
        </w:trPr>
        <w:tc>
          <w:tcPr>
            <w:tcW w:w="6804" w:type="dxa"/>
            <w:tcBorders>
              <w:top w:val="single" w:sz="4" w:space="0" w:color="auto"/>
              <w:left w:val="single" w:sz="4" w:space="0" w:color="auto"/>
              <w:bottom w:val="single" w:sz="4" w:space="0" w:color="auto"/>
              <w:right w:val="single" w:sz="4" w:space="0" w:color="auto"/>
            </w:tcBorders>
          </w:tcPr>
          <w:p w:rsidR="008078A6" w:rsidRDefault="008078A6" w:rsidP="003E3905">
            <w:pPr>
              <w:pStyle w:val="000"/>
              <w:adjustRightInd w:val="0"/>
              <w:snapToGrid w:val="0"/>
              <w:spacing w:line="500" w:lineRule="exact"/>
              <w:jc w:val="center"/>
              <w:rPr>
                <w:rFonts w:ascii="宋体" w:hAnsi="宋体"/>
                <w:szCs w:val="28"/>
              </w:rPr>
            </w:pPr>
          </w:p>
          <w:p w:rsidR="008078A6" w:rsidRDefault="008078A6" w:rsidP="003E3905">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8078A6" w:rsidRPr="0075770C" w:rsidRDefault="008078A6" w:rsidP="003E3905">
            <w:pPr>
              <w:pStyle w:val="000"/>
              <w:adjustRightInd w:val="0"/>
              <w:snapToGrid w:val="0"/>
              <w:spacing w:line="500" w:lineRule="exact"/>
              <w:jc w:val="center"/>
              <w:rPr>
                <w:rFonts w:ascii="宋体" w:hAnsi="宋体"/>
                <w:szCs w:val="28"/>
              </w:rPr>
            </w:pPr>
          </w:p>
        </w:tc>
      </w:tr>
    </w:tbl>
    <w:p w:rsidR="008078A6" w:rsidRDefault="008078A6" w:rsidP="008078A6">
      <w:pPr>
        <w:pStyle w:val="000"/>
        <w:adjustRightInd w:val="0"/>
        <w:snapToGrid w:val="0"/>
        <w:spacing w:line="500" w:lineRule="exact"/>
        <w:rPr>
          <w:rFonts w:ascii="宋体" w:hAnsi="宋体"/>
          <w:szCs w:val="28"/>
        </w:rPr>
      </w:pPr>
    </w:p>
    <w:p w:rsidR="008078A6" w:rsidRDefault="008078A6" w:rsidP="008078A6">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8078A6" w:rsidRDefault="008078A6" w:rsidP="008078A6">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8078A6" w:rsidRDefault="008078A6" w:rsidP="008078A6">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8078A6" w:rsidRDefault="008078A6" w:rsidP="008078A6">
      <w:pPr>
        <w:spacing w:line="360" w:lineRule="auto"/>
        <w:jc w:val="right"/>
        <w:rPr>
          <w:rFonts w:ascii="宋体" w:hAnsi="宋体"/>
          <w:sz w:val="24"/>
        </w:rPr>
      </w:pPr>
    </w:p>
    <w:p w:rsidR="008078A6" w:rsidRDefault="008078A6" w:rsidP="008078A6">
      <w:pPr>
        <w:spacing w:line="360" w:lineRule="auto"/>
        <w:jc w:val="center"/>
        <w:rPr>
          <w:rFonts w:ascii="宋体" w:hAnsi="宋体"/>
          <w:b/>
          <w:sz w:val="28"/>
          <w:szCs w:val="28"/>
        </w:rPr>
        <w:sectPr w:rsidR="008078A6"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8078A6" w:rsidRDefault="008078A6" w:rsidP="008078A6">
      <w:pPr>
        <w:pStyle w:val="300"/>
      </w:pPr>
      <w:r>
        <w:rPr>
          <w:rFonts w:hint="eastAsia"/>
        </w:rPr>
        <w:lastRenderedPageBreak/>
        <w:t xml:space="preserve">自然人资格证明文件 </w:t>
      </w:r>
    </w:p>
    <w:p w:rsidR="008078A6" w:rsidRDefault="008078A6" w:rsidP="008078A6">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8078A6" w:rsidRDefault="008078A6" w:rsidP="008078A6">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8078A6" w:rsidRDefault="008078A6" w:rsidP="008078A6">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8078A6" w:rsidRDefault="008078A6" w:rsidP="008078A6">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8078A6" w:rsidRDefault="008078A6" w:rsidP="008078A6">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8078A6" w:rsidRDefault="008078A6" w:rsidP="008078A6">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8078A6" w:rsidRDefault="008078A6" w:rsidP="008078A6">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8078A6" w:rsidRDefault="008078A6" w:rsidP="008078A6">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8078A6" w:rsidTr="003E3905">
        <w:trPr>
          <w:trHeight w:val="2988"/>
        </w:trPr>
        <w:tc>
          <w:tcPr>
            <w:tcW w:w="6804" w:type="dxa"/>
            <w:tcBorders>
              <w:top w:val="single" w:sz="4" w:space="0" w:color="auto"/>
              <w:left w:val="single" w:sz="4" w:space="0" w:color="auto"/>
              <w:bottom w:val="single" w:sz="4" w:space="0" w:color="auto"/>
              <w:right w:val="single" w:sz="4" w:space="0" w:color="auto"/>
            </w:tcBorders>
          </w:tcPr>
          <w:p w:rsidR="008078A6" w:rsidRDefault="008078A6" w:rsidP="003E3905">
            <w:pPr>
              <w:pStyle w:val="000"/>
              <w:adjustRightInd w:val="0"/>
              <w:snapToGrid w:val="0"/>
              <w:spacing w:line="500" w:lineRule="exact"/>
              <w:jc w:val="center"/>
              <w:rPr>
                <w:rFonts w:ascii="宋体" w:hAnsi="宋体"/>
                <w:szCs w:val="28"/>
              </w:rPr>
            </w:pPr>
          </w:p>
          <w:p w:rsidR="008078A6" w:rsidRDefault="008078A6" w:rsidP="003E3905">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8078A6" w:rsidRPr="0075770C" w:rsidRDefault="008078A6" w:rsidP="003E3905">
            <w:pPr>
              <w:pStyle w:val="000"/>
              <w:adjustRightInd w:val="0"/>
              <w:snapToGrid w:val="0"/>
              <w:spacing w:line="500" w:lineRule="exact"/>
              <w:jc w:val="center"/>
              <w:rPr>
                <w:rFonts w:ascii="宋体" w:hAnsi="宋体"/>
                <w:szCs w:val="28"/>
              </w:rPr>
            </w:pPr>
          </w:p>
        </w:tc>
      </w:tr>
    </w:tbl>
    <w:p w:rsidR="008078A6" w:rsidRDefault="008078A6" w:rsidP="008078A6">
      <w:pPr>
        <w:pStyle w:val="000"/>
        <w:adjustRightInd w:val="0"/>
        <w:snapToGrid w:val="0"/>
        <w:spacing w:line="500" w:lineRule="exact"/>
        <w:ind w:left="0" w:firstLine="0"/>
        <w:rPr>
          <w:rFonts w:ascii="宋体" w:hAnsi="宋体"/>
          <w:szCs w:val="28"/>
        </w:rPr>
      </w:pPr>
    </w:p>
    <w:p w:rsidR="008078A6" w:rsidRDefault="008078A6" w:rsidP="008078A6">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8078A6" w:rsidRDefault="008078A6" w:rsidP="008078A6">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8078A6" w:rsidRDefault="008078A6" w:rsidP="008078A6">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8078A6" w:rsidRDefault="008078A6" w:rsidP="008078A6">
      <w:pPr>
        <w:pStyle w:val="300"/>
        <w:jc w:val="both"/>
        <w:rPr>
          <w:b w:val="0"/>
        </w:rPr>
      </w:pPr>
    </w:p>
    <w:p w:rsidR="008078A6" w:rsidRDefault="008078A6" w:rsidP="008078A6">
      <w:pPr>
        <w:pStyle w:val="30"/>
        <w:rPr>
          <w:sz w:val="28"/>
          <w:szCs w:val="28"/>
        </w:rPr>
        <w:sectPr w:rsidR="008078A6"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8078A6" w:rsidRDefault="008078A6" w:rsidP="008078A6">
      <w:pPr>
        <w:pStyle w:val="300"/>
      </w:pPr>
      <w:r>
        <w:rPr>
          <w:rFonts w:hint="eastAsia"/>
        </w:rPr>
        <w:lastRenderedPageBreak/>
        <w:t>授权委托书</w:t>
      </w:r>
    </w:p>
    <w:p w:rsidR="008078A6" w:rsidRDefault="008078A6" w:rsidP="008078A6">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8078A6" w:rsidRPr="00EA12F6" w:rsidRDefault="008078A6" w:rsidP="008078A6">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8078A6" w:rsidRPr="00DF450B" w:rsidRDefault="008078A6" w:rsidP="008078A6">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8078A6" w:rsidRPr="00DF450B" w:rsidRDefault="008078A6" w:rsidP="008078A6">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8078A6" w:rsidRDefault="008078A6" w:rsidP="008078A6">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8078A6" w:rsidRDefault="008078A6" w:rsidP="008078A6">
      <w:pPr>
        <w:pStyle w:val="000"/>
        <w:spacing w:before="0" w:after="0" w:line="240" w:lineRule="auto"/>
        <w:ind w:left="0" w:firstLine="0"/>
        <w:rPr>
          <w:rFonts w:ascii="宋体" w:hAnsi="宋体"/>
          <w:szCs w:val="28"/>
        </w:rPr>
      </w:pPr>
      <w:r>
        <w:rPr>
          <w:rFonts w:ascii="宋体" w:hAnsi="宋体" w:hint="eastAsia"/>
          <w:szCs w:val="28"/>
        </w:rPr>
        <w:t>附：</w:t>
      </w:r>
    </w:p>
    <w:p w:rsidR="008078A6" w:rsidRDefault="008078A6" w:rsidP="008078A6">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8078A6" w:rsidRDefault="008078A6" w:rsidP="008078A6">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8078A6" w:rsidTr="003E3905">
        <w:trPr>
          <w:trHeight w:val="3862"/>
        </w:trPr>
        <w:tc>
          <w:tcPr>
            <w:tcW w:w="7663" w:type="dxa"/>
            <w:tcBorders>
              <w:top w:val="single" w:sz="4" w:space="0" w:color="auto"/>
              <w:left w:val="single" w:sz="4" w:space="0" w:color="auto"/>
              <w:bottom w:val="single" w:sz="4" w:space="0" w:color="auto"/>
              <w:right w:val="single" w:sz="4" w:space="0" w:color="auto"/>
            </w:tcBorders>
          </w:tcPr>
          <w:p w:rsidR="008078A6" w:rsidRDefault="008078A6" w:rsidP="003E3905">
            <w:pPr>
              <w:pStyle w:val="000"/>
              <w:spacing w:line="500" w:lineRule="exact"/>
              <w:rPr>
                <w:rFonts w:ascii="宋体" w:hAnsi="宋体"/>
                <w:szCs w:val="28"/>
              </w:rPr>
            </w:pPr>
            <w:r>
              <w:rPr>
                <w:rFonts w:ascii="宋体" w:hAnsi="宋体" w:hint="eastAsia"/>
                <w:szCs w:val="28"/>
              </w:rPr>
              <w:t>粘贴被授权人身份证（扫描件）</w:t>
            </w:r>
          </w:p>
          <w:p w:rsidR="008078A6" w:rsidRDefault="008078A6" w:rsidP="003E3905">
            <w:pPr>
              <w:pStyle w:val="000"/>
              <w:spacing w:line="500" w:lineRule="exact"/>
              <w:rPr>
                <w:rFonts w:ascii="宋体" w:hAnsi="宋体"/>
                <w:szCs w:val="28"/>
              </w:rPr>
            </w:pPr>
          </w:p>
        </w:tc>
      </w:tr>
    </w:tbl>
    <w:p w:rsidR="008078A6" w:rsidRPr="00AA7E81" w:rsidRDefault="008078A6" w:rsidP="008078A6">
      <w:pPr>
        <w:pStyle w:val="30"/>
        <w:spacing w:before="31" w:after="31"/>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6A642F" w:rsidRPr="008078A6" w:rsidRDefault="006A642F" w:rsidP="008078A6">
      <w:pPr>
        <w:jc w:val="left"/>
        <w:rPr>
          <w:sz w:val="28"/>
          <w:szCs w:val="28"/>
        </w:rPr>
      </w:pPr>
    </w:p>
    <w:sectPr w:rsidR="006A642F" w:rsidRPr="008078A6"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1DA8" w:rsidRDefault="00A61DA8" w:rsidP="00D3588F">
      <w:pPr>
        <w:rPr>
          <w:rFonts w:cs="Times New Roman"/>
        </w:rPr>
      </w:pPr>
      <w:r>
        <w:rPr>
          <w:rFonts w:cs="Times New Roman"/>
        </w:rPr>
        <w:separator/>
      </w:r>
    </w:p>
  </w:endnote>
  <w:endnote w:type="continuationSeparator" w:id="0">
    <w:p w:rsidR="00A61DA8" w:rsidRDefault="00A61DA8"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微软雅黑"/>
    <w:charset w:val="86"/>
    <w:family w:val="auto"/>
    <w:pitch w:val="default"/>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微软雅黑"/>
    <w:panose1 w:val="02010800040101010101"/>
    <w:charset w:val="86"/>
    <w:family w:val="auto"/>
    <w:pitch w:val="variable"/>
    <w:sig w:usb0="00000001" w:usb1="080F0000" w:usb2="00000010" w:usb3="00000000" w:csb0="00040000" w:csb1="00000000"/>
  </w:font>
  <w:font w:name="楷体_GB2312">
    <w:altName w:val="楷体"/>
    <w:panose1 w:val="00000000000000000000"/>
    <w:charset w:val="86"/>
    <w:family w:val="modern"/>
    <w:notTrueType/>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1DA8" w:rsidRDefault="00A61DA8" w:rsidP="00D3588F">
      <w:pPr>
        <w:rPr>
          <w:rFonts w:cs="Times New Roman"/>
        </w:rPr>
      </w:pPr>
      <w:r>
        <w:rPr>
          <w:rFonts w:cs="Times New Roman"/>
        </w:rPr>
        <w:separator/>
      </w:r>
    </w:p>
  </w:footnote>
  <w:footnote w:type="continuationSeparator" w:id="0">
    <w:p w:rsidR="00A61DA8" w:rsidRDefault="00A61DA8"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7904"/>
    <w:rsid w:val="00007D64"/>
    <w:rsid w:val="00022937"/>
    <w:rsid w:val="00024206"/>
    <w:rsid w:val="000276BE"/>
    <w:rsid w:val="00036754"/>
    <w:rsid w:val="0004016B"/>
    <w:rsid w:val="00045656"/>
    <w:rsid w:val="000475BD"/>
    <w:rsid w:val="00051A54"/>
    <w:rsid w:val="00065785"/>
    <w:rsid w:val="00074904"/>
    <w:rsid w:val="000762AC"/>
    <w:rsid w:val="00080219"/>
    <w:rsid w:val="000825AB"/>
    <w:rsid w:val="00083925"/>
    <w:rsid w:val="000847B2"/>
    <w:rsid w:val="0008739B"/>
    <w:rsid w:val="000930CC"/>
    <w:rsid w:val="00096834"/>
    <w:rsid w:val="000A76EB"/>
    <w:rsid w:val="000B3D35"/>
    <w:rsid w:val="000B43F2"/>
    <w:rsid w:val="000C307B"/>
    <w:rsid w:val="000C6D45"/>
    <w:rsid w:val="000E1758"/>
    <w:rsid w:val="000E3314"/>
    <w:rsid w:val="000F0585"/>
    <w:rsid w:val="000F095F"/>
    <w:rsid w:val="000F1370"/>
    <w:rsid w:val="000F5A0A"/>
    <w:rsid w:val="000F6FC9"/>
    <w:rsid w:val="00103D71"/>
    <w:rsid w:val="001153D5"/>
    <w:rsid w:val="00116FC5"/>
    <w:rsid w:val="0012093B"/>
    <w:rsid w:val="001249D2"/>
    <w:rsid w:val="00125F97"/>
    <w:rsid w:val="00127E31"/>
    <w:rsid w:val="0013281D"/>
    <w:rsid w:val="001539FE"/>
    <w:rsid w:val="001546ED"/>
    <w:rsid w:val="00162024"/>
    <w:rsid w:val="001836E3"/>
    <w:rsid w:val="001A6270"/>
    <w:rsid w:val="001B1AFC"/>
    <w:rsid w:val="001C342D"/>
    <w:rsid w:val="001C511C"/>
    <w:rsid w:val="001C5EE8"/>
    <w:rsid w:val="001D682D"/>
    <w:rsid w:val="001F1AD5"/>
    <w:rsid w:val="001F4223"/>
    <w:rsid w:val="00210978"/>
    <w:rsid w:val="00215141"/>
    <w:rsid w:val="002204AF"/>
    <w:rsid w:val="00224451"/>
    <w:rsid w:val="00255E6C"/>
    <w:rsid w:val="002659CC"/>
    <w:rsid w:val="00267A5F"/>
    <w:rsid w:val="00274D4A"/>
    <w:rsid w:val="0028067E"/>
    <w:rsid w:val="002858FD"/>
    <w:rsid w:val="00287E26"/>
    <w:rsid w:val="00291D9B"/>
    <w:rsid w:val="002920EE"/>
    <w:rsid w:val="002920F0"/>
    <w:rsid w:val="00292435"/>
    <w:rsid w:val="002939B6"/>
    <w:rsid w:val="00295BE8"/>
    <w:rsid w:val="002B2D81"/>
    <w:rsid w:val="002B5840"/>
    <w:rsid w:val="002C1294"/>
    <w:rsid w:val="002D44E1"/>
    <w:rsid w:val="002E2711"/>
    <w:rsid w:val="002E48C3"/>
    <w:rsid w:val="002E53E8"/>
    <w:rsid w:val="002F7E89"/>
    <w:rsid w:val="00301986"/>
    <w:rsid w:val="00301DE8"/>
    <w:rsid w:val="00306D33"/>
    <w:rsid w:val="00311434"/>
    <w:rsid w:val="00311489"/>
    <w:rsid w:val="00312F37"/>
    <w:rsid w:val="00326254"/>
    <w:rsid w:val="00334330"/>
    <w:rsid w:val="00343F61"/>
    <w:rsid w:val="003500BB"/>
    <w:rsid w:val="00350C0A"/>
    <w:rsid w:val="00356CD4"/>
    <w:rsid w:val="0036316C"/>
    <w:rsid w:val="003660F5"/>
    <w:rsid w:val="003678FB"/>
    <w:rsid w:val="00372EEC"/>
    <w:rsid w:val="003771B9"/>
    <w:rsid w:val="003849CB"/>
    <w:rsid w:val="00386D5E"/>
    <w:rsid w:val="00390E30"/>
    <w:rsid w:val="00394CBD"/>
    <w:rsid w:val="0039537B"/>
    <w:rsid w:val="003C0B70"/>
    <w:rsid w:val="003C23B2"/>
    <w:rsid w:val="003C337E"/>
    <w:rsid w:val="003C5551"/>
    <w:rsid w:val="003D3C14"/>
    <w:rsid w:val="003D5E50"/>
    <w:rsid w:val="003E374C"/>
    <w:rsid w:val="003E3905"/>
    <w:rsid w:val="003E41C7"/>
    <w:rsid w:val="003E582E"/>
    <w:rsid w:val="003E6722"/>
    <w:rsid w:val="003F0358"/>
    <w:rsid w:val="00401E67"/>
    <w:rsid w:val="0040562A"/>
    <w:rsid w:val="00412907"/>
    <w:rsid w:val="00421514"/>
    <w:rsid w:val="00424AFD"/>
    <w:rsid w:val="004303FC"/>
    <w:rsid w:val="00431633"/>
    <w:rsid w:val="00440AB7"/>
    <w:rsid w:val="00442655"/>
    <w:rsid w:val="00446638"/>
    <w:rsid w:val="00453CDC"/>
    <w:rsid w:val="00474384"/>
    <w:rsid w:val="00492E11"/>
    <w:rsid w:val="004A4255"/>
    <w:rsid w:val="004B272B"/>
    <w:rsid w:val="004C4E45"/>
    <w:rsid w:val="004D2F37"/>
    <w:rsid w:val="004D43F7"/>
    <w:rsid w:val="004D59EA"/>
    <w:rsid w:val="004E5CC9"/>
    <w:rsid w:val="00503601"/>
    <w:rsid w:val="00521CC1"/>
    <w:rsid w:val="0052240D"/>
    <w:rsid w:val="005455AF"/>
    <w:rsid w:val="0055245D"/>
    <w:rsid w:val="00564A6B"/>
    <w:rsid w:val="0056741D"/>
    <w:rsid w:val="00573DED"/>
    <w:rsid w:val="00586638"/>
    <w:rsid w:val="0058781F"/>
    <w:rsid w:val="005A3835"/>
    <w:rsid w:val="005B0A51"/>
    <w:rsid w:val="005B302D"/>
    <w:rsid w:val="005B4386"/>
    <w:rsid w:val="005B7B08"/>
    <w:rsid w:val="005C0FA3"/>
    <w:rsid w:val="005F1DE4"/>
    <w:rsid w:val="005F3A45"/>
    <w:rsid w:val="005F4601"/>
    <w:rsid w:val="00601A2A"/>
    <w:rsid w:val="00605EDC"/>
    <w:rsid w:val="006212AD"/>
    <w:rsid w:val="006300B6"/>
    <w:rsid w:val="00644CE6"/>
    <w:rsid w:val="00645B11"/>
    <w:rsid w:val="00655B55"/>
    <w:rsid w:val="00661044"/>
    <w:rsid w:val="0067026A"/>
    <w:rsid w:val="00672A37"/>
    <w:rsid w:val="00673FC6"/>
    <w:rsid w:val="00677864"/>
    <w:rsid w:val="00682114"/>
    <w:rsid w:val="006864CE"/>
    <w:rsid w:val="00687A6E"/>
    <w:rsid w:val="00694DF5"/>
    <w:rsid w:val="006A466A"/>
    <w:rsid w:val="006A642F"/>
    <w:rsid w:val="006C50FE"/>
    <w:rsid w:val="006D453B"/>
    <w:rsid w:val="006D52F7"/>
    <w:rsid w:val="006E2353"/>
    <w:rsid w:val="006F3535"/>
    <w:rsid w:val="007211CD"/>
    <w:rsid w:val="0072252E"/>
    <w:rsid w:val="007238B1"/>
    <w:rsid w:val="0072430E"/>
    <w:rsid w:val="007326E7"/>
    <w:rsid w:val="007333C3"/>
    <w:rsid w:val="007418F7"/>
    <w:rsid w:val="007532EA"/>
    <w:rsid w:val="00754A1F"/>
    <w:rsid w:val="00756110"/>
    <w:rsid w:val="00763B73"/>
    <w:rsid w:val="007645D1"/>
    <w:rsid w:val="00787212"/>
    <w:rsid w:val="0079554E"/>
    <w:rsid w:val="007C614F"/>
    <w:rsid w:val="007C70E7"/>
    <w:rsid w:val="007D49B3"/>
    <w:rsid w:val="007D6174"/>
    <w:rsid w:val="007E6599"/>
    <w:rsid w:val="007F5628"/>
    <w:rsid w:val="008078A6"/>
    <w:rsid w:val="0081063F"/>
    <w:rsid w:val="00813B0B"/>
    <w:rsid w:val="00813D84"/>
    <w:rsid w:val="008167FA"/>
    <w:rsid w:val="008175AA"/>
    <w:rsid w:val="00830026"/>
    <w:rsid w:val="00832AA4"/>
    <w:rsid w:val="008459F7"/>
    <w:rsid w:val="0086006D"/>
    <w:rsid w:val="00865443"/>
    <w:rsid w:val="00875B16"/>
    <w:rsid w:val="00890969"/>
    <w:rsid w:val="008913E7"/>
    <w:rsid w:val="00892EBF"/>
    <w:rsid w:val="008A21B7"/>
    <w:rsid w:val="008B6F61"/>
    <w:rsid w:val="008B7F4D"/>
    <w:rsid w:val="008C2795"/>
    <w:rsid w:val="008C6180"/>
    <w:rsid w:val="008C6D72"/>
    <w:rsid w:val="008E6414"/>
    <w:rsid w:val="008F7114"/>
    <w:rsid w:val="00903484"/>
    <w:rsid w:val="00914444"/>
    <w:rsid w:val="00923C1A"/>
    <w:rsid w:val="009309C0"/>
    <w:rsid w:val="009379AB"/>
    <w:rsid w:val="00942F40"/>
    <w:rsid w:val="0094776F"/>
    <w:rsid w:val="00957A82"/>
    <w:rsid w:val="009730BC"/>
    <w:rsid w:val="00974385"/>
    <w:rsid w:val="009766A2"/>
    <w:rsid w:val="009772A8"/>
    <w:rsid w:val="009818DC"/>
    <w:rsid w:val="009952BB"/>
    <w:rsid w:val="009B5DBC"/>
    <w:rsid w:val="009B7FB3"/>
    <w:rsid w:val="009C3C8B"/>
    <w:rsid w:val="009C4196"/>
    <w:rsid w:val="009F0ABA"/>
    <w:rsid w:val="009F3289"/>
    <w:rsid w:val="009F32C8"/>
    <w:rsid w:val="009F4BB8"/>
    <w:rsid w:val="009F50C2"/>
    <w:rsid w:val="009F59F0"/>
    <w:rsid w:val="009F77E6"/>
    <w:rsid w:val="00A61DA8"/>
    <w:rsid w:val="00A651D2"/>
    <w:rsid w:val="00A67374"/>
    <w:rsid w:val="00A7195B"/>
    <w:rsid w:val="00A7245A"/>
    <w:rsid w:val="00A757F9"/>
    <w:rsid w:val="00A75B20"/>
    <w:rsid w:val="00A83099"/>
    <w:rsid w:val="00A91741"/>
    <w:rsid w:val="00AB2189"/>
    <w:rsid w:val="00AB2203"/>
    <w:rsid w:val="00AB51EA"/>
    <w:rsid w:val="00AC1363"/>
    <w:rsid w:val="00AC1E58"/>
    <w:rsid w:val="00AC2D71"/>
    <w:rsid w:val="00AC3ABE"/>
    <w:rsid w:val="00AC3DA6"/>
    <w:rsid w:val="00AC6E4C"/>
    <w:rsid w:val="00AC7115"/>
    <w:rsid w:val="00AD21AC"/>
    <w:rsid w:val="00AD2C0A"/>
    <w:rsid w:val="00AD4795"/>
    <w:rsid w:val="00AD7B16"/>
    <w:rsid w:val="00AF3791"/>
    <w:rsid w:val="00B13AE6"/>
    <w:rsid w:val="00B25174"/>
    <w:rsid w:val="00B26B6F"/>
    <w:rsid w:val="00B32179"/>
    <w:rsid w:val="00B34EC3"/>
    <w:rsid w:val="00B351DC"/>
    <w:rsid w:val="00B4241B"/>
    <w:rsid w:val="00B4611C"/>
    <w:rsid w:val="00B47379"/>
    <w:rsid w:val="00B54BAA"/>
    <w:rsid w:val="00B839D8"/>
    <w:rsid w:val="00B935A2"/>
    <w:rsid w:val="00B95FB1"/>
    <w:rsid w:val="00BA0A7E"/>
    <w:rsid w:val="00BA1976"/>
    <w:rsid w:val="00BA3621"/>
    <w:rsid w:val="00BA6F69"/>
    <w:rsid w:val="00BD07F4"/>
    <w:rsid w:val="00BD0A1A"/>
    <w:rsid w:val="00BD48D8"/>
    <w:rsid w:val="00BE6198"/>
    <w:rsid w:val="00BF46E7"/>
    <w:rsid w:val="00C03F2B"/>
    <w:rsid w:val="00C07551"/>
    <w:rsid w:val="00C1550E"/>
    <w:rsid w:val="00C174E9"/>
    <w:rsid w:val="00C23175"/>
    <w:rsid w:val="00C24DCB"/>
    <w:rsid w:val="00C25604"/>
    <w:rsid w:val="00C309F7"/>
    <w:rsid w:val="00C35E6F"/>
    <w:rsid w:val="00C37198"/>
    <w:rsid w:val="00C40604"/>
    <w:rsid w:val="00C57306"/>
    <w:rsid w:val="00C60BD0"/>
    <w:rsid w:val="00C70B90"/>
    <w:rsid w:val="00C755D3"/>
    <w:rsid w:val="00C82236"/>
    <w:rsid w:val="00C8699A"/>
    <w:rsid w:val="00C94673"/>
    <w:rsid w:val="00C96707"/>
    <w:rsid w:val="00CA6671"/>
    <w:rsid w:val="00CB3480"/>
    <w:rsid w:val="00CD321B"/>
    <w:rsid w:val="00CF3FC1"/>
    <w:rsid w:val="00CF6B2D"/>
    <w:rsid w:val="00D01EEA"/>
    <w:rsid w:val="00D044E9"/>
    <w:rsid w:val="00D04FEF"/>
    <w:rsid w:val="00D05A49"/>
    <w:rsid w:val="00D11493"/>
    <w:rsid w:val="00D16FE2"/>
    <w:rsid w:val="00D17F7E"/>
    <w:rsid w:val="00D25C39"/>
    <w:rsid w:val="00D30CE8"/>
    <w:rsid w:val="00D31DB8"/>
    <w:rsid w:val="00D3588F"/>
    <w:rsid w:val="00D37221"/>
    <w:rsid w:val="00D4208B"/>
    <w:rsid w:val="00D42FBF"/>
    <w:rsid w:val="00D43E0B"/>
    <w:rsid w:val="00D479E8"/>
    <w:rsid w:val="00D50198"/>
    <w:rsid w:val="00D50CAD"/>
    <w:rsid w:val="00D62614"/>
    <w:rsid w:val="00D70956"/>
    <w:rsid w:val="00D736B9"/>
    <w:rsid w:val="00D908E7"/>
    <w:rsid w:val="00D964D1"/>
    <w:rsid w:val="00D97A94"/>
    <w:rsid w:val="00DA29FD"/>
    <w:rsid w:val="00DA7317"/>
    <w:rsid w:val="00DA748F"/>
    <w:rsid w:val="00DB2674"/>
    <w:rsid w:val="00DB43FA"/>
    <w:rsid w:val="00DB59A6"/>
    <w:rsid w:val="00DC3953"/>
    <w:rsid w:val="00DC654F"/>
    <w:rsid w:val="00DE44FF"/>
    <w:rsid w:val="00DE46B5"/>
    <w:rsid w:val="00DE6A00"/>
    <w:rsid w:val="00DE6E95"/>
    <w:rsid w:val="00DF328A"/>
    <w:rsid w:val="00E05179"/>
    <w:rsid w:val="00E12CB9"/>
    <w:rsid w:val="00E253DE"/>
    <w:rsid w:val="00E25BB4"/>
    <w:rsid w:val="00E3104F"/>
    <w:rsid w:val="00E31918"/>
    <w:rsid w:val="00E36F05"/>
    <w:rsid w:val="00E44DE9"/>
    <w:rsid w:val="00E44F82"/>
    <w:rsid w:val="00E50BF9"/>
    <w:rsid w:val="00E648DA"/>
    <w:rsid w:val="00EB14B2"/>
    <w:rsid w:val="00EB3D3C"/>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74FCF"/>
    <w:rsid w:val="00F77276"/>
    <w:rsid w:val="00F77DEC"/>
    <w:rsid w:val="00F80E50"/>
    <w:rsid w:val="00F879C4"/>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751D47D-53B4-452B-9ACE-B1478F7EA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9"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iPriority="0" w:unhideWhenUsed="1" w:qFormat="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rFonts w:cs="Times New Roman"/>
      <w:b/>
      <w:bCs/>
      <w:kern w:val="44"/>
      <w:sz w:val="44"/>
      <w:szCs w:val="44"/>
    </w:rPr>
  </w:style>
  <w:style w:type="paragraph" w:styleId="2">
    <w:name w:val="heading 2"/>
    <w:basedOn w:val="a"/>
    <w:next w:val="a"/>
    <w:link w:val="2Char"/>
    <w:uiPriority w:val="9"/>
    <w:qFormat/>
    <w:rsid w:val="00E253DE"/>
    <w:pPr>
      <w:keepNext/>
      <w:keepLines/>
      <w:spacing w:before="260" w:after="260" w:line="416" w:lineRule="auto"/>
      <w:outlineLvl w:val="1"/>
    </w:pPr>
    <w:rPr>
      <w:rFonts w:ascii="Cambria" w:hAnsi="Cambria" w:cs="Times New Roman"/>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rFonts w:cs="Times New Roman"/>
      <w:kern w:val="0"/>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rFonts w:cs="Times New Roman"/>
      <w:kern w:val="0"/>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22"/>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kern w:val="0"/>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Times New Roman"/>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styleId="ab">
    <w:name w:val="annotation text"/>
    <w:basedOn w:val="a"/>
    <w:link w:val="Char4"/>
    <w:uiPriority w:val="99"/>
    <w:qFormat/>
    <w:rsid w:val="00127E31"/>
    <w:pPr>
      <w:jc w:val="left"/>
    </w:pPr>
    <w:rPr>
      <w:rFonts w:cs="Times New Roman"/>
    </w:rPr>
  </w:style>
  <w:style w:type="character" w:customStyle="1" w:styleId="Char4">
    <w:name w:val="批注文字 Char"/>
    <w:link w:val="ab"/>
    <w:uiPriority w:val="99"/>
    <w:qFormat/>
    <w:rsid w:val="00127E31"/>
    <w:rPr>
      <w:kern w:val="2"/>
      <w:sz w:val="21"/>
      <w:szCs w:val="21"/>
    </w:rPr>
  </w:style>
  <w:style w:type="paragraph" w:customStyle="1" w:styleId="20">
    <w:name w:val="标题2"/>
    <w:basedOn w:val="2"/>
    <w:next w:val="a"/>
    <w:uiPriority w:val="99"/>
    <w:rsid w:val="00BD0A1A"/>
    <w:pPr>
      <w:adjustRightInd w:val="0"/>
      <w:snapToGrid w:val="0"/>
      <w:spacing w:beforeLines="10" w:afterLines="10" w:line="288" w:lineRule="auto"/>
      <w:jc w:val="left"/>
    </w:pPr>
    <w:rPr>
      <w:rFonts w:ascii="黑体" w:eastAsia="黑体" w:hAnsi="黑体" w:cs="黑体"/>
      <w:color w:val="000000"/>
      <w:sz w:val="24"/>
      <w:szCs w:val="24"/>
    </w:rPr>
  </w:style>
  <w:style w:type="paragraph" w:styleId="ac">
    <w:name w:val="Normal Indent"/>
    <w:basedOn w:val="a"/>
    <w:link w:val="Char5"/>
    <w:qFormat/>
    <w:rsid w:val="00CF3FC1"/>
    <w:pPr>
      <w:ind w:firstLineChars="200" w:firstLine="420"/>
    </w:pPr>
    <w:rPr>
      <w:rFonts w:ascii="Times New Roman" w:hAnsi="Times New Roman" w:cs="Times New Roman"/>
      <w:szCs w:val="22"/>
    </w:rPr>
  </w:style>
  <w:style w:type="character" w:customStyle="1" w:styleId="Char5">
    <w:name w:val="正文缩进 Char"/>
    <w:link w:val="ac"/>
    <w:qFormat/>
    <w:rsid w:val="00CF3FC1"/>
    <w:rPr>
      <w:rFonts w:ascii="Times New Roman" w:hAnsi="Times New Roman"/>
      <w:kern w:val="2"/>
      <w:sz w:val="21"/>
      <w:szCs w:val="22"/>
    </w:rPr>
  </w:style>
  <w:style w:type="paragraph" w:customStyle="1" w:styleId="300">
    <w:name w:val="标题 3_0_0"/>
    <w:basedOn w:val="000"/>
    <w:next w:val="000"/>
    <w:qFormat/>
    <w:rsid w:val="008078A6"/>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8078A6"/>
    <w:pPr>
      <w:spacing w:before="120" w:after="120" w:line="360" w:lineRule="auto"/>
      <w:ind w:left="1072" w:hanging="1072"/>
      <w:jc w:val="both"/>
    </w:pPr>
    <w:rPr>
      <w:kern w:val="2"/>
      <w:sz w:val="28"/>
      <w:szCs w:val="22"/>
    </w:rPr>
  </w:style>
  <w:style w:type="paragraph" w:customStyle="1" w:styleId="30">
    <w:name w:val="标题 3_0"/>
    <w:basedOn w:val="a"/>
    <w:next w:val="a"/>
    <w:qFormat/>
    <w:rsid w:val="008078A6"/>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130079">
      <w:bodyDiv w:val="1"/>
      <w:marLeft w:val="0"/>
      <w:marRight w:val="0"/>
      <w:marTop w:val="0"/>
      <w:marBottom w:val="0"/>
      <w:divBdr>
        <w:top w:val="none" w:sz="0" w:space="0" w:color="auto"/>
        <w:left w:val="none" w:sz="0" w:space="0" w:color="auto"/>
        <w:bottom w:val="none" w:sz="0" w:space="0" w:color="auto"/>
        <w:right w:val="none" w:sz="0" w:space="0" w:color="auto"/>
      </w:divBdr>
    </w:div>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4A34C-C02B-4EFD-A8CB-722D27EC3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534</TotalTime>
  <Pages>1</Pages>
  <Words>1560</Words>
  <Characters>8894</Characters>
  <Application>Microsoft Office Word</Application>
  <DocSecurity>0</DocSecurity>
  <Lines>74</Lines>
  <Paragraphs>20</Paragraphs>
  <ScaleCrop>false</ScaleCrop>
  <Company>Microsoft</Company>
  <LinksUpToDate>false</LinksUpToDate>
  <CharactersWithSpaces>10434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70</cp:revision>
  <cp:lastPrinted>2019-01-21T04:12:00Z</cp:lastPrinted>
  <dcterms:created xsi:type="dcterms:W3CDTF">2018-08-22T03:26:00Z</dcterms:created>
  <dcterms:modified xsi:type="dcterms:W3CDTF">2021-06-24T03:57:00Z</dcterms:modified>
</cp:coreProperties>
</file>