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0F8F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729BD3B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5F156E2A" w14:textId="3862340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761FF0" w:rsidRPr="00761FF0">
        <w:rPr>
          <w:rFonts w:ascii="宋体" w:hAnsi="宋体" w:cs="宋体" w:hint="eastAsia"/>
          <w:kern w:val="0"/>
          <w:sz w:val="28"/>
        </w:rPr>
        <w:t>口腔科门诊手术间及DSA手术间接入手麻系统项目</w:t>
      </w:r>
      <w:r w:rsidRPr="00F53C59">
        <w:rPr>
          <w:rFonts w:ascii="宋体" w:hAnsi="宋体" w:cs="宋体" w:hint="eastAsia"/>
          <w:kern w:val="0"/>
          <w:sz w:val="28"/>
        </w:rPr>
        <w:t>拟采用单一来源方式采购，该项目拟由</w:t>
      </w:r>
      <w:r w:rsidR="00761FF0" w:rsidRPr="00761FF0">
        <w:rPr>
          <w:rFonts w:ascii="宋体" w:hAnsi="宋体" w:cs="宋体" w:hint="eastAsia"/>
          <w:kern w:val="0"/>
          <w:sz w:val="28"/>
        </w:rPr>
        <w:t>苏州麦迪斯顿医疗科技股份有限公司</w:t>
      </w:r>
      <w:r w:rsidRPr="00F53C59">
        <w:rPr>
          <w:rFonts w:ascii="宋体" w:hAnsi="宋体" w:cs="宋体" w:hint="eastAsia"/>
          <w:kern w:val="0"/>
          <w:sz w:val="28"/>
        </w:rPr>
        <w:t>提供。现将有关情况向潜在政府采购供应商征求意见，公示内容如下：</w:t>
      </w:r>
    </w:p>
    <w:p w14:paraId="54303013" w14:textId="34A58554"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CF7ED0">
        <w:rPr>
          <w:rFonts w:ascii="宋体" w:hAnsi="宋体" w:cs="宋体"/>
          <w:kern w:val="0"/>
          <w:sz w:val="28"/>
        </w:rPr>
        <w:t>1</w:t>
      </w:r>
      <w:r w:rsidRPr="00132524">
        <w:rPr>
          <w:rFonts w:ascii="宋体" w:hAnsi="宋体" w:cs="宋体"/>
          <w:kern w:val="0"/>
          <w:sz w:val="28"/>
        </w:rPr>
        <w:t>-</w:t>
      </w:r>
      <w:r w:rsidR="00FF718C">
        <w:rPr>
          <w:rFonts w:ascii="宋体" w:hAnsi="宋体" w:cs="宋体"/>
          <w:kern w:val="0"/>
          <w:sz w:val="28"/>
        </w:rPr>
        <w:t>60</w:t>
      </w:r>
    </w:p>
    <w:p w14:paraId="504973CF" w14:textId="729FA656" w:rsidR="00C511A0"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00761FF0" w:rsidRPr="00F53C59">
        <w:rPr>
          <w:rFonts w:ascii="宋体" w:hAnsi="宋体" w:cs="宋体" w:hint="eastAsia"/>
          <w:kern w:val="0"/>
          <w:sz w:val="28"/>
        </w:rPr>
        <w:t>宜昌中心人民医院</w:t>
      </w:r>
      <w:r w:rsidR="00761FF0" w:rsidRPr="00761FF0">
        <w:rPr>
          <w:rFonts w:ascii="宋体" w:hAnsi="宋体" w:cs="宋体" w:hint="eastAsia"/>
          <w:kern w:val="0"/>
          <w:sz w:val="28"/>
        </w:rPr>
        <w:t>口腔科门诊手术间及DSA手术间接入手麻系统项目</w:t>
      </w:r>
    </w:p>
    <w:p w14:paraId="454619E3" w14:textId="19759E5F"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2D5C03DD"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36D8741" w14:textId="17821DC5" w:rsidR="00C511A0" w:rsidRPr="00C511A0" w:rsidRDefault="00C511A0" w:rsidP="00C511A0">
      <w:pPr>
        <w:widowControl/>
        <w:spacing w:line="500" w:lineRule="exact"/>
        <w:ind w:firstLineChars="200" w:firstLine="560"/>
        <w:jc w:val="left"/>
        <w:rPr>
          <w:rFonts w:ascii="宋体" w:hAnsi="宋体" w:cs="宋体"/>
          <w:kern w:val="0"/>
          <w:sz w:val="28"/>
        </w:rPr>
      </w:pPr>
      <w:r w:rsidRPr="00C511A0">
        <w:rPr>
          <w:rFonts w:ascii="宋体" w:hAnsi="宋体" w:cs="宋体" w:hint="eastAsia"/>
          <w:kern w:val="0"/>
          <w:sz w:val="28"/>
        </w:rPr>
        <w:t>我院正在使用的</w:t>
      </w:r>
      <w:r w:rsidR="00761FF0">
        <w:rPr>
          <w:rFonts w:ascii="宋体" w:hAnsi="宋体" w:cs="宋体" w:hint="eastAsia"/>
          <w:kern w:val="0"/>
          <w:sz w:val="28"/>
        </w:rPr>
        <w:t>手麻</w:t>
      </w:r>
      <w:r w:rsidRPr="00C511A0">
        <w:rPr>
          <w:rFonts w:ascii="宋体" w:hAnsi="宋体" w:cs="宋体" w:hint="eastAsia"/>
          <w:kern w:val="0"/>
          <w:sz w:val="28"/>
        </w:rPr>
        <w:t>系统是按照招标流程采购的由</w:t>
      </w:r>
      <w:r w:rsidR="00761FF0" w:rsidRPr="00761FF0">
        <w:rPr>
          <w:rFonts w:ascii="宋体" w:hAnsi="宋体" w:cs="宋体" w:hint="eastAsia"/>
          <w:kern w:val="0"/>
          <w:sz w:val="28"/>
        </w:rPr>
        <w:t>苏州麦迪斯顿医疗科技股份有限公司</w:t>
      </w:r>
      <w:r w:rsidRPr="00C511A0">
        <w:rPr>
          <w:rFonts w:ascii="宋体" w:hAnsi="宋体" w:cs="宋体" w:hint="eastAsia"/>
          <w:kern w:val="0"/>
          <w:sz w:val="28"/>
        </w:rPr>
        <w:t>提供的</w:t>
      </w:r>
      <w:r w:rsidR="00761FF0">
        <w:rPr>
          <w:rFonts w:ascii="宋体" w:hAnsi="宋体" w:cs="宋体" w:hint="eastAsia"/>
          <w:kern w:val="0"/>
          <w:sz w:val="28"/>
        </w:rPr>
        <w:t>手麻</w:t>
      </w:r>
      <w:r w:rsidRPr="00C511A0">
        <w:rPr>
          <w:rFonts w:ascii="宋体" w:hAnsi="宋体" w:cs="宋体" w:hint="eastAsia"/>
          <w:kern w:val="0"/>
          <w:sz w:val="28"/>
        </w:rPr>
        <w:t xml:space="preserve">系统。 </w:t>
      </w:r>
    </w:p>
    <w:p w14:paraId="0A5F2A35" w14:textId="347B8A03" w:rsidR="00C511A0" w:rsidRDefault="00761FF0" w:rsidP="00C511A0">
      <w:pPr>
        <w:widowControl/>
        <w:spacing w:line="500" w:lineRule="exact"/>
        <w:ind w:firstLineChars="200" w:firstLine="560"/>
        <w:jc w:val="left"/>
        <w:rPr>
          <w:rFonts w:ascii="宋体" w:hAnsi="宋体" w:cs="宋体"/>
          <w:kern w:val="0"/>
          <w:sz w:val="28"/>
        </w:rPr>
      </w:pPr>
      <w:r w:rsidRPr="00761FF0">
        <w:rPr>
          <w:rFonts w:ascii="宋体" w:hAnsi="宋体" w:cs="宋体" w:hint="eastAsia"/>
          <w:kern w:val="0"/>
          <w:sz w:val="28"/>
        </w:rPr>
        <w:t>口腔科门诊一间手术间、DSA三间手</w:t>
      </w:r>
      <w:r>
        <w:rPr>
          <w:rFonts w:ascii="宋体" w:hAnsi="宋体" w:cs="宋体" w:hint="eastAsia"/>
          <w:kern w:val="0"/>
          <w:sz w:val="28"/>
        </w:rPr>
        <w:t>术间，因工作需要需接入手麻系统，涉及监护仪、麻醉机等设备的接入</w:t>
      </w:r>
      <w:r w:rsidR="00C511A0" w:rsidRPr="00C511A0">
        <w:rPr>
          <w:rFonts w:ascii="宋体" w:hAnsi="宋体" w:cs="宋体" w:hint="eastAsia"/>
          <w:kern w:val="0"/>
          <w:sz w:val="28"/>
        </w:rPr>
        <w:t>。系统对接工作，具有技术的特定性和专一性，非原供应商不能进行。为了保证系统安全、稳定运行，以及一致性或者服务配套的要求，需要从原供应商采购</w:t>
      </w:r>
      <w:r w:rsidR="00E24EAF">
        <w:rPr>
          <w:rFonts w:ascii="宋体" w:hAnsi="宋体" w:cs="宋体" w:hint="eastAsia"/>
          <w:kern w:val="0"/>
          <w:sz w:val="28"/>
        </w:rPr>
        <w:t>接入</w:t>
      </w:r>
      <w:r w:rsidR="00C511A0" w:rsidRPr="00C511A0">
        <w:rPr>
          <w:rFonts w:ascii="宋体" w:hAnsi="宋体" w:cs="宋体" w:hint="eastAsia"/>
          <w:kern w:val="0"/>
          <w:sz w:val="28"/>
        </w:rPr>
        <w:t>服务。如果另选软件供应商实施系统对接服务，势必会增加系统对接成本，降低软件后续维护服务质量，造成经济损失。选择原有公司能有效提高系统对接服务质量，可确保系统软件对接服务的保障性，保证信息安全,更好的服务于用户。</w:t>
      </w:r>
    </w:p>
    <w:p w14:paraId="15A294F5" w14:textId="753B98BB" w:rsidR="00132524" w:rsidRPr="00F53C59" w:rsidRDefault="00132524" w:rsidP="00C511A0">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193928F0"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40E43FED"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0F753E8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lastRenderedPageBreak/>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FED0D00"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64187CCF"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A78F9CD"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2E13F6D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EF0F62F" w14:textId="4CF8BA03"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C511A0">
        <w:rPr>
          <w:rFonts w:ascii="宋体" w:hAnsi="宋体" w:cs="宋体"/>
          <w:sz w:val="28"/>
          <w:szCs w:val="28"/>
        </w:rPr>
        <w:t>1</w:t>
      </w:r>
      <w:r w:rsidR="007418F7">
        <w:rPr>
          <w:rFonts w:ascii="宋体" w:hAnsi="宋体" w:cs="宋体"/>
          <w:sz w:val="28"/>
          <w:szCs w:val="28"/>
        </w:rPr>
        <w:t>-</w:t>
      </w:r>
      <w:r w:rsidR="00FF718C">
        <w:rPr>
          <w:rFonts w:ascii="宋体" w:hAnsi="宋体" w:cs="宋体"/>
          <w:sz w:val="28"/>
          <w:szCs w:val="28"/>
        </w:rPr>
        <w:t>60</w:t>
      </w:r>
    </w:p>
    <w:p w14:paraId="2330A936" w14:textId="14716B44" w:rsidR="00C511A0" w:rsidRDefault="00162024" w:rsidP="00C511A0">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bookmarkStart w:id="0" w:name="_Hlk72484323"/>
      <w:r w:rsidR="00EC445E" w:rsidRPr="00761FF0">
        <w:rPr>
          <w:rFonts w:ascii="宋体" w:hAnsi="宋体" w:cs="宋体" w:hint="eastAsia"/>
          <w:kern w:val="0"/>
          <w:sz w:val="28"/>
        </w:rPr>
        <w:t>口腔科门诊手术间及DSA手术间接入手麻系统项目</w:t>
      </w:r>
    </w:p>
    <w:bookmarkEnd w:id="0"/>
    <w:p w14:paraId="53A2F38E" w14:textId="76682BF5" w:rsidR="007645D1" w:rsidRPr="00116FC5" w:rsidRDefault="00162024" w:rsidP="00C511A0">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EC445E" w:rsidRPr="00FF718C">
        <w:rPr>
          <w:rFonts w:ascii="宋体" w:hAnsi="宋体" w:cs="宋体"/>
          <w:kern w:val="0"/>
          <w:sz w:val="28"/>
          <w:szCs w:val="28"/>
        </w:rPr>
        <w:t>8</w:t>
      </w:r>
      <w:r w:rsidR="007B32F4" w:rsidRPr="00FF718C">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2D6661D5"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4BC3FAA6"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38739D14"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65DDBE3" w14:textId="77777777"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19C96238"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5DC9AE26"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D2ABD4D" w14:textId="657CE843"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w:t>
      </w:r>
      <w:r w:rsidR="00EC445E" w:rsidRPr="00761FF0">
        <w:rPr>
          <w:rFonts w:ascii="宋体" w:hAnsi="宋体" w:cs="宋体" w:hint="eastAsia"/>
          <w:kern w:val="0"/>
          <w:sz w:val="28"/>
        </w:rPr>
        <w:t>口腔科门诊手术间及DSA手术间接入手麻系统项目</w:t>
      </w:r>
      <w:r w:rsidR="00C511A0">
        <w:rPr>
          <w:rFonts w:ascii="宋体" w:hAnsi="宋体" w:cs="宋体" w:hint="eastAsia"/>
          <w:kern w:val="0"/>
          <w:sz w:val="28"/>
          <w:szCs w:val="28"/>
        </w:rPr>
        <w:t>提供</w:t>
      </w:r>
      <w:r w:rsidR="00EC445E">
        <w:rPr>
          <w:rFonts w:ascii="宋体" w:hAnsi="宋体" w:cs="宋体" w:hint="eastAsia"/>
          <w:kern w:val="0"/>
          <w:sz w:val="28"/>
          <w:szCs w:val="28"/>
        </w:rPr>
        <w:t>新增手术间接入</w:t>
      </w:r>
      <w:r w:rsidR="00C511A0">
        <w:rPr>
          <w:rFonts w:ascii="宋体" w:hAnsi="宋体" w:cs="宋体" w:hint="eastAsia"/>
          <w:kern w:val="0"/>
          <w:sz w:val="28"/>
          <w:szCs w:val="28"/>
        </w:rPr>
        <w:t>服务</w:t>
      </w:r>
      <w:r w:rsidR="00132524" w:rsidRPr="008364B2">
        <w:rPr>
          <w:rFonts w:ascii="宋体" w:hAnsi="宋体" w:cs="宋体"/>
          <w:kern w:val="0"/>
          <w:sz w:val="28"/>
          <w:szCs w:val="28"/>
        </w:rPr>
        <w:t>。</w:t>
      </w:r>
    </w:p>
    <w:p w14:paraId="0BACF01E"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4846AC5"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21A2B512" w14:textId="77777777" w:rsidTr="00EC445E">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0C00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22D4FE0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60213E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765B786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2E26CD6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1BDFD5B6" w14:textId="77777777" w:rsidTr="00EC445E">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A094668" w14:textId="77777777"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single" w:sz="4" w:space="0" w:color="auto"/>
              <w:left w:val="nil"/>
              <w:bottom w:val="single" w:sz="4" w:space="0" w:color="auto"/>
              <w:right w:val="single" w:sz="4" w:space="0" w:color="auto"/>
            </w:tcBorders>
            <w:shd w:val="clear" w:color="000000" w:fill="FFFFFF"/>
            <w:vAlign w:val="center"/>
          </w:tcPr>
          <w:p w14:paraId="50DEFFF0" w14:textId="366C0D1E" w:rsidR="00132524" w:rsidRPr="002A4524" w:rsidRDefault="00EC445E" w:rsidP="00EC445E">
            <w:pPr>
              <w:pStyle w:val="aa"/>
              <w:tabs>
                <w:tab w:val="left" w:pos="3300"/>
                <w:tab w:val="left" w:pos="3630"/>
              </w:tabs>
              <w:contextualSpacing/>
              <w:jc w:val="center"/>
              <w:rPr>
                <w:rFonts w:hAnsi="宋体"/>
                <w:spacing w:val="2"/>
              </w:rPr>
            </w:pPr>
            <w:r>
              <w:rPr>
                <w:rFonts w:hAnsi="宋体" w:hint="eastAsia"/>
                <w:spacing w:val="2"/>
              </w:rPr>
              <w:t>口腔门诊手术间接入</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160D7348" w14:textId="77777777"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1D0C4383" w14:textId="471140F1" w:rsidR="00132524" w:rsidRPr="002A4524" w:rsidRDefault="00EC445E" w:rsidP="00AE1231">
            <w:pPr>
              <w:pStyle w:val="aa"/>
              <w:tabs>
                <w:tab w:val="left" w:pos="3300"/>
                <w:tab w:val="left" w:pos="3630"/>
              </w:tabs>
              <w:contextualSpacing/>
              <w:jc w:val="center"/>
              <w:rPr>
                <w:rFonts w:hAnsi="宋体"/>
                <w:spacing w:val="2"/>
              </w:rPr>
            </w:pPr>
            <w:r>
              <w:rPr>
                <w:rFonts w:hAnsi="宋体"/>
                <w:spacing w:val="2"/>
              </w:rPr>
              <w:t>1</w:t>
            </w:r>
          </w:p>
        </w:tc>
        <w:tc>
          <w:tcPr>
            <w:tcW w:w="1910" w:type="dxa"/>
            <w:tcBorders>
              <w:top w:val="single" w:sz="4" w:space="0" w:color="auto"/>
              <w:left w:val="nil"/>
              <w:bottom w:val="single" w:sz="4" w:space="0" w:color="auto"/>
              <w:right w:val="single" w:sz="4" w:space="0" w:color="auto"/>
            </w:tcBorders>
            <w:shd w:val="clear" w:color="auto" w:fill="auto"/>
            <w:vAlign w:val="center"/>
          </w:tcPr>
          <w:p w14:paraId="7A86AE76" w14:textId="70FD1504" w:rsidR="00132524" w:rsidRPr="002A4524" w:rsidRDefault="00132524" w:rsidP="008364B2">
            <w:pPr>
              <w:pStyle w:val="aa"/>
              <w:tabs>
                <w:tab w:val="left" w:pos="3300"/>
                <w:tab w:val="left" w:pos="3630"/>
              </w:tabs>
              <w:contextualSpacing/>
              <w:rPr>
                <w:rFonts w:hAnsi="宋体"/>
                <w:spacing w:val="2"/>
              </w:rPr>
            </w:pPr>
          </w:p>
        </w:tc>
      </w:tr>
      <w:tr w:rsidR="00EC445E" w:rsidRPr="007238B1" w14:paraId="1628D5BA" w14:textId="77777777" w:rsidTr="00EC445E">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5A72CAD6" w14:textId="37E97648" w:rsidR="00EC445E" w:rsidRPr="002A4524" w:rsidRDefault="00EC445E" w:rsidP="00AE1231">
            <w:pPr>
              <w:pStyle w:val="aa"/>
              <w:tabs>
                <w:tab w:val="left" w:pos="3300"/>
                <w:tab w:val="left" w:pos="3630"/>
              </w:tabs>
              <w:contextualSpacing/>
              <w:jc w:val="center"/>
              <w:rPr>
                <w:rFonts w:hAnsi="宋体"/>
                <w:spacing w:val="2"/>
              </w:rPr>
            </w:pPr>
            <w:r>
              <w:rPr>
                <w:rFonts w:hAnsi="宋体" w:hint="eastAsia"/>
                <w:spacing w:val="2"/>
              </w:rPr>
              <w:lastRenderedPageBreak/>
              <w:t>2</w:t>
            </w:r>
          </w:p>
        </w:tc>
        <w:tc>
          <w:tcPr>
            <w:tcW w:w="3041" w:type="dxa"/>
            <w:tcBorders>
              <w:top w:val="single" w:sz="4" w:space="0" w:color="auto"/>
              <w:left w:val="nil"/>
              <w:bottom w:val="single" w:sz="4" w:space="0" w:color="auto"/>
              <w:right w:val="single" w:sz="4" w:space="0" w:color="auto"/>
            </w:tcBorders>
            <w:shd w:val="clear" w:color="000000" w:fill="FFFFFF"/>
            <w:vAlign w:val="center"/>
          </w:tcPr>
          <w:p w14:paraId="00DC6530" w14:textId="17D2ED76" w:rsidR="00EC445E" w:rsidRDefault="00EC445E" w:rsidP="00AE1231">
            <w:pPr>
              <w:pStyle w:val="aa"/>
              <w:tabs>
                <w:tab w:val="left" w:pos="3300"/>
                <w:tab w:val="left" w:pos="3630"/>
              </w:tabs>
              <w:contextualSpacing/>
              <w:jc w:val="center"/>
              <w:rPr>
                <w:rFonts w:hAnsi="宋体"/>
                <w:spacing w:val="2"/>
              </w:rPr>
            </w:pPr>
            <w:r>
              <w:rPr>
                <w:rFonts w:hAnsi="宋体" w:hint="eastAsia"/>
                <w:spacing w:val="2"/>
              </w:rPr>
              <w:t>D</w:t>
            </w:r>
            <w:r>
              <w:rPr>
                <w:rFonts w:hAnsi="宋体"/>
                <w:spacing w:val="2"/>
              </w:rPr>
              <w:t>SA</w:t>
            </w:r>
            <w:r>
              <w:rPr>
                <w:rFonts w:hAnsi="宋体" w:hint="eastAsia"/>
                <w:spacing w:val="2"/>
              </w:rPr>
              <w:t>手术间接入</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22229611" w14:textId="37E6CF76" w:rsidR="00EC445E" w:rsidRPr="002A4524" w:rsidRDefault="00EC445E" w:rsidP="00AE1231">
            <w:pPr>
              <w:pStyle w:val="aa"/>
              <w:tabs>
                <w:tab w:val="left" w:pos="3300"/>
                <w:tab w:val="left" w:pos="3630"/>
              </w:tabs>
              <w:contextualSpacing/>
              <w:jc w:val="center"/>
              <w:rPr>
                <w:rFonts w:hAnsi="宋体"/>
                <w:spacing w:val="2"/>
              </w:rPr>
            </w:pPr>
            <w:r>
              <w:rPr>
                <w:rFonts w:hAnsi="宋体" w:hint="eastAsia"/>
                <w:spacing w:val="2"/>
              </w:rPr>
              <w:t>1</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23E3C36D" w14:textId="5EF353E8" w:rsidR="00EC445E" w:rsidRDefault="00EC445E" w:rsidP="00AE1231">
            <w:pPr>
              <w:pStyle w:val="aa"/>
              <w:tabs>
                <w:tab w:val="left" w:pos="3300"/>
                <w:tab w:val="left" w:pos="3630"/>
              </w:tabs>
              <w:contextualSpacing/>
              <w:jc w:val="center"/>
              <w:rPr>
                <w:rFonts w:hAnsi="宋体"/>
                <w:spacing w:val="2"/>
              </w:rPr>
            </w:pPr>
            <w:r>
              <w:rPr>
                <w:rFonts w:hAnsi="宋体"/>
                <w:spacing w:val="2"/>
              </w:rPr>
              <w:t>3</w:t>
            </w:r>
          </w:p>
        </w:tc>
        <w:tc>
          <w:tcPr>
            <w:tcW w:w="1910" w:type="dxa"/>
            <w:tcBorders>
              <w:top w:val="single" w:sz="4" w:space="0" w:color="auto"/>
              <w:left w:val="nil"/>
              <w:bottom w:val="single" w:sz="4" w:space="0" w:color="auto"/>
              <w:right w:val="single" w:sz="4" w:space="0" w:color="auto"/>
            </w:tcBorders>
            <w:shd w:val="clear" w:color="auto" w:fill="auto"/>
            <w:vAlign w:val="center"/>
          </w:tcPr>
          <w:p w14:paraId="73CCE2E1" w14:textId="77777777" w:rsidR="00EC445E" w:rsidRPr="002A4524" w:rsidRDefault="00EC445E" w:rsidP="008364B2">
            <w:pPr>
              <w:pStyle w:val="aa"/>
              <w:tabs>
                <w:tab w:val="left" w:pos="3300"/>
                <w:tab w:val="left" w:pos="3630"/>
              </w:tabs>
              <w:contextualSpacing/>
              <w:rPr>
                <w:rFonts w:hAnsi="宋体"/>
                <w:spacing w:val="2"/>
              </w:rPr>
            </w:pPr>
          </w:p>
        </w:tc>
      </w:tr>
    </w:tbl>
    <w:p w14:paraId="75166FDF"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237"/>
        <w:gridCol w:w="3793"/>
        <w:gridCol w:w="1910"/>
      </w:tblGrid>
      <w:tr w:rsidR="00132524" w:rsidRPr="007238B1" w14:paraId="1F36B773" w14:textId="77777777" w:rsidTr="00191562">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A6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237" w:type="dxa"/>
            <w:tcBorders>
              <w:top w:val="single" w:sz="4" w:space="0" w:color="auto"/>
              <w:left w:val="nil"/>
              <w:bottom w:val="single" w:sz="4" w:space="0" w:color="auto"/>
              <w:right w:val="single" w:sz="4" w:space="0" w:color="auto"/>
            </w:tcBorders>
            <w:shd w:val="clear" w:color="auto" w:fill="auto"/>
            <w:vAlign w:val="center"/>
          </w:tcPr>
          <w:p w14:paraId="2AC95F5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793" w:type="dxa"/>
            <w:tcBorders>
              <w:top w:val="single" w:sz="4" w:space="0" w:color="auto"/>
              <w:left w:val="nil"/>
              <w:bottom w:val="single" w:sz="4" w:space="0" w:color="auto"/>
              <w:right w:val="single" w:sz="4" w:space="0" w:color="auto"/>
            </w:tcBorders>
            <w:shd w:val="clear" w:color="auto" w:fill="auto"/>
            <w:noWrap/>
            <w:vAlign w:val="center"/>
          </w:tcPr>
          <w:p w14:paraId="0A5A79F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C060D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0E443DF3" w14:textId="77777777" w:rsidTr="0019156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11288BE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237" w:type="dxa"/>
            <w:tcBorders>
              <w:top w:val="nil"/>
              <w:left w:val="nil"/>
              <w:bottom w:val="single" w:sz="4" w:space="0" w:color="auto"/>
              <w:right w:val="single" w:sz="4" w:space="0" w:color="auto"/>
            </w:tcBorders>
            <w:shd w:val="clear" w:color="000000" w:fill="FFFFFF"/>
            <w:vAlign w:val="center"/>
          </w:tcPr>
          <w:p w14:paraId="5B8BB737" w14:textId="44A5F7D2" w:rsidR="00132524" w:rsidRPr="007238B1" w:rsidRDefault="00191562" w:rsidP="00AE1231">
            <w:pPr>
              <w:pStyle w:val="aa"/>
              <w:tabs>
                <w:tab w:val="left" w:pos="3300"/>
                <w:tab w:val="left" w:pos="3630"/>
              </w:tabs>
              <w:contextualSpacing/>
              <w:jc w:val="center"/>
              <w:rPr>
                <w:rFonts w:hAnsi="宋体"/>
                <w:spacing w:val="2"/>
                <w:sz w:val="28"/>
                <w:szCs w:val="28"/>
              </w:rPr>
            </w:pPr>
            <w:r>
              <w:rPr>
                <w:rFonts w:hAnsi="宋体" w:hint="eastAsia"/>
                <w:spacing w:val="2"/>
              </w:rPr>
              <w:t>口腔门诊手术间接入</w:t>
            </w:r>
          </w:p>
        </w:tc>
        <w:tc>
          <w:tcPr>
            <w:tcW w:w="3793" w:type="dxa"/>
            <w:tcBorders>
              <w:top w:val="nil"/>
              <w:left w:val="nil"/>
              <w:bottom w:val="single" w:sz="4" w:space="0" w:color="auto"/>
              <w:right w:val="single" w:sz="4" w:space="0" w:color="auto"/>
            </w:tcBorders>
            <w:shd w:val="clear" w:color="000000" w:fill="FFFFFF"/>
            <w:vAlign w:val="center"/>
          </w:tcPr>
          <w:p w14:paraId="05CCF172" w14:textId="0AAB99E9" w:rsidR="008364B2" w:rsidRPr="008364B2" w:rsidRDefault="00191562" w:rsidP="00EF559A">
            <w:pPr>
              <w:pStyle w:val="aa"/>
              <w:tabs>
                <w:tab w:val="left" w:pos="268"/>
              </w:tabs>
              <w:contextualSpacing/>
              <w:jc w:val="left"/>
              <w:rPr>
                <w:rFonts w:hAnsi="宋体"/>
                <w:color w:val="000000"/>
                <w:kern w:val="0"/>
              </w:rPr>
            </w:pPr>
            <w:r>
              <w:rPr>
                <w:rFonts w:hAnsi="宋体" w:hint="eastAsia"/>
                <w:color w:val="000000"/>
                <w:kern w:val="0"/>
              </w:rPr>
              <w:t>手麻系统新增手术间，接入</w:t>
            </w:r>
            <w:r w:rsidRPr="00191562">
              <w:rPr>
                <w:rFonts w:hAnsi="宋体"/>
                <w:color w:val="000000"/>
                <w:kern w:val="0"/>
              </w:rPr>
              <w:t>监护仪、麻醉机等设备</w:t>
            </w:r>
          </w:p>
        </w:tc>
        <w:tc>
          <w:tcPr>
            <w:tcW w:w="1910" w:type="dxa"/>
            <w:tcBorders>
              <w:top w:val="nil"/>
              <w:left w:val="nil"/>
              <w:bottom w:val="single" w:sz="4" w:space="0" w:color="auto"/>
              <w:right w:val="single" w:sz="4" w:space="0" w:color="auto"/>
            </w:tcBorders>
            <w:shd w:val="clear" w:color="auto" w:fill="auto"/>
            <w:vAlign w:val="center"/>
          </w:tcPr>
          <w:p w14:paraId="2257682D" w14:textId="386578CB" w:rsidR="00132524" w:rsidRPr="007238B1" w:rsidRDefault="00132524" w:rsidP="00AE1231">
            <w:pPr>
              <w:pStyle w:val="aa"/>
              <w:tabs>
                <w:tab w:val="left" w:pos="3300"/>
                <w:tab w:val="left" w:pos="3630"/>
              </w:tabs>
              <w:contextualSpacing/>
              <w:jc w:val="center"/>
              <w:rPr>
                <w:rFonts w:hAnsi="宋体"/>
                <w:spacing w:val="2"/>
                <w:sz w:val="28"/>
                <w:szCs w:val="28"/>
              </w:rPr>
            </w:pPr>
          </w:p>
        </w:tc>
      </w:tr>
      <w:tr w:rsidR="008364B2" w:rsidRPr="007238B1" w14:paraId="1F8C6659" w14:textId="77777777" w:rsidTr="0019156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B093E35" w14:textId="77777777"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237" w:type="dxa"/>
            <w:tcBorders>
              <w:top w:val="single" w:sz="4" w:space="0" w:color="auto"/>
              <w:left w:val="nil"/>
              <w:bottom w:val="single" w:sz="4" w:space="0" w:color="auto"/>
              <w:right w:val="single" w:sz="4" w:space="0" w:color="auto"/>
            </w:tcBorders>
            <w:shd w:val="clear" w:color="000000" w:fill="FFFFFF"/>
            <w:vAlign w:val="center"/>
          </w:tcPr>
          <w:p w14:paraId="5CA47A87" w14:textId="0907D96F" w:rsidR="008364B2" w:rsidRPr="007238B1" w:rsidRDefault="00191562" w:rsidP="008364B2">
            <w:pPr>
              <w:pStyle w:val="aa"/>
              <w:tabs>
                <w:tab w:val="left" w:pos="3300"/>
                <w:tab w:val="left" w:pos="3630"/>
              </w:tabs>
              <w:contextualSpacing/>
              <w:jc w:val="center"/>
              <w:rPr>
                <w:rFonts w:hAnsi="宋体"/>
                <w:spacing w:val="2"/>
                <w:sz w:val="28"/>
                <w:szCs w:val="28"/>
              </w:rPr>
            </w:pPr>
            <w:r>
              <w:rPr>
                <w:rFonts w:hAnsi="宋体" w:hint="eastAsia"/>
                <w:spacing w:val="2"/>
              </w:rPr>
              <w:t>D</w:t>
            </w:r>
            <w:r>
              <w:rPr>
                <w:rFonts w:hAnsi="宋体"/>
                <w:spacing w:val="2"/>
              </w:rPr>
              <w:t>SA</w:t>
            </w:r>
            <w:r>
              <w:rPr>
                <w:rFonts w:hAnsi="宋体" w:hint="eastAsia"/>
                <w:spacing w:val="2"/>
              </w:rPr>
              <w:t>手术间接入</w:t>
            </w:r>
          </w:p>
        </w:tc>
        <w:tc>
          <w:tcPr>
            <w:tcW w:w="3793" w:type="dxa"/>
            <w:tcBorders>
              <w:top w:val="single" w:sz="4" w:space="0" w:color="auto"/>
              <w:left w:val="nil"/>
              <w:bottom w:val="single" w:sz="4" w:space="0" w:color="auto"/>
              <w:right w:val="single" w:sz="4" w:space="0" w:color="auto"/>
            </w:tcBorders>
            <w:shd w:val="clear" w:color="000000" w:fill="FFFFFF"/>
            <w:vAlign w:val="center"/>
          </w:tcPr>
          <w:p w14:paraId="11B9AE42" w14:textId="743C32F8" w:rsidR="008364B2" w:rsidRPr="002C0C4C" w:rsidRDefault="00191562" w:rsidP="00EF559A">
            <w:pPr>
              <w:widowControl/>
              <w:jc w:val="left"/>
            </w:pPr>
            <w:r>
              <w:rPr>
                <w:rFonts w:hAnsi="宋体" w:hint="eastAsia"/>
                <w:color w:val="000000"/>
                <w:kern w:val="0"/>
              </w:rPr>
              <w:t>手麻系统新增手术间，接入</w:t>
            </w:r>
            <w:r w:rsidRPr="00191562">
              <w:rPr>
                <w:rFonts w:ascii="宋体" w:hAnsi="宋体"/>
                <w:color w:val="000000"/>
                <w:kern w:val="0"/>
              </w:rPr>
              <w:t>监护仪、麻醉机等设备</w:t>
            </w:r>
          </w:p>
        </w:tc>
        <w:tc>
          <w:tcPr>
            <w:tcW w:w="1910" w:type="dxa"/>
            <w:tcBorders>
              <w:top w:val="single" w:sz="4" w:space="0" w:color="auto"/>
              <w:left w:val="nil"/>
              <w:bottom w:val="single" w:sz="4" w:space="0" w:color="auto"/>
              <w:right w:val="single" w:sz="4" w:space="0" w:color="auto"/>
            </w:tcBorders>
            <w:shd w:val="clear" w:color="auto" w:fill="auto"/>
            <w:vAlign w:val="center"/>
          </w:tcPr>
          <w:p w14:paraId="1B5ED134" w14:textId="2239E3E6" w:rsidR="008364B2" w:rsidRPr="007238B1" w:rsidRDefault="008364B2" w:rsidP="008364B2">
            <w:pPr>
              <w:pStyle w:val="aa"/>
              <w:tabs>
                <w:tab w:val="left" w:pos="3300"/>
                <w:tab w:val="left" w:pos="3630"/>
              </w:tabs>
              <w:contextualSpacing/>
              <w:jc w:val="center"/>
              <w:rPr>
                <w:rFonts w:hAnsi="宋体"/>
                <w:spacing w:val="2"/>
                <w:sz w:val="28"/>
                <w:szCs w:val="28"/>
              </w:rPr>
            </w:pPr>
          </w:p>
        </w:tc>
      </w:tr>
    </w:tbl>
    <w:p w14:paraId="5D7CBC44"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2B1A0022" w14:textId="06BC81E7" w:rsidR="0037153C" w:rsidRPr="00FF718C" w:rsidRDefault="00AF323B" w:rsidP="00FF718C">
      <w:pPr>
        <w:ind w:firstLineChars="200" w:firstLine="560"/>
        <w:jc w:val="left"/>
        <w:rPr>
          <w:rFonts w:ascii="宋体" w:hAnsi="宋体" w:cs="宋体"/>
          <w:kern w:val="0"/>
          <w:sz w:val="28"/>
          <w:szCs w:val="28"/>
        </w:rPr>
      </w:pPr>
      <w:r w:rsidRPr="00FF718C">
        <w:rPr>
          <w:rFonts w:ascii="宋体" w:hAnsi="宋体" w:cs="宋体" w:hint="eastAsia"/>
          <w:kern w:val="0"/>
          <w:sz w:val="28"/>
          <w:szCs w:val="28"/>
        </w:rPr>
        <w:t>付款条件及方式:</w:t>
      </w:r>
      <w:r w:rsidR="00EC445E" w:rsidRPr="00FF718C">
        <w:rPr>
          <w:rFonts w:ascii="宋体" w:hAnsi="宋体" w:cs="宋体" w:hint="eastAsia"/>
          <w:kern w:val="0"/>
          <w:sz w:val="28"/>
          <w:szCs w:val="28"/>
        </w:rPr>
        <w:t>项目按口腔门诊手术间接入、D</w:t>
      </w:r>
      <w:r w:rsidR="00EC445E" w:rsidRPr="00FF718C">
        <w:rPr>
          <w:rFonts w:ascii="宋体" w:hAnsi="宋体" w:cs="宋体"/>
          <w:kern w:val="0"/>
          <w:sz w:val="28"/>
          <w:szCs w:val="28"/>
        </w:rPr>
        <w:t>SA</w:t>
      </w:r>
      <w:r w:rsidR="00EC445E" w:rsidRPr="00FF718C">
        <w:rPr>
          <w:rFonts w:ascii="宋体" w:hAnsi="宋体" w:cs="宋体" w:hint="eastAsia"/>
          <w:kern w:val="0"/>
          <w:sz w:val="28"/>
          <w:szCs w:val="28"/>
        </w:rPr>
        <w:t>手术间接入2项分项</w:t>
      </w:r>
      <w:r w:rsidR="006E2520" w:rsidRPr="00FF718C">
        <w:rPr>
          <w:rFonts w:ascii="宋体" w:hAnsi="宋体" w:cs="宋体" w:hint="eastAsia"/>
          <w:kern w:val="0"/>
          <w:sz w:val="28"/>
          <w:szCs w:val="28"/>
        </w:rPr>
        <w:t>验</w:t>
      </w:r>
      <w:r w:rsidR="00EC445E" w:rsidRPr="00FF718C">
        <w:rPr>
          <w:rFonts w:ascii="宋体" w:hAnsi="宋体" w:cs="宋体" w:hint="eastAsia"/>
          <w:kern w:val="0"/>
          <w:sz w:val="28"/>
          <w:szCs w:val="28"/>
        </w:rPr>
        <w:t>收，</w:t>
      </w:r>
      <w:r w:rsidR="006E2520" w:rsidRPr="00FF718C">
        <w:rPr>
          <w:rFonts w:ascii="宋体" w:hAnsi="宋体" w:cs="宋体" w:hint="eastAsia"/>
          <w:kern w:val="0"/>
          <w:sz w:val="28"/>
          <w:szCs w:val="28"/>
        </w:rPr>
        <w:t>口腔门诊手术间接入验收后</w:t>
      </w:r>
      <w:r w:rsidR="00EC445E" w:rsidRPr="00FF718C">
        <w:rPr>
          <w:rFonts w:ascii="宋体" w:hAnsi="宋体" w:cs="宋体" w:hint="eastAsia"/>
          <w:kern w:val="0"/>
          <w:sz w:val="28"/>
          <w:szCs w:val="28"/>
        </w:rPr>
        <w:t>，</w:t>
      </w:r>
      <w:r w:rsidR="006E2520" w:rsidRPr="00FF718C">
        <w:rPr>
          <w:rFonts w:ascii="宋体" w:hAnsi="宋体" w:cs="宋体" w:hint="eastAsia"/>
          <w:kern w:val="0"/>
          <w:sz w:val="28"/>
          <w:szCs w:val="28"/>
        </w:rPr>
        <w:t>支付合同金额</w:t>
      </w:r>
      <w:r w:rsidRPr="00FF718C">
        <w:rPr>
          <w:rFonts w:ascii="宋体" w:hAnsi="宋体" w:cs="宋体" w:hint="eastAsia"/>
          <w:kern w:val="0"/>
          <w:sz w:val="28"/>
          <w:szCs w:val="28"/>
        </w:rPr>
        <w:t>的2</w:t>
      </w:r>
      <w:r w:rsidRPr="00FF718C">
        <w:rPr>
          <w:rFonts w:ascii="宋体" w:hAnsi="宋体" w:cs="宋体"/>
          <w:kern w:val="0"/>
          <w:sz w:val="28"/>
          <w:szCs w:val="28"/>
        </w:rPr>
        <w:t>5</w:t>
      </w:r>
      <w:r w:rsidRPr="00FF718C">
        <w:rPr>
          <w:rFonts w:ascii="宋体" w:hAnsi="宋体" w:cs="宋体" w:hint="eastAsia"/>
          <w:kern w:val="0"/>
          <w:sz w:val="28"/>
          <w:szCs w:val="28"/>
        </w:rPr>
        <w:t>%</w:t>
      </w:r>
      <w:r w:rsidR="006E2520" w:rsidRPr="00FF718C">
        <w:rPr>
          <w:rFonts w:ascii="宋体" w:hAnsi="宋体" w:cs="宋体" w:hint="eastAsia"/>
          <w:kern w:val="0"/>
          <w:sz w:val="28"/>
          <w:szCs w:val="28"/>
        </w:rPr>
        <w:t>，D</w:t>
      </w:r>
      <w:r w:rsidR="006E2520" w:rsidRPr="00FF718C">
        <w:rPr>
          <w:rFonts w:ascii="宋体" w:hAnsi="宋体" w:cs="宋体"/>
          <w:kern w:val="0"/>
          <w:sz w:val="28"/>
          <w:szCs w:val="28"/>
        </w:rPr>
        <w:t>SA</w:t>
      </w:r>
      <w:r w:rsidR="006E2520" w:rsidRPr="00FF718C">
        <w:rPr>
          <w:rFonts w:ascii="宋体" w:hAnsi="宋体" w:cs="宋体" w:hint="eastAsia"/>
          <w:kern w:val="0"/>
          <w:sz w:val="28"/>
          <w:szCs w:val="28"/>
        </w:rPr>
        <w:t>手术间接入验收后，支付合同金额</w:t>
      </w:r>
      <w:r w:rsidRPr="00FF718C">
        <w:rPr>
          <w:rFonts w:ascii="宋体" w:hAnsi="宋体" w:cs="宋体" w:hint="eastAsia"/>
          <w:kern w:val="0"/>
          <w:sz w:val="28"/>
          <w:szCs w:val="28"/>
        </w:rPr>
        <w:t>的7</w:t>
      </w:r>
      <w:r w:rsidRPr="00FF718C">
        <w:rPr>
          <w:rFonts w:ascii="宋体" w:hAnsi="宋体" w:cs="宋体"/>
          <w:kern w:val="0"/>
          <w:sz w:val="28"/>
          <w:szCs w:val="28"/>
        </w:rPr>
        <w:t>5</w:t>
      </w:r>
      <w:r w:rsidRPr="00FF718C">
        <w:rPr>
          <w:rFonts w:ascii="宋体" w:hAnsi="宋体" w:cs="宋体" w:hint="eastAsia"/>
          <w:kern w:val="0"/>
          <w:sz w:val="28"/>
          <w:szCs w:val="28"/>
        </w:rPr>
        <w:t>%</w:t>
      </w:r>
      <w:r w:rsidR="00EC445E" w:rsidRPr="00FF718C">
        <w:rPr>
          <w:rFonts w:ascii="宋体" w:hAnsi="宋体" w:cs="宋体" w:hint="eastAsia"/>
          <w:kern w:val="0"/>
          <w:sz w:val="28"/>
          <w:szCs w:val="28"/>
        </w:rPr>
        <w:t>。</w:t>
      </w:r>
    </w:p>
    <w:p w14:paraId="24720DB9" w14:textId="1F83D99E"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468542FB" w14:textId="77777777"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14:paraId="09032F4E" w14:textId="648634B3" w:rsidR="005E7227" w:rsidRPr="007B32F4"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bookmarkStart w:id="2" w:name="_GoBack"/>
      <w:bookmarkEnd w:id="2"/>
    </w:p>
    <w:p w14:paraId="5A3A7875"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C22F220" w14:textId="77777777" w:rsidTr="00AE1231">
        <w:tc>
          <w:tcPr>
            <w:tcW w:w="3936" w:type="dxa"/>
            <w:gridSpan w:val="2"/>
            <w:tcBorders>
              <w:top w:val="single" w:sz="4" w:space="0" w:color="auto"/>
              <w:left w:val="single" w:sz="4" w:space="0" w:color="auto"/>
              <w:right w:val="single" w:sz="4" w:space="0" w:color="auto"/>
            </w:tcBorders>
            <w:vAlign w:val="center"/>
          </w:tcPr>
          <w:p w14:paraId="102C1864"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6B07FC9"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76BEF8C6" w14:textId="77777777" w:rsidTr="00AE1231">
        <w:tc>
          <w:tcPr>
            <w:tcW w:w="534" w:type="dxa"/>
            <w:vMerge w:val="restart"/>
            <w:tcBorders>
              <w:left w:val="single" w:sz="4" w:space="0" w:color="auto"/>
              <w:right w:val="single" w:sz="4" w:space="0" w:color="auto"/>
            </w:tcBorders>
            <w:vAlign w:val="center"/>
          </w:tcPr>
          <w:p w14:paraId="23AF80A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EE6738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09EA25F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1F435649" w14:textId="77777777" w:rsidTr="00AE1231">
        <w:tc>
          <w:tcPr>
            <w:tcW w:w="534" w:type="dxa"/>
            <w:vMerge/>
            <w:tcBorders>
              <w:left w:val="single" w:sz="4" w:space="0" w:color="auto"/>
              <w:right w:val="single" w:sz="4" w:space="0" w:color="auto"/>
            </w:tcBorders>
            <w:vAlign w:val="center"/>
          </w:tcPr>
          <w:p w14:paraId="175ABCC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096AC7"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751FC27"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0C4F5FD5" w14:textId="77777777" w:rsidTr="00AE1231">
        <w:tc>
          <w:tcPr>
            <w:tcW w:w="534" w:type="dxa"/>
            <w:vMerge/>
            <w:tcBorders>
              <w:left w:val="single" w:sz="4" w:space="0" w:color="auto"/>
              <w:bottom w:val="single" w:sz="4" w:space="0" w:color="auto"/>
              <w:right w:val="single" w:sz="4" w:space="0" w:color="auto"/>
            </w:tcBorders>
            <w:vAlign w:val="center"/>
          </w:tcPr>
          <w:p w14:paraId="7551FA9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5069AE3"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4970ED60"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w:t>
            </w:r>
            <w:r w:rsidRPr="00DD701B">
              <w:rPr>
                <w:rFonts w:ascii="宋体" w:hAnsi="宋体" w:hint="eastAsia"/>
                <w:sz w:val="24"/>
              </w:rPr>
              <w:lastRenderedPageBreak/>
              <w:t>不允许分包</w:t>
            </w:r>
          </w:p>
        </w:tc>
      </w:tr>
      <w:tr w:rsidR="00132524" w:rsidRPr="00504696" w14:paraId="51C77CEA" w14:textId="77777777" w:rsidTr="00AE1231">
        <w:tc>
          <w:tcPr>
            <w:tcW w:w="534" w:type="dxa"/>
            <w:vMerge w:val="restart"/>
            <w:tcBorders>
              <w:left w:val="single" w:sz="4" w:space="0" w:color="auto"/>
              <w:right w:val="single" w:sz="4" w:space="0" w:color="auto"/>
            </w:tcBorders>
            <w:vAlign w:val="center"/>
          </w:tcPr>
          <w:p w14:paraId="5C1C2DB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011CBC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5C42B8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6ADE4338" w14:textId="77777777" w:rsidTr="00AE1231">
        <w:tc>
          <w:tcPr>
            <w:tcW w:w="534" w:type="dxa"/>
            <w:vMerge/>
            <w:tcBorders>
              <w:left w:val="single" w:sz="4" w:space="0" w:color="auto"/>
              <w:right w:val="single" w:sz="4" w:space="0" w:color="auto"/>
            </w:tcBorders>
            <w:vAlign w:val="center"/>
          </w:tcPr>
          <w:p w14:paraId="6D0FFBC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3B6BF9"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17A9D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F4042E5" w14:textId="77777777" w:rsidTr="00AE1231">
        <w:tc>
          <w:tcPr>
            <w:tcW w:w="534" w:type="dxa"/>
            <w:vMerge/>
            <w:tcBorders>
              <w:left w:val="single" w:sz="4" w:space="0" w:color="auto"/>
              <w:right w:val="single" w:sz="4" w:space="0" w:color="auto"/>
            </w:tcBorders>
            <w:vAlign w:val="center"/>
          </w:tcPr>
          <w:p w14:paraId="6BC5AB3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94617CD"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310BDD94"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02A85B7" w14:textId="77777777" w:rsidTr="00AE1231">
        <w:tc>
          <w:tcPr>
            <w:tcW w:w="534" w:type="dxa"/>
            <w:vMerge/>
            <w:tcBorders>
              <w:left w:val="single" w:sz="4" w:space="0" w:color="auto"/>
              <w:right w:val="single" w:sz="4" w:space="0" w:color="auto"/>
            </w:tcBorders>
            <w:vAlign w:val="center"/>
          </w:tcPr>
          <w:p w14:paraId="4F5313A5"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125939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99B918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49FAF8FA" w14:textId="77777777" w:rsidTr="00AE1231">
        <w:tc>
          <w:tcPr>
            <w:tcW w:w="534" w:type="dxa"/>
            <w:vMerge/>
            <w:tcBorders>
              <w:left w:val="single" w:sz="4" w:space="0" w:color="auto"/>
              <w:right w:val="single" w:sz="4" w:space="0" w:color="auto"/>
            </w:tcBorders>
            <w:vAlign w:val="center"/>
          </w:tcPr>
          <w:p w14:paraId="3A58949F"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34A7B1D"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B620232"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3D536B45" w14:textId="77777777" w:rsidTr="00AE1231">
        <w:tc>
          <w:tcPr>
            <w:tcW w:w="534" w:type="dxa"/>
            <w:vMerge/>
            <w:tcBorders>
              <w:left w:val="single" w:sz="4" w:space="0" w:color="auto"/>
              <w:bottom w:val="single" w:sz="4" w:space="0" w:color="auto"/>
              <w:right w:val="single" w:sz="4" w:space="0" w:color="auto"/>
            </w:tcBorders>
            <w:vAlign w:val="center"/>
          </w:tcPr>
          <w:p w14:paraId="3C2E6D3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C21452D"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0367B9E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447112E"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56AE6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21235A2C"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4471EBA"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772B01F"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25DB53FB"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A3178EE"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6F93DDF"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w:t>
      </w:r>
      <w:r>
        <w:rPr>
          <w:rFonts w:ascii="宋体" w:hAnsi="宋体" w:cs="宋体" w:hint="eastAsia"/>
          <w:color w:val="FF0000"/>
          <w:kern w:val="0"/>
          <w:sz w:val="28"/>
          <w:szCs w:val="28"/>
        </w:rPr>
        <w:lastRenderedPageBreak/>
        <w:t>标对招标文件作出实质性响应，否则其投标可能被拒绝。如投标人只对部分要求作出响应或书写不清，给评标造成困难的，责任由投标方承担。</w:t>
      </w:r>
    </w:p>
    <w:p w14:paraId="22C74DB5"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52FCED59" w14:textId="77777777" w:rsidR="00132524" w:rsidRPr="00A71A57" w:rsidRDefault="00132524" w:rsidP="00132524">
      <w:pPr>
        <w:pStyle w:val="1"/>
        <w:jc w:val="center"/>
      </w:pPr>
      <w:bookmarkStart w:id="3" w:name="_Toc456291165"/>
      <w:bookmarkStart w:id="4" w:name="_Toc456291260"/>
      <w:bookmarkStart w:id="5" w:name="_Toc456291280"/>
      <w:bookmarkStart w:id="6" w:name="_Toc456291354"/>
      <w:bookmarkStart w:id="7" w:name="_Toc456291479"/>
      <w:bookmarkStart w:id="8" w:name="_Toc456291537"/>
      <w:bookmarkStart w:id="9" w:name="_Toc462487372"/>
      <w:bookmarkEnd w:id="1"/>
      <w:r>
        <w:rPr>
          <w:rFonts w:hint="eastAsia"/>
        </w:rPr>
        <w:lastRenderedPageBreak/>
        <w:t>投标</w:t>
      </w:r>
      <w:r w:rsidRPr="00A71A57">
        <w:rPr>
          <w:rFonts w:hint="eastAsia"/>
        </w:rPr>
        <w:t>文件</w:t>
      </w:r>
      <w:bookmarkEnd w:id="3"/>
      <w:bookmarkEnd w:id="4"/>
      <w:bookmarkEnd w:id="5"/>
      <w:bookmarkEnd w:id="6"/>
      <w:bookmarkEnd w:id="7"/>
      <w:bookmarkEnd w:id="8"/>
      <w:bookmarkEnd w:id="9"/>
      <w:r>
        <w:rPr>
          <w:rFonts w:hint="eastAsia"/>
        </w:rPr>
        <w:t>封皮</w:t>
      </w:r>
    </w:p>
    <w:p w14:paraId="4C2A4BF1" w14:textId="77777777" w:rsidR="00132524" w:rsidRPr="00A71A57" w:rsidRDefault="00132524" w:rsidP="00132524">
      <w:pPr>
        <w:rPr>
          <w:rFonts w:ascii="宋体" w:hAnsi="宋体"/>
        </w:rPr>
      </w:pPr>
    </w:p>
    <w:p w14:paraId="0DB049E0" w14:textId="77777777" w:rsidR="00132524" w:rsidRPr="00A71A57" w:rsidRDefault="00132524" w:rsidP="00132524">
      <w:pPr>
        <w:pStyle w:val="4"/>
        <w:jc w:val="center"/>
        <w:rPr>
          <w:rFonts w:ascii="黑体" w:eastAsia="黑体" w:hAnsi="黑体"/>
          <w:b/>
          <w:bCs/>
          <w:sz w:val="44"/>
          <w:szCs w:val="44"/>
        </w:rPr>
      </w:pPr>
    </w:p>
    <w:p w14:paraId="3F0ECA60" w14:textId="77777777" w:rsidR="00132524" w:rsidRPr="00A71A57" w:rsidRDefault="00132524" w:rsidP="00132524">
      <w:pPr>
        <w:pStyle w:val="4"/>
        <w:jc w:val="center"/>
        <w:rPr>
          <w:rFonts w:ascii="黑体" w:eastAsia="黑体" w:hAnsi="黑体"/>
          <w:b/>
          <w:bCs/>
          <w:sz w:val="44"/>
          <w:szCs w:val="44"/>
        </w:rPr>
      </w:pPr>
    </w:p>
    <w:p w14:paraId="3576A0F6" w14:textId="77777777" w:rsidR="00132524" w:rsidRPr="00A71A57" w:rsidRDefault="00132524" w:rsidP="00132524">
      <w:pPr>
        <w:pStyle w:val="4"/>
        <w:rPr>
          <w:rFonts w:ascii="楷体_GB2312" w:eastAsia="楷体_GB2312"/>
          <w:b/>
          <w:bCs/>
          <w:sz w:val="54"/>
        </w:rPr>
      </w:pPr>
    </w:p>
    <w:p w14:paraId="2309E046"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4CEDAE47" w14:textId="77777777" w:rsidR="00132524" w:rsidRPr="00A71A57" w:rsidRDefault="00132524" w:rsidP="00132524">
      <w:pPr>
        <w:pStyle w:val="4"/>
        <w:spacing w:line="500" w:lineRule="exact"/>
        <w:rPr>
          <w:rFonts w:ascii="楷体_GB2312" w:eastAsia="楷体_GB2312"/>
          <w:b/>
          <w:sz w:val="32"/>
          <w:szCs w:val="32"/>
        </w:rPr>
      </w:pPr>
    </w:p>
    <w:p w14:paraId="5543B342" w14:textId="77777777" w:rsidR="00132524" w:rsidRPr="00A71A57" w:rsidRDefault="00132524" w:rsidP="00132524">
      <w:pPr>
        <w:pStyle w:val="4"/>
        <w:spacing w:line="500" w:lineRule="exact"/>
        <w:ind w:firstLineChars="200" w:firstLine="562"/>
        <w:rPr>
          <w:rFonts w:ascii="楷体_GB2312" w:eastAsia="楷体_GB2312"/>
          <w:b/>
          <w:sz w:val="28"/>
        </w:rPr>
      </w:pPr>
    </w:p>
    <w:p w14:paraId="2140C02C" w14:textId="77777777" w:rsidR="00132524" w:rsidRPr="00A71A57" w:rsidRDefault="00132524" w:rsidP="00132524">
      <w:pPr>
        <w:pStyle w:val="4"/>
        <w:spacing w:line="500" w:lineRule="exact"/>
        <w:ind w:firstLineChars="200" w:firstLine="560"/>
        <w:rPr>
          <w:rFonts w:ascii="楷体_GB2312" w:eastAsia="楷体_GB2312"/>
          <w:sz w:val="28"/>
        </w:rPr>
      </w:pPr>
    </w:p>
    <w:p w14:paraId="4C191F9E" w14:textId="77777777" w:rsidR="00132524" w:rsidRPr="00A71A57" w:rsidRDefault="00132524" w:rsidP="00132524">
      <w:pPr>
        <w:pStyle w:val="4"/>
        <w:spacing w:line="500" w:lineRule="exact"/>
        <w:ind w:firstLineChars="200" w:firstLine="560"/>
        <w:rPr>
          <w:rFonts w:ascii="楷体_GB2312" w:eastAsia="楷体_GB2312"/>
          <w:sz w:val="28"/>
        </w:rPr>
      </w:pPr>
    </w:p>
    <w:p w14:paraId="7ADEBCBF" w14:textId="77777777" w:rsidR="00132524" w:rsidRPr="00A71A57" w:rsidRDefault="00132524" w:rsidP="00132524">
      <w:pPr>
        <w:pStyle w:val="4"/>
        <w:spacing w:line="500" w:lineRule="exact"/>
        <w:ind w:firstLineChars="200" w:firstLine="560"/>
        <w:rPr>
          <w:rFonts w:ascii="楷体_GB2312" w:eastAsia="楷体_GB2312"/>
          <w:sz w:val="28"/>
        </w:rPr>
      </w:pPr>
    </w:p>
    <w:p w14:paraId="4DFBEF1C" w14:textId="77777777" w:rsidR="00132524" w:rsidRPr="00A71A57" w:rsidRDefault="00132524" w:rsidP="00132524">
      <w:pPr>
        <w:pStyle w:val="4"/>
        <w:spacing w:line="500" w:lineRule="exact"/>
        <w:ind w:firstLineChars="200" w:firstLine="560"/>
        <w:rPr>
          <w:rFonts w:ascii="楷体_GB2312" w:eastAsia="楷体_GB2312"/>
          <w:sz w:val="28"/>
        </w:rPr>
      </w:pPr>
    </w:p>
    <w:p w14:paraId="5510EB99" w14:textId="77777777" w:rsidR="00132524" w:rsidRPr="00A71A57" w:rsidRDefault="00132524" w:rsidP="00132524">
      <w:pPr>
        <w:pStyle w:val="4"/>
        <w:spacing w:line="500" w:lineRule="exact"/>
        <w:ind w:firstLineChars="200" w:firstLine="560"/>
        <w:rPr>
          <w:rFonts w:ascii="楷体_GB2312" w:eastAsia="楷体_GB2312"/>
          <w:sz w:val="28"/>
        </w:rPr>
      </w:pPr>
    </w:p>
    <w:p w14:paraId="052B320A" w14:textId="77777777" w:rsidR="00132524" w:rsidRPr="00A71A57" w:rsidRDefault="00132524" w:rsidP="00132524">
      <w:pPr>
        <w:pStyle w:val="4"/>
        <w:spacing w:line="500" w:lineRule="exact"/>
        <w:ind w:firstLineChars="200" w:firstLine="560"/>
        <w:rPr>
          <w:rFonts w:ascii="楷体_GB2312" w:eastAsia="楷体_GB2312"/>
          <w:sz w:val="28"/>
        </w:rPr>
      </w:pPr>
    </w:p>
    <w:p w14:paraId="652B5ADC"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4B4990B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041EB23"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E6871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5D8597D" w14:textId="77777777" w:rsidR="00132524" w:rsidRDefault="00132524" w:rsidP="00132524">
      <w:pPr>
        <w:ind w:leftChars="-67" w:left="-141" w:rightChars="-94" w:right="-197" w:firstLineChars="200" w:firstLine="883"/>
        <w:jc w:val="center"/>
        <w:rPr>
          <w:rFonts w:ascii="宋体" w:hAnsi="宋体"/>
          <w:b/>
          <w:sz w:val="44"/>
        </w:rPr>
      </w:pPr>
    </w:p>
    <w:p w14:paraId="47EDE0BC" w14:textId="77777777" w:rsidR="00132524" w:rsidRDefault="00132524" w:rsidP="00132524">
      <w:pPr>
        <w:ind w:leftChars="-67" w:left="-141" w:rightChars="-94" w:right="-197" w:firstLineChars="200" w:firstLine="883"/>
        <w:jc w:val="center"/>
        <w:rPr>
          <w:rFonts w:ascii="宋体" w:hAnsi="宋体"/>
          <w:b/>
          <w:sz w:val="44"/>
        </w:rPr>
      </w:pPr>
    </w:p>
    <w:p w14:paraId="0BD35B5A" w14:textId="77777777" w:rsidR="00132524" w:rsidRDefault="00132524" w:rsidP="00132524">
      <w:pPr>
        <w:ind w:leftChars="-67" w:left="-141" w:rightChars="-94" w:right="-197" w:firstLineChars="200" w:firstLine="883"/>
        <w:jc w:val="center"/>
        <w:rPr>
          <w:rFonts w:ascii="宋体" w:hAnsi="宋体"/>
          <w:b/>
          <w:sz w:val="44"/>
        </w:rPr>
      </w:pPr>
    </w:p>
    <w:p w14:paraId="46643102"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0CB9051A" w14:textId="77777777" w:rsidR="00132524" w:rsidRDefault="00132524" w:rsidP="00132524">
      <w:pPr>
        <w:spacing w:line="360" w:lineRule="auto"/>
        <w:rPr>
          <w:rFonts w:ascii="宋体" w:hAnsi="宋体"/>
          <w:sz w:val="24"/>
        </w:rPr>
      </w:pPr>
    </w:p>
    <w:p w14:paraId="31057516"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969A12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45794E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EF75B6C"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7B165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15458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619F7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316E4F"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1BA0ADA"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C61BA04" w14:textId="77777777" w:rsidR="00132524" w:rsidRDefault="00132524" w:rsidP="00AE1231">
            <w:pPr>
              <w:pStyle w:val="000"/>
              <w:adjustRightInd w:val="0"/>
              <w:snapToGrid w:val="0"/>
              <w:spacing w:line="500" w:lineRule="exact"/>
              <w:jc w:val="center"/>
              <w:rPr>
                <w:rFonts w:ascii="宋体" w:hAnsi="宋体"/>
                <w:szCs w:val="28"/>
              </w:rPr>
            </w:pPr>
          </w:p>
          <w:p w14:paraId="7C2A2C40" w14:textId="77777777" w:rsidR="00132524" w:rsidRDefault="00132524" w:rsidP="00AE1231">
            <w:pPr>
              <w:pStyle w:val="000"/>
              <w:adjustRightInd w:val="0"/>
              <w:snapToGrid w:val="0"/>
              <w:spacing w:line="500" w:lineRule="exact"/>
              <w:jc w:val="center"/>
              <w:rPr>
                <w:rFonts w:ascii="宋体" w:hAnsi="宋体"/>
                <w:szCs w:val="28"/>
              </w:rPr>
            </w:pPr>
          </w:p>
          <w:p w14:paraId="78F09CB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93F2158" w14:textId="77777777" w:rsidR="00132524" w:rsidRDefault="00132524" w:rsidP="00132524">
      <w:pPr>
        <w:pStyle w:val="000"/>
        <w:adjustRightInd w:val="0"/>
        <w:snapToGrid w:val="0"/>
        <w:spacing w:line="500" w:lineRule="exact"/>
        <w:rPr>
          <w:rFonts w:ascii="宋体" w:hAnsi="宋体"/>
          <w:szCs w:val="28"/>
        </w:rPr>
      </w:pPr>
    </w:p>
    <w:p w14:paraId="25EEDFC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0B684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8AB375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B77DC00" w14:textId="77777777" w:rsidR="00132524" w:rsidRDefault="00132524" w:rsidP="00132524">
      <w:pPr>
        <w:spacing w:line="360" w:lineRule="auto"/>
        <w:jc w:val="right"/>
        <w:rPr>
          <w:rFonts w:ascii="宋体" w:hAnsi="宋体"/>
          <w:sz w:val="24"/>
        </w:rPr>
      </w:pPr>
    </w:p>
    <w:p w14:paraId="703FD77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C391C89"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160891CF" w14:textId="77777777" w:rsidR="00132524" w:rsidRDefault="00132524" w:rsidP="00132524">
      <w:pPr>
        <w:pStyle w:val="300"/>
      </w:pPr>
      <w:r>
        <w:rPr>
          <w:rFonts w:hint="eastAsia"/>
        </w:rPr>
        <w:lastRenderedPageBreak/>
        <w:t xml:space="preserve">单位负责人资格证明文件 </w:t>
      </w:r>
    </w:p>
    <w:p w14:paraId="61CE641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5E3123C"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33F6B0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2F8CBB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DAC4130"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44DA522"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C4C2E7"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75B83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3C550704"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328D479" w14:textId="77777777" w:rsidR="00132524" w:rsidRDefault="00132524" w:rsidP="00AE1231">
            <w:pPr>
              <w:pStyle w:val="000"/>
              <w:adjustRightInd w:val="0"/>
              <w:snapToGrid w:val="0"/>
              <w:spacing w:line="500" w:lineRule="exact"/>
              <w:jc w:val="center"/>
              <w:rPr>
                <w:rFonts w:ascii="宋体" w:hAnsi="宋体"/>
                <w:szCs w:val="28"/>
              </w:rPr>
            </w:pPr>
          </w:p>
          <w:p w14:paraId="306C033E" w14:textId="77777777" w:rsidR="00132524" w:rsidRDefault="00132524" w:rsidP="00AE1231">
            <w:pPr>
              <w:pStyle w:val="000"/>
              <w:adjustRightInd w:val="0"/>
              <w:snapToGrid w:val="0"/>
              <w:spacing w:line="500" w:lineRule="exact"/>
              <w:jc w:val="center"/>
              <w:rPr>
                <w:rFonts w:ascii="宋体" w:hAnsi="宋体"/>
                <w:szCs w:val="28"/>
              </w:rPr>
            </w:pPr>
          </w:p>
          <w:p w14:paraId="3AC540D5"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24FB03EA" w14:textId="77777777" w:rsidR="00132524" w:rsidRDefault="00132524" w:rsidP="00132524">
      <w:pPr>
        <w:pStyle w:val="000"/>
        <w:adjustRightInd w:val="0"/>
        <w:snapToGrid w:val="0"/>
        <w:spacing w:line="500" w:lineRule="exact"/>
        <w:rPr>
          <w:rFonts w:ascii="宋体" w:hAnsi="宋体"/>
          <w:szCs w:val="28"/>
        </w:rPr>
      </w:pPr>
    </w:p>
    <w:p w14:paraId="4CD1EB38"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2C399A9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8EB4A46"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8D2F9B" w14:textId="77777777" w:rsidR="00132524" w:rsidRDefault="00132524" w:rsidP="00132524">
      <w:pPr>
        <w:spacing w:line="360" w:lineRule="auto"/>
        <w:jc w:val="right"/>
        <w:rPr>
          <w:rFonts w:ascii="宋体" w:hAnsi="宋体"/>
          <w:sz w:val="24"/>
        </w:rPr>
      </w:pPr>
    </w:p>
    <w:p w14:paraId="04680E6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6FE1928" w14:textId="77777777" w:rsidR="00132524" w:rsidRDefault="00132524" w:rsidP="00132524">
      <w:pPr>
        <w:pStyle w:val="300"/>
      </w:pPr>
      <w:r>
        <w:rPr>
          <w:rFonts w:hint="eastAsia"/>
        </w:rPr>
        <w:lastRenderedPageBreak/>
        <w:t xml:space="preserve">自然人资格证明文件 </w:t>
      </w:r>
    </w:p>
    <w:p w14:paraId="7D17D7C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BE4C6F"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D86EF1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C8F9BC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58DB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7F3D54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04AE8C6"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0F32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6D2FD1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5F0D2FDA" w14:textId="77777777" w:rsidR="00132524" w:rsidRDefault="00132524" w:rsidP="00AE1231">
            <w:pPr>
              <w:pStyle w:val="000"/>
              <w:adjustRightInd w:val="0"/>
              <w:snapToGrid w:val="0"/>
              <w:spacing w:line="500" w:lineRule="exact"/>
              <w:jc w:val="center"/>
              <w:rPr>
                <w:rFonts w:ascii="宋体" w:hAnsi="宋体"/>
                <w:szCs w:val="28"/>
              </w:rPr>
            </w:pPr>
          </w:p>
          <w:p w14:paraId="17F1B4BC" w14:textId="77777777" w:rsidR="00132524" w:rsidRDefault="00132524" w:rsidP="00AE1231">
            <w:pPr>
              <w:pStyle w:val="000"/>
              <w:adjustRightInd w:val="0"/>
              <w:snapToGrid w:val="0"/>
              <w:spacing w:line="500" w:lineRule="exact"/>
              <w:jc w:val="center"/>
              <w:rPr>
                <w:rFonts w:ascii="宋体" w:hAnsi="宋体"/>
                <w:szCs w:val="28"/>
              </w:rPr>
            </w:pPr>
          </w:p>
          <w:p w14:paraId="2EAF5169"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37433970" w14:textId="77777777" w:rsidR="00132524" w:rsidRDefault="00132524" w:rsidP="00132524">
      <w:pPr>
        <w:pStyle w:val="000"/>
        <w:adjustRightInd w:val="0"/>
        <w:snapToGrid w:val="0"/>
        <w:spacing w:line="500" w:lineRule="exact"/>
        <w:ind w:left="0" w:firstLine="0"/>
        <w:rPr>
          <w:rFonts w:ascii="宋体" w:hAnsi="宋体"/>
          <w:szCs w:val="28"/>
        </w:rPr>
      </w:pPr>
    </w:p>
    <w:p w14:paraId="28FF435F"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63C86A80"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AAAAC4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0A022B2" w14:textId="77777777" w:rsidR="00132524" w:rsidRDefault="00132524" w:rsidP="00132524">
      <w:pPr>
        <w:pStyle w:val="300"/>
        <w:jc w:val="both"/>
        <w:rPr>
          <w:b w:val="0"/>
        </w:rPr>
      </w:pPr>
    </w:p>
    <w:p w14:paraId="3A5FC6A7"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754D328" w14:textId="77777777" w:rsidR="00132524" w:rsidRDefault="00132524" w:rsidP="00132524">
      <w:pPr>
        <w:pStyle w:val="300"/>
      </w:pPr>
      <w:r>
        <w:rPr>
          <w:rFonts w:hint="eastAsia"/>
        </w:rPr>
        <w:lastRenderedPageBreak/>
        <w:t>授权委托书</w:t>
      </w:r>
    </w:p>
    <w:p w14:paraId="5C355AE1"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5EC502B"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55CC40B6"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17DB5DB6"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55A6CF8E"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7B755C84"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06B1D4D"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84FFBCD"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449DC652"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7B9F5E"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14:paraId="73CE044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119A3" w14:textId="77777777" w:rsidR="007B32A8" w:rsidRDefault="007B32A8" w:rsidP="00D3588F">
      <w:pPr>
        <w:rPr>
          <w:rFonts w:cs="Times New Roman"/>
        </w:rPr>
      </w:pPr>
      <w:r>
        <w:rPr>
          <w:rFonts w:cs="Times New Roman"/>
        </w:rPr>
        <w:separator/>
      </w:r>
    </w:p>
  </w:endnote>
  <w:endnote w:type="continuationSeparator" w:id="0">
    <w:p w14:paraId="0C2FB821" w14:textId="77777777" w:rsidR="007B32A8" w:rsidRDefault="007B32A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3CEDD" w14:textId="77777777" w:rsidR="007B32A8" w:rsidRDefault="007B32A8" w:rsidP="00D3588F">
      <w:pPr>
        <w:rPr>
          <w:rFonts w:cs="Times New Roman"/>
        </w:rPr>
      </w:pPr>
      <w:r>
        <w:rPr>
          <w:rFonts w:cs="Times New Roman"/>
        </w:rPr>
        <w:separator/>
      </w:r>
    </w:p>
  </w:footnote>
  <w:footnote w:type="continuationSeparator" w:id="0">
    <w:p w14:paraId="37326199" w14:textId="77777777" w:rsidR="007B32A8" w:rsidRDefault="007B32A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91562"/>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2D81"/>
    <w:rsid w:val="002B5840"/>
    <w:rsid w:val="002C1294"/>
    <w:rsid w:val="002D44E1"/>
    <w:rsid w:val="002E2711"/>
    <w:rsid w:val="002E3B72"/>
    <w:rsid w:val="002E53E8"/>
    <w:rsid w:val="002F048F"/>
    <w:rsid w:val="00301986"/>
    <w:rsid w:val="00301DE8"/>
    <w:rsid w:val="00306D33"/>
    <w:rsid w:val="00311434"/>
    <w:rsid w:val="00311489"/>
    <w:rsid w:val="00312F37"/>
    <w:rsid w:val="00326254"/>
    <w:rsid w:val="00334330"/>
    <w:rsid w:val="00343F61"/>
    <w:rsid w:val="003500BB"/>
    <w:rsid w:val="00350C0A"/>
    <w:rsid w:val="0036316C"/>
    <w:rsid w:val="003678FB"/>
    <w:rsid w:val="0037153C"/>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5C3"/>
    <w:rsid w:val="00573DED"/>
    <w:rsid w:val="00586638"/>
    <w:rsid w:val="005A3835"/>
    <w:rsid w:val="005B302D"/>
    <w:rsid w:val="005B64A3"/>
    <w:rsid w:val="005B7B08"/>
    <w:rsid w:val="005C0FA3"/>
    <w:rsid w:val="005C3067"/>
    <w:rsid w:val="005E7227"/>
    <w:rsid w:val="005F1DE4"/>
    <w:rsid w:val="005F4601"/>
    <w:rsid w:val="00601A2A"/>
    <w:rsid w:val="00605EDC"/>
    <w:rsid w:val="00606A33"/>
    <w:rsid w:val="00607A7B"/>
    <w:rsid w:val="006212AD"/>
    <w:rsid w:val="0062376B"/>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E2520"/>
    <w:rsid w:val="006F3535"/>
    <w:rsid w:val="00716F9B"/>
    <w:rsid w:val="007211CD"/>
    <w:rsid w:val="0072252E"/>
    <w:rsid w:val="007238B1"/>
    <w:rsid w:val="007326E7"/>
    <w:rsid w:val="007333C3"/>
    <w:rsid w:val="007418F7"/>
    <w:rsid w:val="007532EA"/>
    <w:rsid w:val="00754A1F"/>
    <w:rsid w:val="00756110"/>
    <w:rsid w:val="00761FF0"/>
    <w:rsid w:val="007645D1"/>
    <w:rsid w:val="00787212"/>
    <w:rsid w:val="0079554E"/>
    <w:rsid w:val="007B32A8"/>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215C"/>
    <w:rsid w:val="00A67374"/>
    <w:rsid w:val="00A7195B"/>
    <w:rsid w:val="00A7245A"/>
    <w:rsid w:val="00A757F9"/>
    <w:rsid w:val="00A909D7"/>
    <w:rsid w:val="00A91741"/>
    <w:rsid w:val="00AB2189"/>
    <w:rsid w:val="00AB2203"/>
    <w:rsid w:val="00AB51EA"/>
    <w:rsid w:val="00AC1363"/>
    <w:rsid w:val="00AC2D71"/>
    <w:rsid w:val="00AC3DA6"/>
    <w:rsid w:val="00AC6E4C"/>
    <w:rsid w:val="00AC7115"/>
    <w:rsid w:val="00AD2C0A"/>
    <w:rsid w:val="00AD4795"/>
    <w:rsid w:val="00AD7B16"/>
    <w:rsid w:val="00AE23E1"/>
    <w:rsid w:val="00AF323B"/>
    <w:rsid w:val="00AF3791"/>
    <w:rsid w:val="00AF3F80"/>
    <w:rsid w:val="00B13AE6"/>
    <w:rsid w:val="00B25174"/>
    <w:rsid w:val="00B26B6F"/>
    <w:rsid w:val="00B32179"/>
    <w:rsid w:val="00B34EC3"/>
    <w:rsid w:val="00B351DC"/>
    <w:rsid w:val="00B4611C"/>
    <w:rsid w:val="00B47379"/>
    <w:rsid w:val="00B54BAA"/>
    <w:rsid w:val="00B63DD8"/>
    <w:rsid w:val="00B66FF7"/>
    <w:rsid w:val="00B93384"/>
    <w:rsid w:val="00B935A2"/>
    <w:rsid w:val="00B95FB1"/>
    <w:rsid w:val="00BA0A7E"/>
    <w:rsid w:val="00BA1976"/>
    <w:rsid w:val="00BA3621"/>
    <w:rsid w:val="00BA3AAE"/>
    <w:rsid w:val="00BA6F69"/>
    <w:rsid w:val="00BD07F4"/>
    <w:rsid w:val="00BF46E7"/>
    <w:rsid w:val="00C03F2B"/>
    <w:rsid w:val="00C174E9"/>
    <w:rsid w:val="00C23175"/>
    <w:rsid w:val="00C25604"/>
    <w:rsid w:val="00C309F7"/>
    <w:rsid w:val="00C35E6F"/>
    <w:rsid w:val="00C37198"/>
    <w:rsid w:val="00C40604"/>
    <w:rsid w:val="00C511A0"/>
    <w:rsid w:val="00C60BD0"/>
    <w:rsid w:val="00C70B90"/>
    <w:rsid w:val="00C755D3"/>
    <w:rsid w:val="00C82236"/>
    <w:rsid w:val="00C8699A"/>
    <w:rsid w:val="00C94673"/>
    <w:rsid w:val="00C96707"/>
    <w:rsid w:val="00CA6671"/>
    <w:rsid w:val="00CA7483"/>
    <w:rsid w:val="00CB3480"/>
    <w:rsid w:val="00CD321B"/>
    <w:rsid w:val="00CF6B2D"/>
    <w:rsid w:val="00CF7ED0"/>
    <w:rsid w:val="00D01EEA"/>
    <w:rsid w:val="00D04FEF"/>
    <w:rsid w:val="00D05A49"/>
    <w:rsid w:val="00D16FE2"/>
    <w:rsid w:val="00D17F7E"/>
    <w:rsid w:val="00D25C39"/>
    <w:rsid w:val="00D30CE8"/>
    <w:rsid w:val="00D31DB8"/>
    <w:rsid w:val="00D3588F"/>
    <w:rsid w:val="00D4208B"/>
    <w:rsid w:val="00D42FBF"/>
    <w:rsid w:val="00D479E8"/>
    <w:rsid w:val="00D50CAD"/>
    <w:rsid w:val="00D51D38"/>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4EAF"/>
    <w:rsid w:val="00E253DE"/>
    <w:rsid w:val="00E25BB4"/>
    <w:rsid w:val="00E31918"/>
    <w:rsid w:val="00E36F05"/>
    <w:rsid w:val="00E44F82"/>
    <w:rsid w:val="00E50BF9"/>
    <w:rsid w:val="00E648DA"/>
    <w:rsid w:val="00EA608F"/>
    <w:rsid w:val="00EC0674"/>
    <w:rsid w:val="00EC445E"/>
    <w:rsid w:val="00EC6C82"/>
    <w:rsid w:val="00ED0C25"/>
    <w:rsid w:val="00EF0F47"/>
    <w:rsid w:val="00EF559A"/>
    <w:rsid w:val="00EF65AE"/>
    <w:rsid w:val="00EF7B8A"/>
    <w:rsid w:val="00F01B0C"/>
    <w:rsid w:val="00F0447B"/>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0FF0D97"/>
    <w:rsid w:val="00FF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C0F85"/>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154">
      <w:bodyDiv w:val="1"/>
      <w:marLeft w:val="0"/>
      <w:marRight w:val="0"/>
      <w:marTop w:val="0"/>
      <w:marBottom w:val="0"/>
      <w:divBdr>
        <w:top w:val="none" w:sz="0" w:space="0" w:color="auto"/>
        <w:left w:val="none" w:sz="0" w:space="0" w:color="auto"/>
        <w:bottom w:val="none" w:sz="0" w:space="0" w:color="auto"/>
        <w:right w:val="none" w:sz="0" w:space="0" w:color="auto"/>
      </w:divBdr>
    </w:div>
    <w:div w:id="194075922">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2055618806">
      <w:bodyDiv w:val="1"/>
      <w:marLeft w:val="0"/>
      <w:marRight w:val="0"/>
      <w:marTop w:val="0"/>
      <w:marBottom w:val="0"/>
      <w:divBdr>
        <w:top w:val="none" w:sz="0" w:space="0" w:color="auto"/>
        <w:left w:val="none" w:sz="0" w:space="0" w:color="auto"/>
        <w:bottom w:val="none" w:sz="0" w:space="0" w:color="auto"/>
        <w:right w:val="none" w:sz="0" w:space="0" w:color="auto"/>
      </w:divBdr>
    </w:div>
    <w:div w:id="20613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FD70-24D4-4E5A-A1F2-14CCA845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588</Words>
  <Characters>3356</Characters>
  <Application>Microsoft Office Word</Application>
  <DocSecurity>0</DocSecurity>
  <Lines>27</Lines>
  <Paragraphs>7</Paragraphs>
  <ScaleCrop>false</ScaleCrop>
  <Company>Microsoft</Company>
  <LinksUpToDate>false</LinksUpToDate>
  <CharactersWithSpaces>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18</cp:revision>
  <cp:lastPrinted>2018-08-22T03:24:00Z</cp:lastPrinted>
  <dcterms:created xsi:type="dcterms:W3CDTF">2021-05-21T01:41:00Z</dcterms:created>
  <dcterms:modified xsi:type="dcterms:W3CDTF">2021-08-27T07:50:00Z</dcterms:modified>
</cp:coreProperties>
</file>