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w:t>
      </w:r>
      <w:r w:rsidRPr="00AE1B97">
        <w:rPr>
          <w:rFonts w:hint="eastAsia"/>
          <w:sz w:val="28"/>
          <w:szCs w:val="28"/>
        </w:rPr>
        <w:t>院</w:t>
      </w:r>
      <w:r w:rsidR="00AE1B97" w:rsidRPr="00AE1B97">
        <w:rPr>
          <w:rFonts w:hint="eastAsia"/>
          <w:bCs/>
          <w:color w:val="000000"/>
          <w:sz w:val="28"/>
          <w:szCs w:val="28"/>
        </w:rPr>
        <w:t>拆除门诊楼字灯</w:t>
      </w:r>
      <w:r w:rsidRPr="00AE1B97">
        <w:rPr>
          <w:rFonts w:hint="eastAsia"/>
          <w:color w:val="000000"/>
          <w:sz w:val="28"/>
          <w:szCs w:val="28"/>
        </w:rPr>
        <w:t>项目</w:t>
      </w:r>
      <w:r w:rsidRPr="00AE1B97">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AE1B97">
        <w:rPr>
          <w:rFonts w:hint="eastAsia"/>
          <w:color w:val="000000"/>
          <w:sz w:val="28"/>
          <w:szCs w:val="28"/>
        </w:rPr>
        <w:t>1</w:t>
      </w:r>
      <w:r w:rsidRPr="00331027">
        <w:rPr>
          <w:color w:val="000000"/>
          <w:sz w:val="28"/>
          <w:szCs w:val="28"/>
        </w:rPr>
        <w:t>-</w:t>
      </w:r>
      <w:r w:rsidR="00B14BAC">
        <w:rPr>
          <w:color w:val="000000"/>
          <w:sz w:val="28"/>
          <w:szCs w:val="28"/>
        </w:rPr>
        <w:t>63</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AE1B97" w:rsidRPr="00AE1B97">
        <w:rPr>
          <w:rFonts w:hint="eastAsia"/>
          <w:bCs/>
          <w:color w:val="000000"/>
          <w:sz w:val="28"/>
          <w:szCs w:val="28"/>
        </w:rPr>
        <w:t>拆除门诊楼字灯</w:t>
      </w:r>
      <w:r w:rsidRPr="00331027">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AE1B97">
        <w:rPr>
          <w:rFonts w:hint="eastAsia"/>
          <w:color w:val="FF0000"/>
          <w:sz w:val="28"/>
          <w:szCs w:val="28"/>
        </w:rPr>
        <w:t>1</w:t>
      </w:r>
      <w:r w:rsidRPr="003D5E50">
        <w:rPr>
          <w:rFonts w:hint="eastAsia"/>
          <w:color w:val="FF0000"/>
          <w:sz w:val="28"/>
          <w:szCs w:val="28"/>
        </w:rPr>
        <w:t>年</w:t>
      </w:r>
      <w:r w:rsidR="00B14BAC">
        <w:rPr>
          <w:color w:val="FF0000"/>
          <w:sz w:val="28"/>
          <w:szCs w:val="28"/>
        </w:rPr>
        <w:t>9</w:t>
      </w:r>
      <w:r w:rsidRPr="003D5E50">
        <w:rPr>
          <w:rFonts w:hint="eastAsia"/>
          <w:color w:val="FF0000"/>
          <w:sz w:val="28"/>
          <w:szCs w:val="28"/>
        </w:rPr>
        <w:t>月</w:t>
      </w:r>
      <w:r w:rsidR="00B14BAC">
        <w:rPr>
          <w:color w:val="FF0000"/>
          <w:sz w:val="28"/>
          <w:szCs w:val="28"/>
        </w:rPr>
        <w:t>13</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F70096" w:rsidRDefault="00331027" w:rsidP="00F70096">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70096">
        <w:rPr>
          <w:rFonts w:hint="eastAsia"/>
          <w:sz w:val="28"/>
          <w:szCs w:val="28"/>
        </w:rPr>
        <w:t>胡老师</w:t>
      </w:r>
      <w:r w:rsidR="00F70096">
        <w:rPr>
          <w:sz w:val="28"/>
          <w:szCs w:val="28"/>
        </w:rPr>
        <w:t>/</w:t>
      </w:r>
      <w:r w:rsidR="00F70096">
        <w:rPr>
          <w:rFonts w:hint="eastAsia"/>
          <w:sz w:val="28"/>
          <w:szCs w:val="28"/>
        </w:rPr>
        <w:t>周老师</w:t>
      </w:r>
    </w:p>
    <w:p w:rsidR="00331027" w:rsidRPr="00331027" w:rsidRDefault="00F70096" w:rsidP="00F70096">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D5E50">
        <w:rPr>
          <w:rFonts w:hint="eastAsia"/>
          <w:sz w:val="28"/>
          <w:szCs w:val="28"/>
        </w:rPr>
        <w:t>联系电话：</w:t>
      </w:r>
      <w:r w:rsidRPr="00EE3270">
        <w:rPr>
          <w:sz w:val="28"/>
          <w:szCs w:val="28"/>
        </w:rPr>
        <w:t>0717-6484946 13997695077/0717-6486583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AE1B97">
        <w:rPr>
          <w:rFonts w:ascii="宋体" w:hAnsi="宋体" w:cs="宋体" w:hint="eastAsia"/>
          <w:sz w:val="28"/>
          <w:szCs w:val="28"/>
        </w:rPr>
        <w:t>1</w:t>
      </w:r>
      <w:r w:rsidR="007418F7">
        <w:rPr>
          <w:rFonts w:ascii="宋体" w:hAnsi="宋体" w:cs="宋体"/>
          <w:sz w:val="28"/>
          <w:szCs w:val="28"/>
        </w:rPr>
        <w:t>-</w:t>
      </w:r>
      <w:r w:rsidR="00B14BAC">
        <w:rPr>
          <w:rFonts w:ascii="宋体" w:hAnsi="宋体" w:cs="宋体"/>
          <w:sz w:val="28"/>
          <w:szCs w:val="28"/>
        </w:rPr>
        <w:t>63</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AE1B97" w:rsidRPr="00AE1B97">
        <w:rPr>
          <w:rFonts w:hint="eastAsia"/>
          <w:bCs/>
          <w:color w:val="000000"/>
          <w:sz w:val="28"/>
          <w:szCs w:val="28"/>
        </w:rPr>
        <w:t>拆除门诊楼字灯</w:t>
      </w:r>
      <w:r w:rsidR="00687A6E" w:rsidRPr="00687A6E">
        <w:rPr>
          <w:rFonts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AE1B97" w:rsidRPr="00AE1B97">
        <w:rPr>
          <w:rFonts w:ascii="宋体" w:hAnsi="宋体" w:cs="宋体" w:hint="eastAsia"/>
          <w:kern w:val="0"/>
          <w:sz w:val="28"/>
          <w:szCs w:val="28"/>
        </w:rPr>
        <w:t>90000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AE1B9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AE1B97" w:rsidRPr="00AE1B97" w:rsidRDefault="00B14BAC" w:rsidP="00AE1B97">
      <w:pPr>
        <w:widowControl/>
        <w:spacing w:line="500" w:lineRule="exact"/>
        <w:ind w:firstLineChars="200" w:firstLine="560"/>
        <w:jc w:val="left"/>
        <w:rPr>
          <w:rStyle w:val="a6"/>
          <w:rFonts w:asciiTheme="minorEastAsia" w:eastAsiaTheme="minorEastAsia" w:hAnsiTheme="minorEastAsia"/>
          <w:b w:val="0"/>
          <w:sz w:val="28"/>
          <w:szCs w:val="28"/>
        </w:rPr>
      </w:pPr>
      <w:r>
        <w:rPr>
          <w:rFonts w:asciiTheme="minorEastAsia" w:eastAsiaTheme="minorEastAsia" w:hAnsiTheme="minorEastAsia" w:hint="eastAsia"/>
          <w:sz w:val="28"/>
          <w:szCs w:val="28"/>
        </w:rPr>
        <w:t>宜昌市中心人民医院</w:t>
      </w:r>
      <w:r>
        <w:rPr>
          <w:rFonts w:asciiTheme="minorEastAsia" w:eastAsiaTheme="minorEastAsia" w:hAnsiTheme="minorEastAsia"/>
          <w:sz w:val="28"/>
          <w:szCs w:val="28"/>
        </w:rPr>
        <w:t>按照</w:t>
      </w:r>
      <w:r w:rsidR="00AE1B97" w:rsidRPr="00AE1B97">
        <w:rPr>
          <w:rFonts w:asciiTheme="minorEastAsia" w:eastAsiaTheme="minorEastAsia" w:hAnsiTheme="minorEastAsia"/>
          <w:color w:val="000000"/>
          <w:sz w:val="28"/>
          <w:szCs w:val="28"/>
        </w:rPr>
        <w:t>宜昌市政府要求，</w:t>
      </w:r>
      <w:r w:rsidR="00AE1B97">
        <w:rPr>
          <w:rFonts w:asciiTheme="minorEastAsia" w:eastAsiaTheme="minorEastAsia" w:hAnsiTheme="minorEastAsia" w:hint="eastAsia"/>
          <w:color w:val="000000"/>
          <w:sz w:val="28"/>
          <w:szCs w:val="28"/>
        </w:rPr>
        <w:t>对</w:t>
      </w:r>
      <w:r w:rsidR="00AE1B97" w:rsidRPr="00AE1B97">
        <w:rPr>
          <w:rFonts w:asciiTheme="minorEastAsia" w:eastAsiaTheme="minorEastAsia" w:hAnsiTheme="minorEastAsia"/>
          <w:color w:val="000000"/>
          <w:sz w:val="28"/>
          <w:szCs w:val="28"/>
        </w:rPr>
        <w:t>医院门诊楼顶字灯</w:t>
      </w:r>
      <w:r w:rsidR="00AE1B97">
        <w:rPr>
          <w:rFonts w:asciiTheme="minorEastAsia" w:eastAsiaTheme="minorEastAsia" w:hAnsiTheme="minorEastAsia" w:hint="eastAsia"/>
          <w:color w:val="000000"/>
          <w:sz w:val="28"/>
          <w:szCs w:val="28"/>
        </w:rPr>
        <w:t>进行</w:t>
      </w:r>
      <w:r w:rsidR="00AE1B97" w:rsidRPr="00AE1B97">
        <w:rPr>
          <w:rFonts w:asciiTheme="minorEastAsia" w:eastAsiaTheme="minorEastAsia" w:hAnsiTheme="minorEastAsia"/>
          <w:color w:val="000000"/>
          <w:sz w:val="28"/>
          <w:szCs w:val="28"/>
        </w:rPr>
        <w:t>拆除</w:t>
      </w:r>
      <w:r w:rsidR="00AE1B97">
        <w:rPr>
          <w:rFonts w:asciiTheme="minorEastAsia" w:eastAsiaTheme="minorEastAsia" w:hAnsiTheme="minorEastAsia" w:hint="eastAsia"/>
          <w:color w:val="000000"/>
          <w:sz w:val="28"/>
          <w:szCs w:val="28"/>
        </w:rPr>
        <w:t>，</w:t>
      </w:r>
      <w:r w:rsidR="00AE1B97" w:rsidRPr="00AE1B97">
        <w:rPr>
          <w:rFonts w:asciiTheme="minorEastAsia" w:eastAsiaTheme="minorEastAsia" w:hAnsiTheme="minorEastAsia"/>
          <w:color w:val="000000"/>
          <w:sz w:val="28"/>
          <w:szCs w:val="28"/>
        </w:rPr>
        <w:t>以料抵工后</w:t>
      </w:r>
      <w:r w:rsidR="00AE1B97">
        <w:rPr>
          <w:rFonts w:asciiTheme="minorEastAsia" w:eastAsiaTheme="minorEastAsia" w:hAnsiTheme="minorEastAsia" w:hint="eastAsia"/>
          <w:color w:val="000000"/>
          <w:sz w:val="28"/>
          <w:szCs w:val="28"/>
        </w:rPr>
        <w:t>拆除预算</w:t>
      </w:r>
      <w:r w:rsidR="00307CE2">
        <w:rPr>
          <w:rFonts w:asciiTheme="minorEastAsia" w:eastAsiaTheme="minorEastAsia" w:hAnsiTheme="minorEastAsia" w:hint="eastAsia"/>
          <w:color w:val="000000"/>
          <w:sz w:val="28"/>
          <w:szCs w:val="28"/>
        </w:rPr>
        <w:t>为</w:t>
      </w:r>
      <w:r w:rsidR="00AE1B97">
        <w:rPr>
          <w:rFonts w:asciiTheme="minorEastAsia" w:eastAsiaTheme="minorEastAsia" w:hAnsiTheme="minorEastAsia" w:hint="eastAsia"/>
          <w:color w:val="000000"/>
          <w:sz w:val="28"/>
          <w:szCs w:val="28"/>
        </w:rPr>
        <w:t>90000元，</w:t>
      </w:r>
      <w:r w:rsidR="00AE1B97" w:rsidRPr="00105F52">
        <w:rPr>
          <w:rFonts w:ascii="宋体" w:hAnsi="宋体" w:cs="宋体" w:hint="eastAsia"/>
          <w:kern w:val="0"/>
          <w:sz w:val="28"/>
        </w:rPr>
        <w:t>投标人投标前需现场查看，并合理报价。</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AE1B97" w:rsidRPr="00105F52" w:rsidRDefault="00AE1B97" w:rsidP="00AE1B97">
      <w:pPr>
        <w:ind w:firstLineChars="500" w:firstLine="1405"/>
        <w:jc w:val="left"/>
        <w:rPr>
          <w:rFonts w:ascii="宋体" w:hAnsi="宋体" w:cs="宋体"/>
          <w:kern w:val="0"/>
          <w:sz w:val="28"/>
        </w:rPr>
      </w:pPr>
      <w:r w:rsidRPr="00105F52">
        <w:rPr>
          <w:rStyle w:val="a6"/>
          <w:rFonts w:hint="eastAsia"/>
          <w:sz w:val="28"/>
          <w:szCs w:val="28"/>
        </w:rPr>
        <w:t>外科楼屋面字灯钢架拆除</w:t>
      </w:r>
      <w:r w:rsidRPr="00105F52">
        <w:rPr>
          <w:rFonts w:hint="eastAsia"/>
          <w:sz w:val="28"/>
          <w:szCs w:val="28"/>
        </w:rPr>
        <w:t>项目</w:t>
      </w:r>
      <w:r w:rsidRPr="00105F52">
        <w:rPr>
          <w:rFonts w:ascii="宋体" w:hAnsi="宋体" w:hint="eastAsia"/>
          <w:sz w:val="28"/>
          <w:szCs w:val="28"/>
        </w:rPr>
        <w:t>工程量清单</w:t>
      </w:r>
    </w:p>
    <w:tbl>
      <w:tblPr>
        <w:tblW w:w="9351" w:type="dxa"/>
        <w:tblInd w:w="-318" w:type="dxa"/>
        <w:tblLook w:val="04A0" w:firstRow="1" w:lastRow="0" w:firstColumn="1" w:lastColumn="0" w:noHBand="0" w:noVBand="1"/>
      </w:tblPr>
      <w:tblGrid>
        <w:gridCol w:w="710"/>
        <w:gridCol w:w="1276"/>
        <w:gridCol w:w="2835"/>
        <w:gridCol w:w="992"/>
        <w:gridCol w:w="1134"/>
        <w:gridCol w:w="2404"/>
      </w:tblGrid>
      <w:tr w:rsidR="00AE1B97" w:rsidRPr="00105F52" w:rsidTr="00095973">
        <w:trPr>
          <w:trHeight w:val="555"/>
        </w:trPr>
        <w:tc>
          <w:tcPr>
            <w:tcW w:w="710" w:type="dxa"/>
            <w:tcBorders>
              <w:top w:val="single" w:sz="4" w:space="0" w:color="auto"/>
              <w:left w:val="single" w:sz="4" w:space="0" w:color="auto"/>
              <w:bottom w:val="single" w:sz="4" w:space="0" w:color="auto"/>
              <w:right w:val="single" w:sz="4" w:space="0" w:color="auto"/>
            </w:tcBorders>
            <w:noWrap/>
            <w:vAlign w:val="center"/>
            <w:hideMark/>
          </w:tcPr>
          <w:p w:rsidR="00AE1B97" w:rsidRPr="00105F52" w:rsidRDefault="00AE1B97" w:rsidP="00095973">
            <w:pPr>
              <w:widowControl/>
              <w:jc w:val="center"/>
              <w:rPr>
                <w:rFonts w:ascii="宋体" w:hAnsi="宋体" w:cs="宋体"/>
                <w:kern w:val="0"/>
                <w:sz w:val="18"/>
                <w:szCs w:val="18"/>
              </w:rPr>
            </w:pPr>
            <w:r w:rsidRPr="00105F52">
              <w:rPr>
                <w:rFonts w:ascii="宋体" w:hAnsi="宋体" w:cs="宋体" w:hint="eastAsia"/>
                <w:kern w:val="0"/>
                <w:sz w:val="18"/>
                <w:szCs w:val="18"/>
              </w:rPr>
              <w:t>序号</w:t>
            </w:r>
          </w:p>
        </w:tc>
        <w:tc>
          <w:tcPr>
            <w:tcW w:w="1276" w:type="dxa"/>
            <w:tcBorders>
              <w:top w:val="single" w:sz="4" w:space="0" w:color="auto"/>
              <w:left w:val="nil"/>
              <w:bottom w:val="single" w:sz="4" w:space="0" w:color="auto"/>
              <w:right w:val="single" w:sz="4" w:space="0" w:color="auto"/>
            </w:tcBorders>
            <w:vAlign w:val="center"/>
            <w:hideMark/>
          </w:tcPr>
          <w:p w:rsidR="00AE1B97" w:rsidRPr="00105F52" w:rsidRDefault="00AE1B97" w:rsidP="00095973">
            <w:pPr>
              <w:widowControl/>
              <w:jc w:val="center"/>
              <w:rPr>
                <w:rFonts w:ascii="宋体" w:hAnsi="宋体" w:cs="宋体"/>
                <w:kern w:val="0"/>
                <w:sz w:val="18"/>
                <w:szCs w:val="18"/>
              </w:rPr>
            </w:pPr>
            <w:r w:rsidRPr="00105F52">
              <w:rPr>
                <w:rFonts w:ascii="宋体" w:hAnsi="宋体" w:cs="宋体" w:hint="eastAsia"/>
                <w:kern w:val="0"/>
                <w:sz w:val="18"/>
                <w:szCs w:val="18"/>
              </w:rPr>
              <w:t>名称</w:t>
            </w:r>
          </w:p>
        </w:tc>
        <w:tc>
          <w:tcPr>
            <w:tcW w:w="2835" w:type="dxa"/>
            <w:tcBorders>
              <w:top w:val="single" w:sz="4" w:space="0" w:color="auto"/>
              <w:left w:val="nil"/>
              <w:bottom w:val="single" w:sz="4" w:space="0" w:color="auto"/>
              <w:right w:val="single" w:sz="4" w:space="0" w:color="auto"/>
            </w:tcBorders>
            <w:vAlign w:val="center"/>
            <w:hideMark/>
          </w:tcPr>
          <w:p w:rsidR="00AE1B97" w:rsidRPr="00105F52" w:rsidRDefault="00AE1B97" w:rsidP="00095973">
            <w:pPr>
              <w:widowControl/>
              <w:jc w:val="left"/>
              <w:rPr>
                <w:rFonts w:ascii="宋体" w:hAnsi="宋体" w:cs="宋体"/>
                <w:kern w:val="0"/>
                <w:sz w:val="18"/>
                <w:szCs w:val="18"/>
              </w:rPr>
            </w:pPr>
            <w:r w:rsidRPr="00105F52">
              <w:rPr>
                <w:rFonts w:ascii="宋体" w:hAnsi="宋体" w:cs="宋体" w:hint="eastAsia"/>
                <w:kern w:val="0"/>
                <w:sz w:val="18"/>
                <w:szCs w:val="18"/>
              </w:rPr>
              <w:t xml:space="preserve">型号 </w:t>
            </w:r>
          </w:p>
        </w:tc>
        <w:tc>
          <w:tcPr>
            <w:tcW w:w="992" w:type="dxa"/>
            <w:tcBorders>
              <w:top w:val="single" w:sz="4" w:space="0" w:color="auto"/>
              <w:left w:val="nil"/>
              <w:bottom w:val="single" w:sz="4" w:space="0" w:color="auto"/>
              <w:right w:val="single" w:sz="4" w:space="0" w:color="auto"/>
            </w:tcBorders>
            <w:noWrap/>
            <w:vAlign w:val="center"/>
            <w:hideMark/>
          </w:tcPr>
          <w:p w:rsidR="00AE1B97" w:rsidRPr="00105F52" w:rsidRDefault="00AE1B97" w:rsidP="00095973">
            <w:pPr>
              <w:widowControl/>
              <w:jc w:val="center"/>
              <w:rPr>
                <w:rFonts w:ascii="宋体" w:hAnsi="宋体" w:cs="宋体"/>
                <w:kern w:val="0"/>
                <w:sz w:val="18"/>
                <w:szCs w:val="18"/>
              </w:rPr>
            </w:pPr>
            <w:r w:rsidRPr="00105F52">
              <w:rPr>
                <w:rFonts w:ascii="宋体" w:hAnsi="宋体" w:cs="宋体" w:hint="eastAsia"/>
                <w:kern w:val="0"/>
                <w:sz w:val="18"/>
                <w:szCs w:val="18"/>
              </w:rPr>
              <w:t>单位</w:t>
            </w:r>
          </w:p>
        </w:tc>
        <w:tc>
          <w:tcPr>
            <w:tcW w:w="1134" w:type="dxa"/>
            <w:tcBorders>
              <w:top w:val="single" w:sz="4" w:space="0" w:color="auto"/>
              <w:left w:val="nil"/>
              <w:bottom w:val="single" w:sz="4" w:space="0" w:color="auto"/>
              <w:right w:val="single" w:sz="4" w:space="0" w:color="auto"/>
            </w:tcBorders>
            <w:noWrap/>
            <w:vAlign w:val="center"/>
            <w:hideMark/>
          </w:tcPr>
          <w:p w:rsidR="00AE1B97" w:rsidRPr="00105F52" w:rsidRDefault="00AE1B97" w:rsidP="00095973">
            <w:pPr>
              <w:widowControl/>
              <w:jc w:val="center"/>
              <w:rPr>
                <w:rFonts w:ascii="宋体" w:hAnsi="宋体" w:cs="宋体"/>
                <w:kern w:val="0"/>
                <w:sz w:val="18"/>
                <w:szCs w:val="18"/>
              </w:rPr>
            </w:pPr>
            <w:r w:rsidRPr="00105F52">
              <w:rPr>
                <w:rFonts w:ascii="宋体" w:hAnsi="宋体" w:cs="宋体" w:hint="eastAsia"/>
                <w:kern w:val="0"/>
                <w:sz w:val="18"/>
                <w:szCs w:val="18"/>
              </w:rPr>
              <w:t>数量</w:t>
            </w:r>
          </w:p>
        </w:tc>
        <w:tc>
          <w:tcPr>
            <w:tcW w:w="2404" w:type="dxa"/>
            <w:tcBorders>
              <w:top w:val="single" w:sz="4" w:space="0" w:color="auto"/>
              <w:left w:val="nil"/>
              <w:bottom w:val="single" w:sz="4" w:space="0" w:color="auto"/>
              <w:right w:val="single" w:sz="4" w:space="0" w:color="auto"/>
            </w:tcBorders>
            <w:noWrap/>
            <w:vAlign w:val="center"/>
            <w:hideMark/>
          </w:tcPr>
          <w:p w:rsidR="00AE1B97" w:rsidRPr="00105F52" w:rsidRDefault="00AE1B97" w:rsidP="00095973">
            <w:pPr>
              <w:widowControl/>
              <w:jc w:val="center"/>
              <w:rPr>
                <w:rFonts w:ascii="宋体" w:hAnsi="宋体" w:cs="宋体"/>
                <w:kern w:val="0"/>
                <w:sz w:val="18"/>
                <w:szCs w:val="18"/>
              </w:rPr>
            </w:pPr>
            <w:r w:rsidRPr="00105F52">
              <w:rPr>
                <w:rFonts w:ascii="宋体" w:hAnsi="宋体" w:cs="宋体" w:hint="eastAsia"/>
                <w:kern w:val="0"/>
                <w:sz w:val="18"/>
                <w:szCs w:val="18"/>
              </w:rPr>
              <w:t>备注</w:t>
            </w:r>
          </w:p>
        </w:tc>
      </w:tr>
      <w:tr w:rsidR="00AE1B97" w:rsidRPr="00105F52" w:rsidTr="00095973">
        <w:trPr>
          <w:trHeight w:val="499"/>
        </w:trPr>
        <w:tc>
          <w:tcPr>
            <w:tcW w:w="710" w:type="dxa"/>
            <w:tcBorders>
              <w:top w:val="nil"/>
              <w:left w:val="single" w:sz="4" w:space="0" w:color="auto"/>
              <w:bottom w:val="single" w:sz="4" w:space="0" w:color="auto"/>
              <w:right w:val="single" w:sz="4" w:space="0" w:color="auto"/>
            </w:tcBorders>
            <w:noWrap/>
            <w:vAlign w:val="center"/>
            <w:hideMark/>
          </w:tcPr>
          <w:p w:rsidR="00AE1B97" w:rsidRPr="00105F52" w:rsidRDefault="00AE1B97" w:rsidP="00095973">
            <w:pPr>
              <w:widowControl/>
              <w:jc w:val="center"/>
              <w:rPr>
                <w:rFonts w:ascii="宋体" w:hAnsi="宋体" w:cs="宋体"/>
                <w:kern w:val="0"/>
                <w:sz w:val="18"/>
                <w:szCs w:val="18"/>
              </w:rPr>
            </w:pPr>
            <w:r w:rsidRPr="00105F52">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vAlign w:val="center"/>
            <w:hideMark/>
          </w:tcPr>
          <w:p w:rsidR="00AE1B97" w:rsidRPr="00105F52" w:rsidRDefault="00AE1B97" w:rsidP="00095973">
            <w:pPr>
              <w:widowControl/>
              <w:jc w:val="center"/>
              <w:rPr>
                <w:rFonts w:ascii="宋体" w:hAnsi="宋体" w:cs="宋体"/>
                <w:kern w:val="0"/>
                <w:sz w:val="18"/>
                <w:szCs w:val="18"/>
              </w:rPr>
            </w:pPr>
            <w:r w:rsidRPr="00105F52">
              <w:rPr>
                <w:rFonts w:ascii="宋体" w:hAnsi="宋体" w:cs="宋体"/>
                <w:kern w:val="0"/>
                <w:sz w:val="18"/>
                <w:szCs w:val="18"/>
              </w:rPr>
              <w:t>字灯</w:t>
            </w:r>
          </w:p>
        </w:tc>
        <w:tc>
          <w:tcPr>
            <w:tcW w:w="2835" w:type="dxa"/>
            <w:tcBorders>
              <w:top w:val="nil"/>
              <w:left w:val="nil"/>
              <w:bottom w:val="single" w:sz="4" w:space="0" w:color="auto"/>
              <w:right w:val="single" w:sz="4" w:space="0" w:color="auto"/>
            </w:tcBorders>
            <w:vAlign w:val="center"/>
            <w:hideMark/>
          </w:tcPr>
          <w:p w:rsidR="00AE1B97" w:rsidRPr="00105F52" w:rsidRDefault="00AE1B97" w:rsidP="00095973">
            <w:pPr>
              <w:widowControl/>
              <w:jc w:val="left"/>
              <w:rPr>
                <w:rFonts w:ascii="宋体" w:hAnsi="宋体" w:cs="宋体"/>
                <w:kern w:val="0"/>
                <w:sz w:val="18"/>
                <w:szCs w:val="18"/>
              </w:rPr>
            </w:pPr>
            <w:r>
              <w:rPr>
                <w:rFonts w:ascii="宋体" w:hAnsi="宋体" w:cs="宋体" w:hint="eastAsia"/>
                <w:kern w:val="0"/>
                <w:sz w:val="18"/>
                <w:szCs w:val="18"/>
              </w:rPr>
              <w:t>现场查看</w:t>
            </w:r>
          </w:p>
        </w:tc>
        <w:tc>
          <w:tcPr>
            <w:tcW w:w="992" w:type="dxa"/>
            <w:tcBorders>
              <w:top w:val="nil"/>
              <w:left w:val="nil"/>
              <w:bottom w:val="single" w:sz="4" w:space="0" w:color="auto"/>
              <w:right w:val="single" w:sz="4" w:space="0" w:color="auto"/>
            </w:tcBorders>
            <w:vAlign w:val="center"/>
            <w:hideMark/>
          </w:tcPr>
          <w:p w:rsidR="00AE1B97" w:rsidRPr="00105F52" w:rsidRDefault="00AE1B97" w:rsidP="00095973">
            <w:pPr>
              <w:widowControl/>
              <w:jc w:val="center"/>
              <w:rPr>
                <w:rFonts w:ascii="宋体" w:hAnsi="宋体" w:cs="宋体"/>
                <w:kern w:val="0"/>
                <w:sz w:val="18"/>
                <w:szCs w:val="18"/>
              </w:rPr>
            </w:pPr>
            <w:r>
              <w:rPr>
                <w:rFonts w:ascii="宋体" w:hAnsi="宋体" w:cs="宋体" w:hint="eastAsia"/>
                <w:kern w:val="0"/>
                <w:sz w:val="18"/>
                <w:szCs w:val="18"/>
              </w:rPr>
              <w:t>项</w:t>
            </w:r>
          </w:p>
        </w:tc>
        <w:tc>
          <w:tcPr>
            <w:tcW w:w="1134" w:type="dxa"/>
            <w:tcBorders>
              <w:top w:val="nil"/>
              <w:left w:val="nil"/>
              <w:bottom w:val="single" w:sz="4" w:space="0" w:color="auto"/>
              <w:right w:val="single" w:sz="4" w:space="0" w:color="auto"/>
            </w:tcBorders>
            <w:vAlign w:val="center"/>
            <w:hideMark/>
          </w:tcPr>
          <w:p w:rsidR="00AE1B97" w:rsidRPr="00105F52" w:rsidRDefault="00AE1B97" w:rsidP="00095973">
            <w:pPr>
              <w:widowControl/>
              <w:jc w:val="center"/>
              <w:rPr>
                <w:rFonts w:ascii="宋体" w:hAnsi="宋体" w:cs="宋体"/>
                <w:kern w:val="0"/>
                <w:sz w:val="18"/>
                <w:szCs w:val="18"/>
              </w:rPr>
            </w:pPr>
            <w:r>
              <w:rPr>
                <w:rFonts w:ascii="宋体" w:hAnsi="宋体" w:cs="宋体" w:hint="eastAsia"/>
                <w:kern w:val="0"/>
                <w:sz w:val="18"/>
                <w:szCs w:val="18"/>
              </w:rPr>
              <w:t>1</w:t>
            </w:r>
          </w:p>
        </w:tc>
        <w:tc>
          <w:tcPr>
            <w:tcW w:w="2404" w:type="dxa"/>
            <w:tcBorders>
              <w:top w:val="nil"/>
              <w:left w:val="nil"/>
              <w:bottom w:val="single" w:sz="4" w:space="0" w:color="auto"/>
              <w:right w:val="single" w:sz="4" w:space="0" w:color="auto"/>
            </w:tcBorders>
            <w:noWrap/>
            <w:vAlign w:val="center"/>
            <w:hideMark/>
          </w:tcPr>
          <w:p w:rsidR="00AE1B97" w:rsidRPr="00105F52" w:rsidRDefault="00AE1B97" w:rsidP="00095973">
            <w:pPr>
              <w:widowControl/>
              <w:jc w:val="center"/>
              <w:rPr>
                <w:rFonts w:ascii="宋体" w:hAnsi="宋体" w:cs="宋体"/>
                <w:kern w:val="0"/>
                <w:sz w:val="18"/>
                <w:szCs w:val="18"/>
              </w:rPr>
            </w:pPr>
            <w:r w:rsidRPr="00105F52">
              <w:rPr>
                <w:rFonts w:ascii="宋体" w:hAnsi="宋体" w:cs="宋体"/>
                <w:kern w:val="0"/>
                <w:sz w:val="18"/>
                <w:szCs w:val="18"/>
              </w:rPr>
              <w:t>高空</w:t>
            </w:r>
          </w:p>
        </w:tc>
      </w:tr>
      <w:tr w:rsidR="00AE1B97" w:rsidRPr="00105F52" w:rsidTr="00095973">
        <w:trPr>
          <w:trHeight w:val="499"/>
        </w:trPr>
        <w:tc>
          <w:tcPr>
            <w:tcW w:w="710" w:type="dxa"/>
            <w:tcBorders>
              <w:top w:val="nil"/>
              <w:left w:val="single" w:sz="4" w:space="0" w:color="auto"/>
              <w:bottom w:val="single" w:sz="4" w:space="0" w:color="auto"/>
              <w:right w:val="single" w:sz="4" w:space="0" w:color="auto"/>
            </w:tcBorders>
            <w:noWrap/>
            <w:vAlign w:val="center"/>
            <w:hideMark/>
          </w:tcPr>
          <w:p w:rsidR="00AE1B97" w:rsidRPr="00105F52" w:rsidRDefault="00AE1B97" w:rsidP="00095973">
            <w:pPr>
              <w:widowControl/>
              <w:jc w:val="center"/>
              <w:rPr>
                <w:rFonts w:ascii="宋体" w:hAnsi="宋体" w:cs="宋体"/>
                <w:kern w:val="0"/>
                <w:sz w:val="18"/>
                <w:szCs w:val="18"/>
              </w:rPr>
            </w:pPr>
            <w:r w:rsidRPr="00105F52">
              <w:rPr>
                <w:rFonts w:ascii="宋体" w:hAnsi="宋体" w:cs="宋体" w:hint="eastAsia"/>
                <w:kern w:val="0"/>
                <w:sz w:val="18"/>
                <w:szCs w:val="18"/>
              </w:rPr>
              <w:lastRenderedPageBreak/>
              <w:t>2</w:t>
            </w:r>
          </w:p>
        </w:tc>
        <w:tc>
          <w:tcPr>
            <w:tcW w:w="1276" w:type="dxa"/>
            <w:tcBorders>
              <w:top w:val="nil"/>
              <w:left w:val="nil"/>
              <w:bottom w:val="single" w:sz="4" w:space="0" w:color="auto"/>
              <w:right w:val="single" w:sz="4" w:space="0" w:color="auto"/>
            </w:tcBorders>
            <w:vAlign w:val="center"/>
            <w:hideMark/>
          </w:tcPr>
          <w:p w:rsidR="00AE1B97" w:rsidRPr="00105F52" w:rsidRDefault="00AE1B97" w:rsidP="00095973">
            <w:pPr>
              <w:widowControl/>
              <w:jc w:val="center"/>
              <w:rPr>
                <w:rFonts w:ascii="宋体" w:hAnsi="宋体" w:cs="宋体"/>
                <w:kern w:val="0"/>
                <w:sz w:val="18"/>
                <w:szCs w:val="18"/>
              </w:rPr>
            </w:pPr>
            <w:r w:rsidRPr="00105F52">
              <w:rPr>
                <w:rFonts w:ascii="宋体" w:hAnsi="宋体" w:cs="宋体"/>
                <w:kern w:val="0"/>
                <w:sz w:val="18"/>
                <w:szCs w:val="18"/>
              </w:rPr>
              <w:t>钢结构</w:t>
            </w:r>
          </w:p>
        </w:tc>
        <w:tc>
          <w:tcPr>
            <w:tcW w:w="2835" w:type="dxa"/>
            <w:tcBorders>
              <w:top w:val="nil"/>
              <w:left w:val="nil"/>
              <w:bottom w:val="single" w:sz="4" w:space="0" w:color="auto"/>
              <w:right w:val="single" w:sz="4" w:space="0" w:color="auto"/>
            </w:tcBorders>
            <w:vAlign w:val="center"/>
            <w:hideMark/>
          </w:tcPr>
          <w:p w:rsidR="00AE1B97" w:rsidRPr="00105F52" w:rsidRDefault="00AE1B97" w:rsidP="00095973">
            <w:pPr>
              <w:widowControl/>
              <w:jc w:val="left"/>
              <w:rPr>
                <w:rFonts w:ascii="宋体" w:hAnsi="宋体" w:cs="宋体"/>
                <w:kern w:val="0"/>
                <w:sz w:val="18"/>
                <w:szCs w:val="18"/>
              </w:rPr>
            </w:pPr>
            <w:r>
              <w:rPr>
                <w:rFonts w:ascii="宋体" w:hAnsi="宋体" w:cs="宋体" w:hint="eastAsia"/>
                <w:kern w:val="0"/>
                <w:sz w:val="18"/>
                <w:szCs w:val="18"/>
              </w:rPr>
              <w:t>现场查看</w:t>
            </w:r>
          </w:p>
        </w:tc>
        <w:tc>
          <w:tcPr>
            <w:tcW w:w="992" w:type="dxa"/>
            <w:tcBorders>
              <w:top w:val="nil"/>
              <w:left w:val="nil"/>
              <w:bottom w:val="single" w:sz="4" w:space="0" w:color="auto"/>
              <w:right w:val="single" w:sz="4" w:space="0" w:color="auto"/>
            </w:tcBorders>
            <w:vAlign w:val="center"/>
            <w:hideMark/>
          </w:tcPr>
          <w:p w:rsidR="00AE1B97" w:rsidRPr="00105F52" w:rsidRDefault="00AE1B97" w:rsidP="00095973">
            <w:pPr>
              <w:widowControl/>
              <w:jc w:val="center"/>
              <w:rPr>
                <w:rFonts w:ascii="宋体" w:hAnsi="宋体" w:cs="宋体"/>
                <w:kern w:val="0"/>
                <w:sz w:val="18"/>
                <w:szCs w:val="18"/>
              </w:rPr>
            </w:pPr>
            <w:r>
              <w:rPr>
                <w:rFonts w:ascii="宋体" w:hAnsi="宋体" w:cs="宋体" w:hint="eastAsia"/>
                <w:kern w:val="0"/>
                <w:sz w:val="18"/>
                <w:szCs w:val="18"/>
              </w:rPr>
              <w:t>项</w:t>
            </w:r>
          </w:p>
        </w:tc>
        <w:tc>
          <w:tcPr>
            <w:tcW w:w="1134" w:type="dxa"/>
            <w:tcBorders>
              <w:top w:val="nil"/>
              <w:left w:val="nil"/>
              <w:bottom w:val="single" w:sz="4" w:space="0" w:color="auto"/>
              <w:right w:val="single" w:sz="4" w:space="0" w:color="auto"/>
            </w:tcBorders>
            <w:vAlign w:val="center"/>
            <w:hideMark/>
          </w:tcPr>
          <w:p w:rsidR="00AE1B97" w:rsidRPr="00105F52" w:rsidRDefault="00AE1B97" w:rsidP="00095973">
            <w:pPr>
              <w:widowControl/>
              <w:jc w:val="center"/>
              <w:rPr>
                <w:rFonts w:ascii="宋体" w:hAnsi="宋体" w:cs="宋体"/>
                <w:kern w:val="0"/>
                <w:sz w:val="18"/>
                <w:szCs w:val="18"/>
              </w:rPr>
            </w:pPr>
            <w:r>
              <w:rPr>
                <w:rFonts w:ascii="宋体" w:hAnsi="宋体" w:cs="宋体" w:hint="eastAsia"/>
                <w:kern w:val="0"/>
                <w:sz w:val="18"/>
                <w:szCs w:val="18"/>
              </w:rPr>
              <w:t>1</w:t>
            </w:r>
          </w:p>
        </w:tc>
        <w:tc>
          <w:tcPr>
            <w:tcW w:w="2404" w:type="dxa"/>
            <w:tcBorders>
              <w:top w:val="nil"/>
              <w:left w:val="nil"/>
              <w:bottom w:val="single" w:sz="4" w:space="0" w:color="auto"/>
              <w:right w:val="single" w:sz="4" w:space="0" w:color="auto"/>
            </w:tcBorders>
            <w:noWrap/>
            <w:vAlign w:val="center"/>
            <w:hideMark/>
          </w:tcPr>
          <w:p w:rsidR="00AE1B97" w:rsidRPr="00105F52" w:rsidRDefault="00AE1B97" w:rsidP="00095973">
            <w:pPr>
              <w:widowControl/>
              <w:jc w:val="center"/>
              <w:rPr>
                <w:rFonts w:ascii="宋体" w:hAnsi="宋体" w:cs="宋体"/>
                <w:kern w:val="0"/>
                <w:sz w:val="18"/>
                <w:szCs w:val="18"/>
              </w:rPr>
            </w:pPr>
            <w:r w:rsidRPr="00105F52">
              <w:rPr>
                <w:rFonts w:ascii="宋体" w:hAnsi="宋体" w:cs="宋体"/>
                <w:kern w:val="0"/>
                <w:sz w:val="18"/>
                <w:szCs w:val="18"/>
              </w:rPr>
              <w:t>高空、垂直投影，需全部安全拆除，拆除后的尺寸需满足二次电梯转运要求。</w:t>
            </w:r>
          </w:p>
        </w:tc>
      </w:tr>
      <w:tr w:rsidR="00AE1B97" w:rsidRPr="00105F52" w:rsidTr="00095973">
        <w:trPr>
          <w:trHeight w:val="499"/>
        </w:trPr>
        <w:tc>
          <w:tcPr>
            <w:tcW w:w="710" w:type="dxa"/>
            <w:tcBorders>
              <w:top w:val="nil"/>
              <w:left w:val="single" w:sz="4" w:space="0" w:color="auto"/>
              <w:bottom w:val="single" w:sz="4" w:space="0" w:color="auto"/>
              <w:right w:val="single" w:sz="4" w:space="0" w:color="auto"/>
            </w:tcBorders>
            <w:noWrap/>
            <w:vAlign w:val="center"/>
            <w:hideMark/>
          </w:tcPr>
          <w:p w:rsidR="00AE1B97" w:rsidRPr="00105F52" w:rsidRDefault="00687933" w:rsidP="00095973">
            <w:pPr>
              <w:widowControl/>
              <w:jc w:val="center"/>
              <w:rPr>
                <w:rFonts w:ascii="宋体" w:hAnsi="宋体" w:cs="宋体"/>
                <w:kern w:val="0"/>
                <w:sz w:val="18"/>
                <w:szCs w:val="18"/>
              </w:rPr>
            </w:pPr>
            <w:r>
              <w:rPr>
                <w:rFonts w:ascii="宋体" w:hAnsi="宋体" w:cs="宋体" w:hint="eastAsia"/>
                <w:kern w:val="0"/>
                <w:sz w:val="18"/>
                <w:szCs w:val="18"/>
              </w:rPr>
              <w:t>3</w:t>
            </w:r>
          </w:p>
        </w:tc>
        <w:tc>
          <w:tcPr>
            <w:tcW w:w="1276" w:type="dxa"/>
            <w:tcBorders>
              <w:top w:val="nil"/>
              <w:left w:val="nil"/>
              <w:bottom w:val="single" w:sz="4" w:space="0" w:color="auto"/>
              <w:right w:val="single" w:sz="4" w:space="0" w:color="auto"/>
            </w:tcBorders>
            <w:vAlign w:val="center"/>
            <w:hideMark/>
          </w:tcPr>
          <w:p w:rsidR="00AE1B97" w:rsidRPr="00105F52" w:rsidRDefault="00AE1B97" w:rsidP="00095973">
            <w:pPr>
              <w:widowControl/>
              <w:jc w:val="center"/>
              <w:rPr>
                <w:rFonts w:ascii="宋体" w:hAnsi="宋体" w:cs="宋体"/>
                <w:kern w:val="0"/>
                <w:sz w:val="18"/>
                <w:szCs w:val="18"/>
              </w:rPr>
            </w:pPr>
            <w:r w:rsidRPr="00105F52">
              <w:rPr>
                <w:rFonts w:ascii="宋体" w:hAnsi="宋体" w:cs="宋体"/>
                <w:kern w:val="0"/>
                <w:sz w:val="18"/>
                <w:szCs w:val="18"/>
              </w:rPr>
              <w:t>安全防护</w:t>
            </w:r>
          </w:p>
        </w:tc>
        <w:tc>
          <w:tcPr>
            <w:tcW w:w="2835" w:type="dxa"/>
            <w:tcBorders>
              <w:top w:val="nil"/>
              <w:left w:val="nil"/>
              <w:bottom w:val="single" w:sz="4" w:space="0" w:color="auto"/>
              <w:right w:val="single" w:sz="4" w:space="0" w:color="auto"/>
            </w:tcBorders>
            <w:vAlign w:val="center"/>
            <w:hideMark/>
          </w:tcPr>
          <w:p w:rsidR="00AE1B97" w:rsidRPr="00105F52" w:rsidRDefault="00AE1B97" w:rsidP="00095973">
            <w:pPr>
              <w:widowControl/>
              <w:jc w:val="left"/>
              <w:rPr>
                <w:rFonts w:ascii="宋体" w:hAnsi="宋体" w:cs="宋体"/>
                <w:kern w:val="0"/>
                <w:sz w:val="18"/>
                <w:szCs w:val="18"/>
              </w:rPr>
            </w:pPr>
            <w:r w:rsidRPr="00105F52">
              <w:rPr>
                <w:rFonts w:ascii="宋体" w:hAnsi="宋体" w:cs="宋体"/>
                <w:kern w:val="0"/>
                <w:sz w:val="18"/>
                <w:szCs w:val="18"/>
              </w:rPr>
              <w:t>确保拆除过程材料不发生高空坠落事项，人员安全防护等</w:t>
            </w:r>
          </w:p>
        </w:tc>
        <w:tc>
          <w:tcPr>
            <w:tcW w:w="992" w:type="dxa"/>
            <w:tcBorders>
              <w:top w:val="nil"/>
              <w:left w:val="nil"/>
              <w:bottom w:val="single" w:sz="4" w:space="0" w:color="auto"/>
              <w:right w:val="single" w:sz="4" w:space="0" w:color="auto"/>
            </w:tcBorders>
            <w:vAlign w:val="center"/>
            <w:hideMark/>
          </w:tcPr>
          <w:p w:rsidR="00AE1B97" w:rsidRPr="00105F52" w:rsidRDefault="00AE1B97" w:rsidP="00095973">
            <w:pPr>
              <w:widowControl/>
              <w:jc w:val="center"/>
              <w:rPr>
                <w:rFonts w:ascii="宋体" w:hAnsi="宋体" w:cs="宋体"/>
                <w:kern w:val="0"/>
                <w:sz w:val="18"/>
                <w:szCs w:val="18"/>
              </w:rPr>
            </w:pPr>
            <w:r w:rsidRPr="00105F52">
              <w:rPr>
                <w:rFonts w:ascii="宋体" w:hAnsi="宋体" w:cs="宋体"/>
                <w:kern w:val="0"/>
                <w:sz w:val="18"/>
                <w:szCs w:val="18"/>
              </w:rPr>
              <w:t>项</w:t>
            </w:r>
          </w:p>
        </w:tc>
        <w:tc>
          <w:tcPr>
            <w:tcW w:w="1134" w:type="dxa"/>
            <w:tcBorders>
              <w:top w:val="nil"/>
              <w:left w:val="nil"/>
              <w:bottom w:val="single" w:sz="4" w:space="0" w:color="auto"/>
              <w:right w:val="single" w:sz="4" w:space="0" w:color="auto"/>
            </w:tcBorders>
            <w:vAlign w:val="center"/>
            <w:hideMark/>
          </w:tcPr>
          <w:p w:rsidR="00AE1B97" w:rsidRPr="00105F52" w:rsidRDefault="00AE1B97" w:rsidP="00095973">
            <w:pPr>
              <w:widowControl/>
              <w:jc w:val="center"/>
              <w:rPr>
                <w:rFonts w:ascii="宋体" w:hAnsi="宋体" w:cs="宋体"/>
                <w:kern w:val="0"/>
                <w:sz w:val="18"/>
                <w:szCs w:val="18"/>
              </w:rPr>
            </w:pPr>
            <w:r w:rsidRPr="00105F52">
              <w:rPr>
                <w:rFonts w:ascii="宋体" w:hAnsi="宋体" w:cs="宋体" w:hint="eastAsia"/>
                <w:kern w:val="0"/>
                <w:sz w:val="18"/>
                <w:szCs w:val="18"/>
              </w:rPr>
              <w:t>1</w:t>
            </w:r>
          </w:p>
        </w:tc>
        <w:tc>
          <w:tcPr>
            <w:tcW w:w="2404" w:type="dxa"/>
            <w:tcBorders>
              <w:top w:val="nil"/>
              <w:left w:val="nil"/>
              <w:bottom w:val="single" w:sz="4" w:space="0" w:color="auto"/>
              <w:right w:val="single" w:sz="4" w:space="0" w:color="auto"/>
            </w:tcBorders>
            <w:noWrap/>
            <w:vAlign w:val="center"/>
            <w:hideMark/>
          </w:tcPr>
          <w:p w:rsidR="00AE1B97" w:rsidRPr="00105F52" w:rsidRDefault="00AE1B97" w:rsidP="00095973">
            <w:pPr>
              <w:widowControl/>
              <w:jc w:val="center"/>
              <w:rPr>
                <w:rFonts w:ascii="宋体" w:hAnsi="宋体" w:cs="宋体"/>
                <w:kern w:val="0"/>
                <w:sz w:val="18"/>
                <w:szCs w:val="18"/>
              </w:rPr>
            </w:pPr>
            <w:r w:rsidRPr="00105F52">
              <w:rPr>
                <w:rFonts w:ascii="宋体" w:hAnsi="宋体" w:cs="宋体"/>
                <w:kern w:val="0"/>
                <w:sz w:val="18"/>
                <w:szCs w:val="18"/>
              </w:rPr>
              <w:t>公司自行负责</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307CE2" w:rsidRDefault="00307CE2" w:rsidP="00687933">
      <w:pPr>
        <w:ind w:firstLineChars="200" w:firstLine="560"/>
        <w:rPr>
          <w:rFonts w:ascii="宋体" w:hAnsi="宋体"/>
          <w:sz w:val="28"/>
          <w:szCs w:val="28"/>
        </w:rPr>
      </w:pPr>
      <w:r>
        <w:rPr>
          <w:rFonts w:ascii="宋体" w:hAnsi="宋体" w:hint="eastAsia"/>
          <w:sz w:val="28"/>
          <w:szCs w:val="28"/>
        </w:rPr>
        <w:t>安全保证金：中标服务商在领取中标通知书后7日内向采购人缴纳30万元安全保证金，拆除完毕验收合格无任何安全事故发生则3日内无息退还。若中标服务商在采购方有在建工程的可用</w:t>
      </w:r>
      <w:bookmarkStart w:id="0" w:name="_GoBack"/>
      <w:bookmarkEnd w:id="0"/>
      <w:r>
        <w:rPr>
          <w:rFonts w:ascii="宋体" w:hAnsi="宋体" w:hint="eastAsia"/>
          <w:sz w:val="28"/>
          <w:szCs w:val="28"/>
        </w:rPr>
        <w:t>工程款进行抵扣。</w:t>
      </w:r>
    </w:p>
    <w:p w:rsidR="00687933" w:rsidRDefault="00687933" w:rsidP="00687933">
      <w:pPr>
        <w:ind w:firstLineChars="200" w:firstLine="560"/>
        <w:rPr>
          <w:rFonts w:ascii="宋体" w:hAnsi="宋体"/>
          <w:sz w:val="28"/>
          <w:szCs w:val="28"/>
        </w:rPr>
      </w:pPr>
      <w:r w:rsidRPr="00105F52">
        <w:rPr>
          <w:rFonts w:ascii="宋体" w:hAnsi="宋体" w:hint="eastAsia"/>
          <w:sz w:val="28"/>
          <w:szCs w:val="28"/>
        </w:rPr>
        <w:t>工期要求：10个工作日</w:t>
      </w:r>
      <w:r>
        <w:rPr>
          <w:rFonts w:ascii="宋体" w:hAnsi="宋体" w:hint="eastAsia"/>
          <w:sz w:val="28"/>
          <w:szCs w:val="28"/>
        </w:rPr>
        <w:t>内施工完毕，因医院施工环境特殊，要求中标服务商施工前必须与科室协商施工时间。</w:t>
      </w:r>
    </w:p>
    <w:p w:rsidR="00687933" w:rsidRDefault="00687933" w:rsidP="00B14BAC">
      <w:pPr>
        <w:ind w:firstLineChars="200" w:firstLine="560"/>
        <w:jc w:val="left"/>
        <w:rPr>
          <w:rFonts w:ascii="宋体" w:hAnsi="宋体"/>
          <w:sz w:val="28"/>
          <w:szCs w:val="28"/>
        </w:rPr>
      </w:pPr>
      <w:r>
        <w:rPr>
          <w:rFonts w:ascii="宋体" w:hAnsi="宋体" w:hint="eastAsia"/>
          <w:sz w:val="28"/>
          <w:szCs w:val="28"/>
        </w:rPr>
        <w:t>施工要求：①施工过程中不得影响医院的道路交通和医护人员的正常工作；②施工工地需做好必要的防护措施，不得出现违背安全生产的事情发生，不得高空掉落任何物品；③一旦出现安全事故，所有的损失由施工方承担，与医院无关。</w:t>
      </w:r>
    </w:p>
    <w:p w:rsidR="00687933" w:rsidRDefault="00687933" w:rsidP="00687933">
      <w:pPr>
        <w:widowControl/>
        <w:wordWrap w:val="0"/>
        <w:spacing w:line="360" w:lineRule="auto"/>
        <w:ind w:firstLineChars="224" w:firstLine="627"/>
        <w:jc w:val="left"/>
        <w:rPr>
          <w:rFonts w:ascii="宋体" w:hAnsi="宋体" w:cs="宋体"/>
          <w:kern w:val="0"/>
          <w:sz w:val="28"/>
          <w:szCs w:val="28"/>
        </w:rPr>
      </w:pPr>
      <w:r>
        <w:rPr>
          <w:rFonts w:ascii="宋体" w:hAnsi="宋体" w:hint="eastAsia"/>
          <w:sz w:val="28"/>
          <w:szCs w:val="28"/>
        </w:rPr>
        <w:t>工程验收标准：按采购人要求将</w:t>
      </w:r>
      <w:r w:rsidRPr="00AE1B97">
        <w:rPr>
          <w:rFonts w:hint="eastAsia"/>
          <w:bCs/>
          <w:color w:val="000000"/>
          <w:sz w:val="28"/>
          <w:szCs w:val="28"/>
        </w:rPr>
        <w:t>门诊楼字灯</w:t>
      </w:r>
      <w:r>
        <w:rPr>
          <w:rFonts w:hint="eastAsia"/>
          <w:bCs/>
          <w:color w:val="000000"/>
          <w:sz w:val="28"/>
          <w:szCs w:val="28"/>
        </w:rPr>
        <w:t>、</w:t>
      </w:r>
      <w:r w:rsidRPr="00687933">
        <w:rPr>
          <w:rStyle w:val="a6"/>
          <w:rFonts w:hint="eastAsia"/>
          <w:b w:val="0"/>
          <w:sz w:val="28"/>
          <w:szCs w:val="28"/>
        </w:rPr>
        <w:t>钢架拆除，将现场清理干净。</w:t>
      </w:r>
    </w:p>
    <w:p w:rsidR="00687933" w:rsidRDefault="00687933" w:rsidP="00687933">
      <w:pPr>
        <w:widowControl/>
        <w:wordWrap w:val="0"/>
        <w:spacing w:line="360" w:lineRule="auto"/>
        <w:ind w:firstLineChars="224" w:firstLine="627"/>
        <w:jc w:val="left"/>
        <w:rPr>
          <w:rFonts w:ascii="宋体" w:hAnsi="宋体" w:cs="宋体"/>
          <w:kern w:val="0"/>
          <w:sz w:val="28"/>
          <w:szCs w:val="28"/>
        </w:rPr>
      </w:pPr>
      <w:r>
        <w:rPr>
          <w:rFonts w:ascii="宋体" w:hAnsi="宋体" w:hint="eastAsia"/>
          <w:sz w:val="28"/>
          <w:szCs w:val="28"/>
        </w:rPr>
        <w:t>安全生产要求：达到《建筑施工安全检查标准》JGJ59-2011合格标准，避免发生安全事故</w:t>
      </w:r>
      <w:r w:rsidR="00307CE2">
        <w:rPr>
          <w:rFonts w:ascii="宋体" w:hAnsi="宋体" w:hint="eastAsia"/>
          <w:sz w:val="28"/>
          <w:szCs w:val="28"/>
        </w:rPr>
        <w:t>。</w:t>
      </w:r>
    </w:p>
    <w:p w:rsidR="00687933" w:rsidRDefault="00687933" w:rsidP="00687933">
      <w:pPr>
        <w:ind w:firstLineChars="200" w:firstLine="560"/>
        <w:rPr>
          <w:rFonts w:ascii="宋体" w:hAnsi="宋体"/>
          <w:sz w:val="28"/>
          <w:szCs w:val="28"/>
        </w:rPr>
      </w:pPr>
      <w:r>
        <w:rPr>
          <w:rFonts w:ascii="宋体" w:hAnsi="宋体" w:hint="eastAsia"/>
          <w:sz w:val="28"/>
          <w:szCs w:val="28"/>
        </w:rPr>
        <w:t>投标报价：投标价格采用方式承包方式为包工包料。投标供应商的中标综合</w:t>
      </w:r>
      <w:r w:rsidR="00BC0EAA">
        <w:rPr>
          <w:rFonts w:ascii="宋体" w:hAnsi="宋体" w:hint="eastAsia"/>
          <w:sz w:val="28"/>
          <w:szCs w:val="28"/>
        </w:rPr>
        <w:t>报</w:t>
      </w:r>
      <w:r>
        <w:rPr>
          <w:rFonts w:ascii="宋体" w:hAnsi="宋体" w:hint="eastAsia"/>
          <w:sz w:val="28"/>
          <w:szCs w:val="28"/>
        </w:rPr>
        <w:t>价在合同执行期间一次包干，中标单位不得以任何理由予以变更综合价</w:t>
      </w:r>
      <w:r w:rsidR="00BC0EAA">
        <w:rPr>
          <w:rFonts w:ascii="宋体" w:hAnsi="宋体" w:hint="eastAsia"/>
          <w:sz w:val="28"/>
          <w:szCs w:val="28"/>
        </w:rPr>
        <w:t>格</w:t>
      </w:r>
      <w:r>
        <w:rPr>
          <w:rFonts w:ascii="宋体" w:hAnsi="宋体" w:hint="eastAsia"/>
          <w:sz w:val="28"/>
          <w:szCs w:val="28"/>
        </w:rPr>
        <w:t>，除非招标人提出的变更。</w:t>
      </w:r>
    </w:p>
    <w:p w:rsidR="00687933" w:rsidRDefault="00687933" w:rsidP="00687933">
      <w:pPr>
        <w:ind w:firstLineChars="200" w:firstLine="560"/>
        <w:rPr>
          <w:rFonts w:ascii="宋体" w:hAnsi="宋体"/>
          <w:sz w:val="28"/>
          <w:szCs w:val="28"/>
        </w:rPr>
      </w:pPr>
      <w:r>
        <w:rPr>
          <w:rFonts w:ascii="宋体" w:hAnsi="宋体" w:hint="eastAsia"/>
          <w:sz w:val="28"/>
          <w:szCs w:val="28"/>
        </w:rPr>
        <w:t>投标价格：投标报价必须包括材料费、制作费、五金配件费、运输费、安装费、保险费、工程检测费、管理费及税金等所有费用。</w:t>
      </w:r>
    </w:p>
    <w:p w:rsidR="00687933" w:rsidRDefault="00687933" w:rsidP="00687933">
      <w:pPr>
        <w:ind w:firstLineChars="200" w:firstLine="560"/>
        <w:rPr>
          <w:rFonts w:ascii="宋体" w:hAnsi="宋体"/>
          <w:sz w:val="28"/>
          <w:szCs w:val="28"/>
        </w:rPr>
      </w:pPr>
      <w:r>
        <w:rPr>
          <w:rFonts w:ascii="宋体" w:hAnsi="宋体" w:hint="eastAsia"/>
          <w:sz w:val="28"/>
          <w:szCs w:val="28"/>
        </w:rPr>
        <w:lastRenderedPageBreak/>
        <w:t>付款条件及方式：</w:t>
      </w:r>
      <w:r w:rsidRPr="007D09F1">
        <w:rPr>
          <w:rFonts w:ascii="宋体" w:hAnsi="宋体" w:hint="eastAsia"/>
          <w:sz w:val="28"/>
          <w:szCs w:val="28"/>
        </w:rPr>
        <w:t>拆除完毕清场后由甲方验收合格支付合同金额100%。水电费按照合同价的0.7%进行计算，从工程款中扣还甲方。</w:t>
      </w:r>
    </w:p>
    <w:p w:rsidR="00210978" w:rsidRDefault="00002DB5" w:rsidP="00687933">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C9F" w:rsidRDefault="00C14C9F" w:rsidP="00D3588F">
      <w:pPr>
        <w:rPr>
          <w:rFonts w:cs="Times New Roman"/>
        </w:rPr>
      </w:pPr>
      <w:r>
        <w:rPr>
          <w:rFonts w:cs="Times New Roman"/>
        </w:rPr>
        <w:separator/>
      </w:r>
    </w:p>
  </w:endnote>
  <w:endnote w:type="continuationSeparator" w:id="0">
    <w:p w:rsidR="00C14C9F" w:rsidRDefault="00C14C9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C9F" w:rsidRDefault="00C14C9F" w:rsidP="00D3588F">
      <w:pPr>
        <w:rPr>
          <w:rFonts w:cs="Times New Roman"/>
        </w:rPr>
      </w:pPr>
      <w:r>
        <w:rPr>
          <w:rFonts w:cs="Times New Roman"/>
        </w:rPr>
        <w:separator/>
      </w:r>
    </w:p>
  </w:footnote>
  <w:footnote w:type="continuationSeparator" w:id="0">
    <w:p w:rsidR="00C14C9F" w:rsidRDefault="00C14C9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15E6A"/>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07CE2"/>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44CE6"/>
    <w:rsid w:val="00645B11"/>
    <w:rsid w:val="00661044"/>
    <w:rsid w:val="00672A37"/>
    <w:rsid w:val="00673FC6"/>
    <w:rsid w:val="00682114"/>
    <w:rsid w:val="006864CE"/>
    <w:rsid w:val="00687933"/>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E0B66"/>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E1B97"/>
    <w:rsid w:val="00AF3791"/>
    <w:rsid w:val="00B13AE6"/>
    <w:rsid w:val="00B14BAC"/>
    <w:rsid w:val="00B25174"/>
    <w:rsid w:val="00B26B6F"/>
    <w:rsid w:val="00B32179"/>
    <w:rsid w:val="00B34EC3"/>
    <w:rsid w:val="00B351DC"/>
    <w:rsid w:val="00B4611C"/>
    <w:rsid w:val="00B47379"/>
    <w:rsid w:val="00B54AB9"/>
    <w:rsid w:val="00B54BAA"/>
    <w:rsid w:val="00B935A2"/>
    <w:rsid w:val="00B95FB1"/>
    <w:rsid w:val="00BA0A7E"/>
    <w:rsid w:val="00BA1976"/>
    <w:rsid w:val="00BA3621"/>
    <w:rsid w:val="00BA6F69"/>
    <w:rsid w:val="00BC0EAA"/>
    <w:rsid w:val="00BD07F4"/>
    <w:rsid w:val="00BD48D8"/>
    <w:rsid w:val="00BD5FBD"/>
    <w:rsid w:val="00BF46E7"/>
    <w:rsid w:val="00C03F2B"/>
    <w:rsid w:val="00C14C9F"/>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3C1"/>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D578A"/>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3C48933-D44A-4D95-92D4-6E0C91EB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6B60-17CE-4834-937F-389AC2CC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667</Words>
  <Characters>3806</Characters>
  <Application>Microsoft Office Word</Application>
  <DocSecurity>0</DocSecurity>
  <Lines>31</Lines>
  <Paragraphs>8</Paragraphs>
  <ScaleCrop>false</ScaleCrop>
  <Company>Microsoft</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2018-08-22T03:24:00Z</cp:lastPrinted>
  <dcterms:created xsi:type="dcterms:W3CDTF">2021-09-01T00:27:00Z</dcterms:created>
  <dcterms:modified xsi:type="dcterms:W3CDTF">2021-09-06T07:14:00Z</dcterms:modified>
</cp:coreProperties>
</file>