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B7E1"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7850CE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664BDAEB" w14:textId="3326618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A26F55" w:rsidRPr="00A26F55">
        <w:rPr>
          <w:rFonts w:ascii="宋体" w:hAnsi="宋体" w:cs="宋体" w:hint="eastAsia"/>
          <w:kern w:val="0"/>
          <w:sz w:val="28"/>
        </w:rPr>
        <w:t>LIS系统维护项目</w:t>
      </w:r>
      <w:r w:rsidRPr="00F53C59">
        <w:rPr>
          <w:rFonts w:ascii="宋体" w:hAnsi="宋体" w:cs="宋体" w:hint="eastAsia"/>
          <w:kern w:val="0"/>
          <w:sz w:val="28"/>
        </w:rPr>
        <w:t>拟采用单一来源方式采购，该项目拟由</w:t>
      </w:r>
      <w:r w:rsidR="003C7460" w:rsidRPr="003C7460">
        <w:rPr>
          <w:rFonts w:ascii="宋体" w:hAnsi="宋体" w:cs="宋体" w:hint="eastAsia"/>
          <w:kern w:val="0"/>
          <w:sz w:val="28"/>
        </w:rPr>
        <w:t>湖北福鑫科创信息技术有限公司</w:t>
      </w:r>
      <w:r w:rsidRPr="00F53C59">
        <w:rPr>
          <w:rFonts w:ascii="宋体" w:hAnsi="宋体" w:cs="宋体" w:hint="eastAsia"/>
          <w:kern w:val="0"/>
          <w:sz w:val="28"/>
        </w:rPr>
        <w:t>提供。现将有关情况向潜在政府采购供应商征求意见，公示内容如下：</w:t>
      </w:r>
    </w:p>
    <w:p w14:paraId="071A58A5" w14:textId="54C21B1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A26F55">
        <w:rPr>
          <w:rFonts w:ascii="宋体" w:hAnsi="宋体" w:cs="宋体"/>
          <w:kern w:val="0"/>
          <w:sz w:val="28"/>
        </w:rPr>
        <w:t>2</w:t>
      </w:r>
      <w:r w:rsidRPr="00132524">
        <w:rPr>
          <w:rFonts w:ascii="宋体" w:hAnsi="宋体" w:cs="宋体"/>
          <w:kern w:val="0"/>
          <w:sz w:val="28"/>
        </w:rPr>
        <w:t>-</w:t>
      </w:r>
      <w:r w:rsidR="00A26F55">
        <w:rPr>
          <w:rFonts w:ascii="宋体" w:hAnsi="宋体" w:cs="宋体"/>
          <w:kern w:val="0"/>
          <w:sz w:val="28"/>
        </w:rPr>
        <w:t>7</w:t>
      </w:r>
    </w:p>
    <w:p w14:paraId="18C75B4E" w14:textId="0AB1742A" w:rsidR="00132524" w:rsidRPr="00F53C59" w:rsidRDefault="00A26F55"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7</w:t>
      </w:r>
      <w:r w:rsidR="00132524" w:rsidRPr="00F53C59">
        <w:rPr>
          <w:rFonts w:ascii="宋体" w:hAnsi="宋体" w:cs="宋体"/>
          <w:kern w:val="0"/>
          <w:sz w:val="28"/>
        </w:rPr>
        <w:t>2</w:t>
      </w:r>
      <w:r w:rsidR="00132524" w:rsidRPr="00F53C59">
        <w:rPr>
          <w:rFonts w:ascii="宋体" w:hAnsi="宋体" w:cs="宋体" w:hint="eastAsia"/>
          <w:kern w:val="0"/>
          <w:sz w:val="28"/>
        </w:rPr>
        <w:t>、</w:t>
      </w:r>
      <w:r w:rsidR="00132524" w:rsidRPr="00F53C59">
        <w:rPr>
          <w:rFonts w:ascii="宋体" w:hAnsi="宋体" w:cs="宋体"/>
          <w:kern w:val="0"/>
          <w:sz w:val="28"/>
        </w:rPr>
        <w:t>项目名称</w:t>
      </w:r>
      <w:r w:rsidR="00132524" w:rsidRPr="00F53C59">
        <w:rPr>
          <w:rFonts w:ascii="宋体" w:hAnsi="宋体" w:cs="宋体" w:hint="eastAsia"/>
          <w:kern w:val="0"/>
          <w:sz w:val="28"/>
        </w:rPr>
        <w:t>：</w:t>
      </w:r>
      <w:r w:rsidR="00132524" w:rsidRPr="00F53C59">
        <w:rPr>
          <w:rFonts w:ascii="宋体" w:hAnsi="宋体" w:cs="宋体"/>
          <w:kern w:val="0"/>
          <w:sz w:val="28"/>
        </w:rPr>
        <w:t>宜昌</w:t>
      </w:r>
      <w:r w:rsidR="00132524" w:rsidRPr="00132524">
        <w:rPr>
          <w:rFonts w:ascii="宋体" w:hAnsi="宋体" w:cs="宋体"/>
          <w:kern w:val="0"/>
          <w:sz w:val="28"/>
          <w:szCs w:val="28"/>
        </w:rPr>
        <w:t>市中心</w:t>
      </w:r>
      <w:r w:rsidR="00132524" w:rsidRPr="00F53C59">
        <w:rPr>
          <w:rFonts w:ascii="宋体" w:hAnsi="宋体" w:cs="宋体"/>
          <w:kern w:val="0"/>
          <w:sz w:val="28"/>
        </w:rPr>
        <w:t>人民医院</w:t>
      </w:r>
      <w:r w:rsidRPr="00A26F55">
        <w:rPr>
          <w:rFonts w:ascii="宋体" w:hAnsi="宋体" w:cs="宋体" w:hint="eastAsia"/>
          <w:kern w:val="0"/>
          <w:sz w:val="28"/>
        </w:rPr>
        <w:t>LIS系统维护项目</w:t>
      </w:r>
    </w:p>
    <w:p w14:paraId="33067D0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1AF655A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83B002F" w14:textId="77777777" w:rsidR="003C7460" w:rsidRPr="003C7460" w:rsidRDefault="003C7460" w:rsidP="003C7460">
      <w:pPr>
        <w:widowControl/>
        <w:spacing w:line="500" w:lineRule="exact"/>
        <w:ind w:firstLineChars="200" w:firstLine="560"/>
        <w:jc w:val="left"/>
        <w:rPr>
          <w:rFonts w:ascii="宋体" w:hAnsi="宋体" w:cs="宋体"/>
          <w:kern w:val="0"/>
          <w:sz w:val="28"/>
        </w:rPr>
      </w:pPr>
      <w:r w:rsidRPr="003C7460">
        <w:rPr>
          <w:rFonts w:ascii="宋体" w:hAnsi="宋体" w:cs="宋体" w:hint="eastAsia"/>
          <w:kern w:val="0"/>
          <w:sz w:val="28"/>
        </w:rPr>
        <w:t xml:space="preserve">LIS系统是医院信息管理的重要组成部分之一，承担着医院接收检验数据，打印检验报告，系统保存检验信息等相关业务，是医院信息化改革的重要项目之一。我院2020年7月29日进行实验室信息系统（LIS）升级及标准化改造，于2021年1月12日验收通过，合同履行期间，LIS服务厂商提供了高效的现场及远程维护服务，业务流程也按医院的需求进行了优化和新增。系统验收合格后，提供一年的免费维护服务。目前，免费维护期即将到期，为保证LIS系统的正常运行，需购买LIS系统维护服务。 </w:t>
      </w:r>
    </w:p>
    <w:p w14:paraId="159E5DBB" w14:textId="4CE7BBE9" w:rsidR="00D514F9" w:rsidRPr="00D514F9" w:rsidRDefault="003C7460" w:rsidP="003C7460">
      <w:pPr>
        <w:widowControl/>
        <w:spacing w:line="500" w:lineRule="exact"/>
        <w:ind w:firstLineChars="200" w:firstLine="560"/>
        <w:jc w:val="left"/>
        <w:rPr>
          <w:rFonts w:ascii="宋体" w:hAnsi="宋体" w:cs="宋体"/>
          <w:kern w:val="0"/>
          <w:sz w:val="28"/>
        </w:rPr>
      </w:pPr>
      <w:r w:rsidRPr="003C7460">
        <w:rPr>
          <w:rFonts w:ascii="宋体" w:hAnsi="宋体" w:cs="宋体" w:hint="eastAsia"/>
          <w:kern w:val="0"/>
          <w:sz w:val="28"/>
        </w:rPr>
        <w:t>我院实验室信息系统（LIS）由湖北福鑫科创信息技术有限公司负责开发、销售、安装并提供售后服务，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r w:rsidR="00D514F9" w:rsidRPr="00D514F9">
        <w:rPr>
          <w:rFonts w:ascii="宋体" w:hAnsi="宋体" w:cs="宋体" w:hint="eastAsia"/>
          <w:kern w:val="0"/>
          <w:sz w:val="28"/>
        </w:rPr>
        <w:t>。</w:t>
      </w:r>
    </w:p>
    <w:p w14:paraId="00FA953E" w14:textId="129C6A15" w:rsidR="00132524" w:rsidRPr="00F53C59" w:rsidRDefault="00132524" w:rsidP="00D514F9">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3C24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26588A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DD35F11"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20F2E229"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20DB0BF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E669C0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17C3E21"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66682CB3" w14:textId="49A6D497"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A26F55">
        <w:rPr>
          <w:rFonts w:ascii="宋体" w:hAnsi="宋体" w:cs="宋体"/>
          <w:sz w:val="28"/>
          <w:szCs w:val="28"/>
        </w:rPr>
        <w:t>2</w:t>
      </w:r>
      <w:r w:rsidR="007418F7">
        <w:rPr>
          <w:rFonts w:ascii="宋体" w:hAnsi="宋体" w:cs="宋体"/>
          <w:sz w:val="28"/>
          <w:szCs w:val="28"/>
        </w:rPr>
        <w:t>-</w:t>
      </w:r>
      <w:r w:rsidR="00A26F55">
        <w:rPr>
          <w:rFonts w:ascii="宋体" w:hAnsi="宋体" w:cs="宋体"/>
          <w:sz w:val="28"/>
          <w:szCs w:val="28"/>
        </w:rPr>
        <w:t>7</w:t>
      </w:r>
    </w:p>
    <w:p w14:paraId="4587B3C5" w14:textId="0D9DDD94"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26F55" w:rsidRPr="00A26F55">
        <w:rPr>
          <w:rFonts w:ascii="宋体" w:hAnsi="宋体" w:cs="宋体" w:hint="eastAsia"/>
          <w:sz w:val="28"/>
          <w:szCs w:val="28"/>
        </w:rPr>
        <w:t>LIS系统维护项目</w:t>
      </w:r>
    </w:p>
    <w:p w14:paraId="02085B8C" w14:textId="653A44A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C7460" w:rsidRPr="00A26F55">
        <w:rPr>
          <w:rFonts w:ascii="宋体" w:hAnsi="宋体" w:cs="宋体"/>
          <w:kern w:val="0"/>
          <w:sz w:val="28"/>
          <w:szCs w:val="28"/>
        </w:rPr>
        <w:t>7</w:t>
      </w:r>
      <w:r w:rsidR="00D514F9" w:rsidRPr="00A26F55">
        <w:rPr>
          <w:rFonts w:ascii="宋体" w:hAnsi="宋体" w:cs="宋体"/>
          <w:kern w:val="0"/>
          <w:sz w:val="28"/>
          <w:szCs w:val="28"/>
        </w:rPr>
        <w:t>.</w:t>
      </w:r>
      <w:r w:rsidR="003C7460" w:rsidRPr="00A26F55">
        <w:rPr>
          <w:rFonts w:ascii="宋体" w:hAnsi="宋体" w:cs="宋体"/>
          <w:kern w:val="0"/>
          <w:sz w:val="28"/>
          <w:szCs w:val="28"/>
        </w:rPr>
        <w:t>5</w:t>
      </w:r>
      <w:r w:rsidR="00D514F9" w:rsidRPr="00A26F55">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5ACA83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BBDC264"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9D7253B"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298C3A4A" w14:textId="45017149" w:rsidR="00132524" w:rsidRDefault="00D514F9"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03A4E042"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673C005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5C4AD18" w14:textId="77777777" w:rsidR="003C7460" w:rsidRPr="003C7460" w:rsidRDefault="003C7460" w:rsidP="003C7460">
      <w:pPr>
        <w:widowControl/>
        <w:spacing w:line="500" w:lineRule="exact"/>
        <w:ind w:firstLineChars="200" w:firstLine="560"/>
        <w:jc w:val="left"/>
        <w:rPr>
          <w:rFonts w:ascii="宋体" w:hAnsi="宋体"/>
          <w:sz w:val="28"/>
          <w:szCs w:val="28"/>
          <w:lang w:val="zh-CN"/>
        </w:rPr>
      </w:pPr>
      <w:r w:rsidRPr="003C7460">
        <w:rPr>
          <w:rFonts w:ascii="宋体" w:hAnsi="宋体" w:hint="eastAsia"/>
          <w:sz w:val="28"/>
          <w:szCs w:val="28"/>
          <w:lang w:val="zh-CN"/>
        </w:rPr>
        <w:t xml:space="preserve">LIS系统是医院信息管理的重要组成部分之一，承担着医院接收检验数据，打印检验报告，系统保存检验信息等相关业务，是医院信息化改革的重要项目之一。我院2020年7月29日进行实验室信息系统（LIS）升级及标准化改造，于2021年1月12日验收通过，合同履行期间，LIS服务厂商提供了高效的现场及远程维护服务，业务流程也按医院的需求进行了优化和新增。系统验收合格后，提供一年的免费维护服务。目前，免费维护期即将到期，为保证LIS系统的正常运行，需购买LIS系统维护服务。 </w:t>
      </w:r>
    </w:p>
    <w:p w14:paraId="79245A9D" w14:textId="0F99B9B6" w:rsidR="00D514F9" w:rsidRPr="00D514F9" w:rsidRDefault="003C7460" w:rsidP="003C7460">
      <w:pPr>
        <w:widowControl/>
        <w:spacing w:line="500" w:lineRule="exact"/>
        <w:ind w:firstLineChars="200" w:firstLine="560"/>
        <w:jc w:val="left"/>
        <w:rPr>
          <w:rFonts w:ascii="宋体" w:hAnsi="宋体"/>
          <w:sz w:val="28"/>
          <w:szCs w:val="28"/>
          <w:lang w:val="zh-CN"/>
        </w:rPr>
      </w:pPr>
      <w:r w:rsidRPr="003C7460">
        <w:rPr>
          <w:rFonts w:ascii="宋体" w:hAnsi="宋体" w:hint="eastAsia"/>
          <w:sz w:val="28"/>
          <w:szCs w:val="28"/>
          <w:lang w:val="zh-CN"/>
        </w:rPr>
        <w:lastRenderedPageBreak/>
        <w:t>我院实验室信息系统（LIS）由湖北福鑫科创信息技术有限公司负责开发、销售、安装并提供售后服务，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r w:rsidR="00D514F9" w:rsidRPr="00D514F9">
        <w:rPr>
          <w:rFonts w:ascii="宋体" w:hAnsi="宋体" w:hint="eastAsia"/>
          <w:sz w:val="28"/>
          <w:szCs w:val="28"/>
          <w:lang w:val="zh-CN"/>
        </w:rPr>
        <w:t>。</w:t>
      </w:r>
    </w:p>
    <w:p w14:paraId="4FE1B3F1"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61D1D5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1DD452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554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FA5C4F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0581A7C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5A0E16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97B14E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4181C9AF"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0B27FE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2AE06947" w14:textId="08DBDAD7" w:rsidR="00132524" w:rsidRPr="007238B1" w:rsidRDefault="003C7460"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L</w:t>
            </w:r>
            <w:r>
              <w:rPr>
                <w:rFonts w:hAnsi="宋体"/>
                <w:spacing w:val="2"/>
                <w:sz w:val="28"/>
                <w:szCs w:val="28"/>
              </w:rPr>
              <w:t>IS</w:t>
            </w:r>
            <w:r w:rsidR="00D514F9" w:rsidRPr="00D514F9">
              <w:rPr>
                <w:rFonts w:hAnsi="宋体" w:hint="eastAsia"/>
                <w:spacing w:val="2"/>
                <w:sz w:val="28"/>
                <w:szCs w:val="28"/>
              </w:rPr>
              <w:t>系统</w:t>
            </w:r>
            <w:r w:rsidR="00627B7B">
              <w:rPr>
                <w:rFonts w:hAnsi="宋体" w:hint="eastAsia"/>
                <w:spacing w:val="2"/>
                <w:sz w:val="28"/>
                <w:szCs w:val="28"/>
              </w:rPr>
              <w:t>维护</w:t>
            </w:r>
            <w:r w:rsidR="00D514F9" w:rsidRPr="00D514F9">
              <w:rPr>
                <w:rFonts w:hAnsi="宋体" w:hint="eastAsia"/>
                <w:spacing w:val="2"/>
                <w:sz w:val="28"/>
                <w:szCs w:val="28"/>
              </w:rPr>
              <w:t>服务</w:t>
            </w:r>
          </w:p>
        </w:tc>
        <w:tc>
          <w:tcPr>
            <w:tcW w:w="1659" w:type="dxa"/>
            <w:tcBorders>
              <w:top w:val="nil"/>
              <w:left w:val="nil"/>
              <w:bottom w:val="single" w:sz="4" w:space="0" w:color="auto"/>
              <w:right w:val="single" w:sz="4" w:space="0" w:color="auto"/>
            </w:tcBorders>
            <w:shd w:val="clear" w:color="000000" w:fill="FFFFFF"/>
            <w:vAlign w:val="center"/>
          </w:tcPr>
          <w:p w14:paraId="7E338568" w14:textId="79E5233E" w:rsidR="00132524" w:rsidRPr="007238B1" w:rsidRDefault="00A26F55" w:rsidP="00AE1231">
            <w:pPr>
              <w:pStyle w:val="aa"/>
              <w:tabs>
                <w:tab w:val="left" w:pos="3300"/>
                <w:tab w:val="left" w:pos="3630"/>
              </w:tabs>
              <w:contextualSpacing/>
              <w:jc w:val="center"/>
              <w:rPr>
                <w:rFonts w:hAnsi="宋体" w:hint="eastAsia"/>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1991E4F7" w14:textId="10202C38" w:rsidR="00132524" w:rsidRPr="007238B1" w:rsidRDefault="003C7460"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D0986B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C737D17"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7B0B82E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B0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786191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E7E422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CBBC89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3C7460" w:rsidRPr="007238B1" w14:paraId="65F6873C" w14:textId="77777777" w:rsidTr="00D514F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3A9B25C"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202C3031" w14:textId="66C868BE"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系统基本维护服务</w:t>
            </w:r>
          </w:p>
        </w:tc>
        <w:tc>
          <w:tcPr>
            <w:tcW w:w="3963" w:type="dxa"/>
            <w:tcBorders>
              <w:top w:val="nil"/>
              <w:left w:val="nil"/>
              <w:bottom w:val="single" w:sz="4" w:space="0" w:color="auto"/>
              <w:right w:val="single" w:sz="4" w:space="0" w:color="auto"/>
            </w:tcBorders>
            <w:shd w:val="clear" w:color="000000" w:fill="FFFFFF"/>
            <w:vAlign w:val="center"/>
          </w:tcPr>
          <w:p w14:paraId="310A1CB6"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1)服务对象为检验科使用的实验室信息系统软件；</w:t>
            </w:r>
          </w:p>
          <w:p w14:paraId="7F887A02"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2)需要对检验科使用的所有工作站点软件系统提供维护服务；</w:t>
            </w:r>
          </w:p>
          <w:p w14:paraId="375C4A57"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3)对于前期已接入LIS系统内的仪器，在维保期内提供维护。</w:t>
            </w:r>
          </w:p>
          <w:p w14:paraId="5A418730" w14:textId="519E0CC2" w:rsidR="003C7460" w:rsidRPr="007238B1" w:rsidRDefault="003C7460" w:rsidP="003C7460">
            <w:pPr>
              <w:pStyle w:val="aa"/>
              <w:tabs>
                <w:tab w:val="left" w:pos="3300"/>
                <w:tab w:val="left" w:pos="3630"/>
              </w:tabs>
              <w:contextualSpacing/>
              <w:jc w:val="left"/>
              <w:rPr>
                <w:rFonts w:hAnsi="宋体"/>
                <w:spacing w:val="2"/>
                <w:sz w:val="28"/>
                <w:szCs w:val="28"/>
              </w:rPr>
            </w:pPr>
            <w:r>
              <w:rPr>
                <w:rFonts w:ascii="仿宋" w:eastAsia="仿宋" w:hAnsi="仿宋" w:hint="eastAsia"/>
                <w:color w:val="000000"/>
                <w:sz w:val="22"/>
                <w:szCs w:val="22"/>
              </w:rPr>
              <w:t>4)需要对已使用的检验站点软件提供安装及相关培训服务；</w:t>
            </w:r>
          </w:p>
        </w:tc>
        <w:tc>
          <w:tcPr>
            <w:tcW w:w="1910" w:type="dxa"/>
            <w:tcBorders>
              <w:top w:val="nil"/>
              <w:left w:val="nil"/>
              <w:bottom w:val="single" w:sz="4" w:space="0" w:color="auto"/>
              <w:right w:val="single" w:sz="4" w:space="0" w:color="auto"/>
            </w:tcBorders>
            <w:shd w:val="clear" w:color="auto" w:fill="auto"/>
            <w:vAlign w:val="center"/>
          </w:tcPr>
          <w:p w14:paraId="1EEC2FE8"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3C7460" w:rsidRPr="007238B1" w14:paraId="179979E0"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DAEEC3A"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AA94854" w14:textId="5FDC8FA6"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软件升级与调整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34962A8"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1)需要对实验室信息系统软件的错误进行修改完善；</w:t>
            </w:r>
          </w:p>
          <w:p w14:paraId="27DD2C67"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2)通过版本统一升级,解决系统应用问题和需求开发工作升级，对实验室信息系统软件提供定期的升级和调整服务；</w:t>
            </w:r>
          </w:p>
          <w:p w14:paraId="4B48C7DC" w14:textId="3DBD7278" w:rsidR="003C7460" w:rsidRPr="007238B1" w:rsidRDefault="003C7460" w:rsidP="003C7460">
            <w:pPr>
              <w:pStyle w:val="aa"/>
              <w:tabs>
                <w:tab w:val="left" w:pos="3300"/>
                <w:tab w:val="left" w:pos="3630"/>
              </w:tabs>
              <w:contextualSpacing/>
              <w:jc w:val="left"/>
              <w:rPr>
                <w:rFonts w:hAnsi="宋体"/>
                <w:spacing w:val="2"/>
                <w:sz w:val="28"/>
                <w:szCs w:val="28"/>
              </w:rPr>
            </w:pPr>
            <w:r>
              <w:rPr>
                <w:rFonts w:ascii="仿宋" w:eastAsia="仿宋" w:hAnsi="仿宋" w:hint="eastAsia"/>
                <w:color w:val="000000"/>
                <w:sz w:val="22"/>
                <w:szCs w:val="22"/>
              </w:rPr>
              <w:t>3）对检验科提出的合理要求，尽量满足；</w:t>
            </w:r>
          </w:p>
        </w:tc>
        <w:tc>
          <w:tcPr>
            <w:tcW w:w="1910" w:type="dxa"/>
            <w:tcBorders>
              <w:top w:val="single" w:sz="4" w:space="0" w:color="auto"/>
              <w:left w:val="nil"/>
              <w:bottom w:val="single" w:sz="4" w:space="0" w:color="auto"/>
              <w:right w:val="single" w:sz="4" w:space="0" w:color="auto"/>
            </w:tcBorders>
            <w:shd w:val="clear" w:color="auto" w:fill="auto"/>
            <w:vAlign w:val="center"/>
          </w:tcPr>
          <w:p w14:paraId="42281AD0"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3C7460" w:rsidRPr="007238B1" w14:paraId="587D5C9E"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D47E33B" w14:textId="31419E83" w:rsidR="003C7460" w:rsidRPr="007238B1" w:rsidRDefault="003C7460" w:rsidP="003C7460">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E5195C" w14:textId="5D4A48CB" w:rsidR="003C7460" w:rsidRPr="00D514F9"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安全管理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DD39D58"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1)需要配合医院的安全管理措施，建立并维护实验室信息系统的安全机制；</w:t>
            </w:r>
          </w:p>
          <w:p w14:paraId="2159130F"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2)需要提供实验室信息系统的安装程序和安装说明，提供系统数据备份和恢复说明；</w:t>
            </w:r>
          </w:p>
          <w:p w14:paraId="6DD5156C"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3)需要根据医院要求进行权限设置，并</w:t>
            </w:r>
            <w:r>
              <w:rPr>
                <w:rFonts w:ascii="仿宋" w:eastAsia="仿宋" w:hAnsi="仿宋" w:hint="eastAsia"/>
                <w:color w:val="000000"/>
                <w:sz w:val="22"/>
                <w:szCs w:val="22"/>
              </w:rPr>
              <w:lastRenderedPageBreak/>
              <w:t>根据医院要求调整相关人员密码权限；</w:t>
            </w:r>
          </w:p>
          <w:p w14:paraId="1D572CB9"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4)针对系统一级故障、二级故障而言。当系统出现紧急故障，不能正常运行或不能运行时的应急服务（两小时到达现场）；</w:t>
            </w:r>
          </w:p>
          <w:p w14:paraId="150AD0D7" w14:textId="0074D68A" w:rsidR="003C7460" w:rsidRPr="007238B1" w:rsidRDefault="003C7460" w:rsidP="003C7460">
            <w:pPr>
              <w:pStyle w:val="aa"/>
              <w:tabs>
                <w:tab w:val="left" w:pos="3300"/>
                <w:tab w:val="left" w:pos="3630"/>
              </w:tabs>
              <w:contextualSpacing/>
              <w:jc w:val="left"/>
              <w:rPr>
                <w:rFonts w:hAnsi="宋体"/>
                <w:spacing w:val="2"/>
                <w:sz w:val="28"/>
                <w:szCs w:val="28"/>
              </w:rPr>
            </w:pPr>
            <w:r>
              <w:rPr>
                <w:rFonts w:ascii="仿宋" w:eastAsia="仿宋" w:hAnsi="仿宋" w:hint="eastAsia"/>
                <w:color w:val="000000"/>
                <w:sz w:val="22"/>
                <w:szCs w:val="22"/>
              </w:rPr>
              <w:t>5）在正常使用LIS系统出现重大技术故障所导致的全院范围的医院信息化系统停止运行，乙方必须在2小时响应，远程指导的同时并安排工程师6小时内到达现场解决。</w:t>
            </w:r>
          </w:p>
        </w:tc>
        <w:tc>
          <w:tcPr>
            <w:tcW w:w="1910" w:type="dxa"/>
            <w:tcBorders>
              <w:top w:val="single" w:sz="4" w:space="0" w:color="auto"/>
              <w:left w:val="nil"/>
              <w:bottom w:val="single" w:sz="4" w:space="0" w:color="auto"/>
              <w:right w:val="single" w:sz="4" w:space="0" w:color="auto"/>
            </w:tcBorders>
            <w:shd w:val="clear" w:color="auto" w:fill="auto"/>
            <w:vAlign w:val="center"/>
          </w:tcPr>
          <w:p w14:paraId="5AFA8997" w14:textId="77777777" w:rsidR="003C7460" w:rsidRPr="007238B1" w:rsidRDefault="003C7460" w:rsidP="003C7460">
            <w:pPr>
              <w:pStyle w:val="aa"/>
              <w:tabs>
                <w:tab w:val="left" w:pos="3300"/>
                <w:tab w:val="left" w:pos="3630"/>
              </w:tabs>
              <w:contextualSpacing/>
              <w:jc w:val="center"/>
              <w:rPr>
                <w:rFonts w:hAnsi="宋体"/>
                <w:spacing w:val="2"/>
                <w:sz w:val="28"/>
                <w:szCs w:val="28"/>
              </w:rPr>
            </w:pPr>
          </w:p>
        </w:tc>
      </w:tr>
      <w:tr w:rsidR="003C7460" w:rsidRPr="007238B1" w14:paraId="3692D150"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35F7765" w14:textId="3D6ACC60" w:rsidR="003C7460" w:rsidRPr="007238B1" w:rsidRDefault="003C7460" w:rsidP="003C7460">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0744949" w14:textId="3423CA35"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技术培训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A0AC948"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1)需要提供技术培训服务，培训对象为甲方日常操作人员和工程技术人员；</w:t>
            </w:r>
          </w:p>
          <w:p w14:paraId="682C6F6D" w14:textId="3518F8BA" w:rsidR="003C7460" w:rsidRPr="007238B1" w:rsidRDefault="003C7460" w:rsidP="003C7460">
            <w:pPr>
              <w:pStyle w:val="aa"/>
              <w:tabs>
                <w:tab w:val="left" w:pos="3300"/>
                <w:tab w:val="left" w:pos="3630"/>
              </w:tabs>
              <w:contextualSpacing/>
              <w:jc w:val="left"/>
              <w:rPr>
                <w:rFonts w:hAnsi="宋体"/>
                <w:spacing w:val="2"/>
                <w:sz w:val="28"/>
                <w:szCs w:val="28"/>
              </w:rPr>
            </w:pPr>
            <w:r>
              <w:rPr>
                <w:rFonts w:ascii="仿宋" w:eastAsia="仿宋" w:hAnsi="仿宋" w:hint="eastAsia"/>
                <w:color w:val="000000"/>
                <w:sz w:val="22"/>
                <w:szCs w:val="22"/>
              </w:rPr>
              <w:t>2)提供实验室信息系统的中文使用手册；</w:t>
            </w:r>
          </w:p>
        </w:tc>
        <w:tc>
          <w:tcPr>
            <w:tcW w:w="1910" w:type="dxa"/>
            <w:tcBorders>
              <w:top w:val="single" w:sz="4" w:space="0" w:color="auto"/>
              <w:left w:val="nil"/>
              <w:bottom w:val="single" w:sz="4" w:space="0" w:color="auto"/>
              <w:right w:val="single" w:sz="4" w:space="0" w:color="auto"/>
            </w:tcBorders>
            <w:shd w:val="clear" w:color="auto" w:fill="auto"/>
            <w:vAlign w:val="center"/>
          </w:tcPr>
          <w:p w14:paraId="0BBB96BF" w14:textId="77777777" w:rsidR="003C7460" w:rsidRPr="007238B1" w:rsidRDefault="003C7460" w:rsidP="003C7460">
            <w:pPr>
              <w:pStyle w:val="aa"/>
              <w:tabs>
                <w:tab w:val="left" w:pos="3300"/>
                <w:tab w:val="left" w:pos="3630"/>
              </w:tabs>
              <w:contextualSpacing/>
              <w:jc w:val="center"/>
              <w:rPr>
                <w:rFonts w:hAnsi="宋体"/>
                <w:spacing w:val="2"/>
                <w:sz w:val="28"/>
                <w:szCs w:val="28"/>
              </w:rPr>
            </w:pPr>
          </w:p>
        </w:tc>
      </w:tr>
      <w:tr w:rsidR="003C7460" w:rsidRPr="007238B1" w14:paraId="5FEAC81D"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D522B9" w14:textId="452F4EF9" w:rsidR="003C7460" w:rsidRPr="007238B1" w:rsidRDefault="003C7460" w:rsidP="003C7460">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6A1D991" w14:textId="1B0157A0"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定期巡访</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BB05CA7" w14:textId="77777777" w:rsidR="003C7460" w:rsidRDefault="003C7460" w:rsidP="003C7460">
            <w:pPr>
              <w:pStyle w:val="aa"/>
              <w:tabs>
                <w:tab w:val="left" w:pos="3300"/>
                <w:tab w:val="left" w:pos="3630"/>
              </w:tabs>
              <w:contextualSpacing/>
              <w:jc w:val="left"/>
              <w:rPr>
                <w:rFonts w:ascii="仿宋" w:eastAsia="仿宋" w:hAnsi="仿宋"/>
                <w:color w:val="000000"/>
                <w:sz w:val="22"/>
                <w:szCs w:val="22"/>
              </w:rPr>
            </w:pPr>
            <w:r>
              <w:rPr>
                <w:rFonts w:ascii="仿宋" w:eastAsia="仿宋" w:hAnsi="仿宋" w:hint="eastAsia"/>
                <w:color w:val="000000"/>
                <w:sz w:val="22"/>
                <w:szCs w:val="22"/>
              </w:rPr>
              <w:t>1)需要专业维修工程师每季度到医院现场进行实验室信息系统的维护和保养工作，最大限度保证系统正常高效运行；</w:t>
            </w:r>
          </w:p>
          <w:p w14:paraId="5A2458A8" w14:textId="526C9C2D" w:rsidR="003C7460" w:rsidRPr="007238B1" w:rsidRDefault="003C7460" w:rsidP="003C7460">
            <w:pPr>
              <w:pStyle w:val="aa"/>
              <w:tabs>
                <w:tab w:val="left" w:pos="3300"/>
                <w:tab w:val="left" w:pos="3630"/>
              </w:tabs>
              <w:contextualSpacing/>
              <w:jc w:val="left"/>
              <w:rPr>
                <w:rFonts w:hAnsi="宋体"/>
                <w:spacing w:val="2"/>
                <w:sz w:val="28"/>
                <w:szCs w:val="28"/>
              </w:rPr>
            </w:pPr>
            <w:r>
              <w:rPr>
                <w:rFonts w:ascii="仿宋" w:eastAsia="仿宋" w:hAnsi="仿宋" w:hint="eastAsia"/>
                <w:color w:val="000000"/>
                <w:sz w:val="22"/>
                <w:szCs w:val="22"/>
              </w:rPr>
              <w:t>2)对系统出现的异常现象，需要建立文字性的记录，采取相应的技术措施；</w:t>
            </w:r>
          </w:p>
        </w:tc>
        <w:tc>
          <w:tcPr>
            <w:tcW w:w="1910" w:type="dxa"/>
            <w:tcBorders>
              <w:top w:val="single" w:sz="4" w:space="0" w:color="auto"/>
              <w:left w:val="nil"/>
              <w:bottom w:val="single" w:sz="4" w:space="0" w:color="auto"/>
              <w:right w:val="single" w:sz="4" w:space="0" w:color="auto"/>
            </w:tcBorders>
            <w:shd w:val="clear" w:color="auto" w:fill="auto"/>
            <w:vAlign w:val="center"/>
          </w:tcPr>
          <w:p w14:paraId="3F69FBB9" w14:textId="77777777" w:rsidR="003C7460" w:rsidRPr="007238B1" w:rsidRDefault="003C7460" w:rsidP="003C7460">
            <w:pPr>
              <w:pStyle w:val="aa"/>
              <w:tabs>
                <w:tab w:val="left" w:pos="3300"/>
                <w:tab w:val="left" w:pos="3630"/>
              </w:tabs>
              <w:contextualSpacing/>
              <w:jc w:val="center"/>
              <w:rPr>
                <w:rFonts w:hAnsi="宋体"/>
                <w:spacing w:val="2"/>
                <w:sz w:val="28"/>
                <w:szCs w:val="28"/>
              </w:rPr>
            </w:pPr>
          </w:p>
        </w:tc>
      </w:tr>
    </w:tbl>
    <w:p w14:paraId="7A66FE2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5AB38416" w14:textId="77777777" w:rsidR="000D403B" w:rsidRPr="00026332" w:rsidRDefault="000D403B" w:rsidP="000D403B">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供应商应当</w:t>
      </w:r>
      <w:r>
        <w:rPr>
          <w:rFonts w:ascii="宋体" w:hAnsi="宋体" w:cs="宋体"/>
          <w:kern w:val="0"/>
          <w:sz w:val="28"/>
          <w:szCs w:val="24"/>
        </w:rPr>
        <w:t>根据项目</w:t>
      </w:r>
      <w:r>
        <w:rPr>
          <w:rFonts w:ascii="宋体" w:hAnsi="宋体" w:cs="宋体" w:hint="eastAsia"/>
          <w:kern w:val="0"/>
          <w:sz w:val="28"/>
          <w:szCs w:val="24"/>
        </w:rPr>
        <w:t>的</w:t>
      </w:r>
      <w:r>
        <w:rPr>
          <w:rFonts w:ascii="宋体" w:hAnsi="宋体" w:cs="宋体"/>
          <w:kern w:val="0"/>
          <w:sz w:val="28"/>
          <w:szCs w:val="24"/>
        </w:rPr>
        <w:t>实际需求合理报价，报价</w:t>
      </w:r>
      <w:r>
        <w:rPr>
          <w:rFonts w:ascii="宋体" w:hAnsi="宋体" w:cs="宋体" w:hint="eastAsia"/>
          <w:kern w:val="0"/>
          <w:sz w:val="28"/>
          <w:szCs w:val="24"/>
        </w:rPr>
        <w:t>应当</w:t>
      </w:r>
      <w:r>
        <w:rPr>
          <w:rFonts w:ascii="宋体" w:hAnsi="宋体" w:cs="宋体"/>
          <w:kern w:val="0"/>
          <w:sz w:val="28"/>
          <w:szCs w:val="24"/>
        </w:rPr>
        <w:t>含有价格</w:t>
      </w:r>
      <w:r>
        <w:rPr>
          <w:rFonts w:ascii="宋体" w:hAnsi="宋体" w:cs="宋体" w:hint="eastAsia"/>
          <w:kern w:val="0"/>
          <w:sz w:val="28"/>
          <w:szCs w:val="24"/>
        </w:rPr>
        <w:t>构成、报价</w:t>
      </w:r>
      <w:r>
        <w:rPr>
          <w:rFonts w:ascii="宋体" w:hAnsi="宋体" w:cs="宋体"/>
          <w:kern w:val="0"/>
          <w:sz w:val="28"/>
          <w:szCs w:val="24"/>
        </w:rPr>
        <w:t>依据等内容，并保证能在</w:t>
      </w:r>
      <w:r>
        <w:rPr>
          <w:rFonts w:ascii="宋体" w:hAnsi="宋体" w:cs="宋体" w:hint="eastAsia"/>
          <w:kern w:val="0"/>
          <w:sz w:val="28"/>
          <w:szCs w:val="24"/>
        </w:rPr>
        <w:t>所报</w:t>
      </w:r>
      <w:r>
        <w:rPr>
          <w:rFonts w:ascii="宋体" w:hAnsi="宋体" w:cs="宋体"/>
          <w:kern w:val="0"/>
          <w:sz w:val="28"/>
          <w:szCs w:val="24"/>
        </w:rPr>
        <w:t>价格内保质保量完成采购内容</w:t>
      </w:r>
      <w:r>
        <w:rPr>
          <w:rFonts w:ascii="宋体" w:hAnsi="宋体" w:cs="宋体" w:hint="eastAsia"/>
          <w:kern w:val="0"/>
          <w:sz w:val="28"/>
          <w:szCs w:val="24"/>
        </w:rPr>
        <w:t>，</w:t>
      </w:r>
      <w:r w:rsidRPr="00656B53">
        <w:rPr>
          <w:rFonts w:ascii="宋体" w:hAnsi="宋体" w:cs="宋体"/>
          <w:b/>
          <w:kern w:val="0"/>
          <w:sz w:val="28"/>
          <w:szCs w:val="24"/>
        </w:rPr>
        <w:t>如不提供上述材料，投标文件视为不满足</w:t>
      </w:r>
      <w:r w:rsidRPr="00656B53">
        <w:rPr>
          <w:rFonts w:ascii="宋体" w:hAnsi="宋体" w:cs="宋体" w:hint="eastAsia"/>
          <w:b/>
          <w:kern w:val="0"/>
          <w:sz w:val="28"/>
          <w:szCs w:val="24"/>
        </w:rPr>
        <w:t>采购</w:t>
      </w:r>
      <w:r w:rsidRPr="00656B53">
        <w:rPr>
          <w:rFonts w:ascii="宋体" w:hAnsi="宋体" w:cs="宋体"/>
          <w:b/>
          <w:kern w:val="0"/>
          <w:sz w:val="28"/>
          <w:szCs w:val="24"/>
        </w:rPr>
        <w:t>要求</w:t>
      </w:r>
      <w:r>
        <w:rPr>
          <w:rFonts w:ascii="宋体" w:hAnsi="宋体" w:cs="宋体"/>
          <w:kern w:val="0"/>
          <w:sz w:val="28"/>
          <w:szCs w:val="24"/>
        </w:rPr>
        <w:t>。</w:t>
      </w:r>
    </w:p>
    <w:p w14:paraId="0783C8AF" w14:textId="18A905B9" w:rsidR="006B2485" w:rsidRPr="007678A3" w:rsidRDefault="000D403B" w:rsidP="006B2485">
      <w:pPr>
        <w:ind w:firstLine="442"/>
        <w:rPr>
          <w:rFonts w:ascii="宋体" w:hAnsi="宋体" w:cs="宋体"/>
          <w:bCs/>
          <w:kern w:val="0"/>
          <w:sz w:val="28"/>
          <w:szCs w:val="28"/>
        </w:rPr>
      </w:pPr>
      <w:r>
        <w:rPr>
          <w:rFonts w:ascii="宋体" w:hAnsi="宋体" w:cs="宋体"/>
          <w:bCs/>
          <w:kern w:val="0"/>
          <w:sz w:val="28"/>
          <w:szCs w:val="28"/>
        </w:rPr>
        <w:t>2</w:t>
      </w:r>
      <w:r>
        <w:rPr>
          <w:rFonts w:ascii="宋体" w:hAnsi="宋体" w:cs="宋体" w:hint="eastAsia"/>
          <w:bCs/>
          <w:kern w:val="0"/>
          <w:sz w:val="28"/>
          <w:szCs w:val="28"/>
        </w:rPr>
        <w:t>、</w:t>
      </w:r>
      <w:r w:rsidR="006B2485">
        <w:rPr>
          <w:rFonts w:ascii="宋体" w:hAnsi="宋体" w:cs="宋体" w:hint="eastAsia"/>
          <w:bCs/>
          <w:kern w:val="0"/>
          <w:sz w:val="28"/>
          <w:szCs w:val="28"/>
        </w:rPr>
        <w:t>付款方式：合同签订后，</w:t>
      </w:r>
      <w:r w:rsidR="006B2485" w:rsidRPr="007678A3">
        <w:rPr>
          <w:rFonts w:ascii="宋体" w:hAnsi="宋体" w:cs="宋体" w:hint="eastAsia"/>
          <w:bCs/>
          <w:kern w:val="0"/>
          <w:sz w:val="28"/>
          <w:szCs w:val="28"/>
        </w:rPr>
        <w:t>采购人向供应商支付</w:t>
      </w:r>
      <w:r w:rsidR="006B2485">
        <w:rPr>
          <w:rFonts w:ascii="宋体" w:hAnsi="宋体" w:cs="宋体" w:hint="eastAsia"/>
          <w:bCs/>
          <w:kern w:val="0"/>
          <w:sz w:val="28"/>
          <w:szCs w:val="28"/>
        </w:rPr>
        <w:t>本年度维护服务费用的5</w:t>
      </w:r>
      <w:r w:rsidR="006B2485" w:rsidRPr="007678A3">
        <w:rPr>
          <w:rFonts w:ascii="宋体" w:hAnsi="宋体" w:cs="宋体" w:hint="eastAsia"/>
          <w:bCs/>
          <w:kern w:val="0"/>
          <w:sz w:val="28"/>
          <w:szCs w:val="28"/>
        </w:rPr>
        <w:t>0%</w:t>
      </w:r>
      <w:r w:rsidR="006B2485">
        <w:rPr>
          <w:rFonts w:ascii="宋体" w:hAnsi="宋体" w:cs="宋体" w:hint="eastAsia"/>
          <w:bCs/>
          <w:kern w:val="0"/>
          <w:sz w:val="28"/>
          <w:szCs w:val="28"/>
        </w:rPr>
        <w:t>，本年度维护服务满后支付本年度维护费用的50%。</w:t>
      </w:r>
    </w:p>
    <w:p w14:paraId="65B6834A" w14:textId="069245AA" w:rsidR="006B2485" w:rsidRPr="007D593D" w:rsidRDefault="000D403B" w:rsidP="006B2485">
      <w:pPr>
        <w:ind w:firstLine="442"/>
        <w:rPr>
          <w:rFonts w:ascii="宋体" w:hAnsi="宋体" w:cs="宋体"/>
          <w:bCs/>
          <w:kern w:val="0"/>
          <w:sz w:val="28"/>
          <w:szCs w:val="28"/>
        </w:rPr>
      </w:pPr>
      <w:r>
        <w:rPr>
          <w:rFonts w:ascii="宋体" w:hAnsi="宋体" w:cs="宋体"/>
          <w:bCs/>
          <w:kern w:val="0"/>
          <w:sz w:val="28"/>
          <w:szCs w:val="28"/>
        </w:rPr>
        <w:t>3</w:t>
      </w:r>
      <w:r>
        <w:rPr>
          <w:rFonts w:ascii="宋体" w:hAnsi="宋体" w:cs="宋体" w:hint="eastAsia"/>
          <w:bCs/>
          <w:kern w:val="0"/>
          <w:sz w:val="28"/>
          <w:szCs w:val="28"/>
        </w:rPr>
        <w:t>、</w:t>
      </w:r>
      <w:bookmarkStart w:id="1" w:name="_GoBack"/>
      <w:bookmarkEnd w:id="1"/>
      <w:r w:rsidR="006B2485">
        <w:rPr>
          <w:rFonts w:ascii="宋体" w:hAnsi="宋体" w:cs="宋体" w:hint="eastAsia"/>
          <w:bCs/>
          <w:kern w:val="0"/>
          <w:sz w:val="28"/>
          <w:szCs w:val="28"/>
        </w:rPr>
        <w:t>违约责任：</w:t>
      </w:r>
      <w:r w:rsidR="006B2485" w:rsidRPr="00B4001B">
        <w:rPr>
          <w:rFonts w:ascii="宋体" w:hAnsi="宋体" w:cs="宋体" w:hint="eastAsia"/>
          <w:bCs/>
          <w:kern w:val="0"/>
          <w:sz w:val="28"/>
          <w:szCs w:val="28"/>
        </w:rPr>
        <w:t>如投标人未按照投标文件</w:t>
      </w:r>
      <w:r w:rsidR="006B2485">
        <w:rPr>
          <w:rFonts w:ascii="宋体" w:hAnsi="宋体" w:cs="宋体" w:hint="eastAsia"/>
          <w:bCs/>
          <w:kern w:val="0"/>
          <w:sz w:val="28"/>
          <w:szCs w:val="28"/>
        </w:rPr>
        <w:t>内容提供维护</w:t>
      </w:r>
      <w:r w:rsidR="006B2485" w:rsidRPr="00B4001B">
        <w:rPr>
          <w:rFonts w:ascii="宋体" w:hAnsi="宋体" w:cs="宋体" w:hint="eastAsia"/>
          <w:bCs/>
          <w:kern w:val="0"/>
          <w:sz w:val="28"/>
          <w:szCs w:val="28"/>
        </w:rPr>
        <w:t>服务，投标人应承担违约责任，赔偿采购人因此造成的实际经济损失。</w:t>
      </w:r>
    </w:p>
    <w:p w14:paraId="46CABDC8"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6ADF76EC" w14:textId="432687D1" w:rsidR="004E3D98" w:rsidRPr="007D0F38"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D0F38" w:rsidRPr="007D0F38">
        <w:rPr>
          <w:rFonts w:ascii="宋体" w:hAnsi="宋体" w:cs="宋体" w:hint="eastAsia"/>
          <w:bCs/>
          <w:kern w:val="0"/>
          <w:sz w:val="28"/>
          <w:szCs w:val="28"/>
        </w:rPr>
        <w:t>师</w:t>
      </w:r>
      <w:r w:rsidRPr="007D0F38">
        <w:rPr>
          <w:rFonts w:ascii="宋体" w:hAnsi="宋体" w:cs="宋体"/>
          <w:bCs/>
          <w:kern w:val="0"/>
          <w:sz w:val="28"/>
          <w:szCs w:val="28"/>
        </w:rPr>
        <w:t>老师</w:t>
      </w:r>
    </w:p>
    <w:p w14:paraId="19E230B3" w14:textId="486CB02C" w:rsidR="004E3D98" w:rsidRPr="007D0F38" w:rsidRDefault="004E3D98" w:rsidP="00132524">
      <w:pPr>
        <w:ind w:firstLineChars="200" w:firstLine="560"/>
        <w:jc w:val="left"/>
        <w:rPr>
          <w:rFonts w:ascii="宋体" w:hAnsi="宋体" w:cs="宋体"/>
          <w:bCs/>
          <w:kern w:val="0"/>
          <w:sz w:val="28"/>
          <w:szCs w:val="28"/>
        </w:rPr>
      </w:pPr>
      <w:r w:rsidRPr="007D0F38">
        <w:rPr>
          <w:rFonts w:ascii="宋体" w:hAnsi="宋体" w:cs="宋体" w:hint="eastAsia"/>
          <w:bCs/>
          <w:kern w:val="0"/>
          <w:sz w:val="28"/>
          <w:szCs w:val="28"/>
        </w:rPr>
        <w:t>联系电话</w:t>
      </w:r>
      <w:r w:rsidRPr="007D0F38">
        <w:rPr>
          <w:rFonts w:ascii="宋体" w:hAnsi="宋体" w:cs="宋体"/>
          <w:bCs/>
          <w:kern w:val="0"/>
          <w:sz w:val="28"/>
          <w:szCs w:val="28"/>
        </w:rPr>
        <w:t>：0717-648</w:t>
      </w:r>
      <w:r w:rsidR="00F7606A" w:rsidRPr="007D0F38">
        <w:rPr>
          <w:rFonts w:ascii="宋体" w:hAnsi="宋体" w:cs="宋体"/>
          <w:bCs/>
          <w:kern w:val="0"/>
          <w:sz w:val="28"/>
          <w:szCs w:val="28"/>
        </w:rPr>
        <w:t>3506 15</w:t>
      </w:r>
      <w:r w:rsidR="007D0F38" w:rsidRPr="007D0F38">
        <w:rPr>
          <w:rFonts w:ascii="宋体" w:hAnsi="宋体" w:cs="宋体"/>
          <w:bCs/>
          <w:kern w:val="0"/>
          <w:sz w:val="28"/>
          <w:szCs w:val="28"/>
        </w:rPr>
        <w:t>571717182</w:t>
      </w:r>
    </w:p>
    <w:p w14:paraId="15730B56"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5F32EC90" w14:textId="77777777" w:rsidTr="00AE1231">
        <w:tc>
          <w:tcPr>
            <w:tcW w:w="3936" w:type="dxa"/>
            <w:gridSpan w:val="2"/>
            <w:tcBorders>
              <w:top w:val="single" w:sz="4" w:space="0" w:color="auto"/>
              <w:left w:val="single" w:sz="4" w:space="0" w:color="auto"/>
              <w:right w:val="single" w:sz="4" w:space="0" w:color="auto"/>
            </w:tcBorders>
            <w:vAlign w:val="center"/>
          </w:tcPr>
          <w:p w14:paraId="7986A09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CCB52C4"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0996D4FC" w14:textId="77777777" w:rsidTr="00AE1231">
        <w:tc>
          <w:tcPr>
            <w:tcW w:w="534" w:type="dxa"/>
            <w:vMerge w:val="restart"/>
            <w:tcBorders>
              <w:left w:val="single" w:sz="4" w:space="0" w:color="auto"/>
              <w:right w:val="single" w:sz="4" w:space="0" w:color="auto"/>
            </w:tcBorders>
            <w:vAlign w:val="center"/>
          </w:tcPr>
          <w:p w14:paraId="3FAA3577"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D1F84F"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352FE5FC"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2EA98ADE" w14:textId="77777777" w:rsidTr="00AE1231">
        <w:tc>
          <w:tcPr>
            <w:tcW w:w="534" w:type="dxa"/>
            <w:vMerge/>
            <w:tcBorders>
              <w:left w:val="single" w:sz="4" w:space="0" w:color="auto"/>
              <w:right w:val="single" w:sz="4" w:space="0" w:color="auto"/>
            </w:tcBorders>
            <w:vAlign w:val="center"/>
          </w:tcPr>
          <w:p w14:paraId="7A75724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AD15FD"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39312D74"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33AB0F93" w14:textId="77777777" w:rsidTr="00AE1231">
        <w:tc>
          <w:tcPr>
            <w:tcW w:w="534" w:type="dxa"/>
            <w:vMerge/>
            <w:tcBorders>
              <w:left w:val="single" w:sz="4" w:space="0" w:color="auto"/>
              <w:bottom w:val="single" w:sz="4" w:space="0" w:color="auto"/>
              <w:right w:val="single" w:sz="4" w:space="0" w:color="auto"/>
            </w:tcBorders>
            <w:vAlign w:val="center"/>
          </w:tcPr>
          <w:p w14:paraId="696FED0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E42FE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E0EAA6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49272D20" w14:textId="77777777" w:rsidTr="00AE1231">
        <w:tc>
          <w:tcPr>
            <w:tcW w:w="534" w:type="dxa"/>
            <w:vMerge w:val="restart"/>
            <w:tcBorders>
              <w:left w:val="single" w:sz="4" w:space="0" w:color="auto"/>
              <w:right w:val="single" w:sz="4" w:space="0" w:color="auto"/>
            </w:tcBorders>
            <w:vAlign w:val="center"/>
          </w:tcPr>
          <w:p w14:paraId="4481470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E8FB6F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A6AAA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53CA15D7" w14:textId="77777777" w:rsidTr="00AE1231">
        <w:tc>
          <w:tcPr>
            <w:tcW w:w="534" w:type="dxa"/>
            <w:vMerge/>
            <w:tcBorders>
              <w:left w:val="single" w:sz="4" w:space="0" w:color="auto"/>
              <w:right w:val="single" w:sz="4" w:space="0" w:color="auto"/>
            </w:tcBorders>
            <w:vAlign w:val="center"/>
          </w:tcPr>
          <w:p w14:paraId="7EFAF65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CA7AD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ED8874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3AA7FDB" w14:textId="77777777" w:rsidTr="00AE1231">
        <w:tc>
          <w:tcPr>
            <w:tcW w:w="534" w:type="dxa"/>
            <w:vMerge/>
            <w:tcBorders>
              <w:left w:val="single" w:sz="4" w:space="0" w:color="auto"/>
              <w:right w:val="single" w:sz="4" w:space="0" w:color="auto"/>
            </w:tcBorders>
            <w:vAlign w:val="center"/>
          </w:tcPr>
          <w:p w14:paraId="0AB4C6B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9D71"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AFCEA05"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0F6F26B9" w14:textId="77777777" w:rsidTr="00AE1231">
        <w:tc>
          <w:tcPr>
            <w:tcW w:w="534" w:type="dxa"/>
            <w:vMerge/>
            <w:tcBorders>
              <w:left w:val="single" w:sz="4" w:space="0" w:color="auto"/>
              <w:right w:val="single" w:sz="4" w:space="0" w:color="auto"/>
            </w:tcBorders>
            <w:vAlign w:val="center"/>
          </w:tcPr>
          <w:p w14:paraId="6EF7DDA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00566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6002A9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09EE653A" w14:textId="77777777" w:rsidTr="00AE1231">
        <w:tc>
          <w:tcPr>
            <w:tcW w:w="534" w:type="dxa"/>
            <w:vMerge/>
            <w:tcBorders>
              <w:left w:val="single" w:sz="4" w:space="0" w:color="auto"/>
              <w:right w:val="single" w:sz="4" w:space="0" w:color="auto"/>
            </w:tcBorders>
            <w:vAlign w:val="center"/>
          </w:tcPr>
          <w:p w14:paraId="362D335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F1769EB"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04749F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69E2A3AA" w14:textId="77777777" w:rsidTr="00AE1231">
        <w:tc>
          <w:tcPr>
            <w:tcW w:w="534" w:type="dxa"/>
            <w:vMerge/>
            <w:tcBorders>
              <w:left w:val="single" w:sz="4" w:space="0" w:color="auto"/>
              <w:bottom w:val="single" w:sz="4" w:space="0" w:color="auto"/>
              <w:right w:val="single" w:sz="4" w:space="0" w:color="auto"/>
            </w:tcBorders>
            <w:vAlign w:val="center"/>
          </w:tcPr>
          <w:p w14:paraId="19AE0E4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669A13"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C31B468"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6AD9F34"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3DC15DB1"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3413EF"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EEDA059"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D2D5F1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0A5801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2F0B68"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FD55898"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6B4817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D72EDB"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5B2D8117" w14:textId="77777777" w:rsidR="00132524" w:rsidRPr="00A71A57" w:rsidRDefault="00132524" w:rsidP="00132524">
      <w:pPr>
        <w:rPr>
          <w:rFonts w:ascii="宋体" w:hAnsi="宋体"/>
        </w:rPr>
      </w:pPr>
    </w:p>
    <w:p w14:paraId="7BBE412B" w14:textId="77777777" w:rsidR="00132524" w:rsidRPr="00A71A57" w:rsidRDefault="00132524" w:rsidP="00132524">
      <w:pPr>
        <w:pStyle w:val="4"/>
        <w:jc w:val="center"/>
        <w:rPr>
          <w:rFonts w:ascii="黑体" w:eastAsia="黑体" w:hAnsi="黑体"/>
          <w:b/>
          <w:bCs/>
          <w:sz w:val="44"/>
          <w:szCs w:val="44"/>
        </w:rPr>
      </w:pPr>
    </w:p>
    <w:p w14:paraId="4CD70B74" w14:textId="77777777" w:rsidR="00132524" w:rsidRPr="00A71A57" w:rsidRDefault="00132524" w:rsidP="00132524">
      <w:pPr>
        <w:pStyle w:val="4"/>
        <w:jc w:val="center"/>
        <w:rPr>
          <w:rFonts w:ascii="黑体" w:eastAsia="黑体" w:hAnsi="黑体"/>
          <w:b/>
          <w:bCs/>
          <w:sz w:val="44"/>
          <w:szCs w:val="44"/>
        </w:rPr>
      </w:pPr>
    </w:p>
    <w:p w14:paraId="70DF2C4B" w14:textId="77777777" w:rsidR="00132524" w:rsidRPr="00A71A57" w:rsidRDefault="00132524" w:rsidP="00132524">
      <w:pPr>
        <w:pStyle w:val="4"/>
        <w:rPr>
          <w:rFonts w:ascii="楷体_GB2312" w:eastAsia="楷体_GB2312"/>
          <w:b/>
          <w:bCs/>
          <w:sz w:val="54"/>
        </w:rPr>
      </w:pPr>
    </w:p>
    <w:p w14:paraId="3CB31A34"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E011887" w14:textId="77777777" w:rsidR="00132524" w:rsidRPr="00A71A57" w:rsidRDefault="00132524" w:rsidP="00132524">
      <w:pPr>
        <w:pStyle w:val="4"/>
        <w:spacing w:line="500" w:lineRule="exact"/>
        <w:rPr>
          <w:rFonts w:ascii="楷体_GB2312" w:eastAsia="楷体_GB2312"/>
          <w:b/>
          <w:sz w:val="32"/>
          <w:szCs w:val="32"/>
        </w:rPr>
      </w:pPr>
    </w:p>
    <w:p w14:paraId="4B16D280" w14:textId="77777777" w:rsidR="00132524" w:rsidRPr="00A71A57" w:rsidRDefault="00132524" w:rsidP="00132524">
      <w:pPr>
        <w:pStyle w:val="4"/>
        <w:spacing w:line="500" w:lineRule="exact"/>
        <w:ind w:firstLineChars="200" w:firstLine="562"/>
        <w:rPr>
          <w:rFonts w:ascii="楷体_GB2312" w:eastAsia="楷体_GB2312"/>
          <w:b/>
          <w:sz w:val="28"/>
        </w:rPr>
      </w:pPr>
    </w:p>
    <w:p w14:paraId="45966213" w14:textId="77777777" w:rsidR="00132524" w:rsidRPr="00A71A57" w:rsidRDefault="00132524" w:rsidP="00132524">
      <w:pPr>
        <w:pStyle w:val="4"/>
        <w:spacing w:line="500" w:lineRule="exact"/>
        <w:ind w:firstLineChars="200" w:firstLine="560"/>
        <w:rPr>
          <w:rFonts w:ascii="楷体_GB2312" w:eastAsia="楷体_GB2312"/>
          <w:sz w:val="28"/>
        </w:rPr>
      </w:pPr>
    </w:p>
    <w:p w14:paraId="353D4A1F" w14:textId="77777777" w:rsidR="00132524" w:rsidRPr="00A71A57" w:rsidRDefault="00132524" w:rsidP="00132524">
      <w:pPr>
        <w:pStyle w:val="4"/>
        <w:spacing w:line="500" w:lineRule="exact"/>
        <w:ind w:firstLineChars="200" w:firstLine="560"/>
        <w:rPr>
          <w:rFonts w:ascii="楷体_GB2312" w:eastAsia="楷体_GB2312"/>
          <w:sz w:val="28"/>
        </w:rPr>
      </w:pPr>
    </w:p>
    <w:p w14:paraId="0B514B3A" w14:textId="77777777" w:rsidR="00132524" w:rsidRPr="00A71A57" w:rsidRDefault="00132524" w:rsidP="00132524">
      <w:pPr>
        <w:pStyle w:val="4"/>
        <w:spacing w:line="500" w:lineRule="exact"/>
        <w:ind w:firstLineChars="200" w:firstLine="560"/>
        <w:rPr>
          <w:rFonts w:ascii="楷体_GB2312" w:eastAsia="楷体_GB2312"/>
          <w:sz w:val="28"/>
        </w:rPr>
      </w:pPr>
    </w:p>
    <w:p w14:paraId="48BF99E1" w14:textId="77777777" w:rsidR="00132524" w:rsidRPr="00A71A57" w:rsidRDefault="00132524" w:rsidP="00132524">
      <w:pPr>
        <w:pStyle w:val="4"/>
        <w:spacing w:line="500" w:lineRule="exact"/>
        <w:ind w:firstLineChars="200" w:firstLine="560"/>
        <w:rPr>
          <w:rFonts w:ascii="楷体_GB2312" w:eastAsia="楷体_GB2312"/>
          <w:sz w:val="28"/>
        </w:rPr>
      </w:pPr>
    </w:p>
    <w:p w14:paraId="797F3436" w14:textId="77777777" w:rsidR="00132524" w:rsidRPr="00A71A57" w:rsidRDefault="00132524" w:rsidP="00132524">
      <w:pPr>
        <w:pStyle w:val="4"/>
        <w:spacing w:line="500" w:lineRule="exact"/>
        <w:ind w:firstLineChars="200" w:firstLine="560"/>
        <w:rPr>
          <w:rFonts w:ascii="楷体_GB2312" w:eastAsia="楷体_GB2312"/>
          <w:sz w:val="28"/>
        </w:rPr>
      </w:pPr>
    </w:p>
    <w:p w14:paraId="2002F5E7" w14:textId="77777777" w:rsidR="00132524" w:rsidRPr="00A71A57" w:rsidRDefault="00132524" w:rsidP="00132524">
      <w:pPr>
        <w:pStyle w:val="4"/>
        <w:spacing w:line="500" w:lineRule="exact"/>
        <w:ind w:firstLineChars="200" w:firstLine="560"/>
        <w:rPr>
          <w:rFonts w:ascii="楷体_GB2312" w:eastAsia="楷体_GB2312"/>
          <w:sz w:val="28"/>
        </w:rPr>
      </w:pPr>
    </w:p>
    <w:p w14:paraId="2CA0632E"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009A16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C8176A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DB2ECF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43AA8CF" w14:textId="77777777" w:rsidR="00132524" w:rsidRDefault="00132524" w:rsidP="00132524">
      <w:pPr>
        <w:ind w:leftChars="-67" w:left="-141" w:rightChars="-94" w:right="-197" w:firstLineChars="200" w:firstLine="883"/>
        <w:jc w:val="center"/>
        <w:rPr>
          <w:rFonts w:ascii="宋体" w:hAnsi="宋体"/>
          <w:b/>
          <w:sz w:val="44"/>
        </w:rPr>
      </w:pPr>
    </w:p>
    <w:p w14:paraId="696AF3A0" w14:textId="77777777" w:rsidR="00132524" w:rsidRDefault="00132524" w:rsidP="00132524">
      <w:pPr>
        <w:ind w:leftChars="-67" w:left="-141" w:rightChars="-94" w:right="-197" w:firstLineChars="200" w:firstLine="883"/>
        <w:jc w:val="center"/>
        <w:rPr>
          <w:rFonts w:ascii="宋体" w:hAnsi="宋体"/>
          <w:b/>
          <w:sz w:val="44"/>
        </w:rPr>
      </w:pPr>
    </w:p>
    <w:p w14:paraId="47112694" w14:textId="77777777" w:rsidR="00132524" w:rsidRDefault="00132524" w:rsidP="00132524">
      <w:pPr>
        <w:ind w:leftChars="-67" w:left="-141" w:rightChars="-94" w:right="-197" w:firstLineChars="200" w:firstLine="883"/>
        <w:jc w:val="center"/>
        <w:rPr>
          <w:rFonts w:ascii="宋体" w:hAnsi="宋体"/>
          <w:b/>
          <w:sz w:val="44"/>
        </w:rPr>
      </w:pPr>
    </w:p>
    <w:p w14:paraId="7801D35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91630DB" w14:textId="77777777" w:rsidR="00132524" w:rsidRDefault="00132524" w:rsidP="00132524">
      <w:pPr>
        <w:spacing w:line="360" w:lineRule="auto"/>
        <w:rPr>
          <w:rFonts w:ascii="宋体" w:hAnsi="宋体"/>
          <w:sz w:val="24"/>
        </w:rPr>
      </w:pPr>
    </w:p>
    <w:p w14:paraId="635D49DA"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E7199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8CEB20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911C33"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5F39F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4C1B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8D337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A16532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83D8D5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57FB10B" w14:textId="77777777" w:rsidR="00132524" w:rsidRDefault="00132524" w:rsidP="00AE1231">
            <w:pPr>
              <w:pStyle w:val="000"/>
              <w:adjustRightInd w:val="0"/>
              <w:snapToGrid w:val="0"/>
              <w:spacing w:line="500" w:lineRule="exact"/>
              <w:jc w:val="center"/>
              <w:rPr>
                <w:rFonts w:ascii="宋体" w:hAnsi="宋体"/>
                <w:szCs w:val="28"/>
              </w:rPr>
            </w:pPr>
          </w:p>
          <w:p w14:paraId="5EB7B23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7C6387B5" w14:textId="77777777" w:rsidR="00132524" w:rsidRDefault="00132524" w:rsidP="00132524">
      <w:pPr>
        <w:pStyle w:val="000"/>
        <w:adjustRightInd w:val="0"/>
        <w:snapToGrid w:val="0"/>
        <w:spacing w:line="500" w:lineRule="exact"/>
        <w:rPr>
          <w:rFonts w:ascii="宋体" w:hAnsi="宋体"/>
          <w:szCs w:val="28"/>
        </w:rPr>
      </w:pPr>
    </w:p>
    <w:p w14:paraId="115A33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81FB7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199D73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5E1DC33" w14:textId="77777777" w:rsidR="00132524" w:rsidRDefault="00132524" w:rsidP="00132524">
      <w:pPr>
        <w:spacing w:line="360" w:lineRule="auto"/>
        <w:jc w:val="right"/>
        <w:rPr>
          <w:rFonts w:ascii="宋体" w:hAnsi="宋体"/>
          <w:sz w:val="24"/>
        </w:rPr>
      </w:pPr>
    </w:p>
    <w:p w14:paraId="74C98975"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2AB544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31CDDF1F" w14:textId="77777777" w:rsidR="00132524" w:rsidRDefault="00132524" w:rsidP="00132524">
      <w:pPr>
        <w:pStyle w:val="300"/>
      </w:pPr>
      <w:r>
        <w:rPr>
          <w:rFonts w:hint="eastAsia"/>
        </w:rPr>
        <w:lastRenderedPageBreak/>
        <w:t xml:space="preserve">单位负责人资格证明文件 </w:t>
      </w:r>
    </w:p>
    <w:p w14:paraId="41F5775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EF03B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6F5508"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61DF8EA"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2E25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1188A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B379B6"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050D9D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91E8A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8C1D2B7" w14:textId="77777777" w:rsidR="00132524" w:rsidRDefault="00132524" w:rsidP="00AE1231">
            <w:pPr>
              <w:pStyle w:val="000"/>
              <w:adjustRightInd w:val="0"/>
              <w:snapToGrid w:val="0"/>
              <w:spacing w:line="500" w:lineRule="exact"/>
              <w:jc w:val="center"/>
              <w:rPr>
                <w:rFonts w:ascii="宋体" w:hAnsi="宋体"/>
                <w:szCs w:val="28"/>
              </w:rPr>
            </w:pPr>
          </w:p>
          <w:p w14:paraId="7EBD9200"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997046F"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1597D9DD" w14:textId="77777777" w:rsidR="00132524" w:rsidRDefault="00132524" w:rsidP="00132524">
      <w:pPr>
        <w:pStyle w:val="000"/>
        <w:adjustRightInd w:val="0"/>
        <w:snapToGrid w:val="0"/>
        <w:spacing w:line="500" w:lineRule="exact"/>
        <w:rPr>
          <w:rFonts w:ascii="宋体" w:hAnsi="宋体"/>
          <w:szCs w:val="28"/>
        </w:rPr>
      </w:pPr>
    </w:p>
    <w:p w14:paraId="7D8DC2C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2766825"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386261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70013E" w14:textId="77777777" w:rsidR="00132524" w:rsidRDefault="00132524" w:rsidP="00132524">
      <w:pPr>
        <w:spacing w:line="360" w:lineRule="auto"/>
        <w:jc w:val="right"/>
        <w:rPr>
          <w:rFonts w:ascii="宋体" w:hAnsi="宋体"/>
          <w:sz w:val="24"/>
        </w:rPr>
      </w:pPr>
    </w:p>
    <w:p w14:paraId="4FEC8CE7"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0E64A8B" w14:textId="77777777" w:rsidR="00132524" w:rsidRDefault="00132524" w:rsidP="00132524">
      <w:pPr>
        <w:pStyle w:val="300"/>
      </w:pPr>
      <w:r>
        <w:rPr>
          <w:rFonts w:hint="eastAsia"/>
        </w:rPr>
        <w:lastRenderedPageBreak/>
        <w:t xml:space="preserve">自然人资格证明文件 </w:t>
      </w:r>
    </w:p>
    <w:p w14:paraId="5DC67B0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6BA9A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757E574"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20A43B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ED3D21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0833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325D4E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66780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9F06B6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17FFB5" w14:textId="77777777" w:rsidR="00132524" w:rsidRDefault="00132524" w:rsidP="00AE1231">
            <w:pPr>
              <w:pStyle w:val="000"/>
              <w:adjustRightInd w:val="0"/>
              <w:snapToGrid w:val="0"/>
              <w:spacing w:line="500" w:lineRule="exact"/>
              <w:jc w:val="center"/>
              <w:rPr>
                <w:rFonts w:ascii="宋体" w:hAnsi="宋体"/>
                <w:szCs w:val="28"/>
              </w:rPr>
            </w:pPr>
          </w:p>
          <w:p w14:paraId="36B9A82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B73F0FA"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75449CC" w14:textId="77777777" w:rsidR="00132524" w:rsidRDefault="00132524" w:rsidP="00132524">
      <w:pPr>
        <w:pStyle w:val="000"/>
        <w:adjustRightInd w:val="0"/>
        <w:snapToGrid w:val="0"/>
        <w:spacing w:line="500" w:lineRule="exact"/>
        <w:ind w:left="0" w:firstLine="0"/>
        <w:rPr>
          <w:rFonts w:ascii="宋体" w:hAnsi="宋体"/>
          <w:szCs w:val="28"/>
        </w:rPr>
      </w:pPr>
    </w:p>
    <w:p w14:paraId="179FDDC5"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B0B8D0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52F3EA8"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839483" w14:textId="77777777" w:rsidR="00132524" w:rsidRDefault="00132524" w:rsidP="00132524">
      <w:pPr>
        <w:pStyle w:val="300"/>
        <w:jc w:val="both"/>
        <w:rPr>
          <w:b w:val="0"/>
        </w:rPr>
      </w:pPr>
    </w:p>
    <w:p w14:paraId="02E54B7F"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18DFBD0" w14:textId="77777777" w:rsidR="00132524" w:rsidRDefault="00132524" w:rsidP="00132524">
      <w:pPr>
        <w:pStyle w:val="300"/>
      </w:pPr>
      <w:r>
        <w:rPr>
          <w:rFonts w:hint="eastAsia"/>
        </w:rPr>
        <w:lastRenderedPageBreak/>
        <w:t>授权委托书</w:t>
      </w:r>
    </w:p>
    <w:p w14:paraId="2F0228A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DDF067"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D5C4435"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37B18637"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076AC92"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3C7268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1A1E839B"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AB945F"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7FF005B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467C9CB"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6CB53CF2" w14:textId="77777777" w:rsidR="004E620F" w:rsidRDefault="004E620F" w:rsidP="00AE1231">
            <w:pPr>
              <w:pStyle w:val="000"/>
              <w:spacing w:line="500" w:lineRule="exact"/>
              <w:rPr>
                <w:rFonts w:ascii="宋体" w:hAnsi="宋体"/>
                <w:szCs w:val="28"/>
              </w:rPr>
            </w:pPr>
          </w:p>
        </w:tc>
      </w:tr>
    </w:tbl>
    <w:p w14:paraId="3617928C"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68257" w14:textId="77777777" w:rsidR="00496EC4" w:rsidRDefault="00496EC4" w:rsidP="00D3588F">
      <w:pPr>
        <w:rPr>
          <w:rFonts w:cs="Times New Roman"/>
        </w:rPr>
      </w:pPr>
      <w:r>
        <w:rPr>
          <w:rFonts w:cs="Times New Roman"/>
        </w:rPr>
        <w:separator/>
      </w:r>
    </w:p>
  </w:endnote>
  <w:endnote w:type="continuationSeparator" w:id="0">
    <w:p w14:paraId="6BC69860" w14:textId="77777777" w:rsidR="00496EC4" w:rsidRDefault="00496EC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3933" w14:textId="77777777" w:rsidR="00496EC4" w:rsidRDefault="00496EC4" w:rsidP="00D3588F">
      <w:pPr>
        <w:rPr>
          <w:rFonts w:cs="Times New Roman"/>
        </w:rPr>
      </w:pPr>
      <w:r>
        <w:rPr>
          <w:rFonts w:cs="Times New Roman"/>
        </w:rPr>
        <w:separator/>
      </w:r>
    </w:p>
  </w:footnote>
  <w:footnote w:type="continuationSeparator" w:id="0">
    <w:p w14:paraId="787789B8" w14:textId="77777777" w:rsidR="00496EC4" w:rsidRDefault="00496EC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D336B"/>
    <w:rsid w:val="000D403B"/>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31001"/>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C7460"/>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96EC4"/>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0F38"/>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26F55"/>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1A7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C82E1"/>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D230-F748-4B42-9508-60066617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12</Pages>
  <Words>770</Words>
  <Characters>4393</Characters>
  <Application>Microsoft Office Word</Application>
  <DocSecurity>0</DocSecurity>
  <Lines>36</Lines>
  <Paragraphs>10</Paragraphs>
  <ScaleCrop>false</ScaleCrop>
  <Company>Microsoft</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78</cp:revision>
  <cp:lastPrinted>2018-08-22T03:24:00Z</cp:lastPrinted>
  <dcterms:created xsi:type="dcterms:W3CDTF">2018-08-22T03:26:00Z</dcterms:created>
  <dcterms:modified xsi:type="dcterms:W3CDTF">2022-01-05T03:33:00Z</dcterms:modified>
</cp:coreProperties>
</file>