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BA76F0" w:rsidRPr="00C6290A">
        <w:rPr>
          <w:rFonts w:asciiTheme="minorEastAsia" w:eastAsiaTheme="minorEastAsia" w:hAnsiTheme="minorEastAsia" w:hint="eastAsia"/>
          <w:sz w:val="28"/>
          <w:szCs w:val="28"/>
        </w:rPr>
        <w:t>托育中心设计</w:t>
      </w:r>
      <w:r w:rsidRPr="00C6290A">
        <w:rPr>
          <w:rFonts w:asciiTheme="minorEastAsia" w:eastAsiaTheme="minorEastAsia" w:hAnsiTheme="minorEastAsia" w:hint="eastAsia"/>
          <w:color w:val="000000"/>
          <w:sz w:val="28"/>
          <w:szCs w:val="28"/>
        </w:rPr>
        <w:t>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Pr="00C6290A">
        <w:rPr>
          <w:rFonts w:asciiTheme="minorEastAsia" w:eastAsiaTheme="minorEastAsia" w:hAnsiTheme="minorEastAsia"/>
          <w:color w:val="000000"/>
          <w:sz w:val="28"/>
          <w:szCs w:val="28"/>
        </w:rPr>
        <w:t>YCZXYYZB-YN-20</w:t>
      </w:r>
      <w:r w:rsidR="00C6290A" w:rsidRPr="00C6290A">
        <w:rPr>
          <w:rFonts w:asciiTheme="minorEastAsia" w:eastAsiaTheme="minorEastAsia" w:hAnsiTheme="minorEastAsia"/>
          <w:color w:val="000000"/>
          <w:sz w:val="28"/>
          <w:szCs w:val="28"/>
        </w:rPr>
        <w:t>2</w:t>
      </w:r>
      <w:r w:rsidR="00C6290A" w:rsidRPr="00C6290A">
        <w:rPr>
          <w:rFonts w:asciiTheme="minorEastAsia" w:eastAsiaTheme="minorEastAsia" w:hAnsiTheme="minorEastAsia" w:hint="eastAsia"/>
          <w:color w:val="000000"/>
          <w:sz w:val="28"/>
          <w:szCs w:val="28"/>
        </w:rPr>
        <w:t>2</w:t>
      </w:r>
      <w:r w:rsidRPr="00C6290A">
        <w:rPr>
          <w:rFonts w:asciiTheme="minorEastAsia" w:eastAsiaTheme="minorEastAsia" w:hAnsiTheme="minorEastAsia"/>
          <w:color w:val="000000"/>
          <w:sz w:val="28"/>
          <w:szCs w:val="28"/>
        </w:rPr>
        <w:t>-</w:t>
      </w:r>
      <w:r w:rsidR="0046476B">
        <w:rPr>
          <w:rFonts w:asciiTheme="minorEastAsia" w:eastAsiaTheme="minorEastAsia" w:hAnsiTheme="minorEastAsia"/>
          <w:color w:val="000000"/>
          <w:sz w:val="28"/>
          <w:szCs w:val="28"/>
        </w:rPr>
        <w:t>13</w:t>
      </w:r>
    </w:p>
    <w:p w:rsidR="00331027" w:rsidRPr="00C6290A" w:rsidRDefault="00331027"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、项目名称：宜昌市中心人民医</w:t>
      </w:r>
      <w:r w:rsidRPr="00C6290A">
        <w:rPr>
          <w:rFonts w:asciiTheme="minorEastAsia" w:eastAsiaTheme="minorEastAsia" w:hAnsiTheme="minorEastAsia" w:hint="eastAsia"/>
          <w:color w:val="000000"/>
          <w:sz w:val="28"/>
          <w:szCs w:val="28"/>
        </w:rPr>
        <w:t>院</w:t>
      </w:r>
      <w:r w:rsidR="00C6290A" w:rsidRPr="00C6290A">
        <w:rPr>
          <w:rFonts w:asciiTheme="minorEastAsia" w:eastAsiaTheme="minorEastAsia" w:hAnsiTheme="minorEastAsia" w:hint="eastAsia"/>
          <w:sz w:val="28"/>
          <w:szCs w:val="28"/>
        </w:rPr>
        <w:t>托育中心设计</w:t>
      </w:r>
      <w:r w:rsidRPr="00C6290A">
        <w:rPr>
          <w:rFonts w:asciiTheme="minorEastAsia" w:eastAsiaTheme="minorEastAsia" w:hAnsiTheme="minorEastAsia" w:hint="eastAsia"/>
          <w:color w:val="000000"/>
          <w:sz w:val="28"/>
          <w:szCs w:val="28"/>
        </w:rPr>
        <w:t>项目</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C6290A" w:rsidRPr="00C6290A">
        <w:rPr>
          <w:rFonts w:asciiTheme="minorEastAsia" w:eastAsiaTheme="minorEastAsia" w:hAnsiTheme="minorEastAsia" w:hint="eastAsia"/>
          <w:color w:val="FF0000"/>
          <w:sz w:val="28"/>
          <w:szCs w:val="28"/>
        </w:rPr>
        <w:t>2</w:t>
      </w:r>
      <w:r w:rsidRPr="00C6290A">
        <w:rPr>
          <w:rFonts w:asciiTheme="minorEastAsia" w:eastAsiaTheme="minorEastAsia" w:hAnsiTheme="minorEastAsia" w:hint="eastAsia"/>
          <w:color w:val="FF0000"/>
          <w:sz w:val="28"/>
          <w:szCs w:val="28"/>
        </w:rPr>
        <w:t>年</w:t>
      </w:r>
      <w:r w:rsidR="0046476B">
        <w:rPr>
          <w:rFonts w:asciiTheme="minorEastAsia" w:eastAsiaTheme="minorEastAsia" w:hAnsiTheme="minorEastAsia"/>
          <w:color w:val="FF0000"/>
          <w:sz w:val="28"/>
          <w:szCs w:val="28"/>
        </w:rPr>
        <w:t>2</w:t>
      </w:r>
      <w:r w:rsidRPr="00C6290A">
        <w:rPr>
          <w:rFonts w:asciiTheme="minorEastAsia" w:eastAsiaTheme="minorEastAsia" w:hAnsiTheme="minorEastAsia" w:hint="eastAsia"/>
          <w:color w:val="FF0000"/>
          <w:sz w:val="28"/>
          <w:szCs w:val="28"/>
        </w:rPr>
        <w:t>月</w:t>
      </w:r>
      <w:r w:rsidR="0046476B">
        <w:rPr>
          <w:rFonts w:asciiTheme="minorEastAsia" w:eastAsiaTheme="minorEastAsia" w:hAnsiTheme="minorEastAsia"/>
          <w:color w:val="FF0000"/>
          <w:sz w:val="28"/>
          <w:szCs w:val="28"/>
        </w:rPr>
        <w:t>25</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46476B" w:rsidRPr="003D5E50" w:rsidRDefault="00331027" w:rsidP="0046476B">
      <w:pPr>
        <w:pStyle w:val="a5"/>
        <w:shd w:val="clear" w:color="auto" w:fill="FFFFFF"/>
        <w:spacing w:before="0" w:beforeAutospacing="0" w:after="0" w:afterAutospacing="0"/>
        <w:ind w:firstLineChars="200" w:firstLine="560"/>
        <w:rPr>
          <w:rFonts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0046476B" w:rsidRPr="000A66C7">
        <w:rPr>
          <w:rFonts w:hint="eastAsia"/>
          <w:sz w:val="28"/>
          <w:szCs w:val="28"/>
          <w:u w:val="single"/>
        </w:rPr>
        <w:t>投标地点：宜昌市中心人民医院招标办</w:t>
      </w:r>
      <w:r w:rsidR="0046476B">
        <w:rPr>
          <w:rFonts w:hint="eastAsia"/>
          <w:sz w:val="28"/>
          <w:szCs w:val="28"/>
          <w:u w:val="single"/>
        </w:rPr>
        <w:t>（</w:t>
      </w:r>
      <w:r w:rsidR="0046476B" w:rsidRPr="008C3EA8">
        <w:rPr>
          <w:rFonts w:hint="eastAsia"/>
          <w:b/>
          <w:sz w:val="28"/>
          <w:szCs w:val="28"/>
          <w:u w:val="single"/>
        </w:rPr>
        <w:t>中心医院外科楼</w:t>
      </w:r>
      <w:r w:rsidR="0046476B" w:rsidRPr="008C3EA8">
        <w:rPr>
          <w:b/>
          <w:sz w:val="28"/>
          <w:szCs w:val="28"/>
          <w:u w:val="single"/>
        </w:rPr>
        <w:t>对面便利店</w:t>
      </w:r>
      <w:r w:rsidR="0046476B" w:rsidRPr="008C3EA8">
        <w:rPr>
          <w:rFonts w:hint="eastAsia"/>
          <w:b/>
          <w:sz w:val="28"/>
          <w:szCs w:val="28"/>
          <w:u w:val="single"/>
        </w:rPr>
        <w:t>右边楼房3楼</w:t>
      </w:r>
      <w:r w:rsidR="0046476B">
        <w:rPr>
          <w:sz w:val="28"/>
          <w:szCs w:val="28"/>
          <w:u w:val="single"/>
        </w:rPr>
        <w:t>）</w:t>
      </w:r>
      <w:r w:rsidR="0046476B" w:rsidRPr="000A66C7">
        <w:rPr>
          <w:rFonts w:hint="eastAsia"/>
          <w:sz w:val="28"/>
          <w:szCs w:val="28"/>
          <w:u w:val="single"/>
        </w:rPr>
        <w:t>（</w:t>
      </w:r>
      <w:r w:rsidR="0046476B">
        <w:rPr>
          <w:rFonts w:hint="eastAsia"/>
          <w:sz w:val="28"/>
          <w:szCs w:val="28"/>
          <w:u w:val="single"/>
        </w:rPr>
        <w:t>工作日</w:t>
      </w:r>
      <w:r w:rsidR="0046476B" w:rsidRPr="000A66C7">
        <w:rPr>
          <w:rFonts w:hint="eastAsia"/>
          <w:sz w:val="28"/>
          <w:szCs w:val="28"/>
          <w:u w:val="single"/>
        </w:rPr>
        <w:t>上午</w:t>
      </w:r>
      <w:r w:rsidR="0046476B" w:rsidRPr="000A66C7">
        <w:rPr>
          <w:sz w:val="28"/>
          <w:szCs w:val="28"/>
          <w:u w:val="single"/>
        </w:rPr>
        <w:t>8:00</w:t>
      </w:r>
      <w:r w:rsidR="0046476B" w:rsidRPr="000A66C7">
        <w:rPr>
          <w:rFonts w:hint="eastAsia"/>
          <w:sz w:val="28"/>
          <w:szCs w:val="28"/>
          <w:u w:val="single"/>
        </w:rPr>
        <w:t>～</w:t>
      </w:r>
      <w:r w:rsidR="0046476B" w:rsidRPr="000A66C7">
        <w:rPr>
          <w:sz w:val="28"/>
          <w:szCs w:val="28"/>
          <w:u w:val="single"/>
        </w:rPr>
        <w:t>12:00</w:t>
      </w:r>
      <w:r w:rsidR="0046476B" w:rsidRPr="000A66C7">
        <w:rPr>
          <w:rFonts w:hint="eastAsia"/>
          <w:sz w:val="28"/>
          <w:szCs w:val="28"/>
          <w:u w:val="single"/>
        </w:rPr>
        <w:t>、下午</w:t>
      </w:r>
      <w:r w:rsidR="0046476B" w:rsidRPr="000A66C7">
        <w:rPr>
          <w:sz w:val="28"/>
          <w:szCs w:val="28"/>
          <w:u w:val="single"/>
        </w:rPr>
        <w:t>14:30</w:t>
      </w:r>
      <w:r w:rsidR="0046476B" w:rsidRPr="000A66C7">
        <w:rPr>
          <w:rFonts w:hint="eastAsia"/>
          <w:sz w:val="28"/>
          <w:szCs w:val="28"/>
          <w:u w:val="single"/>
        </w:rPr>
        <w:t>～</w:t>
      </w:r>
      <w:r w:rsidR="0046476B">
        <w:rPr>
          <w:sz w:val="28"/>
          <w:szCs w:val="28"/>
          <w:u w:val="single"/>
        </w:rPr>
        <w:t>17:3</w:t>
      </w:r>
      <w:r w:rsidR="0046476B" w:rsidRPr="000A66C7">
        <w:rPr>
          <w:sz w:val="28"/>
          <w:szCs w:val="28"/>
          <w:u w:val="single"/>
        </w:rPr>
        <w:t>0</w:t>
      </w:r>
      <w:r w:rsidR="0046476B">
        <w:rPr>
          <w:rFonts w:hint="eastAsia"/>
          <w:sz w:val="28"/>
          <w:szCs w:val="28"/>
          <w:u w:val="single"/>
        </w:rPr>
        <w:t>受理</w:t>
      </w:r>
      <w:r w:rsidR="0046476B">
        <w:rPr>
          <w:sz w:val="28"/>
          <w:szCs w:val="28"/>
          <w:u w:val="single"/>
        </w:rPr>
        <w:t>投标工作</w:t>
      </w:r>
      <w:r w:rsidR="0046476B"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Pr="00C6290A">
        <w:rPr>
          <w:rFonts w:asciiTheme="minorEastAsia" w:eastAsiaTheme="minorEastAsia" w:hAnsiTheme="minorEastAsia"/>
          <w:sz w:val="28"/>
          <w:szCs w:val="28"/>
        </w:rPr>
        <w:t>http://www.yc-hospital.com.cn/</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7418F7" w:rsidRPr="00C6290A">
        <w:rPr>
          <w:rFonts w:asciiTheme="minorEastAsia" w:eastAsiaTheme="minorEastAsia" w:hAnsiTheme="minorEastAsia" w:cs="宋体"/>
          <w:sz w:val="28"/>
          <w:szCs w:val="28"/>
        </w:rPr>
        <w:t>YCZX</w:t>
      </w:r>
      <w:r w:rsidR="007532EA" w:rsidRPr="00C6290A">
        <w:rPr>
          <w:rFonts w:asciiTheme="minorEastAsia" w:eastAsiaTheme="minorEastAsia" w:hAnsiTheme="minorEastAsia" w:cs="宋体"/>
          <w:sz w:val="28"/>
          <w:szCs w:val="28"/>
        </w:rPr>
        <w:t>YY</w:t>
      </w:r>
      <w:r w:rsidR="002B2D81" w:rsidRPr="00C6290A">
        <w:rPr>
          <w:rFonts w:asciiTheme="minorEastAsia" w:eastAsiaTheme="minorEastAsia" w:hAnsiTheme="minorEastAsia" w:cs="宋体"/>
          <w:sz w:val="28"/>
          <w:szCs w:val="28"/>
        </w:rPr>
        <w:t>ZB</w:t>
      </w:r>
      <w:r w:rsidR="007418F7" w:rsidRPr="00C6290A">
        <w:rPr>
          <w:rFonts w:asciiTheme="minorEastAsia" w:eastAsiaTheme="minorEastAsia" w:hAnsiTheme="minorEastAsia" w:cs="宋体"/>
          <w:sz w:val="28"/>
          <w:szCs w:val="28"/>
        </w:rPr>
        <w:t>-YN-20</w:t>
      </w:r>
      <w:r w:rsidR="001C42C9" w:rsidRPr="00C6290A">
        <w:rPr>
          <w:rFonts w:asciiTheme="minorEastAsia" w:eastAsiaTheme="minorEastAsia" w:hAnsiTheme="minorEastAsia" w:cs="宋体"/>
          <w:sz w:val="28"/>
          <w:szCs w:val="28"/>
        </w:rPr>
        <w:t>2</w:t>
      </w:r>
      <w:r w:rsidR="00C6290A" w:rsidRPr="00C6290A">
        <w:rPr>
          <w:rFonts w:asciiTheme="minorEastAsia" w:eastAsiaTheme="minorEastAsia" w:hAnsiTheme="minorEastAsia" w:cs="宋体" w:hint="eastAsia"/>
          <w:sz w:val="28"/>
          <w:szCs w:val="28"/>
        </w:rPr>
        <w:t>2</w:t>
      </w:r>
      <w:r w:rsidR="007418F7" w:rsidRPr="00C6290A">
        <w:rPr>
          <w:rFonts w:asciiTheme="minorEastAsia" w:eastAsiaTheme="minorEastAsia" w:hAnsiTheme="minorEastAsia" w:cs="宋体"/>
          <w:sz w:val="28"/>
          <w:szCs w:val="28"/>
        </w:rPr>
        <w:t>-</w:t>
      </w:r>
      <w:r w:rsidR="0046476B">
        <w:rPr>
          <w:rFonts w:asciiTheme="minorEastAsia" w:eastAsiaTheme="minorEastAsia" w:hAnsiTheme="minorEastAsia" w:cs="宋体"/>
          <w:sz w:val="28"/>
          <w:szCs w:val="28"/>
        </w:rPr>
        <w:t>13</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C6290A" w:rsidRPr="00C6290A">
        <w:rPr>
          <w:rFonts w:asciiTheme="minorEastAsia" w:eastAsiaTheme="minorEastAsia" w:hAnsiTheme="minorEastAsia" w:hint="eastAsia"/>
          <w:sz w:val="28"/>
          <w:szCs w:val="28"/>
        </w:rPr>
        <w:t>托育中心设计</w:t>
      </w:r>
      <w:r w:rsidR="00687A6E" w:rsidRPr="00C6290A">
        <w:rPr>
          <w:rFonts w:asciiTheme="minorEastAsia" w:eastAsiaTheme="minorEastAsia" w:hAnsiTheme="minorEastAsia" w:hint="eastAsia"/>
          <w:sz w:val="28"/>
          <w:szCs w:val="28"/>
        </w:rPr>
        <w:t>项目</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6290A" w:rsidRPr="00C6290A">
        <w:rPr>
          <w:rFonts w:asciiTheme="minorEastAsia" w:eastAsiaTheme="minorEastAsia" w:hAnsiTheme="minorEastAsia" w:cs="宋体" w:hint="eastAsia"/>
          <w:kern w:val="0"/>
          <w:sz w:val="28"/>
          <w:szCs w:val="28"/>
        </w:rPr>
        <w:t>9万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格后，以最低价确定产品供应商及供应价格。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46476B" w:rsidRPr="008C3EA8" w:rsidRDefault="0046476B" w:rsidP="0046476B">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46476B" w:rsidRPr="008C3EA8" w:rsidRDefault="0046476B" w:rsidP="0046476B">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46476B" w:rsidRPr="008C3EA8" w:rsidRDefault="0046476B" w:rsidP="0046476B">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46476B" w:rsidRPr="008C3EA8" w:rsidRDefault="0046476B" w:rsidP="0046476B">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C6290A" w:rsidRPr="00C6290A" w:rsidRDefault="0046476B"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5</w:t>
      </w:r>
      <w:r w:rsidR="00C6290A" w:rsidRPr="00C6290A">
        <w:rPr>
          <w:rFonts w:asciiTheme="minorEastAsia" w:eastAsiaTheme="minorEastAsia" w:hAnsiTheme="minorEastAsia" w:cs="宋体" w:hint="eastAsia"/>
          <w:kern w:val="0"/>
          <w:sz w:val="28"/>
          <w:szCs w:val="28"/>
        </w:rPr>
        <w:t>、各类资质要求：投标人需具备建筑装饰工程设计专项丙级及以上资质，项目部分内容需具备建筑工程、消防工程等设计专业资质的需由投标人自行联系合作单位设计，并配合完成工程设计、报建、验收等工作。</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C6290A" w:rsidP="00C6290A">
      <w:pPr>
        <w:widowControl/>
        <w:spacing w:line="500" w:lineRule="exact"/>
        <w:ind w:firstLineChars="200" w:firstLine="560"/>
        <w:jc w:val="left"/>
        <w:rPr>
          <w:rFonts w:ascii="宋体" w:hAnsi="宋体" w:cs="宋体"/>
          <w:bCs/>
          <w:color w:val="FF0000"/>
          <w:kern w:val="0"/>
          <w:sz w:val="28"/>
          <w:szCs w:val="28"/>
        </w:rPr>
      </w:pPr>
      <w:r w:rsidRPr="00C6290A">
        <w:rPr>
          <w:rFonts w:asciiTheme="minorEastAsia" w:eastAsiaTheme="minorEastAsia" w:hAnsiTheme="minorEastAsia" w:cs="仿宋_GB2312" w:hint="eastAsia"/>
          <w:sz w:val="28"/>
          <w:szCs w:val="28"/>
        </w:rPr>
        <w:lastRenderedPageBreak/>
        <w:t>为贯彻落实《中共中央国务院关于优化生育政策促进人口长期均衡发展的决定》(中发〔2021〕30号)及省委、市委有关文件精神，落实一对夫妻可以生育三个子女政策和配套支持措施</w:t>
      </w:r>
      <w:r w:rsidRPr="00C6290A">
        <w:rPr>
          <w:rFonts w:asciiTheme="minorEastAsia" w:eastAsiaTheme="minorEastAsia" w:hAnsiTheme="minorEastAsia" w:hint="eastAsia"/>
          <w:sz w:val="28"/>
          <w:szCs w:val="28"/>
        </w:rPr>
        <w:t>，医院拟利用原幼儿园用房（设备科用房）建示范性托育中心，建筑面积约1200平，建筑层数3层，占地面积900平米。本项目设计内容包含：室内装饰设计、户外运动场地设计、新建消防楼梯设计、建筑外立面结构设计、消防、水电、暖通等设计，图纸需报建，包含发改、规划、审图、住建等，最终需符合规范及建设需求；另本设计项目还需由设计单位出具概算，施工过程中的咨询、设计变更等服务。</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268"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4713"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55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744"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托育中心设计项目</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1、托育中心建筑面积约1200平米，层数为3层，占地面积900平米，主体结构为砖混结构，属于旧房改造项目。</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2、设计内容包含：室内装饰设计、户外运动场地设计、新建消防楼梯设计、建筑外立面结构设计、消防、水电、暖通等设计，图纸需报建，包含发改、规划、审图、住建等，最终需符合规范及建设需求（其中新建消防楼梯设计、消防设计等需具备建筑工程、消防工程设计相关资质的需由投标人自行联系合作单位完成）；</w:t>
            </w:r>
            <w:r w:rsidRPr="00C6290A">
              <w:rPr>
                <w:rFonts w:asciiTheme="minorEastAsia" w:eastAsiaTheme="minorEastAsia" w:hAnsiTheme="minorEastAsia"/>
              </w:rPr>
              <w:t xml:space="preserve"> </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3、最终需向甲方提供施工蓝图10—20份，报建过程中需增加的蓝图数包含在内。</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4、本设计项目还需由设计单位出具概算，施工过程中的咨询、设计变更等服务，直至项目实工完毕。</w:t>
            </w:r>
          </w:p>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5、其他不可预见的设计内容亦包含在设计总报价中。</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744" w:type="dxa"/>
            <w:tcBorders>
              <w:top w:val="single" w:sz="4" w:space="0" w:color="auto"/>
              <w:left w:val="nil"/>
              <w:bottom w:val="single" w:sz="4" w:space="0" w:color="auto"/>
              <w:right w:val="single" w:sz="4" w:space="0" w:color="auto"/>
            </w:tcBorders>
            <w:vAlign w:val="center"/>
          </w:tcPr>
          <w:p w:rsidR="00C6290A" w:rsidRPr="00C6290A" w:rsidRDefault="00C6290A" w:rsidP="00C6290A">
            <w:pPr>
              <w:rPr>
                <w:rFonts w:asciiTheme="minorEastAsia" w:eastAsiaTheme="minorEastAsia" w:hAnsiTheme="minorEastAsia"/>
              </w:rPr>
            </w:pP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C6290A"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sidRPr="00C6290A">
        <w:rPr>
          <w:rFonts w:asciiTheme="minorEastAsia" w:eastAsiaTheme="minorEastAsia" w:hAnsiTheme="minorEastAsia" w:cs="宋体" w:hint="eastAsia"/>
          <w:kern w:val="0"/>
          <w:sz w:val="28"/>
          <w:szCs w:val="28"/>
        </w:rPr>
        <w:t>、设计单位业绩要求：投标人自2020年以来有3个及以上托育中心或者幼儿园设计案列，需提供设计合同及合同对应的财务往来凭证（凭证金额与合同金额可不一致，但需清晰证明凭证系设计款项）</w:t>
      </w:r>
    </w:p>
    <w:p w:rsidR="00C6290A" w:rsidRPr="00C6290A" w:rsidRDefault="00C6290A" w:rsidP="00C6290A">
      <w:pPr>
        <w:ind w:firstLineChars="200" w:firstLine="560"/>
        <w:jc w:val="left"/>
        <w:rPr>
          <w:rFonts w:hAnsi="宋体" w:cs="宋体"/>
          <w:bCs/>
          <w:kern w:val="0"/>
          <w:sz w:val="28"/>
          <w:szCs w:val="28"/>
        </w:rPr>
      </w:pPr>
      <w:r>
        <w:rPr>
          <w:rFonts w:hAnsi="宋体" w:cs="宋体" w:hint="eastAsia"/>
          <w:bCs/>
          <w:kern w:val="0"/>
          <w:sz w:val="28"/>
          <w:szCs w:val="28"/>
        </w:rPr>
        <w:t>2</w:t>
      </w:r>
      <w:r>
        <w:rPr>
          <w:rFonts w:hAnsi="宋体" w:cs="宋体" w:hint="eastAsia"/>
          <w:bCs/>
          <w:kern w:val="0"/>
          <w:sz w:val="28"/>
          <w:szCs w:val="28"/>
        </w:rPr>
        <w:t>、</w:t>
      </w:r>
      <w:r w:rsidRPr="00C6290A">
        <w:rPr>
          <w:rFonts w:hAnsi="宋体" w:cs="宋体" w:hint="eastAsia"/>
          <w:bCs/>
          <w:kern w:val="0"/>
          <w:sz w:val="28"/>
          <w:szCs w:val="28"/>
        </w:rPr>
        <w:t>中标供应商施工图设计期间，除需完成详细施工图设计外，</w:t>
      </w:r>
      <w:r w:rsidRPr="00C6290A">
        <w:rPr>
          <w:rFonts w:hAnsi="宋体" w:cs="宋体" w:hint="eastAsia"/>
          <w:bCs/>
          <w:kern w:val="0"/>
          <w:sz w:val="28"/>
          <w:szCs w:val="28"/>
        </w:rPr>
        <w:lastRenderedPageBreak/>
        <w:t>还需在项目施工阶段免费对本项目施工提供技术支持和技术指导，并指派设计师参与项目报建、施工、竣工验收等。</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工期：合同签订后30日</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4、</w:t>
      </w:r>
      <w:r w:rsidRPr="00C6290A">
        <w:rPr>
          <w:rFonts w:ascii="宋体" w:hAnsi="宋体" w:cs="宋体" w:hint="eastAsia"/>
          <w:kern w:val="0"/>
          <w:sz w:val="28"/>
          <w:szCs w:val="28"/>
        </w:rPr>
        <w:t>地点：宜昌市中心人民医院</w:t>
      </w:r>
      <w:bookmarkStart w:id="0" w:name="_GoBack"/>
      <w:bookmarkEnd w:id="0"/>
      <w:r w:rsidRPr="00C6290A">
        <w:rPr>
          <w:rFonts w:ascii="宋体" w:hAnsi="宋体" w:cs="宋体" w:hint="eastAsia"/>
          <w:kern w:val="0"/>
          <w:sz w:val="28"/>
          <w:szCs w:val="28"/>
        </w:rPr>
        <w:t>。</w:t>
      </w:r>
    </w:p>
    <w:p w:rsidR="00B26B6F" w:rsidRPr="0000387A" w:rsidRDefault="00C6290A" w:rsidP="00C6290A">
      <w:pPr>
        <w:ind w:firstLineChars="200" w:firstLine="560"/>
        <w:jc w:val="left"/>
        <w:rPr>
          <w:rFonts w:ascii="宋体" w:hAnsi="宋体" w:cs="宋体"/>
          <w:color w:val="FF0000"/>
          <w:kern w:val="0"/>
          <w:sz w:val="28"/>
          <w:szCs w:val="28"/>
        </w:rPr>
      </w:pPr>
      <w:r>
        <w:rPr>
          <w:rFonts w:ascii="宋体" w:hAnsi="宋体" w:cs="宋体" w:hint="eastAsia"/>
          <w:kern w:val="0"/>
          <w:sz w:val="28"/>
          <w:szCs w:val="28"/>
        </w:rPr>
        <w:t>5、</w:t>
      </w:r>
      <w:r w:rsidRPr="00C6290A">
        <w:rPr>
          <w:rFonts w:ascii="宋体" w:hAnsi="宋体" w:cs="宋体" w:hint="eastAsia"/>
          <w:kern w:val="0"/>
          <w:sz w:val="28"/>
          <w:szCs w:val="28"/>
        </w:rPr>
        <w:t>付款条件及方式：设计方案待甲方认可且工程报建完毕后支付设计费用的60%，工程竣工验收后支付设计费用的40%</w:t>
      </w:r>
      <w:r w:rsidRPr="00C6290A">
        <w:rPr>
          <w:rFonts w:hAnsi="宋体" w:cs="宋体" w:hint="eastAsia"/>
          <w:bCs/>
          <w:kern w:val="0"/>
          <w:sz w:val="28"/>
          <w:szCs w:val="28"/>
        </w:rPr>
        <w:t>。（若方案和概算未通过医院审批，则合同自动终止）</w:t>
      </w:r>
      <w:r w:rsidRPr="00C6290A">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C6290A"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评审因素</w:t>
            </w:r>
          </w:p>
        </w:tc>
      </w:tr>
      <w:tr w:rsidR="0046476B" w:rsidRPr="00C6290A" w:rsidTr="00C6290A">
        <w:tc>
          <w:tcPr>
            <w:tcW w:w="534" w:type="dxa"/>
            <w:vMerge w:val="restart"/>
            <w:tcBorders>
              <w:top w:val="single" w:sz="4" w:space="0" w:color="auto"/>
              <w:left w:val="single" w:sz="4" w:space="0" w:color="auto"/>
              <w:right w:val="single" w:sz="4" w:space="0" w:color="auto"/>
            </w:tcBorders>
            <w:vAlign w:val="center"/>
            <w:hideMark/>
          </w:tcPr>
          <w:p w:rsidR="0046476B" w:rsidRPr="00C6290A" w:rsidRDefault="0046476B" w:rsidP="0046476B">
            <w:pPr>
              <w:spacing w:line="460" w:lineRule="exact"/>
              <w:rPr>
                <w:rFonts w:ascii="宋体" w:hAnsi="宋体"/>
              </w:rPr>
            </w:pPr>
            <w:r w:rsidRPr="00C6290A">
              <w:rPr>
                <w:rFonts w:ascii="宋体" w:hAnsi="宋体" w:hint="eastAsia"/>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供应商具有有效的营业执照或事业单位法人证书或社会团体法人登记证书或执业许可证或自然人身份证明等证明文件（供应商根据自身情况提供对应的证明材料）</w:t>
            </w:r>
          </w:p>
        </w:tc>
      </w:tr>
      <w:tr w:rsidR="0046476B" w:rsidRPr="00C6290A" w:rsidTr="00C6290A">
        <w:tc>
          <w:tcPr>
            <w:tcW w:w="534" w:type="dxa"/>
            <w:vMerge/>
            <w:tcBorders>
              <w:left w:val="single" w:sz="4" w:space="0" w:color="auto"/>
              <w:right w:val="single" w:sz="4" w:space="0" w:color="auto"/>
            </w:tcBorders>
            <w:vAlign w:val="center"/>
            <w:hideMark/>
          </w:tcPr>
          <w:p w:rsidR="0046476B" w:rsidRPr="00C6290A" w:rsidRDefault="0046476B" w:rsidP="0046476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参加本次投标活动期间，“信用中国”网站（www.creditchina.gov.cn）或中国政府采购网（www.ccgp.gov.cn）查询，未被列入信用记录失信被执行人、重大税收违法案件当事人名单、政府采购严重违法失信行为记录名单</w:t>
            </w:r>
          </w:p>
        </w:tc>
      </w:tr>
      <w:tr w:rsidR="0046476B" w:rsidRPr="00C6290A" w:rsidTr="0046476B">
        <w:tc>
          <w:tcPr>
            <w:tcW w:w="534" w:type="dxa"/>
            <w:vMerge/>
            <w:tcBorders>
              <w:left w:val="single" w:sz="4" w:space="0" w:color="auto"/>
              <w:right w:val="single" w:sz="4" w:space="0" w:color="auto"/>
            </w:tcBorders>
            <w:vAlign w:val="center"/>
            <w:hideMark/>
          </w:tcPr>
          <w:p w:rsidR="0046476B" w:rsidRPr="00C6290A" w:rsidRDefault="0046476B" w:rsidP="0046476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公正性</w:t>
            </w:r>
          </w:p>
        </w:tc>
        <w:tc>
          <w:tcPr>
            <w:tcW w:w="4586" w:type="dxa"/>
            <w:tcBorders>
              <w:top w:val="single" w:sz="4" w:space="0" w:color="auto"/>
              <w:left w:val="single" w:sz="4" w:space="0" w:color="auto"/>
              <w:bottom w:val="single" w:sz="4" w:space="0" w:color="auto"/>
              <w:right w:val="single" w:sz="4" w:space="0" w:color="auto"/>
            </w:tcBorders>
            <w:vAlign w:val="center"/>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单位负责人为同一人或者存在直接控股、管理关系的不同供应商，不得参加本项目同一合同项下的采购活动（供应商</w:t>
            </w:r>
            <w:r w:rsidRPr="0046476B">
              <w:rPr>
                <w:rFonts w:ascii="宋体" w:hAnsi="宋体" w:cs="宋体"/>
                <w:kern w:val="0"/>
              </w:rPr>
              <w:t>提供承诺函加盖公章</w:t>
            </w:r>
            <w:r w:rsidRPr="0046476B">
              <w:rPr>
                <w:rFonts w:ascii="宋体" w:hAnsi="宋体" w:cs="宋体" w:hint="eastAsia"/>
                <w:kern w:val="0"/>
              </w:rPr>
              <w:t>，</w:t>
            </w:r>
            <w:r w:rsidRPr="0046476B">
              <w:rPr>
                <w:rFonts w:ascii="宋体" w:hAnsi="宋体" w:cs="宋体"/>
                <w:kern w:val="0"/>
              </w:rPr>
              <w:t>格式附后）</w:t>
            </w:r>
            <w:r w:rsidRPr="0046476B">
              <w:rPr>
                <w:rFonts w:ascii="宋体" w:hAnsi="宋体" w:cs="宋体" w:hint="eastAsia"/>
                <w:kern w:val="0"/>
              </w:rPr>
              <w:t>。</w:t>
            </w:r>
          </w:p>
        </w:tc>
      </w:tr>
      <w:tr w:rsidR="0046476B" w:rsidRPr="00C6290A" w:rsidTr="00C6290A">
        <w:tc>
          <w:tcPr>
            <w:tcW w:w="534" w:type="dxa"/>
            <w:vMerge/>
            <w:tcBorders>
              <w:left w:val="single" w:sz="4" w:space="0" w:color="auto"/>
              <w:right w:val="single" w:sz="4" w:space="0" w:color="auto"/>
            </w:tcBorders>
            <w:vAlign w:val="center"/>
          </w:tcPr>
          <w:p w:rsidR="0046476B" w:rsidRPr="00C6290A" w:rsidRDefault="0046476B" w:rsidP="0046476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联合体</w:t>
            </w:r>
          </w:p>
        </w:tc>
        <w:tc>
          <w:tcPr>
            <w:tcW w:w="4586" w:type="dxa"/>
            <w:tcBorders>
              <w:top w:val="single" w:sz="4" w:space="0" w:color="auto"/>
              <w:left w:val="single" w:sz="4" w:space="0" w:color="auto"/>
              <w:bottom w:val="single" w:sz="4" w:space="0" w:color="auto"/>
              <w:right w:val="single" w:sz="4" w:space="0" w:color="auto"/>
            </w:tcBorders>
            <w:vAlign w:val="center"/>
          </w:tcPr>
          <w:p w:rsidR="0046476B" w:rsidRPr="0046476B" w:rsidRDefault="0046476B" w:rsidP="0046476B">
            <w:pPr>
              <w:spacing w:line="460" w:lineRule="exact"/>
              <w:rPr>
                <w:rFonts w:ascii="宋体" w:hAnsi="宋体" w:cs="宋体"/>
                <w:kern w:val="0"/>
              </w:rPr>
            </w:pPr>
            <w:r w:rsidRPr="0046476B">
              <w:rPr>
                <w:rFonts w:ascii="宋体" w:hAnsi="宋体" w:cs="宋体" w:hint="eastAsia"/>
                <w:kern w:val="0"/>
              </w:rPr>
              <w:t>本项目不接受联合体投标，投标人中标后不允许分包</w:t>
            </w:r>
          </w:p>
        </w:tc>
      </w:tr>
      <w:tr w:rsidR="0046476B" w:rsidRPr="00C6290A" w:rsidTr="00C6290A">
        <w:trPr>
          <w:trHeight w:val="457"/>
        </w:trPr>
        <w:tc>
          <w:tcPr>
            <w:tcW w:w="534" w:type="dxa"/>
            <w:vMerge/>
            <w:tcBorders>
              <w:left w:val="single" w:sz="4" w:space="0" w:color="auto"/>
              <w:bottom w:val="single" w:sz="4" w:space="0" w:color="auto"/>
              <w:right w:val="single" w:sz="4" w:space="0" w:color="auto"/>
            </w:tcBorders>
            <w:vAlign w:val="center"/>
          </w:tcPr>
          <w:p w:rsidR="0046476B" w:rsidRPr="00C6290A" w:rsidRDefault="0046476B" w:rsidP="0046476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46476B" w:rsidRPr="00C6290A" w:rsidRDefault="0046476B" w:rsidP="0046476B">
            <w:pPr>
              <w:spacing w:line="460" w:lineRule="exact"/>
              <w:rPr>
                <w:rFonts w:ascii="宋体" w:hAnsi="宋体"/>
              </w:rPr>
            </w:pPr>
            <w:r w:rsidRPr="00C6290A">
              <w:rPr>
                <w:rFonts w:ascii="宋体" w:hAnsi="宋体" w:cs="宋体" w:hint="eastAsia"/>
                <w:kern w:val="0"/>
              </w:rPr>
              <w:t>资质要求</w:t>
            </w:r>
          </w:p>
        </w:tc>
        <w:tc>
          <w:tcPr>
            <w:tcW w:w="4586" w:type="dxa"/>
            <w:tcBorders>
              <w:left w:val="single" w:sz="4" w:space="0" w:color="auto"/>
              <w:bottom w:val="single" w:sz="4" w:space="0" w:color="auto"/>
              <w:right w:val="single" w:sz="4" w:space="0" w:color="auto"/>
            </w:tcBorders>
            <w:vAlign w:val="center"/>
          </w:tcPr>
          <w:p w:rsidR="0046476B" w:rsidRPr="00C6290A" w:rsidRDefault="0046476B" w:rsidP="0046476B">
            <w:pPr>
              <w:widowControl/>
              <w:spacing w:line="500" w:lineRule="exact"/>
              <w:jc w:val="left"/>
              <w:rPr>
                <w:rFonts w:ascii="宋体" w:hAnsi="宋体"/>
              </w:rPr>
            </w:pPr>
            <w:r w:rsidRPr="00C6290A">
              <w:rPr>
                <w:rFonts w:ascii="宋体" w:hAnsi="宋体" w:hint="eastAsia"/>
              </w:rPr>
              <w:t>投标人需具备</w:t>
            </w:r>
            <w:r w:rsidRPr="00C6290A">
              <w:rPr>
                <w:rFonts w:ascii="宋体" w:hAnsi="宋体" w:cs="宋体" w:hint="eastAsia"/>
                <w:kern w:val="0"/>
              </w:rPr>
              <w:t>建筑装饰工程设计专项丙级及以上资质。</w:t>
            </w:r>
          </w:p>
        </w:tc>
      </w:tr>
      <w:tr w:rsidR="00C6290A" w:rsidRPr="00C6290A"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符</w:t>
            </w:r>
            <w:r w:rsidRPr="00C6290A">
              <w:rPr>
                <w:rFonts w:ascii="宋体" w:hAnsi="宋体" w:hint="eastAsia"/>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与营业执照等其他证件一致</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按要求在规定区域加盖单位公章和签章</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具有法定代表人或其他组织或自然人等资格证明或法定代表人授权委托书</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投标报价唯一；投标报价未超过预算金额或者最高限价；投标报价合理</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符合采购文件要求</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rPr>
                <w:rFonts w:ascii="宋体" w:hAnsi="宋体"/>
              </w:rPr>
            </w:pPr>
            <w:r w:rsidRPr="00C6290A">
              <w:rPr>
                <w:rFonts w:ascii="宋体" w:hAnsi="宋体"/>
              </w:rPr>
              <w:t>业绩要求</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spacing w:line="500" w:lineRule="exact"/>
              <w:ind w:firstLineChars="200" w:firstLine="420"/>
              <w:jc w:val="left"/>
              <w:rPr>
                <w:rFonts w:ascii="宋体" w:hAnsi="宋体" w:cs="宋体"/>
                <w:kern w:val="0"/>
              </w:rPr>
            </w:pPr>
            <w:r w:rsidRPr="00C6290A">
              <w:rPr>
                <w:rFonts w:ascii="宋体" w:hAnsi="宋体" w:cs="宋体" w:hint="eastAsia"/>
                <w:kern w:val="0"/>
              </w:rPr>
              <w:t>投标人自2020年以来有3个及以上托育中心或者幼儿园设计案列，需提供设计合同及合同对应的财务往来凭证（凭证金额与合同金额可不一致，但需清晰证明凭证系设计款项）</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lastRenderedPageBreak/>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46476B" w:rsidRDefault="00AA7E81" w:rsidP="008B12DA">
      <w:pPr>
        <w:pStyle w:val="30"/>
        <w:rPr>
          <w:sz w:val="28"/>
          <w:szCs w:val="28"/>
        </w:rPr>
        <w:sectPr w:rsidR="0046476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46476B" w:rsidRPr="0090482A" w:rsidRDefault="0046476B" w:rsidP="0046476B">
      <w:pPr>
        <w:jc w:val="center"/>
        <w:rPr>
          <w:rFonts w:ascii="宋体" w:hAnsi="宋体"/>
          <w:b/>
          <w:sz w:val="36"/>
          <w:szCs w:val="28"/>
        </w:rPr>
      </w:pPr>
      <w:r w:rsidRPr="0090482A">
        <w:rPr>
          <w:rFonts w:ascii="宋体" w:hAnsi="宋体"/>
          <w:b/>
          <w:bCs/>
          <w:sz w:val="36"/>
          <w:szCs w:val="28"/>
        </w:rPr>
        <w:lastRenderedPageBreak/>
        <w:t>承诺函</w:t>
      </w:r>
    </w:p>
    <w:p w:rsidR="0046476B" w:rsidRPr="0090482A" w:rsidRDefault="0046476B" w:rsidP="0046476B">
      <w:pPr>
        <w:jc w:val="center"/>
        <w:rPr>
          <w:rFonts w:ascii="宋体" w:hAnsi="宋体"/>
          <w:b/>
          <w:sz w:val="28"/>
          <w:szCs w:val="28"/>
        </w:rPr>
      </w:pPr>
    </w:p>
    <w:p w:rsidR="0046476B" w:rsidRPr="0090482A" w:rsidRDefault="0046476B" w:rsidP="0046476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46476B" w:rsidRPr="0090482A" w:rsidRDefault="0046476B" w:rsidP="004647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46476B" w:rsidRPr="0090482A" w:rsidRDefault="0046476B" w:rsidP="004647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46476B" w:rsidRPr="0090482A" w:rsidRDefault="0046476B" w:rsidP="004647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46476B" w:rsidRPr="0090482A" w:rsidRDefault="0046476B" w:rsidP="0046476B">
      <w:pPr>
        <w:tabs>
          <w:tab w:val="left" w:pos="854"/>
        </w:tabs>
        <w:spacing w:line="360" w:lineRule="auto"/>
        <w:rPr>
          <w:rFonts w:ascii="宋体" w:hAnsi="宋体"/>
          <w:bCs/>
          <w:sz w:val="28"/>
          <w:szCs w:val="28"/>
        </w:rPr>
      </w:pPr>
    </w:p>
    <w:p w:rsidR="0046476B" w:rsidRPr="0090482A" w:rsidRDefault="0046476B" w:rsidP="0046476B">
      <w:pPr>
        <w:tabs>
          <w:tab w:val="left" w:pos="854"/>
        </w:tabs>
        <w:spacing w:line="360" w:lineRule="auto"/>
        <w:rPr>
          <w:rFonts w:ascii="宋体" w:hAnsi="宋体"/>
          <w:bCs/>
          <w:sz w:val="28"/>
          <w:szCs w:val="28"/>
        </w:rPr>
      </w:pPr>
    </w:p>
    <w:p w:rsidR="0046476B" w:rsidRPr="0090482A" w:rsidRDefault="0046476B" w:rsidP="0046476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46476B" w:rsidRPr="0090482A" w:rsidRDefault="0046476B" w:rsidP="0046476B">
      <w:pPr>
        <w:spacing w:line="500" w:lineRule="exact"/>
        <w:ind w:firstLine="720"/>
        <w:rPr>
          <w:rFonts w:ascii="宋体" w:hAnsi="宋体"/>
          <w:kern w:val="0"/>
          <w:sz w:val="28"/>
          <w:szCs w:val="28"/>
        </w:rPr>
      </w:pPr>
    </w:p>
    <w:p w:rsidR="0046476B" w:rsidRPr="0090482A" w:rsidRDefault="0046476B" w:rsidP="0046476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46476B" w:rsidRPr="0090482A" w:rsidRDefault="0046476B" w:rsidP="0046476B">
      <w:pPr>
        <w:pStyle w:val="000"/>
        <w:spacing w:before="0" w:after="0" w:line="240" w:lineRule="auto"/>
        <w:ind w:left="1070" w:hangingChars="382" w:hanging="1070"/>
        <w:jc w:val="left"/>
        <w:rPr>
          <w:rFonts w:ascii="宋体" w:hAnsi="宋体"/>
          <w:kern w:val="0"/>
          <w:szCs w:val="28"/>
        </w:rPr>
      </w:pPr>
    </w:p>
    <w:p w:rsidR="0046476B" w:rsidRPr="0090482A" w:rsidRDefault="0046476B" w:rsidP="0046476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A1A" w:rsidRDefault="00511A1A" w:rsidP="00D3588F">
      <w:pPr>
        <w:rPr>
          <w:rFonts w:cs="Times New Roman"/>
        </w:rPr>
      </w:pPr>
      <w:r>
        <w:rPr>
          <w:rFonts w:cs="Times New Roman"/>
        </w:rPr>
        <w:separator/>
      </w:r>
    </w:p>
  </w:endnote>
  <w:endnote w:type="continuationSeparator" w:id="0">
    <w:p w:rsidR="00511A1A" w:rsidRDefault="00511A1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A1A" w:rsidRDefault="00511A1A" w:rsidP="00D3588F">
      <w:pPr>
        <w:rPr>
          <w:rFonts w:cs="Times New Roman"/>
        </w:rPr>
      </w:pPr>
      <w:r>
        <w:rPr>
          <w:rFonts w:cs="Times New Roman"/>
        </w:rPr>
        <w:separator/>
      </w:r>
    </w:p>
  </w:footnote>
  <w:footnote w:type="continuationSeparator" w:id="0">
    <w:p w:rsidR="00511A1A" w:rsidRDefault="00511A1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25F9"/>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476B"/>
    <w:rsid w:val="00474384"/>
    <w:rsid w:val="00492E11"/>
    <w:rsid w:val="004A4255"/>
    <w:rsid w:val="004B272B"/>
    <w:rsid w:val="004C4E45"/>
    <w:rsid w:val="004D2F37"/>
    <w:rsid w:val="004D43F7"/>
    <w:rsid w:val="004D59EA"/>
    <w:rsid w:val="00503601"/>
    <w:rsid w:val="00511A1A"/>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C7E8C"/>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6EB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5E6F"/>
    <w:rsid w:val="00C37198"/>
    <w:rsid w:val="00C40604"/>
    <w:rsid w:val="00C60BD0"/>
    <w:rsid w:val="00C6290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25D09CF-52F6-4C59-B043-67DAE35E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A239-C9CC-4A56-8738-C2EB77CD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780</Words>
  <Characters>4447</Characters>
  <Application>Microsoft Office Word</Application>
  <DocSecurity>0</DocSecurity>
  <Lines>37</Lines>
  <Paragraphs>10</Paragraphs>
  <ScaleCrop>false</ScaleCrop>
  <Company>Microsoft</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2022-02-15T00:19:00Z</dcterms:created>
  <dcterms:modified xsi:type="dcterms:W3CDTF">2022-02-21T01:06:00Z</dcterms:modified>
</cp:coreProperties>
</file>