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21C09" w:rsidRDefault="00B64C9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AB0095" w:rsidRPr="00AB0095">
        <w:rPr>
          <w:rFonts w:asciiTheme="minorEastAsia" w:eastAsiaTheme="minorEastAsia" w:hAnsiTheme="minorEastAsia" w:hint="eastAsia"/>
          <w:sz w:val="28"/>
          <w:szCs w:val="28"/>
        </w:rPr>
        <w:t>外科楼配电房气体灭火装置改造项目</w:t>
      </w:r>
      <w:r>
        <w:rPr>
          <w:rFonts w:hint="eastAsia"/>
          <w:sz w:val="28"/>
          <w:szCs w:val="28"/>
        </w:rPr>
        <w:t>进行院内采购，欢迎广大符合条件的投标人踊跃投标。</w:t>
      </w:r>
    </w:p>
    <w:p w:rsidR="00721C09" w:rsidRDefault="00B64C9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sidR="00281E3B">
        <w:rPr>
          <w:rFonts w:hint="eastAsia"/>
          <w:color w:val="000000"/>
          <w:sz w:val="28"/>
          <w:szCs w:val="28"/>
        </w:rPr>
        <w:t>1</w:t>
      </w:r>
      <w:r>
        <w:rPr>
          <w:color w:val="000000"/>
          <w:sz w:val="28"/>
          <w:szCs w:val="28"/>
        </w:rPr>
        <w:t>-</w:t>
      </w:r>
      <w:r w:rsidR="00AB0095">
        <w:rPr>
          <w:color w:val="000000"/>
          <w:sz w:val="28"/>
          <w:szCs w:val="28"/>
        </w:rPr>
        <w:t>50</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7F2691">
        <w:rPr>
          <w:rFonts w:hint="eastAsia"/>
          <w:sz w:val="28"/>
          <w:szCs w:val="28"/>
        </w:rPr>
        <w:t>宜昌市中心人民</w:t>
      </w:r>
      <w:r w:rsidR="007F2691" w:rsidRPr="007F2691">
        <w:rPr>
          <w:rFonts w:asciiTheme="minorEastAsia" w:eastAsiaTheme="minorEastAsia" w:hAnsiTheme="minorEastAsia" w:hint="eastAsia"/>
          <w:sz w:val="28"/>
          <w:szCs w:val="28"/>
        </w:rPr>
        <w:t>医院</w:t>
      </w:r>
      <w:r w:rsidR="00AB0095" w:rsidRPr="00AB0095">
        <w:rPr>
          <w:rFonts w:asciiTheme="minorEastAsia" w:eastAsiaTheme="minorEastAsia" w:hAnsiTheme="minorEastAsia" w:hint="eastAsia"/>
          <w:sz w:val="28"/>
          <w:szCs w:val="28"/>
        </w:rPr>
        <w:t>外科楼配电房气体灭火装置改造项目</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AB0095" w:rsidRPr="00AB0095">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F45BF1">
        <w:rPr>
          <w:color w:val="FF0000"/>
          <w:sz w:val="28"/>
          <w:szCs w:val="28"/>
        </w:rPr>
        <w:t>2</w:t>
      </w:r>
      <w:bookmarkStart w:id="0" w:name="_GoBack"/>
      <w:bookmarkEnd w:id="0"/>
      <w:r>
        <w:rPr>
          <w:rFonts w:hint="eastAsia"/>
          <w:color w:val="FF0000"/>
          <w:sz w:val="28"/>
          <w:szCs w:val="28"/>
        </w:rPr>
        <w:t>年</w:t>
      </w:r>
      <w:r w:rsidR="00AB0095">
        <w:rPr>
          <w:color w:val="FF0000"/>
          <w:sz w:val="28"/>
          <w:szCs w:val="28"/>
        </w:rPr>
        <w:t>8</w:t>
      </w:r>
      <w:r>
        <w:rPr>
          <w:rFonts w:hint="eastAsia"/>
          <w:color w:val="FF0000"/>
          <w:sz w:val="28"/>
          <w:szCs w:val="28"/>
        </w:rPr>
        <w:t>月</w:t>
      </w:r>
      <w:r w:rsidR="00AB0095">
        <w:rPr>
          <w:color w:val="FF0000"/>
          <w:sz w:val="28"/>
          <w:szCs w:val="28"/>
        </w:rPr>
        <w:t>19</w:t>
      </w:r>
      <w:r>
        <w:rPr>
          <w:rFonts w:hint="eastAsia"/>
          <w:color w:val="FF0000"/>
          <w:sz w:val="28"/>
          <w:szCs w:val="28"/>
        </w:rPr>
        <w:t>日</w:t>
      </w:r>
      <w:r>
        <w:rPr>
          <w:color w:val="FF0000"/>
          <w:sz w:val="28"/>
          <w:szCs w:val="28"/>
        </w:rPr>
        <w:t>09:30</w:t>
      </w:r>
      <w:r>
        <w:rPr>
          <w:rFonts w:hint="eastAsia"/>
          <w:sz w:val="28"/>
          <w:szCs w:val="28"/>
        </w:rPr>
        <w:t>。</w:t>
      </w:r>
    </w:p>
    <w:p w:rsidR="00721C09" w:rsidRDefault="00B64C9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21C09" w:rsidRDefault="00B64C9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sidR="00AB0095">
        <w:rPr>
          <w:rFonts w:hint="eastAsia"/>
          <w:color w:val="000000"/>
          <w:sz w:val="28"/>
          <w:szCs w:val="28"/>
          <w:u w:val="single"/>
          <w:shd w:val="clear" w:color="auto" w:fill="FFFFFF"/>
        </w:rPr>
        <w:t>投标地点：宜昌市中心人民医院招标办（</w:t>
      </w:r>
      <w:r w:rsidR="00AB0095">
        <w:rPr>
          <w:rFonts w:hint="eastAsia"/>
          <w:b/>
          <w:bCs/>
          <w:color w:val="000000"/>
          <w:sz w:val="28"/>
          <w:szCs w:val="28"/>
          <w:u w:val="single"/>
          <w:shd w:val="clear" w:color="auto" w:fill="FFFFFF"/>
        </w:rPr>
        <w:t>中心医院外科楼对面便利店右边楼房3楼</w:t>
      </w:r>
      <w:r w:rsidR="00AB0095">
        <w:rPr>
          <w:rFonts w:hint="eastAsia"/>
          <w:color w:val="000000"/>
          <w:sz w:val="28"/>
          <w:szCs w:val="28"/>
          <w:u w:val="single"/>
          <w:shd w:val="clear" w:color="auto" w:fill="FFFFFF"/>
        </w:rPr>
        <w:t>）（工作日上午8:00～12:00、下午14:30～17:30受理投标工作，节假日除外）。</w:t>
      </w:r>
      <w:r>
        <w:rPr>
          <w:sz w:val="28"/>
          <w:szCs w:val="28"/>
        </w:rPr>
        <w:t>4</w:t>
      </w:r>
      <w:r>
        <w:rPr>
          <w:rFonts w:hint="eastAsia"/>
          <w:sz w:val="28"/>
          <w:szCs w:val="28"/>
        </w:rPr>
        <w:t>、开标地点：宜昌市中心人民医院招标办。</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AB0095" w:rsidRPr="00AB0095">
        <w:rPr>
          <w:sz w:val="28"/>
          <w:szCs w:val="28"/>
        </w:rPr>
        <w:t>https://www.yczxyy.com/</w:t>
      </w:r>
      <w:r>
        <w:rPr>
          <w:rFonts w:hint="eastAsia"/>
          <w:sz w:val="28"/>
          <w:szCs w:val="28"/>
        </w:rPr>
        <w:t>）上发布，信息以本网站发布为准。</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AB0095">
        <w:rPr>
          <w:rFonts w:hint="eastAsia"/>
          <w:sz w:val="28"/>
          <w:szCs w:val="28"/>
        </w:rPr>
        <w:t xml:space="preserve"> </w:t>
      </w:r>
      <w:r>
        <w:rPr>
          <w:rFonts w:hint="eastAsia"/>
          <w:sz w:val="28"/>
          <w:szCs w:val="28"/>
        </w:rPr>
        <w:t>购</w:t>
      </w:r>
      <w:r w:rsidR="00AB0095">
        <w:rPr>
          <w:rFonts w:hint="eastAsia"/>
          <w:sz w:val="28"/>
          <w:szCs w:val="28"/>
        </w:rPr>
        <w:t xml:space="preserve"> </w:t>
      </w:r>
      <w:r>
        <w:rPr>
          <w:rFonts w:hint="eastAsia"/>
          <w:sz w:val="28"/>
          <w:szCs w:val="28"/>
        </w:rPr>
        <w:t>人：宜昌市中心人民医院</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AB0095" w:rsidRDefault="00AB0095" w:rsidP="00AB0095">
      <w:pPr>
        <w:pStyle w:val="a8"/>
        <w:shd w:val="clear" w:color="auto" w:fill="FFFFFF"/>
        <w:spacing w:before="0" w:beforeAutospacing="0" w:after="0" w:afterAutospacing="0"/>
        <w:ind w:firstLine="560"/>
        <w:rPr>
          <w:color w:val="000000"/>
          <w:sz w:val="27"/>
          <w:szCs w:val="27"/>
        </w:rPr>
      </w:pPr>
      <w:r>
        <w:rPr>
          <w:rFonts w:hint="eastAsia"/>
          <w:color w:val="000000"/>
          <w:sz w:val="28"/>
          <w:szCs w:val="28"/>
        </w:rPr>
        <w:t>联 系 人：胡老师/周老师</w:t>
      </w:r>
    </w:p>
    <w:p w:rsidR="00721C09" w:rsidRDefault="00AB0095" w:rsidP="00AB0095">
      <w:pPr>
        <w:pStyle w:val="a8"/>
        <w:shd w:val="clear" w:color="auto" w:fill="FFFFFF"/>
        <w:spacing w:before="0" w:beforeAutospacing="0" w:after="0" w:afterAutospacing="0"/>
        <w:ind w:firstLine="560"/>
        <w:rPr>
          <w:color w:val="000000" w:themeColor="text1"/>
          <w:sz w:val="28"/>
          <w:szCs w:val="28"/>
          <w:highlight w:val="green"/>
        </w:rPr>
        <w:sectPr w:rsidR="00721C09">
          <w:pgSz w:w="11906" w:h="16838"/>
          <w:pgMar w:top="1440" w:right="1800" w:bottom="1440" w:left="1800" w:header="851" w:footer="992" w:gutter="0"/>
          <w:cols w:space="720"/>
          <w:docGrid w:type="lines" w:linePitch="312"/>
        </w:sectPr>
      </w:pPr>
      <w:r>
        <w:rPr>
          <w:rFonts w:hint="eastAsia"/>
          <w:color w:val="000000"/>
          <w:sz w:val="28"/>
          <w:szCs w:val="28"/>
        </w:rPr>
        <w:t>联系电话：0717-6484946 13997695077/0717-6486583 13872605679</w:t>
      </w:r>
    </w:p>
    <w:p w:rsidR="00721C09" w:rsidRDefault="00B64C9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21C09" w:rsidRDefault="00B64C91">
      <w:pPr>
        <w:jc w:val="center"/>
        <w:rPr>
          <w:rFonts w:ascii="黑体" w:eastAsia="黑体" w:cs="Times New Roman"/>
          <w:sz w:val="44"/>
          <w:szCs w:val="44"/>
        </w:rPr>
      </w:pPr>
      <w:r>
        <w:rPr>
          <w:rFonts w:ascii="黑体" w:eastAsia="黑体" w:cs="黑体" w:hint="eastAsia"/>
          <w:sz w:val="44"/>
          <w:szCs w:val="44"/>
        </w:rPr>
        <w:t>采购文件</w:t>
      </w:r>
    </w:p>
    <w:p w:rsidR="00721C09" w:rsidRDefault="00B64C91">
      <w:pPr>
        <w:rPr>
          <w:rFonts w:ascii="宋体" w:cs="Times New Roman"/>
          <w:b/>
          <w:bCs/>
          <w:sz w:val="28"/>
          <w:szCs w:val="28"/>
        </w:rPr>
      </w:pPr>
      <w:r>
        <w:rPr>
          <w:rFonts w:ascii="宋体" w:hAnsi="宋体" w:cs="宋体" w:hint="eastAsia"/>
          <w:b/>
          <w:bCs/>
          <w:sz w:val="28"/>
          <w:szCs w:val="28"/>
        </w:rPr>
        <w:t>一、采购内容</w:t>
      </w:r>
    </w:p>
    <w:p w:rsidR="00721C09" w:rsidRDefault="00B64C9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AE5599">
        <w:rPr>
          <w:rFonts w:ascii="宋体" w:hAnsi="宋体" w:cs="宋体" w:hint="eastAsia"/>
          <w:sz w:val="28"/>
          <w:szCs w:val="28"/>
        </w:rPr>
        <w:t>2</w:t>
      </w:r>
      <w:r>
        <w:rPr>
          <w:rFonts w:ascii="宋体" w:hAnsi="宋体" w:cs="宋体"/>
          <w:sz w:val="28"/>
          <w:szCs w:val="28"/>
        </w:rPr>
        <w:t>-</w:t>
      </w:r>
      <w:r w:rsidR="00AB0095">
        <w:rPr>
          <w:rFonts w:ascii="宋体" w:hAnsi="宋体" w:cs="宋体"/>
          <w:sz w:val="28"/>
          <w:szCs w:val="28"/>
        </w:rPr>
        <w:t>50</w:t>
      </w:r>
    </w:p>
    <w:p w:rsidR="00721C09" w:rsidRPr="007F2691" w:rsidRDefault="00B64C91">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w:t>
      </w:r>
      <w:r w:rsidRPr="007F2691">
        <w:rPr>
          <w:rFonts w:asciiTheme="minorEastAsia" w:eastAsiaTheme="minorEastAsia" w:hAnsiTheme="minorEastAsia" w:cs="宋体" w:hint="eastAsia"/>
          <w:sz w:val="28"/>
          <w:szCs w:val="28"/>
        </w:rPr>
        <w:t>医院</w:t>
      </w:r>
      <w:r w:rsidR="00AE5599" w:rsidRPr="00AE5599">
        <w:rPr>
          <w:rFonts w:asciiTheme="minorEastAsia" w:eastAsiaTheme="minorEastAsia" w:hAnsiTheme="minorEastAsia" w:hint="eastAsia"/>
          <w:sz w:val="28"/>
          <w:szCs w:val="28"/>
        </w:rPr>
        <w:t>外科楼配电房气体灭火装置改造项目</w:t>
      </w:r>
    </w:p>
    <w:p w:rsidR="00721C09" w:rsidRDefault="00B64C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447DE4" w:rsidRPr="00AB0095">
        <w:rPr>
          <w:rFonts w:ascii="宋体" w:hAnsi="宋体" w:cs="宋体" w:hint="eastAsia"/>
          <w:kern w:val="0"/>
          <w:sz w:val="28"/>
          <w:szCs w:val="28"/>
        </w:rPr>
        <w:t>7.8</w:t>
      </w:r>
      <w:r w:rsidRPr="00AB0095">
        <w:rPr>
          <w:rFonts w:ascii="宋体" w:hAnsi="宋体" w:cs="宋体" w:hint="eastAsia"/>
          <w:kern w:val="0"/>
          <w:sz w:val="28"/>
          <w:szCs w:val="28"/>
        </w:rPr>
        <w:t>万元，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21C09" w:rsidRDefault="00B64C9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B642B" w:rsidRDefault="001B642B" w:rsidP="001B642B">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1B642B" w:rsidRDefault="001B642B" w:rsidP="001B642B">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B642B" w:rsidRDefault="001B642B" w:rsidP="001B642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721C09" w:rsidRDefault="001B642B" w:rsidP="001B642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81E3B" w:rsidRDefault="00B64C91" w:rsidP="00281E3B">
      <w:pPr>
        <w:widowControl/>
        <w:spacing w:line="500" w:lineRule="exact"/>
        <w:ind w:firstLineChars="200" w:firstLine="560"/>
        <w:jc w:val="left"/>
        <w:rPr>
          <w:rFonts w:asciiTheme="minorEastAsia" w:eastAsiaTheme="minorEastAsia" w:hAnsiTheme="minorEastAsia" w:cs="Times New Roman"/>
          <w:color w:val="000000"/>
          <w:sz w:val="28"/>
          <w:szCs w:val="28"/>
        </w:rPr>
      </w:pPr>
      <w:r>
        <w:rPr>
          <w:rFonts w:ascii="宋体" w:hAnsi="宋体" w:cs="宋体" w:hint="eastAsia"/>
          <w:bCs/>
          <w:color w:val="000000" w:themeColor="text1"/>
          <w:kern w:val="0"/>
          <w:sz w:val="28"/>
          <w:szCs w:val="28"/>
        </w:rPr>
        <w:t>宜昌市中心人</w:t>
      </w:r>
      <w:r w:rsidRPr="00281E3B">
        <w:rPr>
          <w:rFonts w:asciiTheme="minorEastAsia" w:eastAsiaTheme="minorEastAsia" w:hAnsiTheme="minorEastAsia" w:cs="宋体" w:hint="eastAsia"/>
          <w:bCs/>
          <w:color w:val="000000" w:themeColor="text1"/>
          <w:kern w:val="0"/>
          <w:sz w:val="28"/>
          <w:szCs w:val="28"/>
        </w:rPr>
        <w:t>民医院</w:t>
      </w:r>
      <w:r w:rsidR="000240AB">
        <w:rPr>
          <w:rFonts w:asciiTheme="minorEastAsia" w:eastAsiaTheme="minorEastAsia" w:hAnsiTheme="minorEastAsia" w:cs="Times New Roman" w:hint="eastAsia"/>
          <w:color w:val="000000"/>
          <w:sz w:val="28"/>
          <w:szCs w:val="28"/>
        </w:rPr>
        <w:t>外科楼配电房</w:t>
      </w:r>
      <w:r w:rsidR="00281E3B" w:rsidRPr="00281E3B">
        <w:rPr>
          <w:rFonts w:asciiTheme="minorEastAsia" w:eastAsiaTheme="minorEastAsia" w:hAnsiTheme="minorEastAsia" w:cs="Times New Roman" w:hint="eastAsia"/>
          <w:color w:val="000000"/>
          <w:sz w:val="28"/>
          <w:szCs w:val="28"/>
        </w:rPr>
        <w:t>现有气溶胶灭火系统</w:t>
      </w:r>
      <w:r w:rsidR="000240AB">
        <w:rPr>
          <w:rFonts w:asciiTheme="minorEastAsia" w:eastAsiaTheme="minorEastAsia" w:hAnsiTheme="minorEastAsia" w:cs="Times New Roman"/>
          <w:color w:val="000000"/>
          <w:sz w:val="28"/>
          <w:szCs w:val="28"/>
        </w:rPr>
        <w:t>1</w:t>
      </w:r>
      <w:r w:rsidR="00281E3B" w:rsidRPr="00281E3B">
        <w:rPr>
          <w:rFonts w:asciiTheme="minorEastAsia" w:eastAsiaTheme="minorEastAsia" w:hAnsiTheme="minorEastAsia" w:cs="Times New Roman" w:hint="eastAsia"/>
          <w:color w:val="000000"/>
          <w:sz w:val="28"/>
          <w:szCs w:val="28"/>
        </w:rPr>
        <w:t>套，共计</w:t>
      </w:r>
      <w:r w:rsidR="000240AB">
        <w:rPr>
          <w:rFonts w:asciiTheme="minorEastAsia" w:eastAsiaTheme="minorEastAsia" w:hAnsiTheme="minorEastAsia" w:cs="Times New Roman"/>
          <w:color w:val="000000"/>
          <w:sz w:val="28"/>
          <w:szCs w:val="28"/>
        </w:rPr>
        <w:t>16</w:t>
      </w:r>
      <w:r w:rsidR="00281E3B" w:rsidRPr="00281E3B">
        <w:rPr>
          <w:rFonts w:asciiTheme="minorEastAsia" w:eastAsiaTheme="minorEastAsia" w:hAnsiTheme="minorEastAsia" w:cs="Times New Roman" w:hint="eastAsia"/>
          <w:color w:val="000000"/>
          <w:sz w:val="28"/>
          <w:szCs w:val="28"/>
        </w:rPr>
        <w:t>个灭火装置。</w:t>
      </w:r>
      <w:r w:rsidR="00281E3B">
        <w:rPr>
          <w:rFonts w:asciiTheme="minorEastAsia" w:eastAsiaTheme="minorEastAsia" w:hAnsiTheme="minorEastAsia" w:cs="Times New Roman" w:hint="eastAsia"/>
          <w:color w:val="000000"/>
          <w:sz w:val="28"/>
          <w:szCs w:val="28"/>
        </w:rPr>
        <w:t>现</w:t>
      </w:r>
      <w:r w:rsidR="00281E3B" w:rsidRPr="00281E3B">
        <w:rPr>
          <w:rFonts w:asciiTheme="minorEastAsia" w:eastAsiaTheme="minorEastAsia" w:hAnsiTheme="minorEastAsia" w:cs="Times New Roman" w:hint="eastAsia"/>
          <w:color w:val="000000"/>
          <w:sz w:val="28"/>
          <w:szCs w:val="28"/>
        </w:rPr>
        <w:t>拟</w:t>
      </w:r>
      <w:r w:rsidR="00281E3B">
        <w:rPr>
          <w:rFonts w:asciiTheme="minorEastAsia" w:eastAsiaTheme="minorEastAsia" w:hAnsiTheme="minorEastAsia" w:cs="Times New Roman" w:hint="eastAsia"/>
          <w:color w:val="000000"/>
          <w:sz w:val="28"/>
          <w:szCs w:val="28"/>
        </w:rPr>
        <w:t>采购</w:t>
      </w:r>
      <w:r w:rsidR="00281E3B" w:rsidRPr="00281E3B">
        <w:rPr>
          <w:rFonts w:asciiTheme="minorEastAsia" w:eastAsiaTheme="minorEastAsia" w:hAnsiTheme="minorEastAsia" w:cs="Times New Roman" w:hint="eastAsia"/>
          <w:color w:val="000000"/>
          <w:sz w:val="28"/>
          <w:szCs w:val="28"/>
        </w:rPr>
        <w:t>七氟丙烷灭火装置</w:t>
      </w:r>
      <w:r w:rsidR="00281E3B">
        <w:rPr>
          <w:rFonts w:asciiTheme="minorEastAsia" w:eastAsiaTheme="minorEastAsia" w:hAnsiTheme="minorEastAsia" w:cs="Times New Roman" w:hint="eastAsia"/>
          <w:color w:val="000000"/>
          <w:sz w:val="28"/>
          <w:szCs w:val="28"/>
        </w:rPr>
        <w:t>，进行</w:t>
      </w:r>
      <w:r w:rsidR="00281E3B" w:rsidRPr="00281E3B">
        <w:rPr>
          <w:rFonts w:asciiTheme="minorEastAsia" w:eastAsiaTheme="minorEastAsia" w:hAnsiTheme="minorEastAsia" w:cs="Times New Roman" w:hint="eastAsia"/>
          <w:color w:val="000000"/>
          <w:sz w:val="28"/>
          <w:szCs w:val="28"/>
        </w:rPr>
        <w:t>改造</w:t>
      </w:r>
      <w:r w:rsidR="000240AB">
        <w:rPr>
          <w:rFonts w:asciiTheme="minorEastAsia" w:eastAsiaTheme="minorEastAsia" w:hAnsiTheme="minorEastAsia" w:cs="Times New Roman" w:hint="eastAsia"/>
          <w:color w:val="000000"/>
          <w:sz w:val="28"/>
          <w:szCs w:val="28"/>
        </w:rPr>
        <w:t>，</w:t>
      </w:r>
      <w:r w:rsidR="00281E3B" w:rsidRPr="00281E3B">
        <w:rPr>
          <w:rFonts w:asciiTheme="minorEastAsia" w:eastAsiaTheme="minorEastAsia" w:hAnsiTheme="minorEastAsia" w:cs="Times New Roman" w:hint="eastAsia"/>
          <w:color w:val="000000"/>
          <w:sz w:val="28"/>
          <w:szCs w:val="28"/>
        </w:rPr>
        <w:t>原则上不改动原有气体灭火系统线路和系统设置，仅更换现场终端灭火剂装置柜</w:t>
      </w:r>
      <w:r w:rsidR="00281E3B">
        <w:rPr>
          <w:rFonts w:asciiTheme="minorEastAsia" w:eastAsiaTheme="minorEastAsia" w:hAnsiTheme="minorEastAsia" w:cs="Times New Roman" w:hint="eastAsia"/>
          <w:color w:val="000000"/>
          <w:sz w:val="28"/>
          <w:szCs w:val="28"/>
        </w:rPr>
        <w:t>等</w:t>
      </w:r>
      <w:r w:rsidR="00281E3B" w:rsidRPr="00281E3B">
        <w:rPr>
          <w:rFonts w:asciiTheme="minorEastAsia" w:eastAsiaTheme="minorEastAsia" w:hAnsiTheme="minorEastAsia" w:cs="Times New Roman" w:hint="eastAsia"/>
          <w:color w:val="000000"/>
          <w:sz w:val="28"/>
          <w:szCs w:val="28"/>
        </w:rPr>
        <w:t>。</w:t>
      </w:r>
    </w:p>
    <w:p w:rsidR="00721C09" w:rsidRDefault="00B64C91" w:rsidP="00281E3B">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343"/>
        <w:gridCol w:w="1357"/>
        <w:gridCol w:w="2036"/>
        <w:gridCol w:w="1204"/>
      </w:tblGrid>
      <w:tr w:rsidR="00721C09">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20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Default="00B64C91">
            <w:pPr>
              <w:pStyle w:val="a4"/>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1</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120L柜式七氟丙烷气体灭火装置</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台</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6B66A7">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4</w:t>
            </w:r>
            <w:r w:rsidR="00986FA9" w:rsidRPr="004D62F7">
              <w:rPr>
                <w:rFonts w:asciiTheme="minorEastAsia" w:eastAsiaTheme="minorEastAsia" w:hAnsiTheme="minorEastAsia" w:hint="eastAsia"/>
                <w:color w:val="000000"/>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2</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七氟丙烷药剂</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kg</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6B66A7">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480</w:t>
            </w:r>
            <w:r w:rsidR="00986FA9" w:rsidRPr="004D62F7">
              <w:rPr>
                <w:rFonts w:asciiTheme="minorEastAsia" w:eastAsiaTheme="minorEastAsia" w:hAnsiTheme="minorEastAsia" w:hint="eastAsia"/>
                <w:color w:val="000000"/>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986FA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3</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自动泄压装置</w:t>
            </w:r>
            <w:r w:rsidR="004D62F7" w:rsidRPr="004D62F7">
              <w:rPr>
                <w:rFonts w:asciiTheme="minorEastAsia" w:eastAsiaTheme="minorEastAsia" w:hAnsiTheme="minorEastAsia"/>
                <w:color w:val="000000"/>
                <w:sz w:val="18"/>
                <w:szCs w:val="18"/>
              </w:rPr>
              <w:t>XZ0.36/1.1</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套</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986FA9">
            <w:pPr>
              <w:jc w:val="center"/>
              <w:rPr>
                <w:rFonts w:asciiTheme="minorEastAsia" w:eastAsiaTheme="minorEastAsia" w:hAnsiTheme="minorEastAsia" w:cs="宋体"/>
                <w:color w:val="000000"/>
                <w:sz w:val="18"/>
                <w:szCs w:val="18"/>
              </w:rPr>
            </w:pPr>
            <w:r w:rsidRPr="004D62F7">
              <w:rPr>
                <w:rFonts w:asciiTheme="minorEastAsia" w:eastAsiaTheme="minorEastAsia" w:hAnsiTheme="minorEastAsia" w:hint="eastAsia"/>
                <w:color w:val="000000"/>
                <w:sz w:val="18"/>
                <w:szCs w:val="18"/>
              </w:rPr>
              <w:t xml:space="preserve">1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986FA9">
            <w:pPr>
              <w:pStyle w:val="a4"/>
              <w:tabs>
                <w:tab w:val="left" w:pos="3300"/>
                <w:tab w:val="left" w:pos="3630"/>
              </w:tabs>
              <w:contextualSpacing/>
              <w:jc w:val="center"/>
              <w:rPr>
                <w:rFonts w:asciiTheme="minorEastAsia" w:eastAsiaTheme="minorEastAsia" w:hAnsiTheme="minorEastAsia"/>
                <w:spacing w:val="2"/>
                <w:sz w:val="18"/>
                <w:szCs w:val="18"/>
              </w:rPr>
            </w:pPr>
          </w:p>
        </w:tc>
      </w:tr>
      <w:tr w:rsidR="00721C0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6B66A7">
            <w:pPr>
              <w:widowControl/>
              <w:jc w:val="center"/>
              <w:textAlignment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6B66A7">
            <w:pPr>
              <w:widowControl/>
              <w:jc w:val="center"/>
              <w:textAlignment w:val="center"/>
              <w:rPr>
                <w:rFonts w:asciiTheme="minorEastAsia" w:eastAsiaTheme="minorEastAsia" w:hAnsiTheme="minorEastAsia" w:cs="宋体"/>
                <w:kern w:val="0"/>
                <w:sz w:val="18"/>
                <w:szCs w:val="18"/>
              </w:rPr>
            </w:pPr>
            <w:r w:rsidRPr="004D62F7">
              <w:rPr>
                <w:rFonts w:asciiTheme="minorEastAsia" w:eastAsiaTheme="minorEastAsia" w:hAnsiTheme="minorEastAsia" w:hint="eastAsia"/>
                <w:color w:val="000000"/>
                <w:sz w:val="18"/>
                <w:szCs w:val="18"/>
              </w:rPr>
              <w:t>自动泄压装置</w:t>
            </w:r>
            <w:r w:rsidR="00986FA9" w:rsidRPr="004D62F7">
              <w:rPr>
                <w:rFonts w:asciiTheme="minorEastAsia" w:eastAsiaTheme="minorEastAsia" w:hAnsiTheme="minorEastAsia" w:cs="宋体" w:hint="eastAsia"/>
                <w:kern w:val="0"/>
                <w:sz w:val="18"/>
                <w:szCs w:val="18"/>
              </w:rPr>
              <w:t>开孔</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rsidP="006B66A7">
            <w:pPr>
              <w:widowControl/>
              <w:jc w:val="center"/>
              <w:textAlignment w:val="center"/>
              <w:rPr>
                <w:rFonts w:asciiTheme="minorEastAsia" w:eastAsiaTheme="minorEastAsia" w:hAnsiTheme="minorEastAsia"/>
                <w:sz w:val="18"/>
                <w:szCs w:val="18"/>
              </w:rPr>
            </w:pPr>
            <w:r w:rsidRPr="004D62F7">
              <w:rPr>
                <w:rFonts w:asciiTheme="minorEastAsia" w:eastAsiaTheme="minorEastAsia" w:hAnsiTheme="minorEastAsia" w:hint="eastAsia"/>
                <w:sz w:val="18"/>
                <w:szCs w:val="18"/>
              </w:rPr>
              <w:t>个</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4D62F7" w:rsidRPr="004D62F7" w:rsidRDefault="006B66A7" w:rsidP="006B66A7">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4D62F7" w:rsidRDefault="00721C09" w:rsidP="006B66A7">
            <w:pPr>
              <w:pStyle w:val="a4"/>
              <w:tabs>
                <w:tab w:val="left" w:pos="3300"/>
                <w:tab w:val="left" w:pos="3630"/>
              </w:tabs>
              <w:contextualSpacing/>
              <w:jc w:val="center"/>
              <w:rPr>
                <w:rFonts w:asciiTheme="minorEastAsia" w:eastAsiaTheme="minorEastAsia" w:hAnsiTheme="minorEastAsia"/>
                <w:spacing w:val="2"/>
                <w:sz w:val="18"/>
                <w:szCs w:val="18"/>
              </w:rPr>
            </w:pPr>
          </w:p>
        </w:tc>
      </w:tr>
      <w:tr w:rsidR="00721C09" w:rsidRPr="004D62F7">
        <w:trPr>
          <w:cantSplit/>
          <w:trHeight w:val="437"/>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6B66A7">
            <w:pPr>
              <w:widowControl/>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3343"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cs="宋体"/>
                <w:color w:val="000000"/>
                <w:kern w:val="0"/>
                <w:sz w:val="18"/>
                <w:szCs w:val="18"/>
              </w:rPr>
            </w:pPr>
            <w:r w:rsidRPr="004D62F7">
              <w:rPr>
                <w:rFonts w:asciiTheme="minorEastAsia" w:eastAsiaTheme="minorEastAsia" w:hAnsiTheme="minorEastAsia" w:cs="宋体" w:hint="eastAsia"/>
                <w:color w:val="000000"/>
                <w:kern w:val="0"/>
                <w:sz w:val="18"/>
                <w:szCs w:val="18"/>
              </w:rPr>
              <w:t>调试费</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986FA9">
            <w:pPr>
              <w:widowControl/>
              <w:jc w:val="center"/>
              <w:textAlignment w:val="center"/>
              <w:rPr>
                <w:rFonts w:asciiTheme="minorEastAsia" w:eastAsiaTheme="minorEastAsia" w:hAnsiTheme="minorEastAsia"/>
                <w:sz w:val="18"/>
                <w:szCs w:val="18"/>
              </w:rPr>
            </w:pPr>
            <w:r w:rsidRPr="004D62F7">
              <w:rPr>
                <w:rFonts w:asciiTheme="minorEastAsia" w:eastAsiaTheme="minorEastAsia" w:hAnsiTheme="minorEastAsia" w:hint="eastAsia"/>
                <w:sz w:val="18"/>
                <w:szCs w:val="18"/>
              </w:rPr>
              <w:t>项</w:t>
            </w:r>
          </w:p>
        </w:tc>
        <w:tc>
          <w:tcPr>
            <w:tcW w:w="2036" w:type="dxa"/>
            <w:tcBorders>
              <w:top w:val="single" w:sz="4" w:space="0" w:color="auto"/>
              <w:left w:val="single" w:sz="4" w:space="0" w:color="auto"/>
              <w:bottom w:val="single" w:sz="4" w:space="0" w:color="auto"/>
              <w:right w:val="single" w:sz="4" w:space="0" w:color="auto"/>
            </w:tcBorders>
            <w:shd w:val="clear" w:color="000000" w:fill="FFFFFF"/>
            <w:vAlign w:val="center"/>
          </w:tcPr>
          <w:p w:rsidR="00721C09" w:rsidRPr="004D62F7" w:rsidRDefault="00447DE4">
            <w:pPr>
              <w:widowControl/>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4D62F7" w:rsidRDefault="00721C09">
            <w:pPr>
              <w:pStyle w:val="a4"/>
              <w:tabs>
                <w:tab w:val="left" w:pos="3300"/>
                <w:tab w:val="left" w:pos="3630"/>
              </w:tabs>
              <w:contextualSpacing/>
              <w:jc w:val="center"/>
              <w:rPr>
                <w:rFonts w:asciiTheme="minorEastAsia" w:eastAsiaTheme="minorEastAsia" w:hAnsiTheme="minorEastAsia"/>
                <w:spacing w:val="2"/>
                <w:sz w:val="18"/>
                <w:szCs w:val="18"/>
              </w:rPr>
            </w:pPr>
          </w:p>
        </w:tc>
      </w:tr>
    </w:tbl>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701" w:type="dxa"/>
        <w:tblInd w:w="-601" w:type="dxa"/>
        <w:tblLayout w:type="fixed"/>
        <w:tblLook w:val="04A0" w:firstRow="1" w:lastRow="0" w:firstColumn="1" w:lastColumn="0" w:noHBand="0" w:noVBand="1"/>
      </w:tblPr>
      <w:tblGrid>
        <w:gridCol w:w="709"/>
        <w:gridCol w:w="3119"/>
        <w:gridCol w:w="4111"/>
        <w:gridCol w:w="1762"/>
      </w:tblGrid>
      <w:tr w:rsidR="00721C09" w:rsidRPr="003A0206"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3A0206" w:rsidRDefault="00B64C91">
            <w:pPr>
              <w:pStyle w:val="a4"/>
              <w:tabs>
                <w:tab w:val="left" w:pos="3300"/>
                <w:tab w:val="left" w:pos="3630"/>
              </w:tabs>
              <w:contextualSpacing/>
              <w:jc w:val="center"/>
              <w:rPr>
                <w:rFonts w:asciiTheme="minorEastAsia" w:eastAsiaTheme="minorEastAsia" w:hAnsiTheme="minorEastAsia"/>
                <w:spacing w:val="2"/>
              </w:rPr>
            </w:pPr>
            <w:r w:rsidRPr="003A0206">
              <w:rPr>
                <w:rFonts w:asciiTheme="minorEastAsia" w:eastAsiaTheme="minorEastAsia" w:hAnsiTheme="minorEastAsia" w:hint="eastAsia"/>
                <w:spacing w:val="2"/>
              </w:rPr>
              <w:t>序号</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21C09" w:rsidRPr="003A0206" w:rsidRDefault="00B64C91">
            <w:pPr>
              <w:pStyle w:val="a4"/>
              <w:tabs>
                <w:tab w:val="left" w:pos="3300"/>
                <w:tab w:val="left" w:pos="3630"/>
              </w:tabs>
              <w:contextualSpacing/>
              <w:jc w:val="center"/>
              <w:rPr>
                <w:rFonts w:asciiTheme="minorEastAsia" w:eastAsiaTheme="minorEastAsia" w:hAnsiTheme="minorEastAsia"/>
                <w:spacing w:val="2"/>
              </w:rPr>
            </w:pPr>
            <w:r w:rsidRPr="003A0206">
              <w:rPr>
                <w:rFonts w:asciiTheme="minorEastAsia" w:eastAsiaTheme="minorEastAsia" w:hAnsiTheme="minorEastAsia" w:hint="eastAsia"/>
                <w:spacing w:val="2"/>
              </w:rPr>
              <w:t>货物/服务名称</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3A0206" w:rsidRDefault="00B64C91">
            <w:pPr>
              <w:pStyle w:val="a4"/>
              <w:tabs>
                <w:tab w:val="left" w:pos="3300"/>
                <w:tab w:val="left" w:pos="3630"/>
              </w:tabs>
              <w:contextualSpacing/>
              <w:jc w:val="center"/>
              <w:rPr>
                <w:rFonts w:asciiTheme="minorEastAsia" w:eastAsiaTheme="minorEastAsia" w:hAnsiTheme="minorEastAsia"/>
                <w:spacing w:val="2"/>
              </w:rPr>
            </w:pPr>
            <w:r w:rsidRPr="003A0206">
              <w:rPr>
                <w:rFonts w:asciiTheme="minorEastAsia" w:eastAsiaTheme="minorEastAsia" w:hAnsiTheme="minorEastAsia" w:hint="eastAsia"/>
                <w:spacing w:val="2"/>
              </w:rPr>
              <w:t>技术规格参数、服务要求</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C09" w:rsidRPr="003A0206" w:rsidRDefault="00B64C91">
            <w:pPr>
              <w:pStyle w:val="a4"/>
              <w:tabs>
                <w:tab w:val="left" w:pos="3300"/>
                <w:tab w:val="left" w:pos="3630"/>
              </w:tabs>
              <w:contextualSpacing/>
              <w:jc w:val="center"/>
              <w:rPr>
                <w:rFonts w:asciiTheme="minorEastAsia" w:eastAsiaTheme="minorEastAsia" w:hAnsiTheme="minorEastAsia"/>
                <w:spacing w:val="2"/>
              </w:rPr>
            </w:pPr>
            <w:r w:rsidRPr="003A0206">
              <w:rPr>
                <w:rFonts w:asciiTheme="minorEastAsia" w:eastAsiaTheme="minorEastAsia" w:hAnsiTheme="minorEastAsia" w:hint="eastAsia"/>
                <w:spacing w:val="2"/>
              </w:rPr>
              <w:t>备注</w:t>
            </w:r>
          </w:p>
        </w:tc>
      </w:tr>
      <w:tr w:rsidR="00986FA9" w:rsidRPr="004D62F7"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2030F1">
            <w:pPr>
              <w:widowControl/>
              <w:jc w:val="center"/>
              <w:textAlignment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986FA9" w:rsidRPr="004D62F7" w:rsidRDefault="003A0206">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120L柜式七氟丙烷气体灭火装置（</w:t>
            </w:r>
            <w:r w:rsidRPr="004D62F7">
              <w:rPr>
                <w:rFonts w:asciiTheme="minorEastAsia" w:eastAsiaTheme="minorEastAsia" w:hAnsiTheme="minorEastAsia"/>
                <w:spacing w:val="2"/>
                <w:sz w:val="18"/>
                <w:szCs w:val="18"/>
              </w:rPr>
              <w:t>GQQ120/2.5</w:t>
            </w:r>
            <w:r w:rsidRPr="004D62F7">
              <w:rPr>
                <w:rFonts w:asciiTheme="minorEastAsia" w:eastAsiaTheme="minorEastAsia" w:hAnsiTheme="minorEastAsia" w:hint="eastAsia"/>
                <w:spacing w:val="2"/>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产品型号规格: GQQ（灭火剂瓶组容积）×储瓶数/2.5PL</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灭火剂瓶组容积（L）: 120</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灭火剂贮存压力: 2.5MPa（20℃）</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最大工作压力: 4.2MPa（50℃）</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灭火剂充装密度: ≤1.15 kg/L</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工作启动电源: DC24V，1.5A</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灭火技术方式: 全淹没</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灭火剂喷射时间: ≤10 S</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启动方式: 自动、手动</w:t>
            </w:r>
          </w:p>
          <w:p w:rsidR="004D62F7"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驱动气体: 氮气</w:t>
            </w:r>
          </w:p>
          <w:p w:rsidR="00986FA9" w:rsidRPr="004D62F7" w:rsidRDefault="004D62F7" w:rsidP="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使用环境温度: 0 ℃ ～ 50 ℃</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986FA9" w:rsidRPr="004D62F7" w:rsidRDefault="003A0206" w:rsidP="00FC1F74">
            <w:pPr>
              <w:pStyle w:val="a4"/>
              <w:tabs>
                <w:tab w:val="left" w:pos="3300"/>
                <w:tab w:val="left" w:pos="3630"/>
              </w:tabs>
              <w:contextualSpacing/>
              <w:jc w:val="center"/>
              <w:rPr>
                <w:rFonts w:asciiTheme="minorEastAsia" w:eastAsiaTheme="minorEastAsia" w:hAnsiTheme="minorEastAsia" w:cstheme="minorEastAsia"/>
                <w:bCs/>
                <w:sz w:val="18"/>
                <w:szCs w:val="18"/>
              </w:rPr>
            </w:pPr>
            <w:r w:rsidRPr="004D62F7">
              <w:rPr>
                <w:rFonts w:asciiTheme="minorEastAsia" w:eastAsiaTheme="minorEastAsia" w:hAnsiTheme="minorEastAsia" w:cstheme="minorEastAsia" w:hint="eastAsia"/>
                <w:bCs/>
                <w:sz w:val="18"/>
                <w:szCs w:val="18"/>
              </w:rPr>
              <w:t>投标方需注明投标货物品牌，并提供国家强制性产品认证证书</w:t>
            </w:r>
          </w:p>
        </w:tc>
      </w:tr>
      <w:tr w:rsidR="00FC1F74" w:rsidRPr="004D62F7"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2030F1">
            <w:pPr>
              <w:widowControl/>
              <w:jc w:val="center"/>
              <w:textAlignment w:val="center"/>
              <w:rPr>
                <w:rFonts w:asciiTheme="minorEastAsia" w:eastAsiaTheme="minorEastAsia" w:hAnsiTheme="minorEastAsia"/>
                <w:spacing w:val="2"/>
                <w:sz w:val="18"/>
                <w:szCs w:val="18"/>
              </w:rPr>
            </w:pPr>
            <w:r>
              <w:rPr>
                <w:rFonts w:asciiTheme="minorEastAsia" w:eastAsiaTheme="minorEastAsia" w:hAnsiTheme="minorEastAsia" w:cs="宋体" w:hint="eastAsia"/>
                <w:color w:val="000000"/>
                <w:kern w:val="0"/>
                <w:sz w:val="18"/>
                <w:szCs w:val="18"/>
              </w:rPr>
              <w:lastRenderedPageBreak/>
              <w:t>2</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986FA9">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七氟丙烷药剂（</w:t>
            </w:r>
            <w:r w:rsidRPr="004D62F7">
              <w:rPr>
                <w:rFonts w:asciiTheme="minorEastAsia" w:eastAsiaTheme="minorEastAsia" w:hAnsiTheme="minorEastAsia"/>
                <w:spacing w:val="2"/>
                <w:sz w:val="18"/>
                <w:szCs w:val="18"/>
              </w:rPr>
              <w:t>HFC-227ea</w:t>
            </w:r>
            <w:r w:rsidRPr="004D62F7">
              <w:rPr>
                <w:rFonts w:asciiTheme="minorEastAsia" w:eastAsiaTheme="minorEastAsia" w:hAnsiTheme="minorEastAsia" w:hint="eastAsia"/>
                <w:spacing w:val="2"/>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FC1F74" w:rsidRPr="004D62F7" w:rsidRDefault="004D62F7">
            <w:pPr>
              <w:spacing w:line="360" w:lineRule="auto"/>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七氟丙烷以化学灭火为主，兼有物理灭火作用，无色、无味、清洁、不导电、不污染被保护对象，不会对财物和精密设施造成损坏，对大气臭氧层无破坏作用（ODP值为零），符合环保要求，在大部分保护区域，灭火浓度均低于人体的无毒性反应浓度（NOAEL浓度），对人体是安全的，是一种优秀的洁净气体灭火剂。</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4D62F7" w:rsidRDefault="00FC1F74" w:rsidP="00FC1F74">
            <w:pPr>
              <w:pStyle w:val="a4"/>
              <w:tabs>
                <w:tab w:val="left" w:pos="3300"/>
                <w:tab w:val="left" w:pos="3630"/>
              </w:tabs>
              <w:contextualSpacing/>
              <w:jc w:val="center"/>
              <w:rPr>
                <w:rFonts w:asciiTheme="minorEastAsia" w:eastAsiaTheme="minorEastAsia" w:hAnsiTheme="minorEastAsia" w:cstheme="minorEastAsia"/>
                <w:bCs/>
                <w:sz w:val="18"/>
                <w:szCs w:val="18"/>
              </w:rPr>
            </w:pPr>
            <w:r w:rsidRPr="004D62F7">
              <w:rPr>
                <w:rFonts w:asciiTheme="minorEastAsia" w:eastAsiaTheme="minorEastAsia" w:hAnsiTheme="minorEastAsia" w:cstheme="minorEastAsia" w:hint="eastAsia"/>
                <w:bCs/>
                <w:sz w:val="18"/>
                <w:szCs w:val="18"/>
              </w:rPr>
              <w:t>投标方需注明投标货物品牌</w:t>
            </w:r>
            <w:r w:rsidR="00E44C15" w:rsidRPr="004D62F7">
              <w:rPr>
                <w:rFonts w:asciiTheme="minorEastAsia" w:eastAsiaTheme="minorEastAsia" w:hAnsiTheme="minorEastAsia" w:cstheme="minorEastAsia" w:hint="eastAsia"/>
                <w:bCs/>
                <w:sz w:val="18"/>
                <w:szCs w:val="18"/>
              </w:rPr>
              <w:t>，并提供国家强制性产品认证证书</w:t>
            </w:r>
          </w:p>
        </w:tc>
      </w:tr>
      <w:tr w:rsidR="00FC1F74" w:rsidRPr="004D62F7" w:rsidTr="003A0206">
        <w:trPr>
          <w:cantSplit/>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2030F1">
            <w:pPr>
              <w:widowControl/>
              <w:jc w:val="center"/>
              <w:textAlignment w:val="center"/>
              <w:rPr>
                <w:rFonts w:asciiTheme="minorEastAsia" w:eastAsiaTheme="minorEastAsia" w:hAnsiTheme="minorEastAsia"/>
                <w:spacing w:val="2"/>
                <w:sz w:val="18"/>
                <w:szCs w:val="18"/>
              </w:rPr>
            </w:pPr>
            <w:r>
              <w:rPr>
                <w:rFonts w:asciiTheme="minorEastAsia" w:eastAsiaTheme="minorEastAsia" w:hAnsiTheme="minorEastAsia" w:cs="宋体" w:hint="eastAsia"/>
                <w:color w:val="000000"/>
                <w:kern w:val="0"/>
                <w:sz w:val="18"/>
                <w:szCs w:val="18"/>
              </w:rPr>
              <w:t>3</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FC1F74" w:rsidRPr="004D62F7" w:rsidRDefault="00986FA9">
            <w:pPr>
              <w:widowControl/>
              <w:jc w:val="center"/>
              <w:textAlignment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自动泄压装置（</w:t>
            </w:r>
            <w:r w:rsidRPr="004D62F7">
              <w:rPr>
                <w:rFonts w:asciiTheme="minorEastAsia" w:eastAsiaTheme="minorEastAsia" w:hAnsiTheme="minorEastAsia"/>
                <w:spacing w:val="2"/>
                <w:sz w:val="18"/>
                <w:szCs w:val="18"/>
              </w:rPr>
              <w:t>XZ0.12/1.1</w:t>
            </w:r>
            <w:r w:rsidR="000C225C">
              <w:rPr>
                <w:rFonts w:asciiTheme="minorEastAsia" w:eastAsiaTheme="minorEastAsia" w:hAnsiTheme="minorEastAsia" w:hint="eastAsia"/>
                <w:spacing w:val="2"/>
                <w:sz w:val="18"/>
                <w:szCs w:val="18"/>
              </w:rPr>
              <w:t>和</w:t>
            </w:r>
            <w:r w:rsidR="000C225C" w:rsidRPr="000C225C">
              <w:rPr>
                <w:rFonts w:asciiTheme="minorEastAsia" w:eastAsiaTheme="minorEastAsia" w:hAnsiTheme="minorEastAsia"/>
                <w:spacing w:val="2"/>
                <w:sz w:val="18"/>
                <w:szCs w:val="18"/>
              </w:rPr>
              <w:t>XZ0.36/1.1</w:t>
            </w:r>
            <w:r w:rsidRPr="004D62F7">
              <w:rPr>
                <w:rFonts w:asciiTheme="minorEastAsia" w:eastAsiaTheme="minorEastAsia" w:hAnsiTheme="minorEastAsia" w:hint="eastAsia"/>
                <w:spacing w:val="2"/>
                <w:sz w:val="18"/>
                <w:szCs w:val="18"/>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动作压力：1100Pa（出厂设定值）</w:t>
            </w:r>
          </w:p>
          <w:p w:rsidR="004D62F7"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动作精度：±100Pa</w:t>
            </w:r>
          </w:p>
          <w:p w:rsidR="00FC1F74" w:rsidRPr="004D62F7" w:rsidRDefault="004D62F7" w:rsidP="004D62F7">
            <w:pPr>
              <w:spacing w:line="360" w:lineRule="auto"/>
              <w:jc w:val="center"/>
              <w:rPr>
                <w:rFonts w:asciiTheme="minorEastAsia" w:eastAsiaTheme="minorEastAsia" w:hAnsiTheme="minorEastAsia"/>
                <w:spacing w:val="2"/>
                <w:sz w:val="18"/>
                <w:szCs w:val="18"/>
              </w:rPr>
            </w:pPr>
            <w:r w:rsidRPr="004D62F7">
              <w:rPr>
                <w:rFonts w:asciiTheme="minorEastAsia" w:eastAsiaTheme="minorEastAsia" w:hAnsiTheme="minorEastAsia" w:hint="eastAsia"/>
                <w:spacing w:val="2"/>
                <w:sz w:val="18"/>
                <w:szCs w:val="18"/>
              </w:rPr>
              <w:t>装置材质：冷轧钢板，表面静电喷塑</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C1F74" w:rsidRPr="004D62F7" w:rsidRDefault="003A0206" w:rsidP="00FC1F74">
            <w:pPr>
              <w:pStyle w:val="a4"/>
              <w:tabs>
                <w:tab w:val="left" w:pos="3300"/>
                <w:tab w:val="left" w:pos="3630"/>
              </w:tabs>
              <w:contextualSpacing/>
              <w:jc w:val="center"/>
              <w:rPr>
                <w:rFonts w:asciiTheme="minorEastAsia" w:eastAsiaTheme="minorEastAsia" w:hAnsiTheme="minorEastAsia" w:cstheme="minorEastAsia"/>
                <w:bCs/>
                <w:sz w:val="18"/>
                <w:szCs w:val="18"/>
              </w:rPr>
            </w:pPr>
            <w:r w:rsidRPr="004D62F7">
              <w:rPr>
                <w:rFonts w:asciiTheme="minorEastAsia" w:eastAsiaTheme="minorEastAsia" w:hAnsiTheme="minorEastAsia" w:cstheme="minorEastAsia" w:hint="eastAsia"/>
                <w:bCs/>
                <w:sz w:val="18"/>
                <w:szCs w:val="18"/>
              </w:rPr>
              <w:t>投标方需注明投标货物品牌，并提供国家强制性产品认证证书</w:t>
            </w:r>
          </w:p>
        </w:tc>
      </w:tr>
    </w:tbl>
    <w:p w:rsidR="00721C09" w:rsidRDefault="00B64C9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1.交货时间：合同签订</w:t>
      </w:r>
      <w:r w:rsidR="00822D83">
        <w:rPr>
          <w:rFonts w:ascii="宋体" w:hAnsi="宋体" w:cs="宋体" w:hint="eastAsia"/>
          <w:kern w:val="0"/>
          <w:sz w:val="28"/>
          <w:szCs w:val="28"/>
        </w:rPr>
        <w:t>后，供应商根据甲方需求</w:t>
      </w:r>
      <w:r>
        <w:rPr>
          <w:rFonts w:ascii="宋体" w:hAnsi="宋体" w:cs="宋体" w:hint="eastAsia"/>
          <w:kern w:val="0"/>
          <w:sz w:val="28"/>
          <w:szCs w:val="28"/>
        </w:rPr>
        <w:t>将货物送达采购人指定地点并当场验收签字。</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2.交货地点：宜昌市中心人民医院。</w:t>
      </w:r>
    </w:p>
    <w:p w:rsidR="003A0206" w:rsidRPr="003A0206" w:rsidRDefault="00B64C91">
      <w:pPr>
        <w:spacing w:line="540" w:lineRule="exact"/>
        <w:ind w:firstLineChars="200" w:firstLine="560"/>
        <w:rPr>
          <w:rFonts w:asciiTheme="minorEastAsia" w:eastAsiaTheme="minorEastAsia" w:hAnsiTheme="minorEastAsia" w:cs="宋体"/>
          <w:sz w:val="28"/>
          <w:szCs w:val="28"/>
        </w:rPr>
      </w:pPr>
      <w:r w:rsidRPr="003A0206">
        <w:rPr>
          <w:rFonts w:ascii="宋体" w:hAnsi="宋体" w:cs="宋体" w:hint="eastAsia"/>
          <w:kern w:val="0"/>
          <w:sz w:val="28"/>
          <w:szCs w:val="28"/>
        </w:rPr>
        <w:t>3.付款方式：</w:t>
      </w:r>
      <w:r w:rsidR="003A0206" w:rsidRPr="003A0206">
        <w:rPr>
          <w:rFonts w:asciiTheme="minorEastAsia" w:eastAsiaTheme="minorEastAsia" w:hAnsiTheme="minorEastAsia" w:cs="宋体" w:hint="eastAsia"/>
          <w:color w:val="000000"/>
          <w:kern w:val="0"/>
          <w:sz w:val="28"/>
          <w:szCs w:val="28"/>
        </w:rPr>
        <w:t>甲方验收合格后据实</w:t>
      </w:r>
      <w:r w:rsidR="003A0206" w:rsidRPr="003A0206">
        <w:rPr>
          <w:rFonts w:asciiTheme="minorEastAsia" w:eastAsiaTheme="minorEastAsia" w:hAnsiTheme="minorEastAsia" w:cs="宋体" w:hint="eastAsia"/>
          <w:sz w:val="28"/>
          <w:szCs w:val="28"/>
        </w:rPr>
        <w:t>结算总价的95%，余5%作为</w:t>
      </w:r>
      <w:r w:rsidR="001B642B">
        <w:rPr>
          <w:rFonts w:asciiTheme="minorEastAsia" w:eastAsiaTheme="minorEastAsia" w:hAnsiTheme="minorEastAsia" w:cs="宋体" w:hint="eastAsia"/>
          <w:sz w:val="28"/>
          <w:szCs w:val="28"/>
        </w:rPr>
        <w:t>尾款</w:t>
      </w:r>
      <w:r w:rsidR="003A0206" w:rsidRPr="003A0206">
        <w:rPr>
          <w:rFonts w:asciiTheme="minorEastAsia" w:eastAsiaTheme="minorEastAsia" w:hAnsiTheme="minorEastAsia" w:cs="宋体" w:hint="eastAsia"/>
          <w:sz w:val="28"/>
          <w:szCs w:val="28"/>
        </w:rPr>
        <w:t>，质保期满壹年后无质量问题，甲方15</w:t>
      </w:r>
      <w:r w:rsidR="001B642B">
        <w:rPr>
          <w:rFonts w:asciiTheme="minorEastAsia" w:eastAsiaTheme="minorEastAsia" w:hAnsiTheme="minorEastAsia" w:cs="宋体" w:hint="eastAsia"/>
          <w:sz w:val="28"/>
          <w:szCs w:val="28"/>
        </w:rPr>
        <w:t>个工作日内一次性无息支付尾款</w:t>
      </w:r>
      <w:r w:rsidR="003A0206" w:rsidRPr="003A0206">
        <w:rPr>
          <w:rFonts w:asciiTheme="minorEastAsia" w:eastAsiaTheme="minorEastAsia" w:hAnsiTheme="minorEastAsia" w:cs="宋体" w:hint="eastAsia"/>
          <w:sz w:val="28"/>
          <w:szCs w:val="28"/>
        </w:rPr>
        <w:t>。</w:t>
      </w:r>
      <w:r w:rsidR="003A0206" w:rsidRPr="003A0206">
        <w:rPr>
          <w:rFonts w:asciiTheme="minorEastAsia" w:eastAsiaTheme="minorEastAsia" w:hAnsiTheme="minorEastAsia" w:hint="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rsidR="00721C09" w:rsidRDefault="00B64C91" w:rsidP="003A0206">
      <w:pPr>
        <w:spacing w:line="540" w:lineRule="exact"/>
        <w:ind w:firstLineChars="200" w:firstLine="560"/>
        <w:rPr>
          <w:rFonts w:asciiTheme="minorEastAsia" w:eastAsiaTheme="minorEastAsia" w:hAnsiTheme="minorEastAsia"/>
          <w:sz w:val="28"/>
          <w:szCs w:val="28"/>
        </w:rPr>
      </w:pPr>
      <w:r w:rsidRPr="003A0206">
        <w:rPr>
          <w:rFonts w:ascii="宋体" w:hAnsi="宋体" w:cs="宋体" w:hint="eastAsia"/>
          <w:kern w:val="0"/>
          <w:sz w:val="28"/>
          <w:szCs w:val="28"/>
        </w:rPr>
        <w:t>4.</w:t>
      </w:r>
      <w:r w:rsidRPr="003A0206">
        <w:rPr>
          <w:rFonts w:asciiTheme="minorEastAsia" w:eastAsiaTheme="minorEastAsia" w:hAnsiTheme="minorEastAsia" w:hint="eastAsia"/>
          <w:sz w:val="28"/>
          <w:szCs w:val="28"/>
        </w:rPr>
        <w:t>对货物提出异议的期限及处理办法：中标服务商在接到采购人书面异议后，应在</w:t>
      </w:r>
      <w:r w:rsidRPr="003A0206">
        <w:rPr>
          <w:rFonts w:asciiTheme="minorEastAsia" w:eastAsiaTheme="minorEastAsia" w:hAnsiTheme="minorEastAsia" w:hint="eastAsia"/>
          <w:sz w:val="28"/>
          <w:szCs w:val="28"/>
          <w:u w:val="single"/>
        </w:rPr>
        <w:t xml:space="preserve"> 24小时 </w:t>
      </w:r>
      <w:r w:rsidRPr="003A0206">
        <w:rPr>
          <w:rFonts w:asciiTheme="minorEastAsia" w:eastAsiaTheme="minorEastAsia" w:hAnsiTheme="minorEastAsia" w:hint="eastAsia"/>
          <w:sz w:val="28"/>
          <w:szCs w:val="28"/>
        </w:rPr>
        <w:t>内负责处理，否则，</w:t>
      </w:r>
      <w:r>
        <w:rPr>
          <w:rFonts w:asciiTheme="minorEastAsia" w:eastAsiaTheme="minorEastAsia" w:hAnsiTheme="minorEastAsia" w:hint="eastAsia"/>
          <w:sz w:val="28"/>
          <w:szCs w:val="28"/>
        </w:rPr>
        <w:t>即视为默认采购人提出的异议和处理意见。因产品不合格采购人有权选择退货或换货，由此产生的费用全部由乙方承担。</w:t>
      </w:r>
    </w:p>
    <w:p w:rsidR="00721C09" w:rsidRDefault="00B64C91">
      <w:pPr>
        <w:spacing w:line="500" w:lineRule="exact"/>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721C09" w:rsidRDefault="00B64C91">
      <w:pPr>
        <w:jc w:val="left"/>
        <w:rPr>
          <w:rFonts w:ascii="宋体" w:hAnsi="宋体" w:cs="宋体"/>
          <w:b/>
          <w:kern w:val="0"/>
          <w:sz w:val="28"/>
          <w:szCs w:val="28"/>
        </w:rPr>
      </w:pPr>
      <w:r>
        <w:rPr>
          <w:rFonts w:ascii="宋体" w:hAnsi="宋体" w:cs="宋体" w:hint="eastAsia"/>
          <w:b/>
          <w:kern w:val="0"/>
          <w:sz w:val="28"/>
          <w:szCs w:val="28"/>
        </w:rPr>
        <w:lastRenderedPageBreak/>
        <w:t>四、评审标准</w:t>
      </w:r>
    </w:p>
    <w:p w:rsidR="00721C09" w:rsidRDefault="00B64C91">
      <w:pPr>
        <w:spacing w:line="240" w:lineRule="atLeast"/>
        <w:jc w:val="center"/>
        <w:rPr>
          <w:rFonts w:ascii="宋体" w:hAnsi="宋体" w:cs="宋体"/>
          <w:kern w:val="0"/>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p w:rsidR="00721C09"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21C09">
        <w:trPr>
          <w:trHeight w:val="1033"/>
        </w:trPr>
        <w:tc>
          <w:tcPr>
            <w:tcW w:w="3936" w:type="dxa"/>
            <w:gridSpan w:val="2"/>
            <w:tcBorders>
              <w:top w:val="single" w:sz="4" w:space="0" w:color="auto"/>
              <w:left w:val="single" w:sz="4" w:space="0" w:color="auto"/>
              <w:righ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评审因素</w:t>
            </w:r>
          </w:p>
        </w:tc>
      </w:tr>
      <w:tr w:rsidR="00721C09" w:rsidTr="001B642B">
        <w:trPr>
          <w:trHeight w:val="1913"/>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944C8B" w:rsidTr="001B642B">
        <w:trPr>
          <w:trHeight w:val="2407"/>
        </w:trPr>
        <w:tc>
          <w:tcPr>
            <w:tcW w:w="534" w:type="dxa"/>
            <w:vMerge/>
            <w:tcBorders>
              <w:left w:val="single" w:sz="4" w:space="0" w:color="auto"/>
              <w:right w:val="single" w:sz="4" w:space="0" w:color="auto"/>
            </w:tcBorders>
            <w:vAlign w:val="center"/>
          </w:tcPr>
          <w:p w:rsidR="00944C8B" w:rsidRDefault="00944C8B">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B642B" w:rsidTr="001B642B">
        <w:trPr>
          <w:trHeight w:val="1058"/>
        </w:trPr>
        <w:tc>
          <w:tcPr>
            <w:tcW w:w="534" w:type="dxa"/>
            <w:vMerge/>
            <w:tcBorders>
              <w:left w:val="single" w:sz="4" w:space="0" w:color="auto"/>
              <w:right w:val="single" w:sz="4" w:space="0" w:color="auto"/>
            </w:tcBorders>
            <w:vAlign w:val="center"/>
          </w:tcPr>
          <w:p w:rsidR="001B642B" w:rsidRDefault="001B642B" w:rsidP="001B642B">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1B642B" w:rsidRPr="001B642B" w:rsidRDefault="001B642B" w:rsidP="001B642B">
            <w:pPr>
              <w:spacing w:line="460" w:lineRule="exact"/>
              <w:rPr>
                <w:rFonts w:ascii="宋体" w:hAnsi="宋体"/>
                <w:sz w:val="24"/>
              </w:rPr>
            </w:pPr>
            <w:r w:rsidRPr="001B642B">
              <w:rPr>
                <w:rFonts w:ascii="宋体" w:hAnsi="宋体" w:hint="eastAsia"/>
                <w:sz w:val="24"/>
              </w:rPr>
              <w:t>公正性</w:t>
            </w:r>
          </w:p>
        </w:tc>
        <w:tc>
          <w:tcPr>
            <w:tcW w:w="4586" w:type="dxa"/>
            <w:tcBorders>
              <w:left w:val="single" w:sz="4" w:space="0" w:color="auto"/>
            </w:tcBorders>
            <w:vAlign w:val="center"/>
          </w:tcPr>
          <w:p w:rsidR="001B642B" w:rsidRPr="001B642B" w:rsidRDefault="001B642B" w:rsidP="001B642B">
            <w:pPr>
              <w:spacing w:line="460" w:lineRule="exact"/>
              <w:rPr>
                <w:rFonts w:ascii="宋体" w:hAnsi="宋体"/>
                <w:sz w:val="24"/>
              </w:rPr>
            </w:pPr>
            <w:r w:rsidRPr="001B642B">
              <w:rPr>
                <w:rFonts w:ascii="宋体" w:hAnsi="宋体" w:hint="eastAsia"/>
                <w:sz w:val="24"/>
              </w:rPr>
              <w:t>单位负责人为同一人或者存在直接控股、管理关系的不同供应商，不得参加本项目同一合同项下的采购活动（供应商</w:t>
            </w:r>
            <w:r w:rsidRPr="001B642B">
              <w:rPr>
                <w:rFonts w:ascii="宋体" w:hAnsi="宋体"/>
                <w:sz w:val="24"/>
              </w:rPr>
              <w:t>提供承诺函加盖公章</w:t>
            </w:r>
            <w:r w:rsidRPr="001B642B">
              <w:rPr>
                <w:rFonts w:ascii="宋体" w:hAnsi="宋体" w:hint="eastAsia"/>
                <w:sz w:val="24"/>
              </w:rPr>
              <w:t>，</w:t>
            </w:r>
            <w:r w:rsidRPr="001B642B">
              <w:rPr>
                <w:rFonts w:ascii="宋体" w:hAnsi="宋体"/>
                <w:sz w:val="24"/>
              </w:rPr>
              <w:t>格式附后）</w:t>
            </w:r>
            <w:r w:rsidRPr="001B642B">
              <w:rPr>
                <w:rFonts w:ascii="宋体" w:hAnsi="宋体" w:hint="eastAsia"/>
                <w:sz w:val="24"/>
              </w:rPr>
              <w:t>。</w:t>
            </w:r>
          </w:p>
        </w:tc>
      </w:tr>
      <w:tr w:rsidR="00721C09">
        <w:trPr>
          <w:trHeight w:val="90"/>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联合体</w:t>
            </w:r>
          </w:p>
        </w:tc>
        <w:tc>
          <w:tcPr>
            <w:tcW w:w="4586" w:type="dxa"/>
            <w:tcBorders>
              <w:lef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本项目不接受联合体投标，投标人中标后不允许分包</w:t>
            </w:r>
          </w:p>
        </w:tc>
      </w:tr>
      <w:tr w:rsidR="00721C09" w:rsidTr="001B642B">
        <w:trPr>
          <w:trHeight w:val="119"/>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供应商名称</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与营业执照等其他证件一致</w:t>
            </w:r>
          </w:p>
        </w:tc>
      </w:tr>
      <w:tr w:rsidR="00721C09" w:rsidTr="001B642B">
        <w:trPr>
          <w:trHeight w:val="353"/>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具有法定代表人或其他组织或自然人等资格证明或法定代表人授权委托书</w:t>
            </w:r>
          </w:p>
        </w:tc>
      </w:tr>
      <w:tr w:rsidR="00721C09">
        <w:trPr>
          <w:trHeight w:val="83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投标报价唯一；投标报价未超过预算金额或者最高限价；投标报价合理</w:t>
            </w:r>
          </w:p>
        </w:tc>
      </w:tr>
      <w:tr w:rsidR="00721C09" w:rsidTr="001B642B">
        <w:trPr>
          <w:trHeight w:val="301"/>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符合采购文件要求</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符合法律、法规和采购文件中规定的其他</w:t>
            </w:r>
            <w:r>
              <w:rPr>
                <w:rFonts w:ascii="宋体" w:hAnsi="宋体" w:hint="eastAsia"/>
                <w:sz w:val="24"/>
              </w:rPr>
              <w:lastRenderedPageBreak/>
              <w:t>实质性内容的</w:t>
            </w:r>
          </w:p>
        </w:tc>
      </w:tr>
    </w:tbl>
    <w:p w:rsidR="00721C09" w:rsidRDefault="00721C09">
      <w:pPr>
        <w:jc w:val="left"/>
        <w:rPr>
          <w:rFonts w:ascii="宋体" w:hAnsi="宋体" w:cs="宋体"/>
          <w:b/>
          <w:bCs/>
          <w:kern w:val="0"/>
          <w:sz w:val="28"/>
          <w:szCs w:val="28"/>
        </w:rPr>
      </w:pPr>
    </w:p>
    <w:p w:rsidR="00721C09" w:rsidRDefault="00B64C9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721C09">
        <w:trPr>
          <w:trHeight w:val="970"/>
          <w:jc w:val="center"/>
        </w:trPr>
        <w:tc>
          <w:tcPr>
            <w:tcW w:w="745"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内容</w:t>
            </w:r>
          </w:p>
        </w:tc>
        <w:tc>
          <w:tcPr>
            <w:tcW w:w="1276"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分值</w:t>
            </w:r>
          </w:p>
        </w:tc>
        <w:tc>
          <w:tcPr>
            <w:tcW w:w="6923"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评审标准</w:t>
            </w:r>
          </w:p>
        </w:tc>
      </w:tr>
      <w:tr w:rsidR="00944C8B">
        <w:trPr>
          <w:trHeight w:val="1290"/>
          <w:jc w:val="center"/>
        </w:trPr>
        <w:tc>
          <w:tcPr>
            <w:tcW w:w="745" w:type="dxa"/>
            <w:vMerge w:val="restart"/>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商</w:t>
            </w:r>
          </w:p>
          <w:p w:rsidR="00944C8B" w:rsidRDefault="00944C8B">
            <w:pPr>
              <w:snapToGrid w:val="0"/>
              <w:spacing w:line="400" w:lineRule="exact"/>
              <w:jc w:val="center"/>
              <w:rPr>
                <w:rFonts w:hAnsi="宋体" w:cs="宋体"/>
                <w:sz w:val="24"/>
                <w:szCs w:val="28"/>
              </w:rPr>
            </w:pPr>
            <w:r>
              <w:rPr>
                <w:rFonts w:hAnsi="宋体" w:cs="宋体" w:hint="eastAsia"/>
                <w:sz w:val="24"/>
                <w:szCs w:val="28"/>
              </w:rPr>
              <w:t>务</w:t>
            </w:r>
          </w:p>
          <w:p w:rsidR="00944C8B" w:rsidRDefault="00944C8B">
            <w:pPr>
              <w:snapToGrid w:val="0"/>
              <w:spacing w:line="400" w:lineRule="exact"/>
              <w:jc w:val="center"/>
              <w:rPr>
                <w:rFonts w:hAnsi="宋体" w:cs="宋体"/>
                <w:sz w:val="24"/>
                <w:szCs w:val="28"/>
              </w:rPr>
            </w:pPr>
            <w:r>
              <w:rPr>
                <w:rFonts w:hAnsi="宋体" w:cs="宋体" w:hint="eastAsia"/>
                <w:sz w:val="24"/>
                <w:szCs w:val="28"/>
              </w:rPr>
              <w:t>评</w:t>
            </w:r>
          </w:p>
          <w:p w:rsidR="00944C8B" w:rsidRDefault="00944C8B">
            <w:pPr>
              <w:snapToGrid w:val="0"/>
              <w:spacing w:line="400" w:lineRule="exact"/>
              <w:jc w:val="center"/>
              <w:rPr>
                <w:rFonts w:hAnsi="宋体" w:cs="宋体"/>
                <w:sz w:val="24"/>
                <w:szCs w:val="28"/>
              </w:rPr>
            </w:pPr>
            <w:r>
              <w:rPr>
                <w:rFonts w:hAnsi="宋体" w:cs="宋体" w:hint="eastAsia"/>
                <w:sz w:val="24"/>
                <w:szCs w:val="28"/>
              </w:rPr>
              <w:t>审（</w:t>
            </w:r>
            <w:r>
              <w:rPr>
                <w:rFonts w:hAnsi="宋体" w:cs="宋体" w:hint="eastAsia"/>
                <w:sz w:val="24"/>
                <w:szCs w:val="28"/>
              </w:rPr>
              <w:t>30</w:t>
            </w:r>
            <w:r>
              <w:rPr>
                <w:rFonts w:hAnsi="宋体" w:cs="宋体" w:hint="eastAsia"/>
                <w:sz w:val="24"/>
                <w:szCs w:val="28"/>
              </w:rPr>
              <w:t>分）</w:t>
            </w:r>
          </w:p>
        </w:tc>
        <w:tc>
          <w:tcPr>
            <w:tcW w:w="1276"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响应文件</w:t>
            </w:r>
          </w:p>
        </w:tc>
        <w:tc>
          <w:tcPr>
            <w:tcW w:w="851"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3</w:t>
            </w:r>
          </w:p>
        </w:tc>
        <w:tc>
          <w:tcPr>
            <w:tcW w:w="6923" w:type="dxa"/>
            <w:vAlign w:val="center"/>
          </w:tcPr>
          <w:p w:rsidR="00944C8B" w:rsidRDefault="00944C8B" w:rsidP="00944C8B">
            <w:pPr>
              <w:pStyle w:val="a8"/>
              <w:rPr>
                <w:szCs w:val="28"/>
              </w:rPr>
            </w:pPr>
            <w:r>
              <w:rPr>
                <w:rFonts w:hint="eastAsia"/>
                <w:szCs w:val="28"/>
              </w:rPr>
              <w:t>响应文件规范合理，符合要求，有连续页码及目录，排版清晰明了得3分，否则不得分。</w:t>
            </w:r>
          </w:p>
        </w:tc>
      </w:tr>
      <w:tr w:rsidR="00944C8B">
        <w:trPr>
          <w:cantSplit/>
          <w:trHeight w:val="1240"/>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Pr="00EC2623" w:rsidRDefault="00944C8B">
            <w:pPr>
              <w:snapToGrid w:val="0"/>
              <w:spacing w:line="400" w:lineRule="exact"/>
              <w:jc w:val="center"/>
              <w:rPr>
                <w:rFonts w:hAnsi="宋体" w:cs="宋体"/>
                <w:sz w:val="24"/>
                <w:szCs w:val="28"/>
              </w:rPr>
            </w:pPr>
            <w:r w:rsidRPr="00EC2623">
              <w:rPr>
                <w:rFonts w:hAnsi="宋体" w:cs="宋体" w:hint="eastAsia"/>
                <w:sz w:val="24"/>
                <w:szCs w:val="28"/>
              </w:rPr>
              <w:t>类似业绩</w:t>
            </w:r>
          </w:p>
        </w:tc>
        <w:tc>
          <w:tcPr>
            <w:tcW w:w="851" w:type="dxa"/>
            <w:vAlign w:val="center"/>
          </w:tcPr>
          <w:p w:rsidR="00944C8B" w:rsidRPr="00EC2623" w:rsidRDefault="00C6515A">
            <w:pPr>
              <w:snapToGrid w:val="0"/>
              <w:spacing w:line="400" w:lineRule="exact"/>
              <w:jc w:val="center"/>
              <w:rPr>
                <w:rFonts w:hAnsi="宋体" w:cs="宋体"/>
                <w:sz w:val="24"/>
                <w:szCs w:val="28"/>
              </w:rPr>
            </w:pPr>
            <w:r>
              <w:rPr>
                <w:rFonts w:hAnsi="宋体" w:cs="宋体" w:hint="eastAsia"/>
                <w:sz w:val="24"/>
                <w:szCs w:val="28"/>
              </w:rPr>
              <w:t>9</w:t>
            </w:r>
          </w:p>
        </w:tc>
        <w:tc>
          <w:tcPr>
            <w:tcW w:w="6923" w:type="dxa"/>
            <w:vAlign w:val="center"/>
          </w:tcPr>
          <w:p w:rsidR="00944C8B" w:rsidRPr="00944C8B" w:rsidRDefault="00944C8B" w:rsidP="00C6515A">
            <w:pPr>
              <w:pStyle w:val="a8"/>
              <w:rPr>
                <w:szCs w:val="28"/>
                <w:highlight w:val="yellow"/>
              </w:rPr>
            </w:pPr>
            <w:r w:rsidRPr="001B642B">
              <w:rPr>
                <w:rFonts w:hint="eastAsia"/>
                <w:szCs w:val="28"/>
              </w:rPr>
              <w:t>供应商近3年（以合同签订时间为准）已完成或在服务的同类项目业绩，每提供一个得</w:t>
            </w:r>
            <w:r w:rsidR="00C6515A" w:rsidRPr="001B642B">
              <w:rPr>
                <w:rFonts w:hint="eastAsia"/>
                <w:szCs w:val="28"/>
              </w:rPr>
              <w:t>3</w:t>
            </w:r>
            <w:r w:rsidRPr="001B642B">
              <w:rPr>
                <w:rFonts w:hint="eastAsia"/>
                <w:szCs w:val="28"/>
              </w:rPr>
              <w:t>分.提供合同等有效证明材料（能完全反映上述考核内容）复印件并加盖公章。</w:t>
            </w:r>
          </w:p>
        </w:tc>
      </w:tr>
      <w:tr w:rsidR="00FC1F74" w:rsidTr="00FC1F74">
        <w:trPr>
          <w:trHeight w:val="852"/>
          <w:jc w:val="center"/>
        </w:trPr>
        <w:tc>
          <w:tcPr>
            <w:tcW w:w="745" w:type="dxa"/>
            <w:vMerge/>
            <w:vAlign w:val="center"/>
          </w:tcPr>
          <w:p w:rsidR="00FC1F74" w:rsidRDefault="00FC1F74">
            <w:pPr>
              <w:snapToGrid w:val="0"/>
              <w:spacing w:line="400" w:lineRule="exact"/>
              <w:jc w:val="center"/>
              <w:rPr>
                <w:rFonts w:hAnsi="宋体" w:cs="宋体"/>
                <w:sz w:val="24"/>
                <w:szCs w:val="28"/>
              </w:rPr>
            </w:pPr>
          </w:p>
        </w:tc>
        <w:tc>
          <w:tcPr>
            <w:tcW w:w="1276" w:type="dxa"/>
            <w:vAlign w:val="center"/>
          </w:tcPr>
          <w:p w:rsidR="00FC1F74" w:rsidRPr="00EC2623" w:rsidRDefault="00FC1F74">
            <w:pPr>
              <w:snapToGrid w:val="0"/>
              <w:spacing w:line="400" w:lineRule="exact"/>
              <w:jc w:val="center"/>
              <w:rPr>
                <w:rFonts w:hAnsi="宋体" w:cs="宋体"/>
                <w:sz w:val="24"/>
                <w:szCs w:val="28"/>
              </w:rPr>
            </w:pPr>
            <w:r w:rsidRPr="00EC2623">
              <w:rPr>
                <w:rFonts w:hAnsi="宋体" w:cs="宋体" w:hint="eastAsia"/>
                <w:sz w:val="24"/>
                <w:szCs w:val="28"/>
              </w:rPr>
              <w:t>厂家支持</w:t>
            </w:r>
          </w:p>
        </w:tc>
        <w:tc>
          <w:tcPr>
            <w:tcW w:w="851" w:type="dxa"/>
            <w:vAlign w:val="center"/>
          </w:tcPr>
          <w:p w:rsidR="00FC1F74" w:rsidRPr="00EC2623" w:rsidRDefault="00FC1F74">
            <w:pPr>
              <w:snapToGrid w:val="0"/>
              <w:spacing w:line="400" w:lineRule="exact"/>
              <w:jc w:val="center"/>
              <w:rPr>
                <w:rFonts w:hAnsi="宋体" w:cs="宋体"/>
                <w:sz w:val="24"/>
                <w:szCs w:val="28"/>
              </w:rPr>
            </w:pPr>
            <w:r>
              <w:rPr>
                <w:rFonts w:hAnsi="宋体" w:cs="宋体" w:hint="eastAsia"/>
                <w:sz w:val="24"/>
                <w:szCs w:val="28"/>
              </w:rPr>
              <w:t>12</w:t>
            </w:r>
          </w:p>
        </w:tc>
        <w:tc>
          <w:tcPr>
            <w:tcW w:w="6923" w:type="dxa"/>
            <w:vAlign w:val="center"/>
          </w:tcPr>
          <w:p w:rsidR="00FC1F74" w:rsidRDefault="00FC1F74" w:rsidP="00FC1F74">
            <w:pPr>
              <w:pStyle w:val="a8"/>
              <w:rPr>
                <w:szCs w:val="28"/>
              </w:rPr>
            </w:pPr>
            <w:r>
              <w:rPr>
                <w:rFonts w:hint="eastAsia"/>
                <w:szCs w:val="28"/>
              </w:rPr>
              <w:t>供应商提供相应设备厂家技术支持承诺函，每提供一个得4分，最多得12分。</w:t>
            </w:r>
          </w:p>
        </w:tc>
      </w:tr>
      <w:tr w:rsidR="00944C8B" w:rsidTr="00944C8B">
        <w:trPr>
          <w:trHeight w:val="782"/>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Default="00944C8B">
            <w:pPr>
              <w:pStyle w:val="a8"/>
              <w:jc w:val="center"/>
              <w:rPr>
                <w:rFonts w:ascii="Calibri"/>
                <w:kern w:val="2"/>
                <w:szCs w:val="28"/>
              </w:rPr>
            </w:pPr>
            <w:r>
              <w:rPr>
                <w:rFonts w:ascii="Calibri" w:hint="eastAsia"/>
                <w:kern w:val="2"/>
                <w:szCs w:val="28"/>
              </w:rPr>
              <w:t>经营管理</w:t>
            </w:r>
          </w:p>
        </w:tc>
        <w:tc>
          <w:tcPr>
            <w:tcW w:w="851" w:type="dxa"/>
            <w:vAlign w:val="center"/>
          </w:tcPr>
          <w:p w:rsidR="00944C8B" w:rsidRDefault="00C6515A">
            <w:pPr>
              <w:snapToGrid w:val="0"/>
              <w:spacing w:line="400" w:lineRule="exact"/>
              <w:jc w:val="center"/>
              <w:rPr>
                <w:rFonts w:hAnsi="宋体" w:cs="宋体"/>
                <w:sz w:val="24"/>
                <w:szCs w:val="28"/>
              </w:rPr>
            </w:pPr>
            <w:r>
              <w:rPr>
                <w:rFonts w:hAnsi="宋体" w:cs="宋体" w:hint="eastAsia"/>
                <w:sz w:val="24"/>
                <w:szCs w:val="28"/>
              </w:rPr>
              <w:t>6</w:t>
            </w:r>
          </w:p>
        </w:tc>
        <w:tc>
          <w:tcPr>
            <w:tcW w:w="6923" w:type="dxa"/>
            <w:vAlign w:val="center"/>
          </w:tcPr>
          <w:p w:rsidR="00944C8B" w:rsidRDefault="00944C8B" w:rsidP="00C6515A">
            <w:pPr>
              <w:pStyle w:val="a8"/>
              <w:rPr>
                <w:szCs w:val="28"/>
              </w:rPr>
            </w:pPr>
            <w:r>
              <w:rPr>
                <w:rFonts w:hint="eastAsia"/>
                <w:szCs w:val="28"/>
              </w:rPr>
              <w:t>供应商具有健全，规范的管理组织、项目实施规范和制度得</w:t>
            </w:r>
            <w:r w:rsidR="00C6515A">
              <w:rPr>
                <w:rFonts w:hint="eastAsia"/>
                <w:szCs w:val="28"/>
              </w:rPr>
              <w:t>6</w:t>
            </w:r>
            <w:r>
              <w:rPr>
                <w:rFonts w:hint="eastAsia"/>
                <w:szCs w:val="28"/>
              </w:rPr>
              <w:t>分。</w:t>
            </w:r>
          </w:p>
        </w:tc>
      </w:tr>
      <w:tr w:rsidR="00721C09">
        <w:trPr>
          <w:trHeight w:val="1179"/>
          <w:jc w:val="center"/>
        </w:trPr>
        <w:tc>
          <w:tcPr>
            <w:tcW w:w="745" w:type="dxa"/>
            <w:vMerge w:val="restart"/>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技</w:t>
            </w:r>
          </w:p>
          <w:p w:rsidR="00721C09" w:rsidRDefault="00B64C91">
            <w:pPr>
              <w:snapToGrid w:val="0"/>
              <w:spacing w:line="400" w:lineRule="exact"/>
              <w:jc w:val="center"/>
              <w:rPr>
                <w:rFonts w:hAnsi="宋体" w:cs="宋体"/>
                <w:sz w:val="24"/>
                <w:szCs w:val="28"/>
              </w:rPr>
            </w:pPr>
            <w:r>
              <w:rPr>
                <w:rFonts w:hAnsi="宋体" w:cs="宋体" w:hint="eastAsia"/>
                <w:sz w:val="24"/>
                <w:szCs w:val="28"/>
              </w:rPr>
              <w:t>术</w:t>
            </w:r>
          </w:p>
          <w:p w:rsidR="00721C09" w:rsidRDefault="00B64C91">
            <w:pPr>
              <w:snapToGrid w:val="0"/>
              <w:spacing w:line="400" w:lineRule="exact"/>
              <w:jc w:val="center"/>
              <w:rPr>
                <w:rFonts w:hAnsi="宋体" w:cs="宋体"/>
                <w:sz w:val="24"/>
                <w:szCs w:val="28"/>
              </w:rPr>
            </w:pPr>
            <w:r>
              <w:rPr>
                <w:rFonts w:hAnsi="宋体" w:cs="宋体" w:hint="eastAsia"/>
                <w:sz w:val="24"/>
                <w:szCs w:val="28"/>
              </w:rPr>
              <w:t>评</w:t>
            </w:r>
          </w:p>
          <w:p w:rsidR="00721C09" w:rsidRDefault="00B64C91">
            <w:pPr>
              <w:snapToGrid w:val="0"/>
              <w:spacing w:line="400" w:lineRule="exact"/>
              <w:jc w:val="center"/>
              <w:rPr>
                <w:rFonts w:hAnsi="宋体" w:cs="宋体"/>
                <w:sz w:val="24"/>
                <w:szCs w:val="28"/>
              </w:rPr>
            </w:pPr>
            <w:r>
              <w:rPr>
                <w:rFonts w:hAnsi="宋体" w:cs="宋体" w:hint="eastAsia"/>
                <w:sz w:val="24"/>
                <w:szCs w:val="28"/>
              </w:rPr>
              <w:t>审</w:t>
            </w:r>
          </w:p>
          <w:p w:rsidR="00721C09" w:rsidRDefault="00B64C91">
            <w:pPr>
              <w:snapToGrid w:val="0"/>
              <w:spacing w:line="400" w:lineRule="exact"/>
              <w:jc w:val="center"/>
              <w:rPr>
                <w:rFonts w:hAnsi="宋体" w:cs="宋体"/>
                <w:sz w:val="24"/>
                <w:szCs w:val="28"/>
              </w:rPr>
            </w:pPr>
            <w:r>
              <w:rPr>
                <w:rFonts w:hAnsi="宋体" w:cs="宋体" w:hint="eastAsia"/>
                <w:sz w:val="24"/>
                <w:szCs w:val="28"/>
              </w:rPr>
              <w:t>（</w:t>
            </w:r>
            <w:r>
              <w:rPr>
                <w:rFonts w:hAnsi="宋体" w:cs="宋体" w:hint="eastAsia"/>
                <w:sz w:val="24"/>
                <w:szCs w:val="28"/>
              </w:rPr>
              <w:t>40</w:t>
            </w:r>
            <w:r>
              <w:rPr>
                <w:rFonts w:hAnsi="宋体" w:cs="宋体" w:hint="eastAsia"/>
                <w:sz w:val="24"/>
                <w:szCs w:val="28"/>
              </w:rPr>
              <w:t>分）</w:t>
            </w:r>
          </w:p>
        </w:tc>
        <w:tc>
          <w:tcPr>
            <w:tcW w:w="1276" w:type="dxa"/>
            <w:vAlign w:val="center"/>
          </w:tcPr>
          <w:p w:rsidR="00721C09" w:rsidRDefault="00C651A6">
            <w:pPr>
              <w:pStyle w:val="a8"/>
              <w:jc w:val="center"/>
              <w:rPr>
                <w:rFonts w:ascii="Calibri"/>
                <w:kern w:val="2"/>
                <w:szCs w:val="28"/>
              </w:rPr>
            </w:pPr>
            <w:r>
              <w:rPr>
                <w:rFonts w:ascii="Calibri" w:hint="eastAsia"/>
                <w:kern w:val="2"/>
                <w:szCs w:val="28"/>
              </w:rPr>
              <w:t>技术响应</w:t>
            </w:r>
          </w:p>
        </w:tc>
        <w:tc>
          <w:tcPr>
            <w:tcW w:w="851" w:type="dxa"/>
            <w:vAlign w:val="center"/>
          </w:tcPr>
          <w:p w:rsidR="00721C09" w:rsidRDefault="00C651A6">
            <w:pPr>
              <w:snapToGrid w:val="0"/>
              <w:spacing w:line="400" w:lineRule="exact"/>
              <w:jc w:val="center"/>
              <w:rPr>
                <w:rFonts w:hAnsi="宋体" w:cs="宋体"/>
                <w:sz w:val="24"/>
                <w:szCs w:val="28"/>
              </w:rPr>
            </w:pPr>
            <w:r>
              <w:rPr>
                <w:rFonts w:hAnsi="宋体" w:cs="宋体" w:hint="eastAsia"/>
                <w:sz w:val="24"/>
                <w:szCs w:val="28"/>
              </w:rPr>
              <w:t>20</w:t>
            </w:r>
          </w:p>
        </w:tc>
        <w:tc>
          <w:tcPr>
            <w:tcW w:w="6923" w:type="dxa"/>
            <w:vAlign w:val="center"/>
          </w:tcPr>
          <w:p w:rsidR="00721C09" w:rsidRDefault="00C651A6" w:rsidP="00944C8B">
            <w:pPr>
              <w:pStyle w:val="a8"/>
              <w:rPr>
                <w:szCs w:val="28"/>
              </w:rPr>
            </w:pPr>
            <w:r>
              <w:rPr>
                <w:rFonts w:hint="eastAsia"/>
                <w:szCs w:val="28"/>
              </w:rPr>
              <w:t>有一项技术参数负偏离</w:t>
            </w:r>
            <w:r w:rsidR="00C6515A">
              <w:rPr>
                <w:rFonts w:hint="eastAsia"/>
                <w:szCs w:val="28"/>
              </w:rPr>
              <w:t>（包括未注明投标货物品牌等）</w:t>
            </w:r>
            <w:r>
              <w:rPr>
                <w:rFonts w:hint="eastAsia"/>
                <w:szCs w:val="28"/>
              </w:rPr>
              <w:t>，扣5分，扣完为止。</w:t>
            </w:r>
          </w:p>
        </w:tc>
      </w:tr>
      <w:tr w:rsidR="00C651A6">
        <w:trPr>
          <w:trHeight w:val="1179"/>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Default="00C651A6" w:rsidP="00105512">
            <w:pPr>
              <w:pStyle w:val="a8"/>
              <w:jc w:val="center"/>
              <w:rPr>
                <w:rFonts w:ascii="Calibri"/>
                <w:kern w:val="2"/>
                <w:szCs w:val="28"/>
              </w:rPr>
            </w:pPr>
            <w:r>
              <w:rPr>
                <w:rFonts w:ascii="Calibri" w:hint="eastAsia"/>
                <w:kern w:val="2"/>
                <w:szCs w:val="28"/>
              </w:rPr>
              <w:t>服务承诺</w:t>
            </w:r>
          </w:p>
        </w:tc>
        <w:tc>
          <w:tcPr>
            <w:tcW w:w="851" w:type="dxa"/>
            <w:vAlign w:val="center"/>
          </w:tcPr>
          <w:p w:rsidR="00C651A6" w:rsidRPr="001B642B" w:rsidRDefault="00C651A6" w:rsidP="00105512">
            <w:pPr>
              <w:snapToGrid w:val="0"/>
              <w:spacing w:line="400" w:lineRule="exact"/>
              <w:jc w:val="center"/>
              <w:rPr>
                <w:rFonts w:hAnsi="宋体" w:cs="宋体"/>
                <w:sz w:val="24"/>
                <w:szCs w:val="28"/>
              </w:rPr>
            </w:pPr>
            <w:r w:rsidRPr="001B642B">
              <w:rPr>
                <w:rFonts w:hAnsi="宋体" w:cs="宋体" w:hint="eastAsia"/>
                <w:sz w:val="24"/>
                <w:szCs w:val="28"/>
              </w:rPr>
              <w:t>10</w:t>
            </w:r>
          </w:p>
        </w:tc>
        <w:tc>
          <w:tcPr>
            <w:tcW w:w="6923" w:type="dxa"/>
            <w:vAlign w:val="center"/>
          </w:tcPr>
          <w:p w:rsidR="00C651A6" w:rsidRPr="001B642B" w:rsidRDefault="00C651A6" w:rsidP="003B392D">
            <w:pPr>
              <w:pStyle w:val="a8"/>
              <w:rPr>
                <w:szCs w:val="28"/>
              </w:rPr>
            </w:pPr>
            <w:r w:rsidRPr="001B642B">
              <w:rPr>
                <w:rFonts w:hint="eastAsia"/>
                <w:szCs w:val="28"/>
              </w:rPr>
              <w:t>项目期间提供切实可行的服务，</w:t>
            </w:r>
            <w:r w:rsidR="003B392D" w:rsidRPr="001B642B">
              <w:rPr>
                <w:rFonts w:hint="eastAsia"/>
                <w:szCs w:val="28"/>
              </w:rPr>
              <w:t>描述服务方案并提供确保方案落实的承诺函，（提供加盖公章的承诺函，否则不得分）</w:t>
            </w:r>
            <w:r w:rsidRPr="001B642B">
              <w:rPr>
                <w:rFonts w:hint="eastAsia"/>
                <w:szCs w:val="28"/>
              </w:rPr>
              <w:t>评审小组根据供应商提供的方案</w:t>
            </w:r>
            <w:r w:rsidR="003B392D" w:rsidRPr="001B642B">
              <w:rPr>
                <w:rFonts w:hint="eastAsia"/>
                <w:szCs w:val="28"/>
              </w:rPr>
              <w:t>和承诺书</w:t>
            </w:r>
            <w:r w:rsidRPr="001B642B">
              <w:rPr>
                <w:rFonts w:hint="eastAsia"/>
                <w:szCs w:val="28"/>
              </w:rPr>
              <w:t>进行综合评审，第一名得</w:t>
            </w:r>
            <w:r w:rsidR="003B392D" w:rsidRPr="001B642B">
              <w:rPr>
                <w:rFonts w:hint="eastAsia"/>
                <w:szCs w:val="28"/>
              </w:rPr>
              <w:t>10</w:t>
            </w:r>
            <w:r w:rsidRPr="001B642B">
              <w:rPr>
                <w:rFonts w:hint="eastAsia"/>
                <w:szCs w:val="28"/>
              </w:rPr>
              <w:t>分，第二名得</w:t>
            </w:r>
            <w:r w:rsidR="003B392D" w:rsidRPr="001B642B">
              <w:rPr>
                <w:rFonts w:hint="eastAsia"/>
                <w:szCs w:val="28"/>
              </w:rPr>
              <w:t>6</w:t>
            </w:r>
            <w:r w:rsidRPr="001B642B">
              <w:rPr>
                <w:rFonts w:hint="eastAsia"/>
                <w:szCs w:val="28"/>
              </w:rPr>
              <w:t>分，第三名得</w:t>
            </w:r>
            <w:r w:rsidR="003B392D" w:rsidRPr="001B642B">
              <w:rPr>
                <w:rFonts w:hint="eastAsia"/>
                <w:szCs w:val="28"/>
              </w:rPr>
              <w:t>2</w:t>
            </w:r>
            <w:r w:rsidRPr="001B642B">
              <w:rPr>
                <w:rFonts w:hint="eastAsia"/>
                <w:szCs w:val="28"/>
              </w:rPr>
              <w:t>分，其余不得分。</w:t>
            </w:r>
          </w:p>
        </w:tc>
      </w:tr>
      <w:tr w:rsidR="00C651A6">
        <w:trPr>
          <w:cantSplit/>
          <w:trHeight w:val="1134"/>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Default="00C651A6">
            <w:pPr>
              <w:pStyle w:val="a8"/>
              <w:jc w:val="center"/>
              <w:rPr>
                <w:rFonts w:ascii="Calibri"/>
                <w:kern w:val="2"/>
                <w:szCs w:val="28"/>
              </w:rPr>
            </w:pPr>
            <w:r>
              <w:rPr>
                <w:rFonts w:ascii="Calibri" w:hint="eastAsia"/>
                <w:kern w:val="2"/>
                <w:szCs w:val="28"/>
              </w:rPr>
              <w:t>故障响应</w:t>
            </w:r>
          </w:p>
        </w:tc>
        <w:tc>
          <w:tcPr>
            <w:tcW w:w="851" w:type="dxa"/>
            <w:vAlign w:val="center"/>
          </w:tcPr>
          <w:p w:rsidR="00C651A6" w:rsidRPr="001B642B" w:rsidRDefault="00C651A6">
            <w:pPr>
              <w:snapToGrid w:val="0"/>
              <w:spacing w:line="400" w:lineRule="exact"/>
              <w:jc w:val="center"/>
              <w:rPr>
                <w:rFonts w:hAnsi="宋体" w:cs="宋体"/>
                <w:sz w:val="24"/>
                <w:szCs w:val="28"/>
              </w:rPr>
            </w:pPr>
            <w:r w:rsidRPr="001B642B">
              <w:rPr>
                <w:rFonts w:hAnsi="宋体" w:cs="宋体" w:hint="eastAsia"/>
                <w:sz w:val="24"/>
                <w:szCs w:val="28"/>
              </w:rPr>
              <w:t>10</w:t>
            </w:r>
          </w:p>
        </w:tc>
        <w:tc>
          <w:tcPr>
            <w:tcW w:w="6923" w:type="dxa"/>
            <w:vAlign w:val="center"/>
          </w:tcPr>
          <w:p w:rsidR="00C651A6" w:rsidRPr="001B642B" w:rsidRDefault="00C651A6" w:rsidP="003B392D">
            <w:pPr>
              <w:pStyle w:val="a8"/>
              <w:rPr>
                <w:szCs w:val="28"/>
              </w:rPr>
            </w:pPr>
            <w:r w:rsidRPr="001B642B">
              <w:rPr>
                <w:rFonts w:hint="eastAsia"/>
                <w:szCs w:val="28"/>
              </w:rPr>
              <w:t>评审小组根据供应商的故障响应能力</w:t>
            </w:r>
            <w:r w:rsidR="003B392D" w:rsidRPr="001B642B">
              <w:rPr>
                <w:rFonts w:hint="eastAsia"/>
                <w:szCs w:val="28"/>
              </w:rPr>
              <w:t>（措施和响应时间等）以及加盖供应商公章的承诺函</w:t>
            </w:r>
            <w:r w:rsidRPr="001B642B">
              <w:rPr>
                <w:rFonts w:hint="eastAsia"/>
                <w:szCs w:val="28"/>
              </w:rPr>
              <w:t>进行综合评审，</w:t>
            </w:r>
            <w:r w:rsidR="003B392D" w:rsidRPr="001B642B">
              <w:rPr>
                <w:rFonts w:hint="eastAsia"/>
                <w:szCs w:val="28"/>
              </w:rPr>
              <w:t>第一名得10分，第二名得6分，第三名得2分，其余不得分。</w:t>
            </w:r>
          </w:p>
        </w:tc>
      </w:tr>
      <w:tr w:rsidR="00C651A6">
        <w:trPr>
          <w:trHeight w:val="1551"/>
          <w:jc w:val="center"/>
        </w:trPr>
        <w:tc>
          <w:tcPr>
            <w:tcW w:w="745" w:type="dxa"/>
            <w:vAlign w:val="center"/>
          </w:tcPr>
          <w:p w:rsidR="00C651A6" w:rsidRDefault="00C651A6">
            <w:pPr>
              <w:jc w:val="center"/>
              <w:rPr>
                <w:rFonts w:hAnsi="宋体" w:cs="宋体"/>
                <w:sz w:val="24"/>
                <w:szCs w:val="28"/>
              </w:rPr>
            </w:pPr>
            <w:r>
              <w:rPr>
                <w:rFonts w:hAnsi="宋体" w:cs="宋体" w:hint="eastAsia"/>
                <w:sz w:val="24"/>
                <w:szCs w:val="28"/>
              </w:rPr>
              <w:t>价</w:t>
            </w:r>
          </w:p>
          <w:p w:rsidR="00C651A6" w:rsidRDefault="00C651A6">
            <w:pPr>
              <w:jc w:val="center"/>
              <w:rPr>
                <w:rFonts w:hAnsi="宋体" w:cs="宋体"/>
                <w:sz w:val="24"/>
                <w:szCs w:val="28"/>
              </w:rPr>
            </w:pPr>
            <w:r>
              <w:rPr>
                <w:rFonts w:hAnsi="宋体" w:cs="宋体" w:hint="eastAsia"/>
                <w:sz w:val="24"/>
                <w:szCs w:val="28"/>
              </w:rPr>
              <w:t>格</w:t>
            </w:r>
          </w:p>
          <w:p w:rsidR="00C651A6" w:rsidRDefault="00C651A6">
            <w:pPr>
              <w:jc w:val="center"/>
              <w:rPr>
                <w:rFonts w:hAnsi="宋体" w:cs="宋体"/>
                <w:sz w:val="24"/>
                <w:szCs w:val="28"/>
              </w:rPr>
            </w:pPr>
            <w:r>
              <w:rPr>
                <w:rFonts w:hAnsi="宋体" w:cs="宋体" w:hint="eastAsia"/>
                <w:sz w:val="24"/>
                <w:szCs w:val="28"/>
              </w:rPr>
              <w:t>评</w:t>
            </w:r>
          </w:p>
          <w:p w:rsidR="00C651A6" w:rsidRDefault="00C651A6">
            <w:pPr>
              <w:jc w:val="center"/>
              <w:rPr>
                <w:rFonts w:hAnsi="宋体" w:cs="宋体"/>
                <w:sz w:val="24"/>
                <w:szCs w:val="28"/>
              </w:rPr>
            </w:pPr>
            <w:r>
              <w:rPr>
                <w:rFonts w:hAnsi="宋体" w:cs="宋体" w:hint="eastAsia"/>
                <w:sz w:val="24"/>
                <w:szCs w:val="28"/>
              </w:rPr>
              <w:t>审</w:t>
            </w:r>
          </w:p>
          <w:p w:rsidR="00C651A6" w:rsidRDefault="00C651A6">
            <w:pPr>
              <w:rPr>
                <w:rFonts w:hAnsi="宋体" w:cs="宋体"/>
                <w:sz w:val="24"/>
                <w:szCs w:val="28"/>
              </w:rPr>
            </w:pPr>
            <w:r>
              <w:rPr>
                <w:rFonts w:hAnsi="宋体" w:cs="宋体" w:hint="eastAsia"/>
                <w:sz w:val="24"/>
                <w:szCs w:val="28"/>
              </w:rPr>
              <w:t>（</w:t>
            </w:r>
            <w:r>
              <w:rPr>
                <w:rFonts w:hAnsi="宋体" w:cs="宋体" w:hint="eastAsia"/>
                <w:sz w:val="24"/>
                <w:szCs w:val="28"/>
              </w:rPr>
              <w:t>30</w:t>
            </w:r>
            <w:r>
              <w:rPr>
                <w:rFonts w:hAnsi="宋体" w:cs="宋体" w:hint="eastAsia"/>
                <w:sz w:val="24"/>
                <w:szCs w:val="28"/>
              </w:rPr>
              <w:t>分）</w:t>
            </w:r>
          </w:p>
        </w:tc>
        <w:tc>
          <w:tcPr>
            <w:tcW w:w="1276" w:type="dxa"/>
            <w:vAlign w:val="center"/>
          </w:tcPr>
          <w:p w:rsidR="00C651A6" w:rsidRPr="001B642B" w:rsidRDefault="00C651A6">
            <w:pPr>
              <w:snapToGrid w:val="0"/>
              <w:spacing w:line="400" w:lineRule="exact"/>
              <w:jc w:val="center"/>
              <w:rPr>
                <w:rFonts w:hAnsi="宋体" w:cs="宋体"/>
                <w:sz w:val="24"/>
                <w:szCs w:val="28"/>
              </w:rPr>
            </w:pPr>
            <w:r w:rsidRPr="001B642B">
              <w:rPr>
                <w:rFonts w:hAnsi="宋体" w:cs="宋体" w:hint="eastAsia"/>
                <w:sz w:val="24"/>
                <w:szCs w:val="28"/>
              </w:rPr>
              <w:t>报价</w:t>
            </w:r>
          </w:p>
        </w:tc>
        <w:tc>
          <w:tcPr>
            <w:tcW w:w="851" w:type="dxa"/>
            <w:vAlign w:val="center"/>
          </w:tcPr>
          <w:p w:rsidR="00C651A6" w:rsidRPr="001B642B" w:rsidRDefault="00C651A6">
            <w:pPr>
              <w:snapToGrid w:val="0"/>
              <w:spacing w:line="400" w:lineRule="exact"/>
              <w:jc w:val="center"/>
              <w:rPr>
                <w:rFonts w:hAnsi="宋体" w:cs="宋体"/>
                <w:sz w:val="24"/>
                <w:szCs w:val="28"/>
              </w:rPr>
            </w:pPr>
            <w:r w:rsidRPr="001B642B">
              <w:rPr>
                <w:rFonts w:hAnsi="宋体" w:cs="宋体"/>
                <w:sz w:val="24"/>
                <w:szCs w:val="28"/>
              </w:rPr>
              <w:t>30</w:t>
            </w:r>
          </w:p>
        </w:tc>
        <w:tc>
          <w:tcPr>
            <w:tcW w:w="6923" w:type="dxa"/>
            <w:vAlign w:val="center"/>
          </w:tcPr>
          <w:p w:rsidR="00C651A6" w:rsidRPr="001B642B" w:rsidRDefault="00C651A6" w:rsidP="004E6636">
            <w:pPr>
              <w:snapToGrid w:val="0"/>
              <w:ind w:firstLineChars="196" w:firstLine="470"/>
              <w:rPr>
                <w:rFonts w:hAnsi="宋体"/>
                <w:sz w:val="24"/>
                <w:szCs w:val="28"/>
              </w:rPr>
            </w:pPr>
            <w:r w:rsidRPr="001B642B">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sidRPr="001B642B">
              <w:rPr>
                <w:rFonts w:hAnsi="宋体" w:hint="eastAsia"/>
                <w:sz w:val="24"/>
                <w:szCs w:val="28"/>
              </w:rPr>
              <w:t>1%</w:t>
            </w:r>
            <w:r w:rsidRPr="001B642B">
              <w:rPr>
                <w:rFonts w:hAnsi="宋体" w:hint="eastAsia"/>
                <w:sz w:val="24"/>
                <w:szCs w:val="28"/>
              </w:rPr>
              <w:t>扣除</w:t>
            </w:r>
            <w:r w:rsidR="004E6636" w:rsidRPr="001B642B">
              <w:rPr>
                <w:rFonts w:hAnsi="宋体" w:hint="eastAsia"/>
                <w:sz w:val="24"/>
                <w:szCs w:val="28"/>
              </w:rPr>
              <w:t>0.3</w:t>
            </w:r>
            <w:r w:rsidRPr="001B642B">
              <w:rPr>
                <w:rFonts w:hAnsi="宋体" w:hint="eastAsia"/>
                <w:sz w:val="24"/>
                <w:szCs w:val="28"/>
              </w:rPr>
              <w:t>分）</w:t>
            </w:r>
          </w:p>
        </w:tc>
      </w:tr>
    </w:tbl>
    <w:p w:rsidR="00721C09" w:rsidRDefault="00B64C9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21C09" w:rsidRDefault="00B64C9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21C09" w:rsidRDefault="00B64C91">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Default="00B64C9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21C09" w:rsidRDefault="00721C09">
      <w:pPr>
        <w:spacing w:line="340" w:lineRule="exact"/>
        <w:ind w:rightChars="-94" w:right="-197"/>
        <w:rPr>
          <w:rFonts w:ascii="宋体" w:hAnsi="宋体" w:cs="宋体"/>
          <w:color w:val="FF0000"/>
          <w:kern w:val="0"/>
          <w:sz w:val="28"/>
          <w:szCs w:val="28"/>
        </w:rPr>
        <w:sectPr w:rsidR="00721C09">
          <w:pgSz w:w="11906" w:h="16838"/>
          <w:pgMar w:top="1440" w:right="1800" w:bottom="1440" w:left="1800" w:header="851" w:footer="992" w:gutter="0"/>
          <w:cols w:space="720"/>
          <w:docGrid w:type="lines" w:linePitch="312"/>
        </w:sectPr>
      </w:pPr>
    </w:p>
    <w:p w:rsidR="002958D3" w:rsidRDefault="002958D3" w:rsidP="002958D3">
      <w:pPr>
        <w:pStyle w:val="1"/>
        <w:jc w:val="center"/>
      </w:pPr>
      <w:bookmarkStart w:id="2" w:name="_Toc456291280"/>
      <w:bookmarkStart w:id="3" w:name="_Toc456291537"/>
      <w:bookmarkStart w:id="4" w:name="_Toc456291354"/>
      <w:bookmarkStart w:id="5" w:name="_Toc462487372"/>
      <w:bookmarkStart w:id="6" w:name="_Toc456291479"/>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2958D3" w:rsidRDefault="002958D3" w:rsidP="002958D3">
      <w:pPr>
        <w:rPr>
          <w:rFonts w:ascii="宋体" w:hAnsi="宋体"/>
        </w:rPr>
      </w:pPr>
    </w:p>
    <w:p w:rsidR="002958D3" w:rsidRDefault="002958D3" w:rsidP="002958D3">
      <w:pPr>
        <w:pStyle w:val="4"/>
        <w:jc w:val="center"/>
        <w:rPr>
          <w:rFonts w:ascii="黑体" w:eastAsia="黑体" w:hAnsi="黑体"/>
          <w:b/>
          <w:bCs/>
          <w:sz w:val="44"/>
          <w:szCs w:val="44"/>
        </w:rPr>
      </w:pPr>
    </w:p>
    <w:p w:rsidR="002958D3" w:rsidRDefault="002958D3" w:rsidP="002958D3">
      <w:pPr>
        <w:pStyle w:val="4"/>
        <w:jc w:val="center"/>
        <w:rPr>
          <w:rFonts w:ascii="黑体" w:eastAsia="黑体" w:hAnsi="黑体"/>
          <w:b/>
          <w:bCs/>
          <w:sz w:val="44"/>
          <w:szCs w:val="44"/>
        </w:rPr>
      </w:pPr>
    </w:p>
    <w:p w:rsidR="002958D3" w:rsidRDefault="002958D3" w:rsidP="002958D3">
      <w:pPr>
        <w:pStyle w:val="4"/>
        <w:rPr>
          <w:rFonts w:ascii="楷体_GB2312" w:eastAsia="楷体_GB2312"/>
          <w:b/>
          <w:bCs/>
          <w:sz w:val="54"/>
        </w:rPr>
      </w:pPr>
    </w:p>
    <w:p w:rsidR="002958D3" w:rsidRDefault="002958D3" w:rsidP="002958D3">
      <w:pPr>
        <w:pStyle w:val="4"/>
        <w:jc w:val="center"/>
        <w:rPr>
          <w:rFonts w:ascii="黑体" w:eastAsia="黑体" w:hAnsi="黑体"/>
          <w:b/>
          <w:bCs/>
          <w:sz w:val="88"/>
          <w:szCs w:val="88"/>
        </w:rPr>
      </w:pPr>
      <w:r>
        <w:rPr>
          <w:rFonts w:ascii="黑体" w:eastAsia="黑体" w:hAnsi="黑体" w:hint="eastAsia"/>
          <w:b/>
          <w:bCs/>
          <w:sz w:val="88"/>
          <w:szCs w:val="88"/>
        </w:rPr>
        <w:t>投标文件</w:t>
      </w:r>
    </w:p>
    <w:p w:rsidR="002958D3" w:rsidRDefault="002958D3" w:rsidP="002958D3">
      <w:pPr>
        <w:pStyle w:val="4"/>
        <w:spacing w:line="500" w:lineRule="exact"/>
        <w:rPr>
          <w:rFonts w:ascii="楷体_GB2312" w:eastAsia="楷体_GB2312"/>
          <w:b/>
          <w:sz w:val="32"/>
          <w:szCs w:val="32"/>
        </w:rPr>
      </w:pPr>
    </w:p>
    <w:p w:rsidR="002958D3" w:rsidRDefault="002958D3" w:rsidP="002958D3">
      <w:pPr>
        <w:pStyle w:val="4"/>
        <w:spacing w:line="500" w:lineRule="exact"/>
        <w:ind w:firstLineChars="200" w:firstLine="562"/>
        <w:rPr>
          <w:rFonts w:ascii="楷体_GB2312" w:eastAsia="楷体_GB2312"/>
          <w:b/>
          <w:sz w:val="28"/>
        </w:rPr>
      </w:pPr>
    </w:p>
    <w:p w:rsidR="002958D3" w:rsidRDefault="002958D3" w:rsidP="002958D3">
      <w:pPr>
        <w:pStyle w:val="4"/>
        <w:spacing w:line="500" w:lineRule="exact"/>
        <w:ind w:firstLineChars="200" w:firstLine="560"/>
        <w:rPr>
          <w:rFonts w:ascii="楷体_GB2312" w:eastAsia="楷体_GB2312"/>
          <w:sz w:val="28"/>
        </w:rPr>
      </w:pPr>
    </w:p>
    <w:p w:rsidR="002958D3" w:rsidRDefault="002958D3" w:rsidP="002958D3">
      <w:pPr>
        <w:pStyle w:val="4"/>
        <w:spacing w:line="500" w:lineRule="exact"/>
        <w:ind w:firstLineChars="200" w:firstLine="560"/>
        <w:rPr>
          <w:rFonts w:ascii="楷体_GB2312" w:eastAsia="楷体_GB2312"/>
          <w:sz w:val="28"/>
        </w:rPr>
      </w:pPr>
    </w:p>
    <w:p w:rsidR="002958D3" w:rsidRDefault="002958D3" w:rsidP="002958D3">
      <w:pPr>
        <w:pStyle w:val="4"/>
        <w:spacing w:line="500" w:lineRule="exact"/>
        <w:ind w:firstLineChars="200" w:firstLine="560"/>
        <w:rPr>
          <w:rFonts w:ascii="楷体_GB2312" w:eastAsia="楷体_GB2312"/>
          <w:sz w:val="28"/>
        </w:rPr>
      </w:pPr>
    </w:p>
    <w:p w:rsidR="002958D3" w:rsidRDefault="002958D3" w:rsidP="002958D3">
      <w:pPr>
        <w:pStyle w:val="4"/>
        <w:spacing w:line="500" w:lineRule="exact"/>
        <w:ind w:firstLineChars="200" w:firstLine="560"/>
        <w:rPr>
          <w:rFonts w:ascii="楷体_GB2312" w:eastAsia="楷体_GB2312"/>
          <w:sz w:val="28"/>
        </w:rPr>
      </w:pPr>
    </w:p>
    <w:p w:rsidR="002958D3" w:rsidRDefault="002958D3" w:rsidP="002958D3">
      <w:pPr>
        <w:pStyle w:val="4"/>
        <w:spacing w:line="500" w:lineRule="exact"/>
        <w:ind w:firstLineChars="200" w:firstLine="560"/>
        <w:rPr>
          <w:rFonts w:ascii="楷体_GB2312" w:eastAsia="楷体_GB2312"/>
          <w:sz w:val="28"/>
        </w:rPr>
      </w:pPr>
    </w:p>
    <w:p w:rsidR="002958D3" w:rsidRDefault="002958D3" w:rsidP="002958D3">
      <w:pPr>
        <w:pStyle w:val="4"/>
        <w:spacing w:line="500" w:lineRule="exact"/>
        <w:ind w:firstLineChars="200" w:firstLine="560"/>
        <w:rPr>
          <w:rFonts w:ascii="楷体_GB2312" w:eastAsia="楷体_GB2312"/>
          <w:sz w:val="28"/>
        </w:rPr>
      </w:pPr>
    </w:p>
    <w:p w:rsidR="002958D3" w:rsidRDefault="002958D3" w:rsidP="002958D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2958D3" w:rsidRDefault="002958D3" w:rsidP="002958D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2958D3" w:rsidRDefault="002958D3" w:rsidP="002958D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2958D3" w:rsidRDefault="002958D3" w:rsidP="002958D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2958D3" w:rsidRDefault="002958D3" w:rsidP="002958D3">
      <w:pPr>
        <w:ind w:leftChars="-67" w:left="-141" w:rightChars="-94" w:right="-197" w:firstLineChars="200" w:firstLine="883"/>
        <w:jc w:val="center"/>
        <w:rPr>
          <w:rFonts w:ascii="宋体" w:hAnsi="宋体"/>
          <w:b/>
          <w:sz w:val="44"/>
        </w:rPr>
      </w:pPr>
    </w:p>
    <w:p w:rsidR="002958D3" w:rsidRDefault="002958D3" w:rsidP="002958D3">
      <w:pPr>
        <w:ind w:leftChars="-67" w:left="-141" w:rightChars="-94" w:right="-197" w:firstLineChars="200" w:firstLine="883"/>
        <w:jc w:val="center"/>
        <w:rPr>
          <w:rFonts w:ascii="宋体" w:hAnsi="宋体"/>
          <w:b/>
          <w:sz w:val="44"/>
        </w:rPr>
      </w:pPr>
    </w:p>
    <w:p w:rsidR="002958D3" w:rsidRDefault="002958D3" w:rsidP="002958D3">
      <w:pPr>
        <w:ind w:leftChars="-67" w:left="-141" w:rightChars="-94" w:right="-197" w:firstLineChars="200" w:firstLine="883"/>
        <w:jc w:val="center"/>
        <w:rPr>
          <w:rFonts w:ascii="宋体" w:hAnsi="宋体"/>
          <w:b/>
          <w:sz w:val="44"/>
        </w:rPr>
      </w:pPr>
    </w:p>
    <w:p w:rsidR="002958D3" w:rsidRDefault="002958D3" w:rsidP="002958D3">
      <w:pPr>
        <w:spacing w:line="360" w:lineRule="auto"/>
        <w:jc w:val="center"/>
        <w:rPr>
          <w:rFonts w:ascii="宋体" w:hAnsi="宋体"/>
          <w:b/>
          <w:sz w:val="28"/>
        </w:rPr>
      </w:pPr>
      <w:r>
        <w:rPr>
          <w:rFonts w:ascii="宋体" w:hAnsi="宋体" w:hint="eastAsia"/>
          <w:b/>
          <w:sz w:val="28"/>
        </w:rPr>
        <w:lastRenderedPageBreak/>
        <w:t>法定代表人资格证明书</w:t>
      </w:r>
    </w:p>
    <w:p w:rsidR="002958D3" w:rsidRDefault="002958D3" w:rsidP="002958D3">
      <w:pPr>
        <w:spacing w:line="360" w:lineRule="auto"/>
        <w:rPr>
          <w:rFonts w:ascii="宋体" w:hAnsi="宋体"/>
          <w:sz w:val="24"/>
        </w:rPr>
      </w:pPr>
    </w:p>
    <w:p w:rsidR="002958D3" w:rsidRDefault="002958D3" w:rsidP="002958D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958D3" w:rsidRDefault="002958D3" w:rsidP="002958D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2958D3" w:rsidRDefault="002958D3" w:rsidP="002958D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2958D3" w:rsidRDefault="002958D3" w:rsidP="002958D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958D3" w:rsidRDefault="002958D3" w:rsidP="002958D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958D3" w:rsidTr="003C1FC3">
        <w:trPr>
          <w:trHeight w:val="2988"/>
        </w:trPr>
        <w:tc>
          <w:tcPr>
            <w:tcW w:w="6804" w:type="dxa"/>
            <w:tcBorders>
              <w:top w:val="single" w:sz="4" w:space="0" w:color="auto"/>
              <w:left w:val="single" w:sz="4" w:space="0" w:color="auto"/>
              <w:bottom w:val="single" w:sz="4" w:space="0" w:color="auto"/>
              <w:right w:val="single" w:sz="4" w:space="0" w:color="auto"/>
            </w:tcBorders>
          </w:tcPr>
          <w:p w:rsidR="002958D3" w:rsidRDefault="002958D3" w:rsidP="003C1FC3">
            <w:pPr>
              <w:pStyle w:val="000"/>
              <w:adjustRightInd w:val="0"/>
              <w:snapToGrid w:val="0"/>
              <w:spacing w:line="500" w:lineRule="exact"/>
              <w:jc w:val="center"/>
              <w:rPr>
                <w:rFonts w:ascii="宋体" w:hAnsi="宋体"/>
                <w:szCs w:val="28"/>
              </w:rPr>
            </w:pPr>
          </w:p>
          <w:p w:rsidR="002958D3" w:rsidRDefault="002958D3" w:rsidP="003C1FC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2958D3" w:rsidRDefault="002958D3" w:rsidP="003C1FC3">
            <w:pPr>
              <w:pStyle w:val="000"/>
              <w:adjustRightInd w:val="0"/>
              <w:snapToGrid w:val="0"/>
              <w:spacing w:line="500" w:lineRule="exact"/>
              <w:jc w:val="center"/>
              <w:rPr>
                <w:rFonts w:ascii="宋体" w:hAnsi="宋体"/>
                <w:szCs w:val="28"/>
              </w:rPr>
            </w:pPr>
          </w:p>
        </w:tc>
      </w:tr>
    </w:tbl>
    <w:p w:rsidR="002958D3" w:rsidRDefault="002958D3" w:rsidP="002958D3">
      <w:pPr>
        <w:pStyle w:val="000"/>
        <w:adjustRightInd w:val="0"/>
        <w:snapToGrid w:val="0"/>
        <w:spacing w:line="500" w:lineRule="exact"/>
        <w:rPr>
          <w:rFonts w:ascii="宋体" w:hAnsi="宋体"/>
          <w:szCs w:val="28"/>
        </w:rPr>
      </w:pPr>
    </w:p>
    <w:p w:rsidR="002958D3" w:rsidRDefault="002958D3" w:rsidP="002958D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958D3" w:rsidRDefault="002958D3" w:rsidP="002958D3">
      <w:pPr>
        <w:spacing w:line="360" w:lineRule="auto"/>
        <w:jc w:val="right"/>
        <w:rPr>
          <w:rFonts w:ascii="宋体" w:hAnsi="宋体"/>
          <w:sz w:val="24"/>
        </w:rPr>
      </w:pPr>
    </w:p>
    <w:p w:rsidR="002958D3" w:rsidRDefault="002958D3" w:rsidP="002958D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2958D3" w:rsidRDefault="002958D3" w:rsidP="002958D3">
      <w:pPr>
        <w:spacing w:line="360" w:lineRule="auto"/>
        <w:jc w:val="right"/>
        <w:rPr>
          <w:rFonts w:ascii="宋体" w:hAnsi="宋体"/>
          <w:sz w:val="24"/>
        </w:rPr>
        <w:sectPr w:rsidR="002958D3">
          <w:pgSz w:w="11906" w:h="16838"/>
          <w:pgMar w:top="1440" w:right="1800" w:bottom="1440" w:left="1800" w:header="851" w:footer="992" w:gutter="0"/>
          <w:cols w:space="720"/>
          <w:docGrid w:type="lines" w:linePitch="312"/>
        </w:sectPr>
      </w:pPr>
    </w:p>
    <w:p w:rsidR="002958D3" w:rsidRDefault="002958D3" w:rsidP="002958D3">
      <w:pPr>
        <w:pStyle w:val="300"/>
      </w:pPr>
      <w:r>
        <w:rPr>
          <w:rFonts w:hint="eastAsia"/>
        </w:rPr>
        <w:lastRenderedPageBreak/>
        <w:t xml:space="preserve">单位负责人资格证明文件 </w:t>
      </w:r>
    </w:p>
    <w:p w:rsidR="002958D3" w:rsidRDefault="002958D3" w:rsidP="002958D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958D3" w:rsidRDefault="002958D3" w:rsidP="002958D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2958D3" w:rsidRDefault="002958D3" w:rsidP="002958D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2958D3" w:rsidRDefault="002958D3" w:rsidP="002958D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958D3" w:rsidRDefault="002958D3" w:rsidP="002958D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958D3" w:rsidTr="003C1FC3">
        <w:trPr>
          <w:trHeight w:val="2988"/>
        </w:trPr>
        <w:tc>
          <w:tcPr>
            <w:tcW w:w="6804" w:type="dxa"/>
            <w:tcBorders>
              <w:top w:val="single" w:sz="4" w:space="0" w:color="auto"/>
              <w:left w:val="single" w:sz="4" w:space="0" w:color="auto"/>
              <w:bottom w:val="single" w:sz="4" w:space="0" w:color="auto"/>
              <w:right w:val="single" w:sz="4" w:space="0" w:color="auto"/>
            </w:tcBorders>
          </w:tcPr>
          <w:p w:rsidR="002958D3" w:rsidRDefault="002958D3" w:rsidP="003C1FC3">
            <w:pPr>
              <w:pStyle w:val="000"/>
              <w:adjustRightInd w:val="0"/>
              <w:snapToGrid w:val="0"/>
              <w:spacing w:line="500" w:lineRule="exact"/>
              <w:jc w:val="center"/>
              <w:rPr>
                <w:rFonts w:ascii="宋体" w:hAnsi="宋体"/>
                <w:szCs w:val="28"/>
              </w:rPr>
            </w:pPr>
          </w:p>
          <w:p w:rsidR="002958D3" w:rsidRDefault="002958D3" w:rsidP="003C1FC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2958D3" w:rsidRDefault="002958D3" w:rsidP="003C1FC3">
            <w:pPr>
              <w:pStyle w:val="000"/>
              <w:adjustRightInd w:val="0"/>
              <w:snapToGrid w:val="0"/>
              <w:spacing w:line="500" w:lineRule="exact"/>
              <w:jc w:val="center"/>
              <w:rPr>
                <w:rFonts w:ascii="宋体" w:hAnsi="宋体"/>
                <w:szCs w:val="28"/>
              </w:rPr>
            </w:pPr>
          </w:p>
        </w:tc>
      </w:tr>
    </w:tbl>
    <w:p w:rsidR="002958D3" w:rsidRDefault="002958D3" w:rsidP="002958D3">
      <w:pPr>
        <w:pStyle w:val="000"/>
        <w:adjustRightInd w:val="0"/>
        <w:snapToGrid w:val="0"/>
        <w:spacing w:line="500" w:lineRule="exact"/>
        <w:rPr>
          <w:rFonts w:ascii="宋体" w:hAnsi="宋体"/>
          <w:szCs w:val="28"/>
        </w:rPr>
      </w:pPr>
    </w:p>
    <w:p w:rsidR="002958D3" w:rsidRDefault="002958D3" w:rsidP="002958D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2958D3" w:rsidRDefault="002958D3" w:rsidP="002958D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2958D3" w:rsidRDefault="002958D3" w:rsidP="002958D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958D3" w:rsidRDefault="002958D3" w:rsidP="002958D3">
      <w:pPr>
        <w:spacing w:line="360" w:lineRule="auto"/>
        <w:jc w:val="right"/>
        <w:rPr>
          <w:rFonts w:ascii="宋体" w:hAnsi="宋体"/>
          <w:sz w:val="24"/>
        </w:rPr>
      </w:pPr>
    </w:p>
    <w:p w:rsidR="002958D3" w:rsidRDefault="002958D3" w:rsidP="002958D3">
      <w:pPr>
        <w:spacing w:line="360" w:lineRule="auto"/>
        <w:jc w:val="center"/>
        <w:rPr>
          <w:rFonts w:ascii="宋体" w:hAnsi="宋体"/>
          <w:b/>
          <w:sz w:val="28"/>
          <w:szCs w:val="28"/>
        </w:rPr>
        <w:sectPr w:rsidR="002958D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2958D3" w:rsidRDefault="002958D3" w:rsidP="002958D3">
      <w:pPr>
        <w:pStyle w:val="300"/>
      </w:pPr>
      <w:r>
        <w:rPr>
          <w:rFonts w:hint="eastAsia"/>
        </w:rPr>
        <w:lastRenderedPageBreak/>
        <w:t xml:space="preserve">自然人资格证明文件 </w:t>
      </w:r>
    </w:p>
    <w:p w:rsidR="002958D3" w:rsidRDefault="002958D3" w:rsidP="002958D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958D3" w:rsidRDefault="002958D3" w:rsidP="002958D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2958D3" w:rsidRDefault="002958D3" w:rsidP="002958D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2958D3" w:rsidRDefault="002958D3" w:rsidP="002958D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2958D3" w:rsidRDefault="002958D3" w:rsidP="002958D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958D3" w:rsidRDefault="002958D3" w:rsidP="002958D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958D3" w:rsidRDefault="002958D3" w:rsidP="002958D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958D3" w:rsidTr="003C1FC3">
        <w:trPr>
          <w:trHeight w:val="2988"/>
        </w:trPr>
        <w:tc>
          <w:tcPr>
            <w:tcW w:w="6804" w:type="dxa"/>
            <w:tcBorders>
              <w:top w:val="single" w:sz="4" w:space="0" w:color="auto"/>
              <w:left w:val="single" w:sz="4" w:space="0" w:color="auto"/>
              <w:bottom w:val="single" w:sz="4" w:space="0" w:color="auto"/>
              <w:right w:val="single" w:sz="4" w:space="0" w:color="auto"/>
            </w:tcBorders>
          </w:tcPr>
          <w:p w:rsidR="002958D3" w:rsidRDefault="002958D3" w:rsidP="003C1FC3">
            <w:pPr>
              <w:pStyle w:val="000"/>
              <w:adjustRightInd w:val="0"/>
              <w:snapToGrid w:val="0"/>
              <w:spacing w:line="500" w:lineRule="exact"/>
              <w:jc w:val="center"/>
              <w:rPr>
                <w:rFonts w:ascii="宋体" w:hAnsi="宋体"/>
                <w:szCs w:val="28"/>
              </w:rPr>
            </w:pPr>
          </w:p>
          <w:p w:rsidR="002958D3" w:rsidRDefault="002958D3" w:rsidP="003C1FC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2958D3" w:rsidRDefault="002958D3" w:rsidP="003C1FC3">
            <w:pPr>
              <w:pStyle w:val="000"/>
              <w:adjustRightInd w:val="0"/>
              <w:snapToGrid w:val="0"/>
              <w:spacing w:line="500" w:lineRule="exact"/>
              <w:jc w:val="center"/>
              <w:rPr>
                <w:rFonts w:ascii="宋体" w:hAnsi="宋体"/>
                <w:szCs w:val="28"/>
              </w:rPr>
            </w:pPr>
          </w:p>
        </w:tc>
      </w:tr>
    </w:tbl>
    <w:p w:rsidR="002958D3" w:rsidRDefault="002958D3" w:rsidP="002958D3">
      <w:pPr>
        <w:pStyle w:val="000"/>
        <w:adjustRightInd w:val="0"/>
        <w:snapToGrid w:val="0"/>
        <w:spacing w:line="500" w:lineRule="exact"/>
        <w:ind w:left="0" w:firstLine="0"/>
        <w:rPr>
          <w:rFonts w:ascii="宋体" w:hAnsi="宋体"/>
          <w:szCs w:val="28"/>
        </w:rPr>
      </w:pPr>
    </w:p>
    <w:p w:rsidR="002958D3" w:rsidRDefault="002958D3" w:rsidP="002958D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2958D3" w:rsidRDefault="002958D3" w:rsidP="002958D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2958D3" w:rsidRDefault="002958D3" w:rsidP="002958D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958D3" w:rsidRDefault="002958D3" w:rsidP="002958D3">
      <w:pPr>
        <w:pStyle w:val="300"/>
        <w:jc w:val="both"/>
        <w:rPr>
          <w:b w:val="0"/>
        </w:rPr>
      </w:pPr>
    </w:p>
    <w:p w:rsidR="002958D3" w:rsidRDefault="002958D3" w:rsidP="002958D3">
      <w:pPr>
        <w:pStyle w:val="30"/>
        <w:rPr>
          <w:sz w:val="28"/>
          <w:szCs w:val="28"/>
        </w:rPr>
        <w:sectPr w:rsidR="002958D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958D3" w:rsidRDefault="002958D3" w:rsidP="002958D3">
      <w:pPr>
        <w:pStyle w:val="300"/>
      </w:pPr>
      <w:r>
        <w:rPr>
          <w:rFonts w:hint="eastAsia"/>
        </w:rPr>
        <w:lastRenderedPageBreak/>
        <w:t>授权委托书</w:t>
      </w:r>
    </w:p>
    <w:p w:rsidR="002958D3" w:rsidRDefault="002958D3" w:rsidP="002958D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958D3" w:rsidRDefault="002958D3" w:rsidP="002958D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2958D3" w:rsidRDefault="002958D3" w:rsidP="002958D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2958D3" w:rsidRDefault="002958D3" w:rsidP="002958D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2958D3" w:rsidRDefault="002958D3" w:rsidP="002958D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958D3" w:rsidRDefault="002958D3" w:rsidP="002958D3">
      <w:pPr>
        <w:pStyle w:val="000"/>
        <w:spacing w:before="0" w:after="0" w:line="240" w:lineRule="auto"/>
        <w:ind w:left="0" w:firstLine="0"/>
        <w:rPr>
          <w:rFonts w:ascii="宋体" w:hAnsi="宋体"/>
          <w:szCs w:val="28"/>
        </w:rPr>
      </w:pPr>
      <w:r>
        <w:rPr>
          <w:rFonts w:ascii="宋体" w:hAnsi="宋体" w:hint="eastAsia"/>
          <w:szCs w:val="28"/>
        </w:rPr>
        <w:t>附：</w:t>
      </w:r>
    </w:p>
    <w:p w:rsidR="002958D3" w:rsidRDefault="002958D3" w:rsidP="002958D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2958D3" w:rsidRDefault="002958D3" w:rsidP="002958D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958D3" w:rsidTr="003C1FC3">
        <w:trPr>
          <w:trHeight w:val="3862"/>
        </w:trPr>
        <w:tc>
          <w:tcPr>
            <w:tcW w:w="7663" w:type="dxa"/>
            <w:tcBorders>
              <w:top w:val="single" w:sz="4" w:space="0" w:color="auto"/>
              <w:left w:val="single" w:sz="4" w:space="0" w:color="auto"/>
              <w:bottom w:val="single" w:sz="4" w:space="0" w:color="auto"/>
              <w:right w:val="single" w:sz="4" w:space="0" w:color="auto"/>
            </w:tcBorders>
          </w:tcPr>
          <w:p w:rsidR="002958D3" w:rsidRDefault="002958D3" w:rsidP="003C1FC3">
            <w:pPr>
              <w:pStyle w:val="000"/>
              <w:spacing w:line="500" w:lineRule="exact"/>
              <w:rPr>
                <w:rFonts w:ascii="宋体" w:hAnsi="宋体"/>
                <w:szCs w:val="28"/>
              </w:rPr>
            </w:pPr>
            <w:r>
              <w:rPr>
                <w:rFonts w:ascii="宋体" w:hAnsi="宋体" w:hint="eastAsia"/>
                <w:szCs w:val="28"/>
              </w:rPr>
              <w:t>粘贴被授权人身份证（扫描件）</w:t>
            </w:r>
          </w:p>
          <w:p w:rsidR="002958D3" w:rsidRDefault="002958D3" w:rsidP="003C1FC3">
            <w:pPr>
              <w:pStyle w:val="000"/>
              <w:spacing w:line="500" w:lineRule="exact"/>
              <w:rPr>
                <w:rFonts w:ascii="宋体" w:hAnsi="宋体"/>
                <w:szCs w:val="28"/>
              </w:rPr>
            </w:pPr>
          </w:p>
        </w:tc>
      </w:tr>
    </w:tbl>
    <w:p w:rsidR="002958D3" w:rsidRDefault="002958D3" w:rsidP="002958D3">
      <w:pPr>
        <w:pStyle w:val="30"/>
        <w:rPr>
          <w:sz w:val="28"/>
          <w:szCs w:val="28"/>
        </w:rPr>
        <w:sectPr w:rsidR="002958D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2958D3" w:rsidRDefault="002958D3" w:rsidP="002958D3">
      <w:pPr>
        <w:jc w:val="center"/>
        <w:rPr>
          <w:rFonts w:ascii="宋体" w:hAnsi="宋体"/>
          <w:b/>
          <w:sz w:val="36"/>
          <w:szCs w:val="28"/>
        </w:rPr>
      </w:pPr>
      <w:r>
        <w:rPr>
          <w:rFonts w:ascii="宋体" w:hAnsi="宋体"/>
          <w:b/>
          <w:bCs/>
          <w:sz w:val="36"/>
          <w:szCs w:val="28"/>
        </w:rPr>
        <w:lastRenderedPageBreak/>
        <w:t>承诺函</w:t>
      </w:r>
    </w:p>
    <w:p w:rsidR="002958D3" w:rsidRDefault="002958D3" w:rsidP="002958D3">
      <w:pPr>
        <w:jc w:val="center"/>
        <w:rPr>
          <w:rFonts w:ascii="宋体" w:hAnsi="宋体"/>
          <w:b/>
          <w:sz w:val="28"/>
          <w:szCs w:val="28"/>
        </w:rPr>
      </w:pPr>
    </w:p>
    <w:p w:rsidR="002958D3" w:rsidRDefault="002958D3" w:rsidP="002958D3">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2958D3" w:rsidRDefault="002958D3" w:rsidP="002958D3">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2958D3" w:rsidRDefault="002958D3" w:rsidP="002958D3">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2958D3" w:rsidRDefault="002958D3" w:rsidP="002958D3">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2958D3" w:rsidRDefault="002958D3" w:rsidP="002958D3">
      <w:pPr>
        <w:tabs>
          <w:tab w:val="left" w:pos="854"/>
        </w:tabs>
        <w:spacing w:line="360" w:lineRule="auto"/>
        <w:rPr>
          <w:rFonts w:ascii="宋体" w:hAnsi="宋体"/>
          <w:bCs/>
          <w:sz w:val="28"/>
          <w:szCs w:val="28"/>
        </w:rPr>
      </w:pPr>
    </w:p>
    <w:p w:rsidR="002958D3" w:rsidRDefault="002958D3" w:rsidP="002958D3">
      <w:pPr>
        <w:tabs>
          <w:tab w:val="left" w:pos="854"/>
        </w:tabs>
        <w:spacing w:line="360" w:lineRule="auto"/>
        <w:rPr>
          <w:rFonts w:ascii="宋体" w:hAnsi="宋体"/>
          <w:bCs/>
          <w:sz w:val="28"/>
          <w:szCs w:val="28"/>
        </w:rPr>
      </w:pPr>
    </w:p>
    <w:p w:rsidR="002958D3" w:rsidRDefault="002958D3" w:rsidP="002958D3">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2958D3" w:rsidRDefault="002958D3" w:rsidP="002958D3">
      <w:pPr>
        <w:spacing w:line="500" w:lineRule="exact"/>
        <w:ind w:firstLine="720"/>
        <w:rPr>
          <w:rFonts w:ascii="宋体" w:hAnsi="宋体"/>
          <w:kern w:val="0"/>
          <w:sz w:val="28"/>
          <w:szCs w:val="28"/>
        </w:rPr>
      </w:pPr>
    </w:p>
    <w:p w:rsidR="002958D3" w:rsidRDefault="002958D3" w:rsidP="002958D3">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2958D3" w:rsidRDefault="002958D3" w:rsidP="002958D3">
      <w:pPr>
        <w:pStyle w:val="000"/>
        <w:spacing w:before="0" w:after="0" w:line="240" w:lineRule="auto"/>
        <w:ind w:left="1070" w:hangingChars="382" w:hanging="1070"/>
        <w:jc w:val="left"/>
        <w:rPr>
          <w:rFonts w:ascii="宋体" w:hAnsi="宋体"/>
          <w:kern w:val="0"/>
          <w:szCs w:val="28"/>
        </w:rPr>
      </w:pPr>
    </w:p>
    <w:p w:rsidR="002958D3" w:rsidRDefault="002958D3" w:rsidP="002958D3">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2958D3" w:rsidRDefault="002958D3" w:rsidP="002958D3">
      <w:pPr>
        <w:pStyle w:val="30"/>
        <w:rPr>
          <w:sz w:val="28"/>
          <w:szCs w:val="28"/>
        </w:rPr>
      </w:pPr>
    </w:p>
    <w:p w:rsidR="00721C09" w:rsidRDefault="00721C09" w:rsidP="002958D3">
      <w:pPr>
        <w:pStyle w:val="1"/>
        <w:rPr>
          <w:sz w:val="28"/>
          <w:szCs w:val="28"/>
        </w:rPr>
      </w:pPr>
    </w:p>
    <w:sectPr w:rsidR="00721C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8BF" w:rsidRDefault="00B678BF" w:rsidP="00C651A6">
      <w:r>
        <w:separator/>
      </w:r>
    </w:p>
  </w:endnote>
  <w:endnote w:type="continuationSeparator" w:id="0">
    <w:p w:rsidR="00B678BF" w:rsidRDefault="00B678BF"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8BF" w:rsidRDefault="00B678BF" w:rsidP="00C651A6">
      <w:r>
        <w:separator/>
      </w:r>
    </w:p>
  </w:footnote>
  <w:footnote w:type="continuationSeparator" w:id="0">
    <w:p w:rsidR="00B678BF" w:rsidRDefault="00B678BF"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2C89"/>
    <w:rsid w:val="000240AB"/>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A3251"/>
    <w:rsid w:val="000A6F7E"/>
    <w:rsid w:val="000A76EB"/>
    <w:rsid w:val="000B3D35"/>
    <w:rsid w:val="000B43F2"/>
    <w:rsid w:val="000C225C"/>
    <w:rsid w:val="000C307B"/>
    <w:rsid w:val="000C6D45"/>
    <w:rsid w:val="000D259A"/>
    <w:rsid w:val="000E1758"/>
    <w:rsid w:val="000E3314"/>
    <w:rsid w:val="000F095F"/>
    <w:rsid w:val="000F1370"/>
    <w:rsid w:val="00105512"/>
    <w:rsid w:val="00110A4C"/>
    <w:rsid w:val="001153D5"/>
    <w:rsid w:val="00116FC5"/>
    <w:rsid w:val="001249D2"/>
    <w:rsid w:val="00125F97"/>
    <w:rsid w:val="0013281D"/>
    <w:rsid w:val="001539FE"/>
    <w:rsid w:val="001546ED"/>
    <w:rsid w:val="00157685"/>
    <w:rsid w:val="00162024"/>
    <w:rsid w:val="001720DE"/>
    <w:rsid w:val="001836E3"/>
    <w:rsid w:val="001A6270"/>
    <w:rsid w:val="001B1AFC"/>
    <w:rsid w:val="001B642B"/>
    <w:rsid w:val="001C342D"/>
    <w:rsid w:val="001C42C9"/>
    <w:rsid w:val="001C511C"/>
    <w:rsid w:val="001C5EE8"/>
    <w:rsid w:val="001C66E0"/>
    <w:rsid w:val="001D682D"/>
    <w:rsid w:val="001E3F7D"/>
    <w:rsid w:val="001F1AD5"/>
    <w:rsid w:val="001F4223"/>
    <w:rsid w:val="002030F1"/>
    <w:rsid w:val="00210978"/>
    <w:rsid w:val="002204AF"/>
    <w:rsid w:val="00224451"/>
    <w:rsid w:val="002659CC"/>
    <w:rsid w:val="00267019"/>
    <w:rsid w:val="00267A5F"/>
    <w:rsid w:val="00274D4A"/>
    <w:rsid w:val="0028067E"/>
    <w:rsid w:val="00281E3B"/>
    <w:rsid w:val="002858FD"/>
    <w:rsid w:val="00287E26"/>
    <w:rsid w:val="00291D9B"/>
    <w:rsid w:val="002920F0"/>
    <w:rsid w:val="00292435"/>
    <w:rsid w:val="002939B6"/>
    <w:rsid w:val="002958D3"/>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392D"/>
    <w:rsid w:val="003C0B70"/>
    <w:rsid w:val="003C23B2"/>
    <w:rsid w:val="003C5551"/>
    <w:rsid w:val="003D5E50"/>
    <w:rsid w:val="003E15F8"/>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47DE4"/>
    <w:rsid w:val="00453CBC"/>
    <w:rsid w:val="00453CDC"/>
    <w:rsid w:val="00474384"/>
    <w:rsid w:val="00492E11"/>
    <w:rsid w:val="004A2562"/>
    <w:rsid w:val="004A4255"/>
    <w:rsid w:val="004B272B"/>
    <w:rsid w:val="004C4E45"/>
    <w:rsid w:val="004D2F37"/>
    <w:rsid w:val="004D43F7"/>
    <w:rsid w:val="004D59EA"/>
    <w:rsid w:val="004D62F7"/>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C2DE8"/>
    <w:rsid w:val="005D558A"/>
    <w:rsid w:val="005E4F99"/>
    <w:rsid w:val="005E6A87"/>
    <w:rsid w:val="005F1DE4"/>
    <w:rsid w:val="005F4601"/>
    <w:rsid w:val="00601A2A"/>
    <w:rsid w:val="00605EDC"/>
    <w:rsid w:val="006212AD"/>
    <w:rsid w:val="006300B6"/>
    <w:rsid w:val="006351E0"/>
    <w:rsid w:val="00644CE6"/>
    <w:rsid w:val="00645B11"/>
    <w:rsid w:val="00661044"/>
    <w:rsid w:val="00672A37"/>
    <w:rsid w:val="00673FC6"/>
    <w:rsid w:val="00682114"/>
    <w:rsid w:val="006838C0"/>
    <w:rsid w:val="006864CE"/>
    <w:rsid w:val="00687A6E"/>
    <w:rsid w:val="00694DF5"/>
    <w:rsid w:val="006A466A"/>
    <w:rsid w:val="006A642F"/>
    <w:rsid w:val="006B66A7"/>
    <w:rsid w:val="006C50FE"/>
    <w:rsid w:val="006D52F7"/>
    <w:rsid w:val="006E2353"/>
    <w:rsid w:val="006F3535"/>
    <w:rsid w:val="007211CD"/>
    <w:rsid w:val="00721C09"/>
    <w:rsid w:val="0072252E"/>
    <w:rsid w:val="007238B1"/>
    <w:rsid w:val="007243A2"/>
    <w:rsid w:val="007326E7"/>
    <w:rsid w:val="007333C3"/>
    <w:rsid w:val="007418F7"/>
    <w:rsid w:val="0074596C"/>
    <w:rsid w:val="007532EA"/>
    <w:rsid w:val="00754A1F"/>
    <w:rsid w:val="00756110"/>
    <w:rsid w:val="0075770C"/>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86FA9"/>
    <w:rsid w:val="009A0553"/>
    <w:rsid w:val="009B5DBC"/>
    <w:rsid w:val="009B6E72"/>
    <w:rsid w:val="009B7FB3"/>
    <w:rsid w:val="009C3C8B"/>
    <w:rsid w:val="009D74BC"/>
    <w:rsid w:val="009F0ABA"/>
    <w:rsid w:val="009F3289"/>
    <w:rsid w:val="009F32C8"/>
    <w:rsid w:val="009F4BB8"/>
    <w:rsid w:val="009F50C2"/>
    <w:rsid w:val="009F59F0"/>
    <w:rsid w:val="009F77E6"/>
    <w:rsid w:val="00A41CF2"/>
    <w:rsid w:val="00A4389D"/>
    <w:rsid w:val="00A67374"/>
    <w:rsid w:val="00A71288"/>
    <w:rsid w:val="00A7195B"/>
    <w:rsid w:val="00A7245A"/>
    <w:rsid w:val="00A757F9"/>
    <w:rsid w:val="00A91741"/>
    <w:rsid w:val="00AA7E81"/>
    <w:rsid w:val="00AB0095"/>
    <w:rsid w:val="00AB10EF"/>
    <w:rsid w:val="00AB2189"/>
    <w:rsid w:val="00AB2203"/>
    <w:rsid w:val="00AB51EA"/>
    <w:rsid w:val="00AC1363"/>
    <w:rsid w:val="00AC2D71"/>
    <w:rsid w:val="00AC3DA6"/>
    <w:rsid w:val="00AC6E4C"/>
    <w:rsid w:val="00AC7115"/>
    <w:rsid w:val="00AD2C0A"/>
    <w:rsid w:val="00AD4795"/>
    <w:rsid w:val="00AD7B16"/>
    <w:rsid w:val="00AE5599"/>
    <w:rsid w:val="00AF3791"/>
    <w:rsid w:val="00B13AE6"/>
    <w:rsid w:val="00B25174"/>
    <w:rsid w:val="00B26B6F"/>
    <w:rsid w:val="00B32179"/>
    <w:rsid w:val="00B34EC3"/>
    <w:rsid w:val="00B351DC"/>
    <w:rsid w:val="00B4611C"/>
    <w:rsid w:val="00B47379"/>
    <w:rsid w:val="00B54BAA"/>
    <w:rsid w:val="00B64C91"/>
    <w:rsid w:val="00B678BF"/>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CE8"/>
    <w:rsid w:val="00D31DB8"/>
    <w:rsid w:val="00D351DF"/>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26A1"/>
    <w:rsid w:val="00E44C15"/>
    <w:rsid w:val="00E44DE9"/>
    <w:rsid w:val="00E44F82"/>
    <w:rsid w:val="00E50BF9"/>
    <w:rsid w:val="00E648DA"/>
    <w:rsid w:val="00E914FF"/>
    <w:rsid w:val="00EA7509"/>
    <w:rsid w:val="00EB6C64"/>
    <w:rsid w:val="00EC0674"/>
    <w:rsid w:val="00EC19C0"/>
    <w:rsid w:val="00EC2623"/>
    <w:rsid w:val="00EC6C82"/>
    <w:rsid w:val="00ED0C25"/>
    <w:rsid w:val="00EE5546"/>
    <w:rsid w:val="00EF0F47"/>
    <w:rsid w:val="00EF65AE"/>
    <w:rsid w:val="00EF7B8A"/>
    <w:rsid w:val="00F01B0C"/>
    <w:rsid w:val="00F04576"/>
    <w:rsid w:val="00F05662"/>
    <w:rsid w:val="00F12EE2"/>
    <w:rsid w:val="00F134B8"/>
    <w:rsid w:val="00F13956"/>
    <w:rsid w:val="00F2103B"/>
    <w:rsid w:val="00F21B75"/>
    <w:rsid w:val="00F330CE"/>
    <w:rsid w:val="00F352A4"/>
    <w:rsid w:val="00F45BF1"/>
    <w:rsid w:val="00F515F1"/>
    <w:rsid w:val="00F55C33"/>
    <w:rsid w:val="00F60263"/>
    <w:rsid w:val="00F61058"/>
    <w:rsid w:val="00F74FCF"/>
    <w:rsid w:val="00F77276"/>
    <w:rsid w:val="00F77DEC"/>
    <w:rsid w:val="00F80E50"/>
    <w:rsid w:val="00F879C4"/>
    <w:rsid w:val="00FA0D79"/>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911A56-578F-4428-ACE8-8E5836B2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21C09"/>
    <w:pPr>
      <w:jc w:val="left"/>
    </w:pPr>
    <w:rPr>
      <w:rFonts w:cs="Times New Roman"/>
    </w:rPr>
  </w:style>
  <w:style w:type="paragraph" w:styleId="a4">
    <w:name w:val="Plain Text"/>
    <w:basedOn w:val="a"/>
    <w:link w:val="Char0"/>
    <w:qFormat/>
    <w:rsid w:val="00721C09"/>
    <w:rPr>
      <w:rFonts w:ascii="宋体" w:hAnsi="Courier New" w:cs="Courier New"/>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character" w:customStyle="1" w:styleId="2Char">
    <w:name w:val="标题 2 Char"/>
    <w:link w:val="2"/>
    <w:uiPriority w:val="99"/>
    <w:qFormat/>
    <w:locked/>
    <w:rsid w:val="00721C09"/>
    <w:rPr>
      <w:rFonts w:ascii="Cambria" w:eastAsia="宋体" w:hAnsi="Cambria" w:cs="Cambria"/>
      <w:b/>
      <w:bCs/>
      <w:sz w:val="32"/>
      <w:szCs w:val="32"/>
    </w:rPr>
  </w:style>
  <w:style w:type="character" w:customStyle="1" w:styleId="Char3">
    <w:name w:val="页眉 Char"/>
    <w:link w:val="a7"/>
    <w:uiPriority w:val="99"/>
    <w:qFormat/>
    <w:locked/>
    <w:rsid w:val="00721C09"/>
    <w:rPr>
      <w:sz w:val="18"/>
      <w:szCs w:val="18"/>
    </w:rPr>
  </w:style>
  <w:style w:type="character" w:customStyle="1" w:styleId="Char2">
    <w:name w:val="页脚 Char"/>
    <w:link w:val="a6"/>
    <w:uiPriority w:val="99"/>
    <w:qFormat/>
    <w:locked/>
    <w:rsid w:val="00721C09"/>
    <w:rPr>
      <w:sz w:val="18"/>
      <w:szCs w:val="18"/>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character" w:customStyle="1" w:styleId="Char0">
    <w:name w:val="纯文本 Char"/>
    <w:link w:val="a4"/>
    <w:qFormat/>
    <w:rsid w:val="00721C09"/>
    <w:rPr>
      <w:rFonts w:ascii="宋体" w:hAnsi="Courier New" w:cs="Courier New"/>
      <w:kern w:val="2"/>
      <w:sz w:val="21"/>
      <w:szCs w:val="21"/>
    </w:rPr>
  </w:style>
  <w:style w:type="character" w:customStyle="1" w:styleId="1Char">
    <w:name w:val="标题 1 Char"/>
    <w:link w:val="1"/>
    <w:qFormat/>
    <w:rsid w:val="00721C09"/>
    <w:rPr>
      <w:rFonts w:cs="Calibri"/>
      <w:b/>
      <w:bCs/>
      <w:kern w:val="44"/>
      <w:sz w:val="44"/>
      <w:szCs w:val="44"/>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721C09"/>
    <w:rPr>
      <w:kern w:val="2"/>
      <w:sz w:val="21"/>
      <w:szCs w:val="21"/>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978749">
      <w:bodyDiv w:val="1"/>
      <w:marLeft w:val="0"/>
      <w:marRight w:val="0"/>
      <w:marTop w:val="0"/>
      <w:marBottom w:val="0"/>
      <w:divBdr>
        <w:top w:val="none" w:sz="0" w:space="0" w:color="auto"/>
        <w:left w:val="none" w:sz="0" w:space="0" w:color="auto"/>
        <w:bottom w:val="none" w:sz="0" w:space="0" w:color="auto"/>
        <w:right w:val="none" w:sz="0" w:space="0" w:color="auto"/>
      </w:divBdr>
    </w:div>
    <w:div w:id="1536114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8A0CD-460F-4502-9430-860ECF1F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896</Words>
  <Characters>5110</Characters>
  <Application>Microsoft Office Word</Application>
  <DocSecurity>0</DocSecurity>
  <Lines>42</Lines>
  <Paragraphs>11</Paragraphs>
  <ScaleCrop>false</ScaleCrop>
  <Company>Microsoft</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2021-01-28T04:01:00Z</dcterms:created>
  <dcterms:modified xsi:type="dcterms:W3CDTF">2022-08-10T06:42:00Z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