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5E585A" w:rsidRPr="005E585A">
        <w:rPr>
          <w:rFonts w:hint="eastAsia"/>
          <w:sz w:val="28"/>
          <w:szCs w:val="28"/>
        </w:rPr>
        <w:t>中耳分析仪采购项目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7C213C" w:rsidRPr="00137B0B">
        <w:rPr>
          <w:color w:val="000000"/>
          <w:sz w:val="28"/>
          <w:szCs w:val="28"/>
        </w:rPr>
        <w:t>2</w:t>
      </w:r>
      <w:r w:rsidRPr="00137B0B">
        <w:rPr>
          <w:color w:val="000000"/>
          <w:sz w:val="28"/>
          <w:szCs w:val="28"/>
        </w:rPr>
        <w:t>-</w:t>
      </w:r>
      <w:r w:rsidR="005E585A">
        <w:rPr>
          <w:color w:val="000000"/>
          <w:sz w:val="28"/>
          <w:szCs w:val="28"/>
        </w:rPr>
        <w:t>74</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5E585A">
        <w:rPr>
          <w:rFonts w:hint="eastAsia"/>
          <w:sz w:val="28"/>
          <w:szCs w:val="28"/>
        </w:rPr>
        <w:t>院</w:t>
      </w:r>
      <w:r w:rsidR="005E585A" w:rsidRPr="005E585A">
        <w:rPr>
          <w:rFonts w:hint="eastAsia"/>
          <w:sz w:val="28"/>
          <w:szCs w:val="28"/>
        </w:rPr>
        <w:t>中耳分析仪采购项目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5E585A" w:rsidRPr="005E585A">
        <w:rPr>
          <w:sz w:val="28"/>
          <w:szCs w:val="28"/>
        </w:rPr>
        <w:t>https://www.yczxyy.com/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7C213C" w:rsidRPr="00137B0B">
        <w:rPr>
          <w:color w:val="FF0000"/>
          <w:sz w:val="28"/>
          <w:szCs w:val="28"/>
        </w:rPr>
        <w:t>2</w:t>
      </w:r>
      <w:r w:rsidRPr="00137B0B">
        <w:rPr>
          <w:rFonts w:hint="eastAsia"/>
          <w:color w:val="FF0000"/>
          <w:sz w:val="28"/>
          <w:szCs w:val="28"/>
        </w:rPr>
        <w:t>年</w:t>
      </w:r>
      <w:r w:rsidR="005E585A">
        <w:rPr>
          <w:rFonts w:hint="eastAsia"/>
          <w:color w:val="FF0000"/>
          <w:sz w:val="28"/>
          <w:szCs w:val="28"/>
        </w:rPr>
        <w:t>11</w:t>
      </w:r>
      <w:r w:rsidRPr="00137B0B">
        <w:rPr>
          <w:rFonts w:hint="eastAsia"/>
          <w:color w:val="FF0000"/>
          <w:sz w:val="28"/>
          <w:szCs w:val="28"/>
        </w:rPr>
        <w:t>月</w:t>
      </w:r>
      <w:r w:rsidR="005E585A">
        <w:rPr>
          <w:rFonts w:hint="eastAsia"/>
          <w:color w:val="FF0000"/>
          <w:sz w:val="28"/>
          <w:szCs w:val="28"/>
        </w:rPr>
        <w:t>4</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5E585A" w:rsidRPr="005E585A">
        <w:rPr>
          <w:sz w:val="28"/>
          <w:szCs w:val="28"/>
        </w:rPr>
        <w:t>https://www.yczxyy.com/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4E1629" w:rsidRDefault="00331027" w:rsidP="00331027">
      <w:pPr>
        <w:pStyle w:val="a5"/>
        <w:shd w:val="clear" w:color="auto" w:fill="FFFFFF"/>
        <w:spacing w:before="0" w:beforeAutospacing="0" w:after="0" w:afterAutospacing="0"/>
        <w:ind w:firstLineChars="200" w:firstLine="560"/>
        <w:rPr>
          <w:sz w:val="28"/>
          <w:szCs w:val="28"/>
        </w:rPr>
      </w:pPr>
      <w:r w:rsidRPr="00137B0B">
        <w:rPr>
          <w:rFonts w:hint="eastAsia"/>
          <w:sz w:val="28"/>
          <w:szCs w:val="28"/>
        </w:rPr>
        <w:t>联系人</w:t>
      </w:r>
      <w:r w:rsidRPr="000125AD">
        <w:rPr>
          <w:rFonts w:hint="eastAsia"/>
          <w:sz w:val="28"/>
          <w:szCs w:val="28"/>
        </w:rPr>
        <w:t>：</w:t>
      </w:r>
      <w:r w:rsidR="000125AD" w:rsidRPr="004E1629">
        <w:rPr>
          <w:rFonts w:hint="eastAsia"/>
          <w:sz w:val="28"/>
          <w:szCs w:val="28"/>
        </w:rPr>
        <w:t>童科长</w:t>
      </w:r>
      <w:r w:rsidR="004E1629">
        <w:rPr>
          <w:rFonts w:hint="eastAsia"/>
          <w:sz w:val="28"/>
          <w:szCs w:val="28"/>
        </w:rPr>
        <w:t>（设备科）</w:t>
      </w:r>
    </w:p>
    <w:p w:rsidR="00331027" w:rsidRPr="004E1629" w:rsidRDefault="00331027" w:rsidP="004E1629">
      <w:pPr>
        <w:pStyle w:val="a5"/>
        <w:shd w:val="clear" w:color="auto" w:fill="FFFFFF"/>
        <w:spacing w:before="0" w:beforeAutospacing="0" w:after="0" w:afterAutospacing="0"/>
        <w:ind w:firstLineChars="600" w:firstLine="1680"/>
        <w:rPr>
          <w:rFonts w:cs="Times New Roman"/>
          <w:sz w:val="28"/>
          <w:szCs w:val="28"/>
        </w:rPr>
      </w:pPr>
      <w:r w:rsidRPr="004E1629">
        <w:rPr>
          <w:rFonts w:hint="eastAsia"/>
          <w:sz w:val="28"/>
          <w:szCs w:val="28"/>
        </w:rPr>
        <w:t>周老师</w:t>
      </w:r>
      <w:r w:rsidR="004E1629">
        <w:rPr>
          <w:rFonts w:hint="eastAsia"/>
          <w:sz w:val="28"/>
          <w:szCs w:val="28"/>
        </w:rPr>
        <w:t>（招标办）</w:t>
      </w:r>
    </w:p>
    <w:p w:rsidR="004E1629" w:rsidRDefault="00331027" w:rsidP="00331027">
      <w:pPr>
        <w:ind w:firstLineChars="200" w:firstLine="560"/>
        <w:jc w:val="left"/>
        <w:rPr>
          <w:rFonts w:ascii="宋体" w:hAnsi="宋体"/>
          <w:sz w:val="28"/>
          <w:szCs w:val="28"/>
        </w:rPr>
      </w:pPr>
      <w:r w:rsidRPr="004E1629">
        <w:rPr>
          <w:rFonts w:ascii="宋体" w:hAnsi="宋体" w:hint="eastAsia"/>
          <w:sz w:val="28"/>
          <w:szCs w:val="28"/>
        </w:rPr>
        <w:t>联系电话：</w:t>
      </w:r>
      <w:r w:rsidRPr="004E1629">
        <w:rPr>
          <w:rFonts w:ascii="宋体" w:hAnsi="宋体"/>
          <w:sz w:val="28"/>
          <w:szCs w:val="28"/>
        </w:rPr>
        <w:t>0717-648</w:t>
      </w:r>
      <w:r w:rsidR="000125AD" w:rsidRPr="004E1629">
        <w:rPr>
          <w:rFonts w:ascii="宋体" w:hAnsi="宋体"/>
          <w:sz w:val="28"/>
          <w:szCs w:val="28"/>
        </w:rPr>
        <w:t>7783</w:t>
      </w:r>
      <w:r w:rsidR="004E1629">
        <w:rPr>
          <w:rFonts w:ascii="宋体" w:hAnsi="宋体" w:hint="eastAsia"/>
          <w:sz w:val="28"/>
          <w:szCs w:val="28"/>
        </w:rPr>
        <w:t>（设备科）</w:t>
      </w:r>
    </w:p>
    <w:p w:rsidR="00331027" w:rsidRPr="00137B0B" w:rsidRDefault="00331027" w:rsidP="004E1629">
      <w:pPr>
        <w:ind w:firstLineChars="700" w:firstLine="19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sidRPr="004E1629">
        <w:rPr>
          <w:rFonts w:ascii="宋体" w:hAnsi="宋体"/>
          <w:sz w:val="28"/>
          <w:szCs w:val="28"/>
        </w:rPr>
        <w:t>0717</w:t>
      </w:r>
      <w:r w:rsidRPr="00137B0B">
        <w:rPr>
          <w:rFonts w:ascii="宋体" w:hAnsi="宋体"/>
          <w:sz w:val="28"/>
          <w:szCs w:val="28"/>
        </w:rPr>
        <w:t>-6486583</w:t>
      </w:r>
      <w:r w:rsidR="004E1629">
        <w:rPr>
          <w:rFonts w:ascii="宋体" w:hAnsi="宋体" w:hint="eastAsia"/>
          <w:sz w:val="28"/>
          <w:szCs w:val="28"/>
        </w:rPr>
        <w:t>（招标办）</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7C213C" w:rsidRPr="00137B0B">
        <w:rPr>
          <w:rFonts w:ascii="宋体" w:hAnsi="宋体" w:cs="宋体"/>
          <w:sz w:val="28"/>
          <w:szCs w:val="28"/>
        </w:rPr>
        <w:t>2</w:t>
      </w:r>
      <w:r w:rsidR="007418F7" w:rsidRPr="00137B0B">
        <w:rPr>
          <w:rFonts w:ascii="宋体" w:hAnsi="宋体" w:cs="宋体"/>
          <w:sz w:val="28"/>
          <w:szCs w:val="28"/>
        </w:rPr>
        <w:t>-</w:t>
      </w:r>
      <w:r w:rsidR="005E585A">
        <w:rPr>
          <w:rFonts w:ascii="宋体" w:hAnsi="宋体" w:cs="宋体"/>
          <w:sz w:val="28"/>
          <w:szCs w:val="28"/>
        </w:rPr>
        <w:t>74</w:t>
      </w:r>
    </w:p>
    <w:p w:rsidR="00162024" w:rsidRPr="005E585A"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5E585A" w:rsidRPr="005E585A">
        <w:rPr>
          <w:rFonts w:hint="eastAsia"/>
          <w:sz w:val="28"/>
          <w:szCs w:val="28"/>
        </w:rPr>
        <w:t>中耳分析仪采购项目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Pr="005E585A">
        <w:rPr>
          <w:rFonts w:ascii="宋体" w:hAnsi="宋体" w:cs="宋体" w:hint="eastAsia"/>
          <w:kern w:val="0"/>
          <w:sz w:val="28"/>
          <w:szCs w:val="28"/>
        </w:rPr>
        <w:t>：</w:t>
      </w:r>
      <w:r w:rsidR="004E1629" w:rsidRPr="005E585A">
        <w:rPr>
          <w:rFonts w:ascii="宋体" w:hAnsi="宋体" w:cs="宋体" w:hint="eastAsia"/>
          <w:kern w:val="0"/>
          <w:sz w:val="28"/>
          <w:szCs w:val="28"/>
        </w:rPr>
        <w:t>12</w:t>
      </w:r>
      <w:r w:rsidR="000125AD" w:rsidRPr="005E585A">
        <w:rPr>
          <w:rFonts w:ascii="宋体" w:hAnsi="宋体" w:cs="宋体" w:hint="eastAsia"/>
          <w:kern w:val="0"/>
          <w:sz w:val="28"/>
          <w:szCs w:val="28"/>
        </w:rPr>
        <w:t>万</w:t>
      </w:r>
      <w:r w:rsidRPr="005E585A">
        <w:rPr>
          <w:rFonts w:ascii="宋体" w:hAnsi="宋体" w:cs="宋体" w:hint="eastAsia"/>
          <w:kern w:val="0"/>
          <w:sz w:val="28"/>
          <w:szCs w:val="28"/>
        </w:rPr>
        <w:t>元</w:t>
      </w:r>
      <w:r w:rsidRPr="00137B0B">
        <w:rPr>
          <w:rFonts w:ascii="宋体" w:hAnsi="宋体" w:cs="宋体" w:hint="eastAsia"/>
          <w:kern w:val="0"/>
          <w:sz w:val="28"/>
          <w:szCs w:val="28"/>
        </w:rPr>
        <w:t>，超过此价格为无效投标。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7C213C" w:rsidRPr="005E585A" w:rsidRDefault="007C213C" w:rsidP="007C213C">
      <w:pPr>
        <w:widowControl/>
        <w:spacing w:line="500" w:lineRule="exact"/>
        <w:ind w:firstLineChars="200" w:firstLine="560"/>
        <w:jc w:val="left"/>
        <w:rPr>
          <w:rFonts w:ascii="宋体" w:hAnsi="宋体" w:cs="宋体"/>
          <w:bCs/>
          <w:kern w:val="0"/>
          <w:sz w:val="28"/>
          <w:szCs w:val="28"/>
        </w:rPr>
      </w:pPr>
      <w:r w:rsidRPr="005E585A">
        <w:rPr>
          <w:rFonts w:ascii="宋体" w:hAnsi="宋体" w:cs="宋体" w:hint="eastAsia"/>
          <w:kern w:val="0"/>
          <w:sz w:val="28"/>
          <w:szCs w:val="28"/>
        </w:rPr>
        <w:t>5、</w:t>
      </w:r>
      <w:r w:rsidR="00220BCA" w:rsidRPr="005E585A">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w:t>
      </w:r>
      <w:r w:rsidR="005E585A">
        <w:rPr>
          <w:rFonts w:ascii="宋体" w:hAnsi="宋体" w:cs="宋体" w:hint="eastAsia"/>
          <w:kern w:val="0"/>
          <w:sz w:val="28"/>
          <w:szCs w:val="28"/>
        </w:rPr>
        <w:t>。</w:t>
      </w: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CF22AB" w:rsidRDefault="000125AD" w:rsidP="00D479E8">
      <w:pPr>
        <w:widowControl/>
        <w:spacing w:line="500" w:lineRule="exact"/>
        <w:ind w:firstLineChars="200" w:firstLine="560"/>
        <w:jc w:val="left"/>
        <w:rPr>
          <w:rFonts w:ascii="宋体" w:hAnsi="宋体" w:cs="宋体"/>
          <w:bCs/>
          <w:kern w:val="0"/>
          <w:sz w:val="28"/>
          <w:szCs w:val="28"/>
        </w:rPr>
      </w:pPr>
      <w:r w:rsidRPr="00CF22AB">
        <w:rPr>
          <w:rFonts w:ascii="宋体" w:hAnsi="宋体" w:cs="宋体" w:hint="eastAsia"/>
          <w:bCs/>
          <w:kern w:val="0"/>
          <w:sz w:val="28"/>
          <w:szCs w:val="28"/>
        </w:rPr>
        <w:lastRenderedPageBreak/>
        <w:t>本项目产品用于</w:t>
      </w:r>
      <w:r w:rsidR="006B32B7" w:rsidRPr="00CF22AB">
        <w:rPr>
          <w:rFonts w:ascii="宋体" w:hAnsi="宋体" w:cs="宋体" w:hint="eastAsia"/>
          <w:bCs/>
          <w:kern w:val="0"/>
          <w:sz w:val="28"/>
          <w:szCs w:val="28"/>
        </w:rPr>
        <w:t>患者中耳病变检测</w:t>
      </w:r>
      <w:r w:rsidR="00DF328A" w:rsidRPr="00CF22AB">
        <w:rPr>
          <w:rFonts w:ascii="宋体" w:hAnsi="宋体" w:cs="宋体"/>
          <w:bCs/>
          <w:kern w:val="0"/>
          <w:sz w:val="28"/>
          <w:szCs w:val="28"/>
        </w:rPr>
        <w:t>。</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993"/>
        <w:gridCol w:w="3969"/>
        <w:gridCol w:w="1134"/>
        <w:gridCol w:w="1128"/>
        <w:gridCol w:w="1910"/>
      </w:tblGrid>
      <w:tr w:rsidR="00DF328A" w:rsidRPr="00137B0B" w:rsidTr="00BB75A7">
        <w:trPr>
          <w:trHeight w:val="439"/>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序号</w:t>
            </w:r>
          </w:p>
        </w:tc>
        <w:tc>
          <w:tcPr>
            <w:tcW w:w="3969" w:type="dxa"/>
            <w:tcBorders>
              <w:top w:val="single" w:sz="4" w:space="0" w:color="auto"/>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货物/服务名称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单位</w:t>
            </w:r>
          </w:p>
        </w:tc>
        <w:tc>
          <w:tcPr>
            <w:tcW w:w="1128"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备注</w:t>
            </w:r>
          </w:p>
        </w:tc>
      </w:tr>
      <w:tr w:rsidR="00DF328A" w:rsidRPr="00137B0B" w:rsidTr="00BB75A7">
        <w:trPr>
          <w:trHeight w:val="439"/>
        </w:trPr>
        <w:tc>
          <w:tcPr>
            <w:tcW w:w="993" w:type="dxa"/>
            <w:tcBorders>
              <w:top w:val="nil"/>
              <w:left w:val="single" w:sz="4" w:space="0" w:color="auto"/>
              <w:bottom w:val="single" w:sz="4" w:space="0" w:color="auto"/>
              <w:right w:val="single" w:sz="4" w:space="0" w:color="auto"/>
            </w:tcBorders>
            <w:shd w:val="clear" w:color="000000" w:fill="FFFFFF"/>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1</w:t>
            </w:r>
          </w:p>
        </w:tc>
        <w:tc>
          <w:tcPr>
            <w:tcW w:w="3969" w:type="dxa"/>
            <w:tcBorders>
              <w:top w:val="nil"/>
              <w:left w:val="nil"/>
              <w:bottom w:val="single" w:sz="4" w:space="0" w:color="auto"/>
              <w:right w:val="single" w:sz="4" w:space="0" w:color="auto"/>
            </w:tcBorders>
            <w:shd w:val="clear" w:color="000000" w:fill="FFFFFF"/>
            <w:vAlign w:val="center"/>
          </w:tcPr>
          <w:p w:rsidR="00DF328A" w:rsidRPr="00137B0B" w:rsidRDefault="006B32B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中耳分析仪</w:t>
            </w:r>
          </w:p>
        </w:tc>
        <w:tc>
          <w:tcPr>
            <w:tcW w:w="1134" w:type="dxa"/>
            <w:tcBorders>
              <w:top w:val="nil"/>
              <w:left w:val="nil"/>
              <w:bottom w:val="single" w:sz="4" w:space="0" w:color="auto"/>
              <w:right w:val="single" w:sz="4" w:space="0" w:color="auto"/>
            </w:tcBorders>
            <w:shd w:val="clear" w:color="000000" w:fill="FFFFFF"/>
            <w:vAlign w:val="center"/>
          </w:tcPr>
          <w:p w:rsidR="00DF328A" w:rsidRPr="00137B0B" w:rsidRDefault="006B32B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128" w:type="dxa"/>
            <w:tcBorders>
              <w:top w:val="nil"/>
              <w:left w:val="nil"/>
              <w:bottom w:val="single" w:sz="4" w:space="0" w:color="auto"/>
              <w:right w:val="single" w:sz="4" w:space="0" w:color="auto"/>
            </w:tcBorders>
            <w:shd w:val="clear" w:color="000000" w:fill="FFFFFF"/>
            <w:vAlign w:val="center"/>
          </w:tcPr>
          <w:p w:rsidR="00DF328A" w:rsidRPr="00137B0B" w:rsidRDefault="00E32E7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910" w:type="dxa"/>
            <w:tcBorders>
              <w:top w:val="nil"/>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410"/>
        <w:gridCol w:w="4677"/>
        <w:gridCol w:w="1054"/>
      </w:tblGrid>
      <w:tr w:rsidR="00DF328A" w:rsidRPr="00137B0B" w:rsidTr="00567940">
        <w:trPr>
          <w:trHeight w:val="340"/>
        </w:trPr>
        <w:tc>
          <w:tcPr>
            <w:tcW w:w="993" w:type="dxa"/>
            <w:shd w:val="clear" w:color="auto" w:fill="auto"/>
            <w:noWrap/>
            <w:vAlign w:val="center"/>
          </w:tcPr>
          <w:p w:rsidR="00DF328A" w:rsidRPr="00137B0B" w:rsidRDefault="00DF328A" w:rsidP="008F0A62">
            <w:pPr>
              <w:pStyle w:val="aa"/>
              <w:tabs>
                <w:tab w:val="left" w:pos="3300"/>
                <w:tab w:val="left" w:pos="3630"/>
              </w:tabs>
              <w:spacing w:line="320" w:lineRule="exact"/>
              <w:contextualSpacing/>
              <w:jc w:val="center"/>
              <w:rPr>
                <w:rFonts w:hAnsi="宋体"/>
                <w:spacing w:val="2"/>
                <w:sz w:val="28"/>
                <w:szCs w:val="28"/>
              </w:rPr>
            </w:pPr>
            <w:r w:rsidRPr="00137B0B">
              <w:rPr>
                <w:rFonts w:hAnsi="宋体" w:hint="eastAsia"/>
                <w:spacing w:val="2"/>
                <w:sz w:val="28"/>
                <w:szCs w:val="28"/>
              </w:rPr>
              <w:t>序号</w:t>
            </w:r>
          </w:p>
        </w:tc>
        <w:tc>
          <w:tcPr>
            <w:tcW w:w="2410" w:type="dxa"/>
            <w:shd w:val="clear" w:color="auto" w:fill="auto"/>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技术参数名称</w:t>
            </w:r>
          </w:p>
        </w:tc>
        <w:tc>
          <w:tcPr>
            <w:tcW w:w="4677" w:type="dxa"/>
            <w:shd w:val="clear" w:color="auto" w:fill="auto"/>
            <w:noWrap/>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技术参数要求</w:t>
            </w:r>
          </w:p>
        </w:tc>
        <w:tc>
          <w:tcPr>
            <w:tcW w:w="1054" w:type="dxa"/>
            <w:shd w:val="clear" w:color="auto" w:fill="auto"/>
            <w:noWrap/>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响应/偏离</w:t>
            </w:r>
          </w:p>
        </w:tc>
      </w:tr>
      <w:tr w:rsidR="000A4DE1" w:rsidRPr="00137B0B" w:rsidTr="008D3FBE">
        <w:trPr>
          <w:trHeight w:val="340"/>
        </w:trPr>
        <w:tc>
          <w:tcPr>
            <w:tcW w:w="9134" w:type="dxa"/>
            <w:gridSpan w:val="4"/>
            <w:shd w:val="clear" w:color="000000" w:fill="FFFFFF"/>
            <w:vAlign w:val="center"/>
          </w:tcPr>
          <w:p w:rsidR="000A4DE1" w:rsidRPr="00137B0B" w:rsidRDefault="00DC6CDC" w:rsidP="00DC6CDC">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中耳分析仪</w:t>
            </w:r>
            <w:r w:rsidR="000A4DE1">
              <w:rPr>
                <w:rFonts w:hAnsi="宋体" w:hint="eastAsia"/>
                <w:spacing w:val="2"/>
                <w:sz w:val="28"/>
                <w:szCs w:val="28"/>
              </w:rPr>
              <w:t>（数量：</w:t>
            </w:r>
            <w:r>
              <w:rPr>
                <w:rFonts w:hAnsi="宋体" w:hint="eastAsia"/>
                <w:spacing w:val="2"/>
                <w:sz w:val="28"/>
                <w:szCs w:val="28"/>
              </w:rPr>
              <w:t>1</w:t>
            </w:r>
            <w:r w:rsidR="000A4DE1">
              <w:rPr>
                <w:rFonts w:hAnsi="宋体" w:hint="eastAsia"/>
                <w:spacing w:val="2"/>
                <w:sz w:val="28"/>
                <w:szCs w:val="28"/>
              </w:rPr>
              <w:t>台）</w:t>
            </w:r>
          </w:p>
        </w:tc>
      </w:tr>
      <w:tr w:rsidR="00B13DEE" w:rsidRPr="00137B0B" w:rsidTr="00567940">
        <w:trPr>
          <w:trHeight w:val="340"/>
        </w:trPr>
        <w:tc>
          <w:tcPr>
            <w:tcW w:w="993" w:type="dxa"/>
            <w:shd w:val="clear" w:color="000000" w:fill="FFFFFF"/>
            <w:vAlign w:val="center"/>
          </w:tcPr>
          <w:p w:rsidR="00B13DEE" w:rsidRPr="00A1227B" w:rsidRDefault="00567940" w:rsidP="00A1227B">
            <w:pPr>
              <w:jc w:val="center"/>
              <w:rPr>
                <w:rFonts w:ascii="宋体" w:hAnsi="宋体"/>
                <w:sz w:val="24"/>
                <w:szCs w:val="24"/>
              </w:rPr>
            </w:pPr>
            <w:r w:rsidRPr="00A1227B">
              <w:rPr>
                <w:rFonts w:ascii="宋体" w:hAnsi="宋体" w:hint="eastAsia"/>
                <w:sz w:val="24"/>
                <w:szCs w:val="24"/>
              </w:rPr>
              <w:t>1</w:t>
            </w:r>
          </w:p>
        </w:tc>
        <w:tc>
          <w:tcPr>
            <w:tcW w:w="2410" w:type="dxa"/>
            <w:shd w:val="clear" w:color="000000" w:fill="FFFFFF"/>
            <w:vAlign w:val="center"/>
          </w:tcPr>
          <w:p w:rsidR="00B13DEE" w:rsidRPr="00A1227B" w:rsidRDefault="00567940" w:rsidP="00A1227B">
            <w:pPr>
              <w:rPr>
                <w:rFonts w:ascii="宋体" w:hAnsi="宋体"/>
                <w:sz w:val="24"/>
                <w:szCs w:val="24"/>
              </w:rPr>
            </w:pPr>
            <w:r w:rsidRPr="00A1227B">
              <w:rPr>
                <w:rFonts w:ascii="宋体" w:hAnsi="宋体"/>
                <w:sz w:val="24"/>
                <w:szCs w:val="24"/>
              </w:rPr>
              <w:t>测试功能</w:t>
            </w:r>
          </w:p>
        </w:tc>
        <w:tc>
          <w:tcPr>
            <w:tcW w:w="4677" w:type="dxa"/>
            <w:shd w:val="clear" w:color="000000" w:fill="FFFFFF"/>
            <w:vAlign w:val="center"/>
          </w:tcPr>
          <w:p w:rsidR="00B13DEE" w:rsidRPr="00A1227B" w:rsidRDefault="00567940" w:rsidP="00A1227B">
            <w:pPr>
              <w:rPr>
                <w:rFonts w:ascii="宋体" w:hAnsi="宋体"/>
                <w:sz w:val="24"/>
                <w:szCs w:val="24"/>
              </w:rPr>
            </w:pPr>
            <w:r w:rsidRPr="00A1227B">
              <w:rPr>
                <w:rFonts w:ascii="宋体" w:hAnsi="宋体" w:hint="eastAsia"/>
                <w:sz w:val="24"/>
                <w:szCs w:val="24"/>
              </w:rPr>
              <w:t>包括手动鼓室图，自动鼓室图，声反射筛查，同/对侧声反射阈，同/对侧声反射衰减、完整咽鼓管功能检查等</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567940">
        <w:trPr>
          <w:trHeight w:val="340"/>
        </w:trPr>
        <w:tc>
          <w:tcPr>
            <w:tcW w:w="993" w:type="dxa"/>
            <w:shd w:val="clear" w:color="000000" w:fill="FFFFFF"/>
            <w:vAlign w:val="center"/>
          </w:tcPr>
          <w:p w:rsidR="00B13DEE" w:rsidRPr="00A1227B" w:rsidRDefault="00567940" w:rsidP="00A1227B">
            <w:pPr>
              <w:jc w:val="center"/>
              <w:rPr>
                <w:rFonts w:ascii="宋体" w:hAnsi="宋体"/>
                <w:sz w:val="24"/>
                <w:szCs w:val="24"/>
              </w:rPr>
            </w:pPr>
            <w:r w:rsidRPr="00A1227B">
              <w:rPr>
                <w:rFonts w:ascii="宋体" w:hAnsi="宋体" w:hint="eastAsia"/>
                <w:sz w:val="24"/>
                <w:szCs w:val="24"/>
              </w:rPr>
              <w:t>*2</w:t>
            </w:r>
          </w:p>
        </w:tc>
        <w:tc>
          <w:tcPr>
            <w:tcW w:w="2410" w:type="dxa"/>
            <w:shd w:val="clear" w:color="000000" w:fill="FFFFFF"/>
            <w:vAlign w:val="center"/>
          </w:tcPr>
          <w:p w:rsidR="00B13DEE" w:rsidRPr="00A1227B" w:rsidRDefault="00567940" w:rsidP="00A1227B">
            <w:pPr>
              <w:rPr>
                <w:rFonts w:ascii="宋体" w:hAnsi="宋体"/>
                <w:sz w:val="24"/>
                <w:szCs w:val="24"/>
              </w:rPr>
            </w:pPr>
            <w:r w:rsidRPr="00A1227B">
              <w:rPr>
                <w:rFonts w:ascii="宋体" w:hAnsi="宋体" w:hint="eastAsia"/>
                <w:sz w:val="24"/>
                <w:szCs w:val="24"/>
              </w:rPr>
              <w:t>鼓室图探测音频率</w:t>
            </w:r>
          </w:p>
        </w:tc>
        <w:tc>
          <w:tcPr>
            <w:tcW w:w="4677" w:type="dxa"/>
            <w:shd w:val="clear" w:color="000000" w:fill="FFFFFF"/>
            <w:vAlign w:val="center"/>
          </w:tcPr>
          <w:p w:rsidR="00ED6AD3" w:rsidRPr="00A1227B" w:rsidRDefault="00567940" w:rsidP="00A1227B">
            <w:pPr>
              <w:rPr>
                <w:rFonts w:ascii="宋体" w:hAnsi="宋体"/>
                <w:sz w:val="24"/>
                <w:szCs w:val="24"/>
              </w:rPr>
            </w:pPr>
            <w:r w:rsidRPr="00A1227B">
              <w:rPr>
                <w:rFonts w:ascii="宋体" w:hAnsi="宋体" w:hint="eastAsia"/>
                <w:sz w:val="24"/>
                <w:szCs w:val="24"/>
              </w:rPr>
              <w:t>226Hz和1000Hz</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567940">
        <w:trPr>
          <w:trHeight w:val="340"/>
        </w:trPr>
        <w:tc>
          <w:tcPr>
            <w:tcW w:w="993" w:type="dxa"/>
            <w:shd w:val="clear" w:color="000000" w:fill="FFFFFF"/>
            <w:vAlign w:val="center"/>
          </w:tcPr>
          <w:p w:rsidR="00B13DEE" w:rsidRPr="00A1227B" w:rsidRDefault="00567940" w:rsidP="00A1227B">
            <w:pPr>
              <w:jc w:val="center"/>
              <w:rPr>
                <w:rFonts w:ascii="宋体" w:hAnsi="宋体"/>
                <w:sz w:val="24"/>
                <w:szCs w:val="24"/>
              </w:rPr>
            </w:pPr>
            <w:r w:rsidRPr="00A1227B">
              <w:rPr>
                <w:rFonts w:ascii="宋体" w:hAnsi="宋体" w:hint="eastAsia"/>
                <w:sz w:val="24"/>
                <w:szCs w:val="24"/>
              </w:rPr>
              <w:t>3</w:t>
            </w:r>
          </w:p>
        </w:tc>
        <w:tc>
          <w:tcPr>
            <w:tcW w:w="2410" w:type="dxa"/>
            <w:shd w:val="clear" w:color="000000" w:fill="FFFFFF"/>
            <w:vAlign w:val="center"/>
          </w:tcPr>
          <w:p w:rsidR="00B13DEE" w:rsidRPr="00A1227B" w:rsidRDefault="00567940" w:rsidP="00A1227B">
            <w:pPr>
              <w:rPr>
                <w:rFonts w:ascii="宋体" w:hAnsi="宋体"/>
                <w:sz w:val="24"/>
                <w:szCs w:val="24"/>
              </w:rPr>
            </w:pPr>
            <w:r w:rsidRPr="00A1227B">
              <w:rPr>
                <w:rFonts w:ascii="宋体" w:hAnsi="宋体" w:hint="eastAsia"/>
                <w:sz w:val="24"/>
                <w:szCs w:val="24"/>
              </w:rPr>
              <w:t>声顺测试系统</w:t>
            </w:r>
          </w:p>
        </w:tc>
        <w:tc>
          <w:tcPr>
            <w:tcW w:w="4677" w:type="dxa"/>
            <w:shd w:val="clear" w:color="000000" w:fill="FFFFFF"/>
            <w:vAlign w:val="center"/>
          </w:tcPr>
          <w:p w:rsidR="00B13DEE" w:rsidRPr="00A1227B" w:rsidRDefault="00B13DEE" w:rsidP="00A1227B">
            <w:pPr>
              <w:rPr>
                <w:rFonts w:ascii="宋体" w:hAnsi="宋体"/>
                <w:sz w:val="24"/>
                <w:szCs w:val="24"/>
              </w:rPr>
            </w:pP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567940">
        <w:trPr>
          <w:trHeight w:val="340"/>
        </w:trPr>
        <w:tc>
          <w:tcPr>
            <w:tcW w:w="993" w:type="dxa"/>
            <w:shd w:val="clear" w:color="000000" w:fill="FFFFFF"/>
            <w:vAlign w:val="center"/>
          </w:tcPr>
          <w:p w:rsidR="00B13DEE" w:rsidRPr="00A1227B" w:rsidRDefault="00567940" w:rsidP="00A1227B">
            <w:pPr>
              <w:jc w:val="center"/>
              <w:rPr>
                <w:rFonts w:ascii="宋体" w:hAnsi="宋体"/>
                <w:sz w:val="24"/>
                <w:szCs w:val="24"/>
              </w:rPr>
            </w:pPr>
            <w:r w:rsidRPr="00A1227B">
              <w:rPr>
                <w:rFonts w:ascii="宋体" w:hAnsi="宋体" w:hint="eastAsia"/>
                <w:sz w:val="24"/>
                <w:szCs w:val="24"/>
              </w:rPr>
              <w:t>3.1</w:t>
            </w:r>
          </w:p>
        </w:tc>
        <w:tc>
          <w:tcPr>
            <w:tcW w:w="2410" w:type="dxa"/>
            <w:shd w:val="clear" w:color="000000" w:fill="FFFFFF"/>
            <w:vAlign w:val="center"/>
          </w:tcPr>
          <w:p w:rsidR="00B13DEE" w:rsidRPr="00A1227B" w:rsidRDefault="00567940" w:rsidP="00A1227B">
            <w:pPr>
              <w:rPr>
                <w:rFonts w:ascii="宋体" w:hAnsi="宋体"/>
                <w:sz w:val="24"/>
                <w:szCs w:val="24"/>
              </w:rPr>
            </w:pPr>
            <w:r w:rsidRPr="00A1227B">
              <w:rPr>
                <w:rFonts w:ascii="宋体" w:hAnsi="宋体" w:hint="eastAsia"/>
                <w:sz w:val="24"/>
                <w:szCs w:val="24"/>
              </w:rPr>
              <w:t>探测音</w:t>
            </w:r>
          </w:p>
        </w:tc>
        <w:tc>
          <w:tcPr>
            <w:tcW w:w="4677" w:type="dxa"/>
            <w:shd w:val="clear" w:color="000000" w:fill="FFFFFF"/>
            <w:vAlign w:val="center"/>
          </w:tcPr>
          <w:p w:rsidR="00B13DEE" w:rsidRPr="00A1227B" w:rsidRDefault="00567940" w:rsidP="00A1227B">
            <w:pPr>
              <w:rPr>
                <w:rFonts w:ascii="宋体" w:hAnsi="宋体"/>
                <w:sz w:val="24"/>
                <w:szCs w:val="24"/>
              </w:rPr>
            </w:pPr>
            <w:r w:rsidRPr="00A1227B">
              <w:rPr>
                <w:rFonts w:ascii="宋体" w:hAnsi="宋体" w:hint="eastAsia"/>
                <w:sz w:val="24"/>
                <w:szCs w:val="24"/>
              </w:rPr>
              <w:t>226 Hz( 85 dB SPL ± 3 dB)</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567940">
        <w:trPr>
          <w:trHeight w:val="340"/>
        </w:trPr>
        <w:tc>
          <w:tcPr>
            <w:tcW w:w="993" w:type="dxa"/>
            <w:shd w:val="clear" w:color="000000" w:fill="FFFFFF"/>
            <w:vAlign w:val="center"/>
          </w:tcPr>
          <w:p w:rsidR="00B13DEE" w:rsidRPr="00A1227B" w:rsidRDefault="00567940" w:rsidP="00A1227B">
            <w:pPr>
              <w:jc w:val="center"/>
              <w:rPr>
                <w:rFonts w:ascii="宋体" w:hAnsi="宋体"/>
                <w:sz w:val="24"/>
                <w:szCs w:val="24"/>
              </w:rPr>
            </w:pPr>
            <w:r w:rsidRPr="00A1227B">
              <w:rPr>
                <w:rFonts w:ascii="宋体" w:hAnsi="宋体" w:hint="eastAsia"/>
                <w:sz w:val="24"/>
                <w:szCs w:val="24"/>
              </w:rPr>
              <w:t>3.2</w:t>
            </w:r>
          </w:p>
        </w:tc>
        <w:tc>
          <w:tcPr>
            <w:tcW w:w="2410" w:type="dxa"/>
            <w:shd w:val="clear" w:color="000000" w:fill="FFFFFF"/>
            <w:vAlign w:val="center"/>
          </w:tcPr>
          <w:p w:rsidR="00B13DEE" w:rsidRPr="00A1227B" w:rsidRDefault="00567940" w:rsidP="00A1227B">
            <w:pPr>
              <w:rPr>
                <w:rFonts w:ascii="宋体" w:hAnsi="宋体"/>
                <w:sz w:val="24"/>
                <w:szCs w:val="24"/>
              </w:rPr>
            </w:pPr>
            <w:r w:rsidRPr="00A1227B">
              <w:rPr>
                <w:rFonts w:ascii="宋体" w:hAnsi="宋体" w:hint="eastAsia"/>
                <w:sz w:val="24"/>
                <w:szCs w:val="24"/>
              </w:rPr>
              <w:t>动态探测音声强</w:t>
            </w:r>
          </w:p>
        </w:tc>
        <w:tc>
          <w:tcPr>
            <w:tcW w:w="4677" w:type="dxa"/>
            <w:shd w:val="clear" w:color="000000" w:fill="FFFFFF"/>
            <w:vAlign w:val="center"/>
          </w:tcPr>
          <w:p w:rsidR="00B13DEE" w:rsidRPr="00A1227B" w:rsidRDefault="00567940" w:rsidP="00A1227B">
            <w:pPr>
              <w:rPr>
                <w:rFonts w:ascii="宋体" w:hAnsi="宋体"/>
                <w:sz w:val="24"/>
                <w:szCs w:val="24"/>
              </w:rPr>
            </w:pPr>
            <w:r w:rsidRPr="00A1227B">
              <w:rPr>
                <w:rFonts w:ascii="宋体" w:hAnsi="宋体" w:hint="eastAsia"/>
                <w:sz w:val="24"/>
                <w:szCs w:val="24"/>
              </w:rPr>
              <w:t>具备，探测音声强自动补偿，耳道容积小于 1.7 ml，输出强度降低，大于 2.3 ml，输出强度提高</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567940">
        <w:trPr>
          <w:trHeight w:val="340"/>
        </w:trPr>
        <w:tc>
          <w:tcPr>
            <w:tcW w:w="993" w:type="dxa"/>
            <w:shd w:val="clear" w:color="000000" w:fill="FFFFFF"/>
            <w:vAlign w:val="center"/>
          </w:tcPr>
          <w:p w:rsidR="00B13DEE" w:rsidRPr="00A1227B" w:rsidRDefault="00567940" w:rsidP="00A1227B">
            <w:pPr>
              <w:jc w:val="center"/>
              <w:rPr>
                <w:rFonts w:ascii="宋体" w:hAnsi="宋体"/>
                <w:sz w:val="24"/>
                <w:szCs w:val="24"/>
              </w:rPr>
            </w:pPr>
            <w:r w:rsidRPr="00A1227B">
              <w:rPr>
                <w:rFonts w:ascii="宋体" w:hAnsi="宋体" w:hint="eastAsia"/>
                <w:sz w:val="24"/>
                <w:szCs w:val="24"/>
              </w:rPr>
              <w:t>3.3</w:t>
            </w:r>
          </w:p>
        </w:tc>
        <w:tc>
          <w:tcPr>
            <w:tcW w:w="2410" w:type="dxa"/>
            <w:shd w:val="clear" w:color="000000" w:fill="FFFFFF"/>
            <w:vAlign w:val="center"/>
          </w:tcPr>
          <w:p w:rsidR="00B13DEE" w:rsidRPr="00A1227B" w:rsidRDefault="00567940" w:rsidP="00A1227B">
            <w:pPr>
              <w:rPr>
                <w:rFonts w:ascii="宋体" w:hAnsi="宋体"/>
                <w:sz w:val="24"/>
                <w:szCs w:val="24"/>
              </w:rPr>
            </w:pPr>
            <w:r w:rsidRPr="00A1227B">
              <w:rPr>
                <w:rFonts w:ascii="宋体" w:hAnsi="宋体" w:hint="eastAsia"/>
                <w:sz w:val="24"/>
                <w:szCs w:val="24"/>
              </w:rPr>
              <w:t>总谐波失真</w:t>
            </w:r>
          </w:p>
        </w:tc>
        <w:tc>
          <w:tcPr>
            <w:tcW w:w="4677" w:type="dxa"/>
            <w:shd w:val="clear" w:color="000000" w:fill="FFFFFF"/>
            <w:vAlign w:val="center"/>
          </w:tcPr>
          <w:p w:rsidR="00B13DEE" w:rsidRPr="00A1227B" w:rsidRDefault="00567940" w:rsidP="00A1227B">
            <w:pPr>
              <w:rPr>
                <w:rFonts w:ascii="宋体" w:hAnsi="宋体"/>
                <w:sz w:val="24"/>
                <w:szCs w:val="24"/>
              </w:rPr>
            </w:pPr>
            <w:r w:rsidRPr="00A1227B">
              <w:rPr>
                <w:rFonts w:ascii="宋体" w:hAnsi="宋体" w:hint="eastAsia"/>
                <w:sz w:val="24"/>
                <w:szCs w:val="24"/>
              </w:rPr>
              <w:t>≤ 1%</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CE68B8" w:rsidRPr="00137B0B" w:rsidTr="00567940">
        <w:trPr>
          <w:trHeight w:val="340"/>
        </w:trPr>
        <w:tc>
          <w:tcPr>
            <w:tcW w:w="993" w:type="dxa"/>
            <w:shd w:val="clear" w:color="000000" w:fill="FFFFFF"/>
            <w:vAlign w:val="center"/>
          </w:tcPr>
          <w:p w:rsidR="00CE68B8" w:rsidRPr="00A1227B" w:rsidRDefault="00567940" w:rsidP="00A1227B">
            <w:pPr>
              <w:jc w:val="center"/>
              <w:rPr>
                <w:rFonts w:ascii="宋体" w:hAnsi="宋体"/>
                <w:sz w:val="24"/>
                <w:szCs w:val="24"/>
              </w:rPr>
            </w:pPr>
            <w:r w:rsidRPr="00A1227B">
              <w:rPr>
                <w:rFonts w:ascii="宋体" w:hAnsi="宋体" w:hint="eastAsia"/>
                <w:sz w:val="24"/>
                <w:szCs w:val="24"/>
              </w:rPr>
              <w:t>*3.4</w:t>
            </w:r>
          </w:p>
        </w:tc>
        <w:tc>
          <w:tcPr>
            <w:tcW w:w="2410" w:type="dxa"/>
            <w:shd w:val="clear" w:color="000000" w:fill="FFFFFF"/>
            <w:vAlign w:val="center"/>
          </w:tcPr>
          <w:p w:rsidR="00CE68B8" w:rsidRPr="00A1227B" w:rsidRDefault="00567940" w:rsidP="00A1227B">
            <w:pPr>
              <w:rPr>
                <w:rFonts w:ascii="宋体" w:hAnsi="宋体"/>
                <w:sz w:val="24"/>
                <w:szCs w:val="24"/>
              </w:rPr>
            </w:pPr>
            <w:r w:rsidRPr="00A1227B">
              <w:rPr>
                <w:rFonts w:ascii="宋体" w:hAnsi="宋体" w:hint="eastAsia"/>
                <w:sz w:val="24"/>
                <w:szCs w:val="24"/>
              </w:rPr>
              <w:t>频率精度</w:t>
            </w:r>
          </w:p>
        </w:tc>
        <w:tc>
          <w:tcPr>
            <w:tcW w:w="4677" w:type="dxa"/>
            <w:shd w:val="clear" w:color="000000" w:fill="FFFFFF"/>
            <w:vAlign w:val="center"/>
          </w:tcPr>
          <w:p w:rsidR="00CE68B8" w:rsidRPr="00A1227B" w:rsidRDefault="00567940" w:rsidP="00A1227B">
            <w:pPr>
              <w:rPr>
                <w:rFonts w:ascii="宋体" w:hAnsi="宋体"/>
                <w:sz w:val="24"/>
                <w:szCs w:val="24"/>
              </w:rPr>
            </w:pPr>
            <w:r w:rsidRPr="00A1227B">
              <w:rPr>
                <w:rFonts w:ascii="宋体" w:hAnsi="宋体" w:hint="eastAsia"/>
                <w:sz w:val="24"/>
                <w:szCs w:val="24"/>
              </w:rPr>
              <w:t>≤± 0.5%</w:t>
            </w:r>
          </w:p>
        </w:tc>
        <w:tc>
          <w:tcPr>
            <w:tcW w:w="1054" w:type="dxa"/>
            <w:shd w:val="clear" w:color="auto" w:fill="auto"/>
            <w:vAlign w:val="center"/>
          </w:tcPr>
          <w:p w:rsidR="00CE68B8" w:rsidRPr="00137B0B" w:rsidRDefault="00CE68B8" w:rsidP="008F0A62">
            <w:pPr>
              <w:pStyle w:val="aa"/>
              <w:tabs>
                <w:tab w:val="left" w:pos="3300"/>
                <w:tab w:val="left" w:pos="3630"/>
              </w:tabs>
              <w:spacing w:line="320" w:lineRule="exact"/>
              <w:contextualSpacing/>
              <w:jc w:val="center"/>
              <w:rPr>
                <w:rFonts w:hAnsi="宋体"/>
                <w:spacing w:val="2"/>
                <w:sz w:val="28"/>
                <w:szCs w:val="28"/>
              </w:rPr>
            </w:pPr>
          </w:p>
        </w:tc>
      </w:tr>
      <w:tr w:rsidR="00D25B82" w:rsidRPr="00137B0B" w:rsidTr="00567940">
        <w:trPr>
          <w:trHeight w:val="340"/>
        </w:trPr>
        <w:tc>
          <w:tcPr>
            <w:tcW w:w="993" w:type="dxa"/>
            <w:shd w:val="clear" w:color="000000" w:fill="FFFFFF"/>
            <w:vAlign w:val="center"/>
          </w:tcPr>
          <w:p w:rsidR="00D25B82" w:rsidRPr="00A1227B" w:rsidRDefault="00567940" w:rsidP="00A1227B">
            <w:pPr>
              <w:jc w:val="center"/>
              <w:rPr>
                <w:rFonts w:ascii="宋体" w:hAnsi="宋体"/>
                <w:sz w:val="24"/>
                <w:szCs w:val="24"/>
              </w:rPr>
            </w:pPr>
            <w:r w:rsidRPr="00A1227B">
              <w:rPr>
                <w:rFonts w:ascii="宋体" w:hAnsi="宋体" w:hint="eastAsia"/>
                <w:sz w:val="24"/>
                <w:szCs w:val="24"/>
              </w:rPr>
              <w:t>3.5</w:t>
            </w:r>
          </w:p>
        </w:tc>
        <w:tc>
          <w:tcPr>
            <w:tcW w:w="2410" w:type="dxa"/>
            <w:shd w:val="clear" w:color="000000" w:fill="FFFFFF"/>
            <w:vAlign w:val="center"/>
          </w:tcPr>
          <w:p w:rsidR="00D25B82" w:rsidRPr="00A1227B" w:rsidRDefault="00567940" w:rsidP="00A1227B">
            <w:pPr>
              <w:rPr>
                <w:rFonts w:ascii="宋体" w:hAnsi="宋体"/>
                <w:sz w:val="24"/>
                <w:szCs w:val="24"/>
              </w:rPr>
            </w:pPr>
            <w:r w:rsidRPr="00A1227B">
              <w:rPr>
                <w:rFonts w:ascii="宋体" w:hAnsi="宋体" w:hint="eastAsia"/>
                <w:sz w:val="24"/>
                <w:szCs w:val="24"/>
              </w:rPr>
              <w:t>范围</w:t>
            </w:r>
          </w:p>
        </w:tc>
        <w:tc>
          <w:tcPr>
            <w:tcW w:w="4677" w:type="dxa"/>
            <w:shd w:val="clear" w:color="000000" w:fill="FFFFFF"/>
            <w:vAlign w:val="center"/>
          </w:tcPr>
          <w:p w:rsidR="00D25B82" w:rsidRPr="00A1227B" w:rsidRDefault="00567940" w:rsidP="00A1227B">
            <w:pPr>
              <w:rPr>
                <w:rFonts w:ascii="宋体" w:hAnsi="宋体"/>
                <w:sz w:val="24"/>
                <w:szCs w:val="24"/>
              </w:rPr>
            </w:pPr>
            <w:r w:rsidRPr="00A1227B">
              <w:rPr>
                <w:rFonts w:ascii="宋体" w:hAnsi="宋体" w:hint="eastAsia"/>
                <w:sz w:val="24"/>
                <w:szCs w:val="24"/>
              </w:rPr>
              <w:t>0.2 ml ~ 5.0 ml，± 5% 或 0.05 ml( 取两者中的较大者)；</w:t>
            </w:r>
          </w:p>
          <w:p w:rsidR="00567940" w:rsidRPr="00A1227B" w:rsidRDefault="00567940" w:rsidP="00A1227B">
            <w:pPr>
              <w:rPr>
                <w:rFonts w:ascii="宋体" w:hAnsi="宋体"/>
                <w:sz w:val="24"/>
                <w:szCs w:val="24"/>
              </w:rPr>
            </w:pPr>
            <w:r w:rsidRPr="00A1227B">
              <w:rPr>
                <w:rFonts w:ascii="宋体" w:hAnsi="宋体" w:hint="eastAsia"/>
                <w:sz w:val="24"/>
                <w:szCs w:val="24"/>
              </w:rPr>
              <w:t>5.0 ml ~ 8.0 ml ，± 15%</w:t>
            </w:r>
          </w:p>
        </w:tc>
        <w:tc>
          <w:tcPr>
            <w:tcW w:w="1054" w:type="dxa"/>
            <w:shd w:val="clear" w:color="auto" w:fill="auto"/>
            <w:vAlign w:val="center"/>
          </w:tcPr>
          <w:p w:rsidR="00D25B82" w:rsidRPr="00137B0B" w:rsidRDefault="00D25B82" w:rsidP="008F0A62">
            <w:pPr>
              <w:pStyle w:val="aa"/>
              <w:tabs>
                <w:tab w:val="left" w:pos="3300"/>
                <w:tab w:val="left" w:pos="3630"/>
              </w:tabs>
              <w:spacing w:line="320" w:lineRule="exact"/>
              <w:contextualSpacing/>
              <w:jc w:val="center"/>
              <w:rPr>
                <w:rFonts w:hAnsi="宋体"/>
                <w:spacing w:val="2"/>
                <w:sz w:val="28"/>
                <w:szCs w:val="28"/>
              </w:rPr>
            </w:pPr>
          </w:p>
        </w:tc>
      </w:tr>
      <w:tr w:rsidR="00CE68B8" w:rsidRPr="00137B0B" w:rsidTr="00567940">
        <w:trPr>
          <w:trHeight w:val="340"/>
        </w:trPr>
        <w:tc>
          <w:tcPr>
            <w:tcW w:w="993" w:type="dxa"/>
            <w:shd w:val="clear" w:color="000000" w:fill="FFFFFF"/>
            <w:vAlign w:val="center"/>
          </w:tcPr>
          <w:p w:rsidR="00CE68B8" w:rsidRPr="00A1227B" w:rsidRDefault="00567940" w:rsidP="00A1227B">
            <w:pPr>
              <w:jc w:val="center"/>
              <w:rPr>
                <w:rFonts w:ascii="宋体" w:hAnsi="宋体"/>
                <w:sz w:val="24"/>
                <w:szCs w:val="24"/>
              </w:rPr>
            </w:pPr>
            <w:r w:rsidRPr="00A1227B">
              <w:rPr>
                <w:rFonts w:ascii="宋体" w:hAnsi="宋体" w:hint="eastAsia"/>
                <w:sz w:val="24"/>
                <w:szCs w:val="24"/>
              </w:rPr>
              <w:t>4</w:t>
            </w:r>
          </w:p>
        </w:tc>
        <w:tc>
          <w:tcPr>
            <w:tcW w:w="2410" w:type="dxa"/>
            <w:shd w:val="clear" w:color="000000" w:fill="FFFFFF"/>
            <w:vAlign w:val="center"/>
          </w:tcPr>
          <w:p w:rsidR="00CE68B8" w:rsidRPr="00A1227B" w:rsidRDefault="00567940" w:rsidP="00A1227B">
            <w:pPr>
              <w:rPr>
                <w:rFonts w:ascii="宋体" w:hAnsi="宋体"/>
                <w:sz w:val="24"/>
                <w:szCs w:val="24"/>
              </w:rPr>
            </w:pPr>
            <w:r w:rsidRPr="00A1227B">
              <w:rPr>
                <w:rFonts w:ascii="宋体" w:hAnsi="宋体" w:hint="eastAsia"/>
                <w:sz w:val="24"/>
                <w:szCs w:val="24"/>
              </w:rPr>
              <w:t>声反射</w:t>
            </w:r>
          </w:p>
        </w:tc>
        <w:tc>
          <w:tcPr>
            <w:tcW w:w="4677" w:type="dxa"/>
            <w:shd w:val="clear" w:color="000000" w:fill="FFFFFF"/>
            <w:vAlign w:val="center"/>
          </w:tcPr>
          <w:p w:rsidR="00CE68B8" w:rsidRPr="00A1227B" w:rsidRDefault="00CE68B8" w:rsidP="00A1227B">
            <w:pPr>
              <w:rPr>
                <w:rFonts w:ascii="宋体" w:hAnsi="宋体"/>
                <w:sz w:val="24"/>
                <w:szCs w:val="24"/>
              </w:rPr>
            </w:pPr>
          </w:p>
        </w:tc>
        <w:tc>
          <w:tcPr>
            <w:tcW w:w="1054" w:type="dxa"/>
            <w:shd w:val="clear" w:color="auto" w:fill="auto"/>
            <w:vAlign w:val="center"/>
          </w:tcPr>
          <w:p w:rsidR="00CE68B8" w:rsidRPr="00137B0B" w:rsidRDefault="00CE68B8" w:rsidP="008F0A62">
            <w:pPr>
              <w:pStyle w:val="aa"/>
              <w:tabs>
                <w:tab w:val="left" w:pos="3300"/>
                <w:tab w:val="left" w:pos="3630"/>
              </w:tabs>
              <w:spacing w:line="320" w:lineRule="exact"/>
              <w:contextualSpacing/>
              <w:jc w:val="center"/>
              <w:rPr>
                <w:rFonts w:hAnsi="宋体"/>
                <w:spacing w:val="2"/>
                <w:sz w:val="28"/>
                <w:szCs w:val="28"/>
              </w:rPr>
            </w:pPr>
          </w:p>
        </w:tc>
      </w:tr>
      <w:tr w:rsidR="00CE68B8" w:rsidRPr="00137B0B" w:rsidTr="00567940">
        <w:trPr>
          <w:trHeight w:val="340"/>
        </w:trPr>
        <w:tc>
          <w:tcPr>
            <w:tcW w:w="993" w:type="dxa"/>
            <w:shd w:val="clear" w:color="000000" w:fill="FFFFFF"/>
            <w:vAlign w:val="center"/>
          </w:tcPr>
          <w:p w:rsidR="00CE68B8" w:rsidRPr="00A1227B" w:rsidRDefault="00567940" w:rsidP="00A1227B">
            <w:pPr>
              <w:jc w:val="center"/>
              <w:rPr>
                <w:rFonts w:ascii="宋体" w:hAnsi="宋体"/>
                <w:sz w:val="24"/>
                <w:szCs w:val="24"/>
              </w:rPr>
            </w:pPr>
            <w:r w:rsidRPr="00A1227B">
              <w:rPr>
                <w:rFonts w:ascii="宋体" w:hAnsi="宋体" w:hint="eastAsia"/>
                <w:sz w:val="24"/>
                <w:szCs w:val="24"/>
              </w:rPr>
              <w:t>4.1</w:t>
            </w:r>
          </w:p>
        </w:tc>
        <w:tc>
          <w:tcPr>
            <w:tcW w:w="2410" w:type="dxa"/>
            <w:shd w:val="clear" w:color="000000" w:fill="FFFFFF"/>
            <w:vAlign w:val="center"/>
          </w:tcPr>
          <w:p w:rsidR="00CE68B8" w:rsidRPr="00A1227B" w:rsidRDefault="00567940" w:rsidP="00A1227B">
            <w:pPr>
              <w:rPr>
                <w:rFonts w:ascii="宋体" w:hAnsi="宋体"/>
                <w:sz w:val="24"/>
                <w:szCs w:val="24"/>
              </w:rPr>
            </w:pPr>
            <w:r w:rsidRPr="00A1227B">
              <w:rPr>
                <w:rFonts w:ascii="宋体" w:hAnsi="宋体" w:hint="eastAsia"/>
                <w:sz w:val="24"/>
                <w:szCs w:val="24"/>
              </w:rPr>
              <w:t>声反射阈和声反射衰减灵敏度</w:t>
            </w:r>
          </w:p>
        </w:tc>
        <w:tc>
          <w:tcPr>
            <w:tcW w:w="4677" w:type="dxa"/>
            <w:shd w:val="clear" w:color="000000" w:fill="FFFFFF"/>
            <w:vAlign w:val="center"/>
          </w:tcPr>
          <w:p w:rsidR="00CE68B8" w:rsidRPr="00A1227B" w:rsidRDefault="00567940" w:rsidP="00A1227B">
            <w:pPr>
              <w:rPr>
                <w:rFonts w:ascii="宋体" w:hAnsi="宋体"/>
                <w:sz w:val="24"/>
                <w:szCs w:val="24"/>
              </w:rPr>
            </w:pPr>
            <w:r w:rsidRPr="00A1227B">
              <w:rPr>
                <w:rFonts w:ascii="宋体" w:hAnsi="宋体" w:hint="eastAsia"/>
                <w:sz w:val="24"/>
                <w:szCs w:val="24"/>
              </w:rPr>
              <w:t>0.01、 0.02、 0.03、 0.04 或 0.05 mmho</w:t>
            </w:r>
          </w:p>
        </w:tc>
        <w:tc>
          <w:tcPr>
            <w:tcW w:w="1054" w:type="dxa"/>
            <w:shd w:val="clear" w:color="auto" w:fill="auto"/>
            <w:vAlign w:val="center"/>
          </w:tcPr>
          <w:p w:rsidR="00CE68B8" w:rsidRPr="00137B0B" w:rsidRDefault="00CE68B8" w:rsidP="008F0A62">
            <w:pPr>
              <w:pStyle w:val="aa"/>
              <w:tabs>
                <w:tab w:val="left" w:pos="3300"/>
                <w:tab w:val="left" w:pos="3630"/>
              </w:tabs>
              <w:spacing w:line="320" w:lineRule="exact"/>
              <w:contextualSpacing/>
              <w:jc w:val="center"/>
              <w:rPr>
                <w:rFonts w:hAnsi="宋体"/>
                <w:spacing w:val="2"/>
                <w:sz w:val="28"/>
                <w:szCs w:val="28"/>
              </w:rPr>
            </w:pPr>
          </w:p>
        </w:tc>
      </w:tr>
      <w:tr w:rsidR="008F0A62" w:rsidRPr="00137B0B" w:rsidTr="00567940">
        <w:trPr>
          <w:trHeight w:val="340"/>
        </w:trPr>
        <w:tc>
          <w:tcPr>
            <w:tcW w:w="993" w:type="dxa"/>
            <w:shd w:val="clear" w:color="000000" w:fill="FFFFFF"/>
            <w:vAlign w:val="center"/>
          </w:tcPr>
          <w:p w:rsidR="008F0A62" w:rsidRPr="00A1227B" w:rsidRDefault="00567940" w:rsidP="00A1227B">
            <w:pPr>
              <w:jc w:val="center"/>
              <w:rPr>
                <w:rFonts w:ascii="宋体" w:hAnsi="宋体"/>
                <w:sz w:val="24"/>
                <w:szCs w:val="24"/>
              </w:rPr>
            </w:pPr>
            <w:r w:rsidRPr="00A1227B">
              <w:rPr>
                <w:rFonts w:ascii="宋体" w:hAnsi="宋体" w:hint="eastAsia"/>
                <w:sz w:val="24"/>
                <w:szCs w:val="24"/>
              </w:rPr>
              <w:t>4.2</w:t>
            </w:r>
          </w:p>
        </w:tc>
        <w:tc>
          <w:tcPr>
            <w:tcW w:w="2410" w:type="dxa"/>
            <w:shd w:val="clear" w:color="000000" w:fill="FFFFFF"/>
            <w:vAlign w:val="center"/>
          </w:tcPr>
          <w:p w:rsidR="008F0A62" w:rsidRPr="00A1227B" w:rsidRDefault="00567940" w:rsidP="00A1227B">
            <w:pPr>
              <w:rPr>
                <w:rFonts w:ascii="宋体" w:hAnsi="宋体"/>
                <w:sz w:val="24"/>
                <w:szCs w:val="24"/>
              </w:rPr>
            </w:pPr>
            <w:r w:rsidRPr="00A1227B">
              <w:rPr>
                <w:rFonts w:ascii="宋体" w:hAnsi="宋体" w:hint="eastAsia"/>
                <w:sz w:val="24"/>
                <w:szCs w:val="24"/>
              </w:rPr>
              <w:t>声反射筛查灵敏度</w:t>
            </w:r>
          </w:p>
        </w:tc>
        <w:tc>
          <w:tcPr>
            <w:tcW w:w="4677" w:type="dxa"/>
            <w:shd w:val="clear" w:color="000000" w:fill="FFFFFF"/>
            <w:vAlign w:val="center"/>
          </w:tcPr>
          <w:p w:rsidR="008F0A62" w:rsidRPr="00A1227B" w:rsidRDefault="00567940" w:rsidP="00A1227B">
            <w:pPr>
              <w:rPr>
                <w:rFonts w:ascii="宋体" w:hAnsi="宋体"/>
                <w:sz w:val="24"/>
                <w:szCs w:val="24"/>
              </w:rPr>
            </w:pPr>
            <w:r w:rsidRPr="00A1227B">
              <w:rPr>
                <w:rFonts w:ascii="宋体" w:hAnsi="宋体" w:hint="eastAsia"/>
                <w:sz w:val="24"/>
                <w:szCs w:val="24"/>
              </w:rPr>
              <w:t>0.04 mmho</w:t>
            </w:r>
          </w:p>
        </w:tc>
        <w:tc>
          <w:tcPr>
            <w:tcW w:w="1054" w:type="dxa"/>
            <w:shd w:val="clear" w:color="auto" w:fill="auto"/>
            <w:vAlign w:val="center"/>
          </w:tcPr>
          <w:p w:rsidR="008F0A62" w:rsidRPr="00137B0B" w:rsidRDefault="008F0A62" w:rsidP="008F0A62">
            <w:pPr>
              <w:pStyle w:val="aa"/>
              <w:tabs>
                <w:tab w:val="left" w:pos="3300"/>
                <w:tab w:val="left" w:pos="3630"/>
              </w:tabs>
              <w:spacing w:line="320" w:lineRule="exact"/>
              <w:contextualSpacing/>
              <w:jc w:val="center"/>
              <w:rPr>
                <w:rFonts w:hAnsi="宋体"/>
                <w:spacing w:val="2"/>
                <w:sz w:val="28"/>
                <w:szCs w:val="28"/>
              </w:rPr>
            </w:pPr>
          </w:p>
        </w:tc>
      </w:tr>
      <w:tr w:rsidR="005C094F" w:rsidRPr="00137B0B" w:rsidTr="00567940">
        <w:trPr>
          <w:trHeight w:val="340"/>
        </w:trPr>
        <w:tc>
          <w:tcPr>
            <w:tcW w:w="993" w:type="dxa"/>
            <w:shd w:val="clear" w:color="000000" w:fill="FFFFFF"/>
            <w:vAlign w:val="center"/>
          </w:tcPr>
          <w:p w:rsidR="005C094F" w:rsidRPr="00A1227B" w:rsidRDefault="00567940" w:rsidP="00A1227B">
            <w:pPr>
              <w:jc w:val="center"/>
              <w:rPr>
                <w:rFonts w:ascii="宋体" w:hAnsi="宋体"/>
                <w:sz w:val="24"/>
                <w:szCs w:val="24"/>
              </w:rPr>
            </w:pPr>
            <w:r w:rsidRPr="00A1227B">
              <w:rPr>
                <w:rFonts w:ascii="宋体" w:hAnsi="宋体" w:hint="eastAsia"/>
                <w:sz w:val="24"/>
                <w:szCs w:val="24"/>
              </w:rPr>
              <w:t>4.3</w:t>
            </w:r>
          </w:p>
        </w:tc>
        <w:tc>
          <w:tcPr>
            <w:tcW w:w="2410" w:type="dxa"/>
            <w:shd w:val="clear" w:color="000000" w:fill="FFFFFF"/>
            <w:vAlign w:val="center"/>
          </w:tcPr>
          <w:p w:rsidR="005C094F" w:rsidRPr="00A1227B" w:rsidRDefault="00567940" w:rsidP="00A1227B">
            <w:pPr>
              <w:rPr>
                <w:rFonts w:ascii="宋体" w:hAnsi="宋体"/>
                <w:sz w:val="24"/>
                <w:szCs w:val="24"/>
              </w:rPr>
            </w:pPr>
            <w:r w:rsidRPr="00A1227B">
              <w:rPr>
                <w:rFonts w:ascii="宋体" w:hAnsi="宋体" w:hint="eastAsia"/>
                <w:sz w:val="24"/>
                <w:szCs w:val="24"/>
              </w:rPr>
              <w:t>步进大小</w:t>
            </w:r>
          </w:p>
        </w:tc>
        <w:tc>
          <w:tcPr>
            <w:tcW w:w="4677" w:type="dxa"/>
            <w:shd w:val="clear" w:color="000000" w:fill="FFFFFF"/>
            <w:vAlign w:val="center"/>
          </w:tcPr>
          <w:p w:rsidR="005C094F" w:rsidRPr="00A1227B" w:rsidRDefault="00567940" w:rsidP="00A1227B">
            <w:pPr>
              <w:rPr>
                <w:rFonts w:ascii="宋体" w:hAnsi="宋体"/>
                <w:sz w:val="24"/>
                <w:szCs w:val="24"/>
              </w:rPr>
            </w:pPr>
            <w:r w:rsidRPr="00A1227B">
              <w:rPr>
                <w:rFonts w:ascii="宋体" w:hAnsi="宋体" w:hint="eastAsia"/>
                <w:sz w:val="24"/>
                <w:szCs w:val="24"/>
              </w:rPr>
              <w:t>1、 2、 5、 10 dB</w:t>
            </w:r>
          </w:p>
        </w:tc>
        <w:tc>
          <w:tcPr>
            <w:tcW w:w="1054" w:type="dxa"/>
            <w:shd w:val="clear" w:color="auto" w:fill="auto"/>
            <w:vAlign w:val="center"/>
          </w:tcPr>
          <w:p w:rsidR="005C094F" w:rsidRPr="00137B0B" w:rsidRDefault="005C094F" w:rsidP="008F0A62">
            <w:pPr>
              <w:pStyle w:val="aa"/>
              <w:tabs>
                <w:tab w:val="left" w:pos="3300"/>
                <w:tab w:val="left" w:pos="3630"/>
              </w:tabs>
              <w:spacing w:line="320" w:lineRule="exact"/>
              <w:contextualSpacing/>
              <w:jc w:val="center"/>
              <w:rPr>
                <w:rFonts w:hAnsi="宋体"/>
                <w:spacing w:val="2"/>
                <w:sz w:val="28"/>
                <w:szCs w:val="28"/>
              </w:rPr>
            </w:pPr>
          </w:p>
        </w:tc>
      </w:tr>
      <w:tr w:rsidR="005C094F" w:rsidRPr="00137B0B" w:rsidTr="00567940">
        <w:trPr>
          <w:trHeight w:val="340"/>
        </w:trPr>
        <w:tc>
          <w:tcPr>
            <w:tcW w:w="993" w:type="dxa"/>
            <w:shd w:val="clear" w:color="000000" w:fill="FFFFFF"/>
            <w:vAlign w:val="center"/>
          </w:tcPr>
          <w:p w:rsidR="005C094F" w:rsidRPr="00A1227B" w:rsidRDefault="00567940" w:rsidP="00A1227B">
            <w:pPr>
              <w:jc w:val="center"/>
              <w:rPr>
                <w:rFonts w:ascii="宋体" w:hAnsi="宋体"/>
                <w:sz w:val="24"/>
                <w:szCs w:val="24"/>
              </w:rPr>
            </w:pPr>
            <w:r w:rsidRPr="00A1227B">
              <w:rPr>
                <w:rFonts w:ascii="宋体" w:hAnsi="宋体" w:hint="eastAsia"/>
                <w:sz w:val="24"/>
                <w:szCs w:val="24"/>
              </w:rPr>
              <w:t>5</w:t>
            </w:r>
          </w:p>
        </w:tc>
        <w:tc>
          <w:tcPr>
            <w:tcW w:w="2410" w:type="dxa"/>
            <w:shd w:val="clear" w:color="000000" w:fill="FFFFFF"/>
            <w:vAlign w:val="center"/>
          </w:tcPr>
          <w:p w:rsidR="005C094F" w:rsidRPr="00A1227B" w:rsidRDefault="00567940" w:rsidP="00A1227B">
            <w:pPr>
              <w:rPr>
                <w:rFonts w:ascii="宋体" w:hAnsi="宋体"/>
                <w:sz w:val="24"/>
                <w:szCs w:val="24"/>
              </w:rPr>
            </w:pPr>
            <w:r w:rsidRPr="00A1227B">
              <w:rPr>
                <w:rFonts w:ascii="宋体" w:hAnsi="宋体" w:hint="eastAsia"/>
                <w:sz w:val="24"/>
                <w:szCs w:val="24"/>
              </w:rPr>
              <w:t>对侧刺激</w:t>
            </w:r>
          </w:p>
        </w:tc>
        <w:tc>
          <w:tcPr>
            <w:tcW w:w="4677" w:type="dxa"/>
            <w:shd w:val="clear" w:color="000000" w:fill="FFFFFF"/>
            <w:vAlign w:val="center"/>
          </w:tcPr>
          <w:p w:rsidR="005C094F" w:rsidRPr="00A1227B" w:rsidRDefault="005C094F" w:rsidP="00A1227B">
            <w:pPr>
              <w:rPr>
                <w:rFonts w:ascii="宋体" w:hAnsi="宋体"/>
                <w:sz w:val="24"/>
                <w:szCs w:val="24"/>
              </w:rPr>
            </w:pPr>
          </w:p>
        </w:tc>
        <w:tc>
          <w:tcPr>
            <w:tcW w:w="1054" w:type="dxa"/>
            <w:shd w:val="clear" w:color="auto" w:fill="auto"/>
            <w:vAlign w:val="center"/>
          </w:tcPr>
          <w:p w:rsidR="005C094F" w:rsidRPr="00137B0B" w:rsidRDefault="005C094F" w:rsidP="008F0A62">
            <w:pPr>
              <w:pStyle w:val="aa"/>
              <w:tabs>
                <w:tab w:val="left" w:pos="3300"/>
                <w:tab w:val="left" w:pos="3630"/>
              </w:tabs>
              <w:spacing w:line="320" w:lineRule="exact"/>
              <w:contextualSpacing/>
              <w:jc w:val="center"/>
              <w:rPr>
                <w:rFonts w:hAnsi="宋体"/>
                <w:spacing w:val="2"/>
                <w:sz w:val="28"/>
                <w:szCs w:val="28"/>
              </w:rPr>
            </w:pPr>
          </w:p>
        </w:tc>
      </w:tr>
      <w:tr w:rsidR="005C094F" w:rsidRPr="00137B0B" w:rsidTr="00567940">
        <w:trPr>
          <w:trHeight w:val="340"/>
        </w:trPr>
        <w:tc>
          <w:tcPr>
            <w:tcW w:w="993" w:type="dxa"/>
            <w:shd w:val="clear" w:color="000000" w:fill="FFFFFF"/>
            <w:vAlign w:val="center"/>
          </w:tcPr>
          <w:p w:rsidR="005C094F" w:rsidRPr="00A1227B" w:rsidRDefault="00567940" w:rsidP="00A1227B">
            <w:pPr>
              <w:jc w:val="center"/>
              <w:rPr>
                <w:rFonts w:ascii="宋体" w:hAnsi="宋体"/>
                <w:sz w:val="24"/>
                <w:szCs w:val="24"/>
              </w:rPr>
            </w:pPr>
            <w:r w:rsidRPr="00A1227B">
              <w:rPr>
                <w:rFonts w:ascii="宋体" w:hAnsi="宋体" w:hint="eastAsia"/>
                <w:sz w:val="24"/>
                <w:szCs w:val="24"/>
              </w:rPr>
              <w:t>5.1</w:t>
            </w:r>
          </w:p>
        </w:tc>
        <w:tc>
          <w:tcPr>
            <w:tcW w:w="2410" w:type="dxa"/>
            <w:shd w:val="clear" w:color="000000" w:fill="FFFFFF"/>
            <w:vAlign w:val="center"/>
          </w:tcPr>
          <w:p w:rsidR="005C094F" w:rsidRPr="00A1227B" w:rsidRDefault="00567940" w:rsidP="00A1227B">
            <w:pPr>
              <w:rPr>
                <w:rFonts w:ascii="宋体" w:hAnsi="宋体"/>
                <w:sz w:val="24"/>
                <w:szCs w:val="24"/>
              </w:rPr>
            </w:pPr>
            <w:r w:rsidRPr="00A1227B">
              <w:rPr>
                <w:rFonts w:ascii="宋体" w:hAnsi="宋体" w:hint="eastAsia"/>
                <w:sz w:val="24"/>
                <w:szCs w:val="24"/>
              </w:rPr>
              <w:t>纯音</w:t>
            </w:r>
          </w:p>
        </w:tc>
        <w:tc>
          <w:tcPr>
            <w:tcW w:w="4677" w:type="dxa"/>
            <w:shd w:val="clear" w:color="000000" w:fill="FFFFFF"/>
            <w:vAlign w:val="center"/>
          </w:tcPr>
          <w:p w:rsidR="005C094F" w:rsidRPr="00A1227B" w:rsidRDefault="00567940" w:rsidP="00A1227B">
            <w:pPr>
              <w:rPr>
                <w:rFonts w:ascii="宋体" w:hAnsi="宋体"/>
                <w:sz w:val="24"/>
                <w:szCs w:val="24"/>
              </w:rPr>
            </w:pPr>
            <w:r w:rsidRPr="00A1227B">
              <w:rPr>
                <w:rFonts w:ascii="宋体" w:hAnsi="宋体" w:hint="eastAsia"/>
                <w:sz w:val="24"/>
                <w:szCs w:val="24"/>
              </w:rPr>
              <w:t>500 Hz, 1000 Hz, 2000 Hz, 4000 Hz</w:t>
            </w:r>
          </w:p>
        </w:tc>
        <w:tc>
          <w:tcPr>
            <w:tcW w:w="1054" w:type="dxa"/>
            <w:shd w:val="clear" w:color="auto" w:fill="auto"/>
            <w:vAlign w:val="center"/>
          </w:tcPr>
          <w:p w:rsidR="005C094F" w:rsidRPr="00137B0B" w:rsidRDefault="005C094F" w:rsidP="008F0A62">
            <w:pPr>
              <w:pStyle w:val="aa"/>
              <w:tabs>
                <w:tab w:val="left" w:pos="3300"/>
                <w:tab w:val="left" w:pos="3630"/>
              </w:tabs>
              <w:spacing w:line="320" w:lineRule="exact"/>
              <w:contextualSpacing/>
              <w:jc w:val="center"/>
              <w:rPr>
                <w:rFonts w:hAnsi="宋体"/>
                <w:spacing w:val="2"/>
                <w:sz w:val="28"/>
                <w:szCs w:val="28"/>
              </w:rPr>
            </w:pPr>
          </w:p>
        </w:tc>
      </w:tr>
      <w:tr w:rsidR="005C094F" w:rsidRPr="00137B0B" w:rsidTr="00567940">
        <w:trPr>
          <w:trHeight w:val="340"/>
        </w:trPr>
        <w:tc>
          <w:tcPr>
            <w:tcW w:w="993" w:type="dxa"/>
            <w:shd w:val="clear" w:color="000000" w:fill="FFFFFF"/>
            <w:vAlign w:val="center"/>
          </w:tcPr>
          <w:p w:rsidR="005C094F" w:rsidRPr="00A1227B" w:rsidRDefault="00567940" w:rsidP="00A1227B">
            <w:pPr>
              <w:jc w:val="center"/>
              <w:rPr>
                <w:rFonts w:ascii="宋体" w:hAnsi="宋体"/>
                <w:sz w:val="24"/>
                <w:szCs w:val="24"/>
              </w:rPr>
            </w:pPr>
            <w:r w:rsidRPr="00A1227B">
              <w:rPr>
                <w:rFonts w:ascii="宋体" w:hAnsi="宋体" w:hint="eastAsia"/>
                <w:sz w:val="24"/>
                <w:szCs w:val="24"/>
              </w:rPr>
              <w:t>5.2</w:t>
            </w:r>
          </w:p>
        </w:tc>
        <w:tc>
          <w:tcPr>
            <w:tcW w:w="2410" w:type="dxa"/>
            <w:shd w:val="clear" w:color="000000" w:fill="FFFFFF"/>
            <w:vAlign w:val="center"/>
          </w:tcPr>
          <w:p w:rsidR="005C094F" w:rsidRPr="00A1227B" w:rsidRDefault="00567940" w:rsidP="00A1227B">
            <w:pPr>
              <w:rPr>
                <w:rFonts w:ascii="宋体" w:hAnsi="宋体"/>
                <w:sz w:val="24"/>
                <w:szCs w:val="24"/>
              </w:rPr>
            </w:pPr>
            <w:r w:rsidRPr="00A1227B">
              <w:rPr>
                <w:rFonts w:ascii="宋体" w:hAnsi="宋体" w:hint="eastAsia"/>
                <w:sz w:val="24"/>
                <w:szCs w:val="24"/>
              </w:rPr>
              <w:t>对侧频率精度</w:t>
            </w:r>
          </w:p>
        </w:tc>
        <w:tc>
          <w:tcPr>
            <w:tcW w:w="4677" w:type="dxa"/>
            <w:shd w:val="clear" w:color="000000" w:fill="FFFFFF"/>
            <w:vAlign w:val="center"/>
          </w:tcPr>
          <w:p w:rsidR="005C094F" w:rsidRPr="00A1227B" w:rsidRDefault="00567940" w:rsidP="00A1227B">
            <w:pPr>
              <w:rPr>
                <w:rFonts w:ascii="宋体" w:hAnsi="宋体"/>
                <w:sz w:val="24"/>
                <w:szCs w:val="24"/>
              </w:rPr>
            </w:pPr>
            <w:r w:rsidRPr="00A1227B">
              <w:rPr>
                <w:rFonts w:ascii="宋体" w:hAnsi="宋体" w:hint="eastAsia"/>
                <w:sz w:val="24"/>
                <w:szCs w:val="24"/>
              </w:rPr>
              <w:t>≤ ± 0.5%</w:t>
            </w:r>
          </w:p>
        </w:tc>
        <w:tc>
          <w:tcPr>
            <w:tcW w:w="1054" w:type="dxa"/>
            <w:shd w:val="clear" w:color="auto" w:fill="auto"/>
            <w:vAlign w:val="center"/>
          </w:tcPr>
          <w:p w:rsidR="005C094F" w:rsidRPr="00137B0B" w:rsidRDefault="005C094F" w:rsidP="008F0A62">
            <w:pPr>
              <w:pStyle w:val="aa"/>
              <w:tabs>
                <w:tab w:val="left" w:pos="3300"/>
                <w:tab w:val="left" w:pos="3630"/>
              </w:tabs>
              <w:spacing w:line="320" w:lineRule="exact"/>
              <w:contextualSpacing/>
              <w:jc w:val="center"/>
              <w:rPr>
                <w:rFonts w:hAnsi="宋体"/>
                <w:spacing w:val="2"/>
                <w:sz w:val="28"/>
                <w:szCs w:val="28"/>
              </w:rPr>
            </w:pPr>
          </w:p>
        </w:tc>
      </w:tr>
      <w:tr w:rsidR="005C094F" w:rsidRPr="00137B0B" w:rsidTr="00567940">
        <w:trPr>
          <w:trHeight w:val="340"/>
        </w:trPr>
        <w:tc>
          <w:tcPr>
            <w:tcW w:w="993" w:type="dxa"/>
            <w:shd w:val="clear" w:color="000000" w:fill="FFFFFF"/>
            <w:vAlign w:val="center"/>
          </w:tcPr>
          <w:p w:rsidR="005C094F" w:rsidRPr="00A1227B" w:rsidRDefault="00567940" w:rsidP="00A1227B">
            <w:pPr>
              <w:jc w:val="center"/>
              <w:rPr>
                <w:rFonts w:ascii="宋体" w:hAnsi="宋体"/>
                <w:sz w:val="24"/>
                <w:szCs w:val="24"/>
              </w:rPr>
            </w:pPr>
            <w:r w:rsidRPr="00A1227B">
              <w:rPr>
                <w:rFonts w:ascii="宋体" w:hAnsi="宋体" w:hint="eastAsia"/>
                <w:sz w:val="24"/>
                <w:szCs w:val="24"/>
              </w:rPr>
              <w:t>5.3</w:t>
            </w:r>
          </w:p>
        </w:tc>
        <w:tc>
          <w:tcPr>
            <w:tcW w:w="2410" w:type="dxa"/>
            <w:shd w:val="clear" w:color="000000" w:fill="FFFFFF"/>
            <w:vAlign w:val="center"/>
          </w:tcPr>
          <w:p w:rsidR="005C094F" w:rsidRPr="00A1227B" w:rsidRDefault="00567940" w:rsidP="00A1227B">
            <w:pPr>
              <w:rPr>
                <w:rFonts w:ascii="宋体" w:hAnsi="宋体"/>
                <w:sz w:val="24"/>
                <w:szCs w:val="24"/>
              </w:rPr>
            </w:pPr>
            <w:r w:rsidRPr="00A1227B">
              <w:rPr>
                <w:rFonts w:ascii="宋体" w:hAnsi="宋体" w:hint="eastAsia"/>
                <w:sz w:val="24"/>
                <w:szCs w:val="24"/>
              </w:rPr>
              <w:t>范围</w:t>
            </w:r>
          </w:p>
        </w:tc>
        <w:tc>
          <w:tcPr>
            <w:tcW w:w="4677" w:type="dxa"/>
            <w:shd w:val="clear" w:color="000000" w:fill="FFFFFF"/>
            <w:vAlign w:val="center"/>
          </w:tcPr>
          <w:p w:rsidR="005C094F" w:rsidRPr="00A1227B" w:rsidRDefault="00567940" w:rsidP="00A1227B">
            <w:pPr>
              <w:rPr>
                <w:rFonts w:ascii="宋体" w:hAnsi="宋体"/>
                <w:sz w:val="24"/>
                <w:szCs w:val="24"/>
              </w:rPr>
            </w:pPr>
            <w:r w:rsidRPr="00A1227B">
              <w:rPr>
                <w:rFonts w:ascii="宋体" w:hAnsi="宋体" w:hint="eastAsia"/>
                <w:sz w:val="24"/>
                <w:szCs w:val="24"/>
              </w:rPr>
              <w:t>BBN、 LPN、 HPN( 50 ~ 110 dB SPL ±3 dB)</w:t>
            </w:r>
          </w:p>
        </w:tc>
        <w:tc>
          <w:tcPr>
            <w:tcW w:w="1054" w:type="dxa"/>
            <w:shd w:val="clear" w:color="auto" w:fill="auto"/>
            <w:vAlign w:val="center"/>
          </w:tcPr>
          <w:p w:rsidR="005C094F" w:rsidRPr="00137B0B" w:rsidRDefault="005C094F" w:rsidP="008F0A62">
            <w:pPr>
              <w:pStyle w:val="aa"/>
              <w:tabs>
                <w:tab w:val="left" w:pos="3300"/>
                <w:tab w:val="left" w:pos="3630"/>
              </w:tabs>
              <w:spacing w:line="320" w:lineRule="exact"/>
              <w:contextualSpacing/>
              <w:jc w:val="center"/>
              <w:rPr>
                <w:rFonts w:hAnsi="宋体"/>
                <w:spacing w:val="2"/>
                <w:sz w:val="28"/>
                <w:szCs w:val="28"/>
              </w:rPr>
            </w:pPr>
          </w:p>
        </w:tc>
      </w:tr>
      <w:tr w:rsidR="005C094F" w:rsidRPr="00137B0B" w:rsidTr="00567940">
        <w:trPr>
          <w:trHeight w:val="340"/>
        </w:trPr>
        <w:tc>
          <w:tcPr>
            <w:tcW w:w="993" w:type="dxa"/>
            <w:shd w:val="clear" w:color="000000" w:fill="FFFFFF"/>
            <w:vAlign w:val="center"/>
          </w:tcPr>
          <w:p w:rsidR="005C094F" w:rsidRPr="00A1227B" w:rsidRDefault="00567940" w:rsidP="00A1227B">
            <w:pPr>
              <w:jc w:val="center"/>
              <w:rPr>
                <w:rFonts w:ascii="宋体" w:hAnsi="宋体"/>
                <w:sz w:val="24"/>
                <w:szCs w:val="24"/>
              </w:rPr>
            </w:pPr>
            <w:r w:rsidRPr="00A1227B">
              <w:rPr>
                <w:rFonts w:ascii="宋体" w:hAnsi="宋体" w:hint="eastAsia"/>
                <w:sz w:val="24"/>
                <w:szCs w:val="24"/>
              </w:rPr>
              <w:t>5.4</w:t>
            </w:r>
          </w:p>
        </w:tc>
        <w:tc>
          <w:tcPr>
            <w:tcW w:w="2410" w:type="dxa"/>
            <w:shd w:val="clear" w:color="000000" w:fill="FFFFFF"/>
            <w:vAlign w:val="center"/>
          </w:tcPr>
          <w:p w:rsidR="005C094F" w:rsidRPr="00A1227B" w:rsidRDefault="00567940" w:rsidP="00A1227B">
            <w:pPr>
              <w:rPr>
                <w:rFonts w:ascii="宋体" w:hAnsi="宋体"/>
                <w:sz w:val="24"/>
                <w:szCs w:val="24"/>
              </w:rPr>
            </w:pPr>
            <w:r w:rsidRPr="00A1227B">
              <w:rPr>
                <w:rFonts w:ascii="宋体" w:hAnsi="宋体" w:hint="eastAsia"/>
                <w:sz w:val="24"/>
                <w:szCs w:val="24"/>
              </w:rPr>
              <w:t>对侧插入式耳机</w:t>
            </w:r>
          </w:p>
        </w:tc>
        <w:tc>
          <w:tcPr>
            <w:tcW w:w="4677" w:type="dxa"/>
            <w:shd w:val="clear" w:color="000000" w:fill="FFFFFF"/>
            <w:vAlign w:val="center"/>
          </w:tcPr>
          <w:p w:rsidR="00567940" w:rsidRPr="00A1227B" w:rsidRDefault="00567940" w:rsidP="00A1227B">
            <w:pPr>
              <w:rPr>
                <w:rFonts w:ascii="宋体" w:hAnsi="宋体"/>
                <w:sz w:val="24"/>
                <w:szCs w:val="24"/>
              </w:rPr>
            </w:pPr>
            <w:r w:rsidRPr="00A1227B">
              <w:rPr>
                <w:rFonts w:ascii="宋体" w:hAnsi="宋体" w:hint="eastAsia"/>
                <w:sz w:val="24"/>
                <w:szCs w:val="24"/>
              </w:rPr>
              <w:t>500 Hz( 50 ~ 115 dB HL ± 3 dB)；</w:t>
            </w:r>
          </w:p>
          <w:p w:rsidR="00567940" w:rsidRPr="00A1227B" w:rsidRDefault="00567940" w:rsidP="00A1227B">
            <w:pPr>
              <w:rPr>
                <w:rFonts w:ascii="宋体" w:hAnsi="宋体"/>
                <w:sz w:val="24"/>
                <w:szCs w:val="24"/>
              </w:rPr>
            </w:pPr>
            <w:r w:rsidRPr="00A1227B">
              <w:rPr>
                <w:rFonts w:ascii="宋体" w:hAnsi="宋体" w:hint="eastAsia"/>
                <w:sz w:val="24"/>
                <w:szCs w:val="24"/>
              </w:rPr>
              <w:t xml:space="preserve">1000 Hz( 50 ~ 120 dB HL ± 3 dB)； </w:t>
            </w:r>
          </w:p>
          <w:p w:rsidR="00567940" w:rsidRPr="00A1227B" w:rsidRDefault="00567940" w:rsidP="00A1227B">
            <w:pPr>
              <w:rPr>
                <w:rFonts w:ascii="宋体" w:hAnsi="宋体"/>
                <w:sz w:val="24"/>
                <w:szCs w:val="24"/>
              </w:rPr>
            </w:pPr>
            <w:r w:rsidRPr="00A1227B">
              <w:rPr>
                <w:rFonts w:ascii="宋体" w:hAnsi="宋体" w:hint="eastAsia"/>
                <w:sz w:val="24"/>
                <w:szCs w:val="24"/>
              </w:rPr>
              <w:t>2000 Hz( 50 ~ 120 dB HL ± 3 dB)；</w:t>
            </w:r>
          </w:p>
          <w:p w:rsidR="005C094F" w:rsidRPr="00A1227B" w:rsidRDefault="00567940" w:rsidP="00A1227B">
            <w:pPr>
              <w:rPr>
                <w:rFonts w:ascii="宋体" w:hAnsi="宋体"/>
                <w:sz w:val="24"/>
                <w:szCs w:val="24"/>
              </w:rPr>
            </w:pPr>
            <w:r w:rsidRPr="00A1227B">
              <w:rPr>
                <w:rFonts w:ascii="宋体" w:hAnsi="宋体" w:hint="eastAsia"/>
                <w:sz w:val="24"/>
                <w:szCs w:val="24"/>
              </w:rPr>
              <w:t>4000 Hz( 50 ~ 120 dB HL ± 3 dB)</w:t>
            </w:r>
            <w:r w:rsidR="00A1227B">
              <w:rPr>
                <w:rFonts w:ascii="宋体" w:hAnsi="宋体" w:hint="eastAsia"/>
                <w:sz w:val="24"/>
                <w:szCs w:val="24"/>
              </w:rPr>
              <w:t>。</w:t>
            </w:r>
          </w:p>
        </w:tc>
        <w:tc>
          <w:tcPr>
            <w:tcW w:w="1054" w:type="dxa"/>
            <w:shd w:val="clear" w:color="auto" w:fill="auto"/>
            <w:vAlign w:val="center"/>
          </w:tcPr>
          <w:p w:rsidR="005C094F" w:rsidRPr="00137B0B" w:rsidRDefault="005C094F" w:rsidP="008F0A62">
            <w:pPr>
              <w:pStyle w:val="aa"/>
              <w:tabs>
                <w:tab w:val="left" w:pos="3300"/>
                <w:tab w:val="left" w:pos="3630"/>
              </w:tabs>
              <w:spacing w:line="320" w:lineRule="exact"/>
              <w:contextualSpacing/>
              <w:jc w:val="center"/>
              <w:rPr>
                <w:rFonts w:hAnsi="宋体"/>
                <w:spacing w:val="2"/>
                <w:sz w:val="28"/>
                <w:szCs w:val="28"/>
              </w:rPr>
            </w:pPr>
          </w:p>
        </w:tc>
      </w:tr>
      <w:tr w:rsidR="005C094F" w:rsidRPr="00137B0B" w:rsidTr="00567940">
        <w:trPr>
          <w:trHeight w:val="340"/>
        </w:trPr>
        <w:tc>
          <w:tcPr>
            <w:tcW w:w="993" w:type="dxa"/>
            <w:shd w:val="clear" w:color="000000" w:fill="FFFFFF"/>
            <w:vAlign w:val="center"/>
          </w:tcPr>
          <w:p w:rsidR="005C094F" w:rsidRPr="00A1227B" w:rsidRDefault="00567940" w:rsidP="00A1227B">
            <w:pPr>
              <w:jc w:val="center"/>
              <w:rPr>
                <w:rFonts w:ascii="宋体" w:hAnsi="宋体"/>
                <w:sz w:val="24"/>
                <w:szCs w:val="24"/>
              </w:rPr>
            </w:pPr>
            <w:r w:rsidRPr="00A1227B">
              <w:rPr>
                <w:rFonts w:ascii="宋体" w:hAnsi="宋体" w:hint="eastAsia"/>
                <w:sz w:val="24"/>
                <w:szCs w:val="24"/>
              </w:rPr>
              <w:t>6</w:t>
            </w:r>
          </w:p>
        </w:tc>
        <w:tc>
          <w:tcPr>
            <w:tcW w:w="2410" w:type="dxa"/>
            <w:shd w:val="clear" w:color="000000" w:fill="FFFFFF"/>
            <w:vAlign w:val="center"/>
          </w:tcPr>
          <w:p w:rsidR="005C094F" w:rsidRPr="00A1227B" w:rsidRDefault="00567940" w:rsidP="00A1227B">
            <w:pPr>
              <w:rPr>
                <w:rFonts w:ascii="宋体" w:hAnsi="宋体"/>
                <w:sz w:val="24"/>
                <w:szCs w:val="24"/>
              </w:rPr>
            </w:pPr>
            <w:r w:rsidRPr="00A1227B">
              <w:rPr>
                <w:rFonts w:ascii="宋体" w:hAnsi="宋体" w:hint="eastAsia"/>
                <w:sz w:val="24"/>
                <w:szCs w:val="24"/>
              </w:rPr>
              <w:t>同侧刺激</w:t>
            </w:r>
          </w:p>
        </w:tc>
        <w:tc>
          <w:tcPr>
            <w:tcW w:w="4677" w:type="dxa"/>
            <w:shd w:val="clear" w:color="000000" w:fill="FFFFFF"/>
            <w:vAlign w:val="center"/>
          </w:tcPr>
          <w:p w:rsidR="005C094F" w:rsidRPr="00A1227B" w:rsidRDefault="005C094F" w:rsidP="00A1227B">
            <w:pPr>
              <w:rPr>
                <w:rFonts w:ascii="宋体" w:hAnsi="宋体"/>
                <w:sz w:val="24"/>
                <w:szCs w:val="24"/>
              </w:rPr>
            </w:pPr>
          </w:p>
        </w:tc>
        <w:tc>
          <w:tcPr>
            <w:tcW w:w="1054" w:type="dxa"/>
            <w:shd w:val="clear" w:color="auto" w:fill="auto"/>
            <w:vAlign w:val="center"/>
          </w:tcPr>
          <w:p w:rsidR="005C094F" w:rsidRPr="00137B0B" w:rsidRDefault="005C094F" w:rsidP="008F0A62">
            <w:pPr>
              <w:pStyle w:val="aa"/>
              <w:tabs>
                <w:tab w:val="left" w:pos="3300"/>
                <w:tab w:val="left" w:pos="3630"/>
              </w:tabs>
              <w:spacing w:line="320" w:lineRule="exact"/>
              <w:contextualSpacing/>
              <w:jc w:val="center"/>
              <w:rPr>
                <w:rFonts w:hAnsi="宋体"/>
                <w:spacing w:val="2"/>
                <w:sz w:val="28"/>
                <w:szCs w:val="28"/>
              </w:rPr>
            </w:pPr>
          </w:p>
        </w:tc>
      </w:tr>
      <w:tr w:rsidR="005C094F" w:rsidRPr="00137B0B" w:rsidTr="00567940">
        <w:trPr>
          <w:trHeight w:val="340"/>
        </w:trPr>
        <w:tc>
          <w:tcPr>
            <w:tcW w:w="993" w:type="dxa"/>
            <w:shd w:val="clear" w:color="000000" w:fill="FFFFFF"/>
            <w:vAlign w:val="center"/>
          </w:tcPr>
          <w:p w:rsidR="005C094F" w:rsidRPr="00A1227B" w:rsidRDefault="00567940" w:rsidP="00A1227B">
            <w:pPr>
              <w:jc w:val="center"/>
              <w:rPr>
                <w:rFonts w:ascii="宋体" w:hAnsi="宋体"/>
                <w:sz w:val="24"/>
                <w:szCs w:val="24"/>
              </w:rPr>
            </w:pPr>
            <w:r w:rsidRPr="00A1227B">
              <w:rPr>
                <w:rFonts w:ascii="宋体" w:hAnsi="宋体" w:hint="eastAsia"/>
                <w:sz w:val="24"/>
                <w:szCs w:val="24"/>
              </w:rPr>
              <w:lastRenderedPageBreak/>
              <w:t>6.1</w:t>
            </w:r>
          </w:p>
        </w:tc>
        <w:tc>
          <w:tcPr>
            <w:tcW w:w="2410" w:type="dxa"/>
            <w:shd w:val="clear" w:color="000000" w:fill="FFFFFF"/>
            <w:vAlign w:val="center"/>
          </w:tcPr>
          <w:p w:rsidR="005C094F" w:rsidRPr="00A1227B" w:rsidRDefault="00567940" w:rsidP="00A1227B">
            <w:pPr>
              <w:rPr>
                <w:rFonts w:ascii="宋体" w:hAnsi="宋体"/>
                <w:sz w:val="24"/>
                <w:szCs w:val="24"/>
              </w:rPr>
            </w:pPr>
            <w:r w:rsidRPr="00A1227B">
              <w:rPr>
                <w:rFonts w:ascii="宋体" w:hAnsi="宋体" w:hint="eastAsia"/>
                <w:sz w:val="24"/>
                <w:szCs w:val="24"/>
              </w:rPr>
              <w:t>纯音</w:t>
            </w:r>
          </w:p>
        </w:tc>
        <w:tc>
          <w:tcPr>
            <w:tcW w:w="4677" w:type="dxa"/>
            <w:shd w:val="clear" w:color="000000" w:fill="FFFFFF"/>
            <w:vAlign w:val="center"/>
          </w:tcPr>
          <w:p w:rsidR="005C094F" w:rsidRPr="00A1227B" w:rsidRDefault="00567940" w:rsidP="00A1227B">
            <w:pPr>
              <w:rPr>
                <w:rFonts w:ascii="宋体" w:hAnsi="宋体"/>
                <w:sz w:val="24"/>
                <w:szCs w:val="24"/>
              </w:rPr>
            </w:pPr>
            <w:r w:rsidRPr="00A1227B">
              <w:rPr>
                <w:rFonts w:ascii="宋体" w:hAnsi="宋体" w:hint="eastAsia"/>
                <w:sz w:val="24"/>
                <w:szCs w:val="24"/>
              </w:rPr>
              <w:t>500 Hz, 1000 Hz, 2000 Hz, 4000 Hz</w:t>
            </w:r>
          </w:p>
        </w:tc>
        <w:tc>
          <w:tcPr>
            <w:tcW w:w="1054" w:type="dxa"/>
            <w:shd w:val="clear" w:color="auto" w:fill="auto"/>
            <w:vAlign w:val="center"/>
          </w:tcPr>
          <w:p w:rsidR="005C094F" w:rsidRPr="00137B0B" w:rsidRDefault="005C094F" w:rsidP="008F0A62">
            <w:pPr>
              <w:pStyle w:val="aa"/>
              <w:tabs>
                <w:tab w:val="left" w:pos="3300"/>
                <w:tab w:val="left" w:pos="3630"/>
              </w:tabs>
              <w:spacing w:line="320" w:lineRule="exact"/>
              <w:contextualSpacing/>
              <w:jc w:val="center"/>
              <w:rPr>
                <w:rFonts w:hAnsi="宋体"/>
                <w:spacing w:val="2"/>
                <w:sz w:val="28"/>
                <w:szCs w:val="28"/>
              </w:rPr>
            </w:pPr>
          </w:p>
        </w:tc>
      </w:tr>
      <w:tr w:rsidR="005C094F" w:rsidRPr="00137B0B" w:rsidTr="00567940">
        <w:trPr>
          <w:trHeight w:val="340"/>
        </w:trPr>
        <w:tc>
          <w:tcPr>
            <w:tcW w:w="993" w:type="dxa"/>
            <w:shd w:val="clear" w:color="000000" w:fill="FFFFFF"/>
            <w:vAlign w:val="center"/>
          </w:tcPr>
          <w:p w:rsidR="005C094F" w:rsidRPr="00A1227B" w:rsidRDefault="00567940" w:rsidP="00A1227B">
            <w:pPr>
              <w:jc w:val="center"/>
              <w:rPr>
                <w:rFonts w:ascii="宋体" w:hAnsi="宋体"/>
                <w:sz w:val="24"/>
                <w:szCs w:val="24"/>
              </w:rPr>
            </w:pPr>
            <w:r w:rsidRPr="00A1227B">
              <w:rPr>
                <w:rFonts w:ascii="宋体" w:hAnsi="宋体" w:hint="eastAsia"/>
                <w:sz w:val="24"/>
                <w:szCs w:val="24"/>
              </w:rPr>
              <w:t>6.2</w:t>
            </w:r>
          </w:p>
        </w:tc>
        <w:tc>
          <w:tcPr>
            <w:tcW w:w="2410" w:type="dxa"/>
            <w:shd w:val="clear" w:color="000000" w:fill="FFFFFF"/>
            <w:vAlign w:val="center"/>
          </w:tcPr>
          <w:p w:rsidR="005C094F" w:rsidRPr="00A1227B" w:rsidRDefault="00567940" w:rsidP="00A1227B">
            <w:pPr>
              <w:rPr>
                <w:rFonts w:ascii="宋体" w:hAnsi="宋体"/>
                <w:sz w:val="24"/>
                <w:szCs w:val="24"/>
              </w:rPr>
            </w:pPr>
            <w:r w:rsidRPr="00A1227B">
              <w:rPr>
                <w:rFonts w:ascii="宋体" w:hAnsi="宋体" w:hint="eastAsia"/>
                <w:sz w:val="24"/>
                <w:szCs w:val="24"/>
              </w:rPr>
              <w:t>同侧频率精度</w:t>
            </w:r>
          </w:p>
        </w:tc>
        <w:tc>
          <w:tcPr>
            <w:tcW w:w="4677" w:type="dxa"/>
            <w:shd w:val="clear" w:color="000000" w:fill="FFFFFF"/>
            <w:vAlign w:val="center"/>
          </w:tcPr>
          <w:p w:rsidR="005C094F" w:rsidRPr="00A1227B" w:rsidRDefault="00567940" w:rsidP="00A1227B">
            <w:pPr>
              <w:rPr>
                <w:rFonts w:ascii="宋体" w:hAnsi="宋体"/>
                <w:sz w:val="24"/>
                <w:szCs w:val="24"/>
              </w:rPr>
            </w:pPr>
            <w:r w:rsidRPr="00A1227B">
              <w:rPr>
                <w:rFonts w:ascii="宋体" w:hAnsi="宋体" w:hint="eastAsia"/>
                <w:sz w:val="24"/>
                <w:szCs w:val="24"/>
              </w:rPr>
              <w:t>≤ ± 0.5%</w:t>
            </w:r>
          </w:p>
        </w:tc>
        <w:tc>
          <w:tcPr>
            <w:tcW w:w="1054" w:type="dxa"/>
            <w:shd w:val="clear" w:color="auto" w:fill="auto"/>
            <w:vAlign w:val="center"/>
          </w:tcPr>
          <w:p w:rsidR="005C094F" w:rsidRPr="00137B0B" w:rsidRDefault="005C094F" w:rsidP="008F0A62">
            <w:pPr>
              <w:pStyle w:val="aa"/>
              <w:tabs>
                <w:tab w:val="left" w:pos="3300"/>
                <w:tab w:val="left" w:pos="3630"/>
              </w:tabs>
              <w:spacing w:line="320" w:lineRule="exact"/>
              <w:contextualSpacing/>
              <w:jc w:val="center"/>
              <w:rPr>
                <w:rFonts w:hAnsi="宋体"/>
                <w:spacing w:val="2"/>
                <w:sz w:val="28"/>
                <w:szCs w:val="28"/>
              </w:rPr>
            </w:pPr>
          </w:p>
        </w:tc>
      </w:tr>
      <w:tr w:rsidR="005C094F" w:rsidRPr="00137B0B" w:rsidTr="00567940">
        <w:trPr>
          <w:trHeight w:val="340"/>
        </w:trPr>
        <w:tc>
          <w:tcPr>
            <w:tcW w:w="993" w:type="dxa"/>
            <w:shd w:val="clear" w:color="000000" w:fill="FFFFFF"/>
            <w:vAlign w:val="center"/>
          </w:tcPr>
          <w:p w:rsidR="005C094F" w:rsidRPr="00A1227B" w:rsidRDefault="00567940" w:rsidP="00A1227B">
            <w:pPr>
              <w:jc w:val="center"/>
              <w:rPr>
                <w:rFonts w:ascii="宋体" w:hAnsi="宋体"/>
                <w:sz w:val="24"/>
                <w:szCs w:val="24"/>
              </w:rPr>
            </w:pPr>
            <w:r w:rsidRPr="00A1227B">
              <w:rPr>
                <w:rFonts w:ascii="宋体" w:hAnsi="宋体" w:hint="eastAsia"/>
                <w:sz w:val="24"/>
                <w:szCs w:val="24"/>
              </w:rPr>
              <w:t>7</w:t>
            </w:r>
          </w:p>
        </w:tc>
        <w:tc>
          <w:tcPr>
            <w:tcW w:w="2410" w:type="dxa"/>
            <w:shd w:val="clear" w:color="000000" w:fill="FFFFFF"/>
            <w:vAlign w:val="center"/>
          </w:tcPr>
          <w:p w:rsidR="005C094F" w:rsidRPr="00A1227B" w:rsidRDefault="00567940" w:rsidP="00A1227B">
            <w:pPr>
              <w:rPr>
                <w:rFonts w:ascii="宋体" w:hAnsi="宋体"/>
                <w:sz w:val="24"/>
                <w:szCs w:val="24"/>
              </w:rPr>
            </w:pPr>
            <w:r w:rsidRPr="00A1227B">
              <w:rPr>
                <w:rFonts w:ascii="宋体" w:hAnsi="宋体" w:hint="eastAsia"/>
                <w:sz w:val="24"/>
                <w:szCs w:val="24"/>
              </w:rPr>
              <w:t>气压系统</w:t>
            </w:r>
          </w:p>
        </w:tc>
        <w:tc>
          <w:tcPr>
            <w:tcW w:w="4677" w:type="dxa"/>
            <w:shd w:val="clear" w:color="000000" w:fill="FFFFFF"/>
            <w:vAlign w:val="center"/>
          </w:tcPr>
          <w:p w:rsidR="005C094F" w:rsidRPr="00A1227B" w:rsidRDefault="005C094F" w:rsidP="00A1227B">
            <w:pPr>
              <w:rPr>
                <w:rFonts w:ascii="宋体" w:hAnsi="宋体"/>
                <w:sz w:val="24"/>
                <w:szCs w:val="24"/>
              </w:rPr>
            </w:pPr>
          </w:p>
        </w:tc>
        <w:tc>
          <w:tcPr>
            <w:tcW w:w="1054" w:type="dxa"/>
            <w:shd w:val="clear" w:color="auto" w:fill="auto"/>
            <w:vAlign w:val="center"/>
          </w:tcPr>
          <w:p w:rsidR="005C094F" w:rsidRPr="00137B0B" w:rsidRDefault="005C094F" w:rsidP="008F0A62">
            <w:pPr>
              <w:pStyle w:val="aa"/>
              <w:tabs>
                <w:tab w:val="left" w:pos="3300"/>
                <w:tab w:val="left" w:pos="3630"/>
              </w:tabs>
              <w:spacing w:line="320" w:lineRule="exact"/>
              <w:contextualSpacing/>
              <w:jc w:val="center"/>
              <w:rPr>
                <w:rFonts w:hAnsi="宋体"/>
                <w:spacing w:val="2"/>
                <w:sz w:val="28"/>
                <w:szCs w:val="28"/>
              </w:rPr>
            </w:pPr>
          </w:p>
        </w:tc>
      </w:tr>
      <w:tr w:rsidR="005C094F" w:rsidRPr="00137B0B" w:rsidTr="00567940">
        <w:trPr>
          <w:trHeight w:val="340"/>
        </w:trPr>
        <w:tc>
          <w:tcPr>
            <w:tcW w:w="993" w:type="dxa"/>
            <w:shd w:val="clear" w:color="000000" w:fill="FFFFFF"/>
            <w:vAlign w:val="center"/>
          </w:tcPr>
          <w:p w:rsidR="005C094F" w:rsidRPr="00A1227B" w:rsidRDefault="00567940" w:rsidP="00A1227B">
            <w:pPr>
              <w:jc w:val="center"/>
              <w:rPr>
                <w:rFonts w:ascii="宋体" w:hAnsi="宋体"/>
                <w:sz w:val="24"/>
                <w:szCs w:val="24"/>
              </w:rPr>
            </w:pPr>
            <w:r w:rsidRPr="00A1227B">
              <w:rPr>
                <w:rFonts w:ascii="宋体" w:hAnsi="宋体" w:hint="eastAsia"/>
                <w:sz w:val="24"/>
                <w:szCs w:val="24"/>
              </w:rPr>
              <w:t>7.1</w:t>
            </w:r>
          </w:p>
        </w:tc>
        <w:tc>
          <w:tcPr>
            <w:tcW w:w="2410" w:type="dxa"/>
            <w:shd w:val="clear" w:color="000000" w:fill="FFFFFF"/>
            <w:vAlign w:val="center"/>
          </w:tcPr>
          <w:p w:rsidR="005C094F" w:rsidRPr="00A1227B" w:rsidRDefault="00567940" w:rsidP="00A1227B">
            <w:pPr>
              <w:rPr>
                <w:rFonts w:ascii="宋体" w:hAnsi="宋体"/>
                <w:sz w:val="24"/>
                <w:szCs w:val="24"/>
              </w:rPr>
            </w:pPr>
            <w:r w:rsidRPr="00A1227B">
              <w:rPr>
                <w:rFonts w:ascii="宋体" w:hAnsi="宋体" w:hint="eastAsia"/>
                <w:sz w:val="24"/>
                <w:szCs w:val="24"/>
              </w:rPr>
              <w:t>范围</w:t>
            </w:r>
          </w:p>
        </w:tc>
        <w:tc>
          <w:tcPr>
            <w:tcW w:w="4677" w:type="dxa"/>
            <w:shd w:val="clear" w:color="000000" w:fill="FFFFFF"/>
            <w:vAlign w:val="center"/>
          </w:tcPr>
          <w:p w:rsidR="00567940" w:rsidRPr="00A1227B" w:rsidRDefault="00567940" w:rsidP="00A1227B">
            <w:pPr>
              <w:rPr>
                <w:rFonts w:ascii="宋体" w:hAnsi="宋体"/>
                <w:sz w:val="24"/>
                <w:szCs w:val="24"/>
              </w:rPr>
            </w:pPr>
            <w:r w:rsidRPr="00A1227B">
              <w:rPr>
                <w:rFonts w:ascii="宋体" w:hAnsi="宋体" w:hint="eastAsia"/>
                <w:sz w:val="24"/>
                <w:szCs w:val="24"/>
              </w:rPr>
              <w:t>标准( +200 ~ -400 daPa/s) ；</w:t>
            </w:r>
          </w:p>
          <w:p w:rsidR="005C094F" w:rsidRPr="00A1227B" w:rsidRDefault="00567940" w:rsidP="00A1227B">
            <w:pPr>
              <w:rPr>
                <w:rFonts w:ascii="宋体" w:hAnsi="宋体"/>
                <w:sz w:val="24"/>
                <w:szCs w:val="24"/>
              </w:rPr>
            </w:pPr>
            <w:r w:rsidRPr="00A1227B">
              <w:rPr>
                <w:rFonts w:ascii="宋体" w:hAnsi="宋体" w:hint="eastAsia"/>
                <w:sz w:val="24"/>
                <w:szCs w:val="24"/>
              </w:rPr>
              <w:t>扩展( +400 ~ -600 daPa/s)</w:t>
            </w:r>
            <w:r w:rsidR="00A1227B">
              <w:rPr>
                <w:rFonts w:ascii="宋体" w:hAnsi="宋体" w:hint="eastAsia"/>
                <w:sz w:val="24"/>
                <w:szCs w:val="24"/>
              </w:rPr>
              <w:t>。</w:t>
            </w:r>
          </w:p>
        </w:tc>
        <w:tc>
          <w:tcPr>
            <w:tcW w:w="1054" w:type="dxa"/>
            <w:shd w:val="clear" w:color="auto" w:fill="auto"/>
            <w:vAlign w:val="center"/>
          </w:tcPr>
          <w:p w:rsidR="005C094F" w:rsidRPr="00137B0B" w:rsidRDefault="005C094F" w:rsidP="008F0A62">
            <w:pPr>
              <w:pStyle w:val="aa"/>
              <w:tabs>
                <w:tab w:val="left" w:pos="3300"/>
                <w:tab w:val="left" w:pos="3630"/>
              </w:tabs>
              <w:spacing w:line="320" w:lineRule="exact"/>
              <w:contextualSpacing/>
              <w:jc w:val="center"/>
              <w:rPr>
                <w:rFonts w:hAnsi="宋体"/>
                <w:spacing w:val="2"/>
                <w:sz w:val="28"/>
                <w:szCs w:val="28"/>
              </w:rPr>
            </w:pPr>
          </w:p>
        </w:tc>
      </w:tr>
      <w:tr w:rsidR="005C094F" w:rsidRPr="00137B0B" w:rsidTr="00567940">
        <w:trPr>
          <w:trHeight w:val="340"/>
        </w:trPr>
        <w:tc>
          <w:tcPr>
            <w:tcW w:w="993" w:type="dxa"/>
            <w:shd w:val="clear" w:color="000000" w:fill="FFFFFF"/>
            <w:vAlign w:val="center"/>
          </w:tcPr>
          <w:p w:rsidR="005C094F" w:rsidRPr="00A1227B" w:rsidRDefault="00567940" w:rsidP="00A1227B">
            <w:pPr>
              <w:jc w:val="center"/>
              <w:rPr>
                <w:rFonts w:ascii="宋体" w:hAnsi="宋体"/>
                <w:sz w:val="24"/>
                <w:szCs w:val="24"/>
              </w:rPr>
            </w:pPr>
            <w:r w:rsidRPr="00A1227B">
              <w:rPr>
                <w:rFonts w:ascii="宋体" w:hAnsi="宋体" w:hint="eastAsia"/>
                <w:sz w:val="24"/>
                <w:szCs w:val="24"/>
              </w:rPr>
              <w:t>*7.2</w:t>
            </w:r>
          </w:p>
        </w:tc>
        <w:tc>
          <w:tcPr>
            <w:tcW w:w="2410" w:type="dxa"/>
            <w:shd w:val="clear" w:color="000000" w:fill="FFFFFF"/>
            <w:vAlign w:val="center"/>
          </w:tcPr>
          <w:p w:rsidR="005C094F" w:rsidRPr="00A1227B" w:rsidRDefault="00567940" w:rsidP="00A1227B">
            <w:pPr>
              <w:rPr>
                <w:rFonts w:ascii="宋体" w:hAnsi="宋体"/>
                <w:sz w:val="24"/>
                <w:szCs w:val="24"/>
              </w:rPr>
            </w:pPr>
            <w:r w:rsidRPr="00A1227B">
              <w:rPr>
                <w:rFonts w:ascii="宋体" w:hAnsi="宋体" w:hint="eastAsia"/>
                <w:sz w:val="24"/>
                <w:szCs w:val="24"/>
              </w:rPr>
              <w:t>压力扫频速率</w:t>
            </w:r>
          </w:p>
        </w:tc>
        <w:tc>
          <w:tcPr>
            <w:tcW w:w="4677" w:type="dxa"/>
            <w:shd w:val="clear" w:color="000000" w:fill="FFFFFF"/>
            <w:vAlign w:val="center"/>
          </w:tcPr>
          <w:p w:rsidR="005C094F" w:rsidRPr="00A1227B" w:rsidRDefault="00567940" w:rsidP="00A1227B">
            <w:pPr>
              <w:rPr>
                <w:rFonts w:ascii="宋体" w:hAnsi="宋体"/>
                <w:sz w:val="24"/>
                <w:szCs w:val="24"/>
              </w:rPr>
            </w:pPr>
            <w:r w:rsidRPr="00A1227B">
              <w:rPr>
                <w:rFonts w:ascii="宋体" w:hAnsi="宋体" w:hint="eastAsia"/>
                <w:sz w:val="24"/>
                <w:szCs w:val="24"/>
              </w:rPr>
              <w:t>50、 100、 200、 400、 600 daPa/s；± 20%</w:t>
            </w:r>
          </w:p>
        </w:tc>
        <w:tc>
          <w:tcPr>
            <w:tcW w:w="1054" w:type="dxa"/>
            <w:shd w:val="clear" w:color="auto" w:fill="auto"/>
            <w:vAlign w:val="center"/>
          </w:tcPr>
          <w:p w:rsidR="005C094F" w:rsidRPr="00137B0B" w:rsidRDefault="005C094F" w:rsidP="008F0A62">
            <w:pPr>
              <w:pStyle w:val="aa"/>
              <w:tabs>
                <w:tab w:val="left" w:pos="3300"/>
                <w:tab w:val="left" w:pos="3630"/>
              </w:tabs>
              <w:spacing w:line="320" w:lineRule="exact"/>
              <w:contextualSpacing/>
              <w:jc w:val="center"/>
              <w:rPr>
                <w:rFonts w:hAnsi="宋体"/>
                <w:spacing w:val="2"/>
                <w:sz w:val="28"/>
                <w:szCs w:val="28"/>
              </w:rPr>
            </w:pPr>
          </w:p>
        </w:tc>
      </w:tr>
      <w:tr w:rsidR="005C094F" w:rsidRPr="00137B0B" w:rsidTr="00567940">
        <w:trPr>
          <w:trHeight w:val="340"/>
        </w:trPr>
        <w:tc>
          <w:tcPr>
            <w:tcW w:w="993" w:type="dxa"/>
            <w:shd w:val="clear" w:color="000000" w:fill="FFFFFF"/>
            <w:vAlign w:val="center"/>
          </w:tcPr>
          <w:p w:rsidR="005C094F" w:rsidRPr="00A1227B" w:rsidRDefault="00A1227B" w:rsidP="00A1227B">
            <w:pPr>
              <w:jc w:val="center"/>
              <w:rPr>
                <w:rFonts w:ascii="宋体" w:hAnsi="宋体"/>
                <w:sz w:val="24"/>
                <w:szCs w:val="24"/>
              </w:rPr>
            </w:pPr>
            <w:r w:rsidRPr="00A1227B">
              <w:rPr>
                <w:rFonts w:ascii="宋体" w:hAnsi="宋体" w:hint="eastAsia"/>
                <w:sz w:val="24"/>
                <w:szCs w:val="24"/>
              </w:rPr>
              <w:t>8</w:t>
            </w:r>
          </w:p>
        </w:tc>
        <w:tc>
          <w:tcPr>
            <w:tcW w:w="2410" w:type="dxa"/>
            <w:shd w:val="clear" w:color="000000" w:fill="FFFFFF"/>
            <w:vAlign w:val="center"/>
          </w:tcPr>
          <w:p w:rsidR="005C094F" w:rsidRPr="00A1227B" w:rsidRDefault="00567940" w:rsidP="00A1227B">
            <w:pPr>
              <w:rPr>
                <w:rFonts w:ascii="宋体" w:hAnsi="宋体"/>
                <w:sz w:val="24"/>
                <w:szCs w:val="24"/>
              </w:rPr>
            </w:pPr>
            <w:r w:rsidRPr="00A1227B">
              <w:rPr>
                <w:rFonts w:ascii="宋体" w:hAnsi="宋体"/>
                <w:sz w:val="24"/>
                <w:szCs w:val="24"/>
              </w:rPr>
              <w:t>硬件参数</w:t>
            </w:r>
          </w:p>
        </w:tc>
        <w:tc>
          <w:tcPr>
            <w:tcW w:w="4677" w:type="dxa"/>
            <w:shd w:val="clear" w:color="000000" w:fill="FFFFFF"/>
            <w:vAlign w:val="center"/>
          </w:tcPr>
          <w:p w:rsidR="005C094F" w:rsidRPr="00A1227B" w:rsidRDefault="005C094F" w:rsidP="00A1227B">
            <w:pPr>
              <w:rPr>
                <w:rFonts w:ascii="宋体" w:hAnsi="宋体"/>
                <w:sz w:val="24"/>
                <w:szCs w:val="24"/>
              </w:rPr>
            </w:pPr>
          </w:p>
        </w:tc>
        <w:tc>
          <w:tcPr>
            <w:tcW w:w="1054" w:type="dxa"/>
            <w:shd w:val="clear" w:color="auto" w:fill="auto"/>
            <w:vAlign w:val="center"/>
          </w:tcPr>
          <w:p w:rsidR="005C094F" w:rsidRPr="00137B0B" w:rsidRDefault="005C094F" w:rsidP="008F0A62">
            <w:pPr>
              <w:pStyle w:val="aa"/>
              <w:tabs>
                <w:tab w:val="left" w:pos="3300"/>
                <w:tab w:val="left" w:pos="3630"/>
              </w:tabs>
              <w:spacing w:line="320" w:lineRule="exact"/>
              <w:contextualSpacing/>
              <w:jc w:val="center"/>
              <w:rPr>
                <w:rFonts w:hAnsi="宋体"/>
                <w:spacing w:val="2"/>
                <w:sz w:val="28"/>
                <w:szCs w:val="28"/>
              </w:rPr>
            </w:pPr>
          </w:p>
        </w:tc>
      </w:tr>
      <w:tr w:rsidR="005C094F" w:rsidRPr="00137B0B" w:rsidTr="00567940">
        <w:trPr>
          <w:trHeight w:val="340"/>
        </w:trPr>
        <w:tc>
          <w:tcPr>
            <w:tcW w:w="993" w:type="dxa"/>
            <w:shd w:val="clear" w:color="000000" w:fill="FFFFFF"/>
            <w:vAlign w:val="center"/>
          </w:tcPr>
          <w:p w:rsidR="005C094F" w:rsidRPr="00A1227B" w:rsidRDefault="00A1227B" w:rsidP="00A1227B">
            <w:pPr>
              <w:jc w:val="center"/>
              <w:rPr>
                <w:rFonts w:ascii="宋体" w:hAnsi="宋体"/>
                <w:sz w:val="24"/>
                <w:szCs w:val="24"/>
              </w:rPr>
            </w:pPr>
            <w:r w:rsidRPr="00A1227B">
              <w:rPr>
                <w:rFonts w:ascii="宋体" w:hAnsi="宋体" w:hint="eastAsia"/>
                <w:sz w:val="24"/>
                <w:szCs w:val="24"/>
              </w:rPr>
              <w:t>8.1</w:t>
            </w:r>
          </w:p>
        </w:tc>
        <w:tc>
          <w:tcPr>
            <w:tcW w:w="2410" w:type="dxa"/>
            <w:shd w:val="clear" w:color="000000" w:fill="FFFFFF"/>
            <w:vAlign w:val="center"/>
          </w:tcPr>
          <w:p w:rsidR="005C094F" w:rsidRPr="00A1227B" w:rsidRDefault="00567940" w:rsidP="00A1227B">
            <w:pPr>
              <w:rPr>
                <w:rFonts w:ascii="宋体" w:hAnsi="宋体"/>
                <w:sz w:val="24"/>
                <w:szCs w:val="24"/>
              </w:rPr>
            </w:pPr>
            <w:r w:rsidRPr="00A1227B">
              <w:rPr>
                <w:rFonts w:ascii="宋体" w:hAnsi="宋体"/>
                <w:sz w:val="24"/>
                <w:szCs w:val="24"/>
              </w:rPr>
              <w:t>显示</w:t>
            </w:r>
          </w:p>
        </w:tc>
        <w:tc>
          <w:tcPr>
            <w:tcW w:w="4677" w:type="dxa"/>
            <w:shd w:val="clear" w:color="000000" w:fill="FFFFFF"/>
            <w:vAlign w:val="center"/>
          </w:tcPr>
          <w:p w:rsidR="005C094F" w:rsidRPr="00A1227B" w:rsidRDefault="00567940" w:rsidP="00A1227B">
            <w:pPr>
              <w:rPr>
                <w:rFonts w:ascii="宋体" w:hAnsi="宋体"/>
                <w:sz w:val="24"/>
                <w:szCs w:val="24"/>
              </w:rPr>
            </w:pPr>
            <w:r w:rsidRPr="00A1227B">
              <w:rPr>
                <w:rFonts w:ascii="宋体" w:hAnsi="宋体" w:hint="eastAsia"/>
                <w:sz w:val="24"/>
                <w:szCs w:val="24"/>
              </w:rPr>
              <w:t>≥7 英寸彩色图形显示</w:t>
            </w:r>
          </w:p>
        </w:tc>
        <w:tc>
          <w:tcPr>
            <w:tcW w:w="1054" w:type="dxa"/>
            <w:shd w:val="clear" w:color="auto" w:fill="auto"/>
            <w:vAlign w:val="center"/>
          </w:tcPr>
          <w:p w:rsidR="005C094F" w:rsidRPr="00137B0B" w:rsidRDefault="005C094F" w:rsidP="008F0A62">
            <w:pPr>
              <w:pStyle w:val="aa"/>
              <w:tabs>
                <w:tab w:val="left" w:pos="3300"/>
                <w:tab w:val="left" w:pos="3630"/>
              </w:tabs>
              <w:spacing w:line="320" w:lineRule="exact"/>
              <w:contextualSpacing/>
              <w:jc w:val="center"/>
              <w:rPr>
                <w:rFonts w:hAnsi="宋体"/>
                <w:spacing w:val="2"/>
                <w:sz w:val="28"/>
                <w:szCs w:val="28"/>
              </w:rPr>
            </w:pPr>
          </w:p>
        </w:tc>
      </w:tr>
      <w:tr w:rsidR="005C094F" w:rsidRPr="00137B0B" w:rsidTr="00567940">
        <w:trPr>
          <w:trHeight w:val="340"/>
        </w:trPr>
        <w:tc>
          <w:tcPr>
            <w:tcW w:w="993" w:type="dxa"/>
            <w:shd w:val="clear" w:color="000000" w:fill="FFFFFF"/>
            <w:vAlign w:val="center"/>
          </w:tcPr>
          <w:p w:rsidR="005C094F" w:rsidRPr="00A1227B" w:rsidRDefault="00A1227B" w:rsidP="00A1227B">
            <w:pPr>
              <w:jc w:val="center"/>
              <w:rPr>
                <w:rFonts w:ascii="宋体" w:hAnsi="宋体"/>
                <w:sz w:val="24"/>
                <w:szCs w:val="24"/>
              </w:rPr>
            </w:pPr>
            <w:r w:rsidRPr="00A1227B">
              <w:rPr>
                <w:rFonts w:ascii="宋体" w:hAnsi="宋体" w:hint="eastAsia"/>
                <w:sz w:val="24"/>
                <w:szCs w:val="24"/>
              </w:rPr>
              <w:t>8.2</w:t>
            </w:r>
          </w:p>
        </w:tc>
        <w:tc>
          <w:tcPr>
            <w:tcW w:w="2410" w:type="dxa"/>
            <w:shd w:val="clear" w:color="000000" w:fill="FFFFFF"/>
            <w:vAlign w:val="center"/>
          </w:tcPr>
          <w:p w:rsidR="005C094F" w:rsidRPr="00A1227B" w:rsidRDefault="00A1227B" w:rsidP="00A1227B">
            <w:pPr>
              <w:rPr>
                <w:rFonts w:ascii="宋体" w:hAnsi="宋体"/>
                <w:sz w:val="24"/>
                <w:szCs w:val="24"/>
              </w:rPr>
            </w:pPr>
            <w:r w:rsidRPr="00A1227B">
              <w:rPr>
                <w:rFonts w:ascii="宋体" w:hAnsi="宋体" w:hint="eastAsia"/>
                <w:sz w:val="24"/>
                <w:szCs w:val="24"/>
              </w:rPr>
              <w:t>分辨率</w:t>
            </w:r>
          </w:p>
        </w:tc>
        <w:tc>
          <w:tcPr>
            <w:tcW w:w="4677" w:type="dxa"/>
            <w:shd w:val="clear" w:color="000000" w:fill="FFFFFF"/>
            <w:vAlign w:val="center"/>
          </w:tcPr>
          <w:p w:rsidR="005C094F" w:rsidRPr="00A1227B" w:rsidRDefault="00A1227B" w:rsidP="00A1227B">
            <w:pPr>
              <w:rPr>
                <w:rFonts w:ascii="宋体" w:hAnsi="宋体"/>
                <w:sz w:val="24"/>
                <w:szCs w:val="24"/>
              </w:rPr>
            </w:pPr>
            <w:r w:rsidRPr="00A1227B">
              <w:rPr>
                <w:rFonts w:ascii="宋体" w:hAnsi="宋体" w:hint="eastAsia"/>
                <w:sz w:val="24"/>
                <w:szCs w:val="24"/>
              </w:rPr>
              <w:t>≥800 * 480 像素</w:t>
            </w:r>
          </w:p>
        </w:tc>
        <w:tc>
          <w:tcPr>
            <w:tcW w:w="1054" w:type="dxa"/>
            <w:shd w:val="clear" w:color="auto" w:fill="auto"/>
            <w:vAlign w:val="center"/>
          </w:tcPr>
          <w:p w:rsidR="005C094F" w:rsidRPr="00137B0B" w:rsidRDefault="005C094F" w:rsidP="008F0A62">
            <w:pPr>
              <w:pStyle w:val="aa"/>
              <w:tabs>
                <w:tab w:val="left" w:pos="3300"/>
                <w:tab w:val="left" w:pos="3630"/>
              </w:tabs>
              <w:spacing w:line="320" w:lineRule="exact"/>
              <w:contextualSpacing/>
              <w:jc w:val="center"/>
              <w:rPr>
                <w:rFonts w:hAnsi="宋体"/>
                <w:spacing w:val="2"/>
                <w:sz w:val="28"/>
                <w:szCs w:val="28"/>
              </w:rPr>
            </w:pPr>
          </w:p>
        </w:tc>
      </w:tr>
      <w:tr w:rsidR="005C094F" w:rsidRPr="00137B0B" w:rsidTr="00567940">
        <w:trPr>
          <w:trHeight w:val="340"/>
        </w:trPr>
        <w:tc>
          <w:tcPr>
            <w:tcW w:w="993" w:type="dxa"/>
            <w:shd w:val="clear" w:color="000000" w:fill="FFFFFF"/>
            <w:vAlign w:val="center"/>
          </w:tcPr>
          <w:p w:rsidR="005C094F" w:rsidRPr="00A1227B" w:rsidRDefault="00A1227B" w:rsidP="00A1227B">
            <w:pPr>
              <w:pStyle w:val="aa"/>
              <w:tabs>
                <w:tab w:val="left" w:pos="3300"/>
                <w:tab w:val="left" w:pos="3630"/>
              </w:tabs>
              <w:spacing w:line="320" w:lineRule="exact"/>
              <w:contextualSpacing/>
              <w:jc w:val="center"/>
              <w:rPr>
                <w:rFonts w:hAnsi="宋体"/>
                <w:spacing w:val="2"/>
                <w:sz w:val="24"/>
                <w:szCs w:val="24"/>
              </w:rPr>
            </w:pPr>
            <w:r w:rsidRPr="00A1227B">
              <w:rPr>
                <w:rFonts w:hAnsi="宋体" w:hint="eastAsia"/>
                <w:spacing w:val="2"/>
                <w:sz w:val="24"/>
                <w:szCs w:val="24"/>
              </w:rPr>
              <w:t>9</w:t>
            </w:r>
          </w:p>
        </w:tc>
        <w:tc>
          <w:tcPr>
            <w:tcW w:w="2410" w:type="dxa"/>
            <w:shd w:val="clear" w:color="000000" w:fill="FFFFFF"/>
            <w:vAlign w:val="center"/>
          </w:tcPr>
          <w:p w:rsidR="005C094F" w:rsidRPr="00A1227B" w:rsidRDefault="00A1227B" w:rsidP="008F0A62">
            <w:pPr>
              <w:pStyle w:val="aa"/>
              <w:tabs>
                <w:tab w:val="left" w:pos="3300"/>
                <w:tab w:val="left" w:pos="3630"/>
              </w:tabs>
              <w:spacing w:line="320" w:lineRule="exact"/>
              <w:contextualSpacing/>
              <w:jc w:val="left"/>
              <w:rPr>
                <w:rFonts w:hAnsi="宋体"/>
                <w:spacing w:val="2"/>
                <w:sz w:val="24"/>
                <w:szCs w:val="24"/>
              </w:rPr>
            </w:pPr>
            <w:r w:rsidRPr="00A1227B">
              <w:rPr>
                <w:rFonts w:hAnsi="宋体"/>
                <w:spacing w:val="2"/>
                <w:sz w:val="24"/>
                <w:szCs w:val="24"/>
              </w:rPr>
              <w:t>探头</w:t>
            </w:r>
          </w:p>
        </w:tc>
        <w:tc>
          <w:tcPr>
            <w:tcW w:w="4677" w:type="dxa"/>
            <w:shd w:val="clear" w:color="000000" w:fill="FFFFFF"/>
            <w:vAlign w:val="center"/>
          </w:tcPr>
          <w:p w:rsidR="005C094F" w:rsidRPr="00A1227B" w:rsidRDefault="005C094F" w:rsidP="008F0A62">
            <w:pPr>
              <w:pStyle w:val="aa"/>
              <w:tabs>
                <w:tab w:val="left" w:pos="3300"/>
                <w:tab w:val="left" w:pos="3630"/>
              </w:tabs>
              <w:spacing w:line="320" w:lineRule="exact"/>
              <w:contextualSpacing/>
              <w:jc w:val="left"/>
              <w:rPr>
                <w:rFonts w:hAnsi="宋体"/>
                <w:spacing w:val="2"/>
                <w:sz w:val="24"/>
                <w:szCs w:val="24"/>
              </w:rPr>
            </w:pPr>
          </w:p>
        </w:tc>
        <w:tc>
          <w:tcPr>
            <w:tcW w:w="1054" w:type="dxa"/>
            <w:shd w:val="clear" w:color="auto" w:fill="auto"/>
            <w:vAlign w:val="center"/>
          </w:tcPr>
          <w:p w:rsidR="005C094F" w:rsidRPr="00A1227B" w:rsidRDefault="005C094F" w:rsidP="008F0A62">
            <w:pPr>
              <w:pStyle w:val="aa"/>
              <w:tabs>
                <w:tab w:val="left" w:pos="3300"/>
                <w:tab w:val="left" w:pos="3630"/>
              </w:tabs>
              <w:spacing w:line="320" w:lineRule="exact"/>
              <w:contextualSpacing/>
              <w:jc w:val="center"/>
              <w:rPr>
                <w:rFonts w:hAnsi="宋体"/>
                <w:spacing w:val="2"/>
                <w:sz w:val="24"/>
                <w:szCs w:val="24"/>
              </w:rPr>
            </w:pPr>
          </w:p>
        </w:tc>
      </w:tr>
      <w:tr w:rsidR="005C094F" w:rsidRPr="00137B0B" w:rsidTr="00567940">
        <w:trPr>
          <w:trHeight w:val="340"/>
        </w:trPr>
        <w:tc>
          <w:tcPr>
            <w:tcW w:w="993" w:type="dxa"/>
            <w:shd w:val="clear" w:color="000000" w:fill="FFFFFF"/>
            <w:vAlign w:val="center"/>
          </w:tcPr>
          <w:p w:rsidR="005C094F" w:rsidRPr="00A1227B" w:rsidRDefault="00A1227B" w:rsidP="00A1227B">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9.1</w:t>
            </w:r>
          </w:p>
        </w:tc>
        <w:tc>
          <w:tcPr>
            <w:tcW w:w="2410" w:type="dxa"/>
            <w:shd w:val="clear" w:color="000000" w:fill="FFFFFF"/>
            <w:vAlign w:val="center"/>
          </w:tcPr>
          <w:p w:rsidR="005C094F" w:rsidRPr="00A1227B" w:rsidRDefault="00A1227B" w:rsidP="008F0A62">
            <w:pPr>
              <w:pStyle w:val="aa"/>
              <w:tabs>
                <w:tab w:val="left" w:pos="3300"/>
                <w:tab w:val="left" w:pos="3630"/>
              </w:tabs>
              <w:spacing w:line="320" w:lineRule="exact"/>
              <w:contextualSpacing/>
              <w:jc w:val="left"/>
              <w:rPr>
                <w:rFonts w:hAnsi="宋体"/>
                <w:spacing w:val="2"/>
                <w:sz w:val="24"/>
                <w:szCs w:val="24"/>
              </w:rPr>
            </w:pPr>
            <w:r w:rsidRPr="00A1227B">
              <w:rPr>
                <w:rFonts w:hAnsi="宋体"/>
                <w:spacing w:val="2"/>
                <w:sz w:val="24"/>
                <w:szCs w:val="24"/>
              </w:rPr>
              <w:t>双探头设计</w:t>
            </w:r>
          </w:p>
        </w:tc>
        <w:tc>
          <w:tcPr>
            <w:tcW w:w="4677" w:type="dxa"/>
            <w:shd w:val="clear" w:color="000000" w:fill="FFFFFF"/>
            <w:vAlign w:val="center"/>
          </w:tcPr>
          <w:p w:rsidR="005C094F" w:rsidRPr="00A1227B" w:rsidRDefault="00A1227B" w:rsidP="008F0A62">
            <w:pPr>
              <w:pStyle w:val="aa"/>
              <w:tabs>
                <w:tab w:val="left" w:pos="3300"/>
                <w:tab w:val="left" w:pos="3630"/>
              </w:tabs>
              <w:spacing w:line="320" w:lineRule="exact"/>
              <w:contextualSpacing/>
              <w:jc w:val="left"/>
              <w:rPr>
                <w:rFonts w:hAnsi="宋体"/>
                <w:spacing w:val="2"/>
                <w:sz w:val="24"/>
                <w:szCs w:val="24"/>
              </w:rPr>
            </w:pPr>
            <w:r w:rsidRPr="00A1227B">
              <w:rPr>
                <w:rFonts w:hAnsi="宋体"/>
                <w:spacing w:val="2"/>
                <w:sz w:val="24"/>
                <w:szCs w:val="24"/>
              </w:rPr>
              <w:t>具备</w:t>
            </w:r>
            <w:r w:rsidRPr="00A1227B">
              <w:rPr>
                <w:rFonts w:hAnsi="宋体" w:hint="eastAsia"/>
                <w:spacing w:val="2"/>
                <w:sz w:val="24"/>
                <w:szCs w:val="24"/>
              </w:rPr>
              <w:t>，</w:t>
            </w:r>
            <w:r w:rsidRPr="00A1227B">
              <w:rPr>
                <w:rFonts w:hAnsi="宋体"/>
                <w:spacing w:val="2"/>
                <w:sz w:val="24"/>
                <w:szCs w:val="24"/>
              </w:rPr>
              <w:t>包括筛查和诊断探头</w:t>
            </w:r>
            <w:r w:rsidRPr="00A1227B">
              <w:rPr>
                <w:rFonts w:hAnsi="宋体" w:hint="eastAsia"/>
                <w:spacing w:val="2"/>
                <w:sz w:val="24"/>
                <w:szCs w:val="24"/>
              </w:rPr>
              <w:t>。</w:t>
            </w:r>
          </w:p>
        </w:tc>
        <w:tc>
          <w:tcPr>
            <w:tcW w:w="1054" w:type="dxa"/>
            <w:shd w:val="clear" w:color="auto" w:fill="auto"/>
            <w:vAlign w:val="center"/>
          </w:tcPr>
          <w:p w:rsidR="005C094F" w:rsidRPr="00A1227B" w:rsidRDefault="005C094F" w:rsidP="008F0A62">
            <w:pPr>
              <w:pStyle w:val="aa"/>
              <w:tabs>
                <w:tab w:val="left" w:pos="3300"/>
                <w:tab w:val="left" w:pos="3630"/>
              </w:tabs>
              <w:spacing w:line="320" w:lineRule="exact"/>
              <w:contextualSpacing/>
              <w:jc w:val="center"/>
              <w:rPr>
                <w:rFonts w:hAnsi="宋体"/>
                <w:spacing w:val="2"/>
                <w:sz w:val="24"/>
                <w:szCs w:val="24"/>
              </w:rPr>
            </w:pPr>
          </w:p>
        </w:tc>
      </w:tr>
      <w:tr w:rsidR="005C094F" w:rsidRPr="00137B0B" w:rsidTr="00567940">
        <w:trPr>
          <w:trHeight w:val="340"/>
        </w:trPr>
        <w:tc>
          <w:tcPr>
            <w:tcW w:w="993" w:type="dxa"/>
            <w:shd w:val="clear" w:color="000000" w:fill="FFFFFF"/>
            <w:vAlign w:val="center"/>
          </w:tcPr>
          <w:p w:rsidR="005C094F" w:rsidRPr="00A1227B" w:rsidRDefault="00A1227B" w:rsidP="00A1227B">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*9.2</w:t>
            </w:r>
          </w:p>
        </w:tc>
        <w:tc>
          <w:tcPr>
            <w:tcW w:w="2410" w:type="dxa"/>
            <w:shd w:val="clear" w:color="000000" w:fill="FFFFFF"/>
            <w:vAlign w:val="center"/>
          </w:tcPr>
          <w:p w:rsidR="005C094F" w:rsidRPr="00A1227B" w:rsidRDefault="00A1227B" w:rsidP="008F0A62">
            <w:pPr>
              <w:pStyle w:val="aa"/>
              <w:tabs>
                <w:tab w:val="left" w:pos="3300"/>
                <w:tab w:val="left" w:pos="3630"/>
              </w:tabs>
              <w:spacing w:line="320" w:lineRule="exact"/>
              <w:contextualSpacing/>
              <w:jc w:val="left"/>
              <w:rPr>
                <w:rFonts w:hAnsi="宋体"/>
                <w:spacing w:val="2"/>
                <w:sz w:val="24"/>
                <w:szCs w:val="24"/>
              </w:rPr>
            </w:pPr>
            <w:r w:rsidRPr="00A1227B">
              <w:rPr>
                <w:rFonts w:hAnsi="宋体" w:hint="eastAsia"/>
                <w:spacing w:val="2"/>
                <w:sz w:val="24"/>
                <w:szCs w:val="24"/>
              </w:rPr>
              <w:t>探头重量</w:t>
            </w:r>
          </w:p>
        </w:tc>
        <w:tc>
          <w:tcPr>
            <w:tcW w:w="4677" w:type="dxa"/>
            <w:shd w:val="clear" w:color="000000" w:fill="FFFFFF"/>
            <w:vAlign w:val="center"/>
          </w:tcPr>
          <w:p w:rsidR="005C094F" w:rsidRPr="00A1227B" w:rsidRDefault="00A1227B" w:rsidP="005C094F">
            <w:pPr>
              <w:pStyle w:val="aa"/>
              <w:tabs>
                <w:tab w:val="left" w:pos="3300"/>
                <w:tab w:val="left" w:pos="3630"/>
              </w:tabs>
              <w:spacing w:line="320" w:lineRule="exact"/>
              <w:contextualSpacing/>
              <w:jc w:val="left"/>
              <w:rPr>
                <w:rFonts w:hAnsi="宋体"/>
                <w:spacing w:val="2"/>
                <w:sz w:val="24"/>
                <w:szCs w:val="24"/>
              </w:rPr>
            </w:pPr>
            <w:r w:rsidRPr="00A1227B">
              <w:rPr>
                <w:rFonts w:hAnsi="宋体" w:hint="eastAsia"/>
                <w:spacing w:val="2"/>
                <w:sz w:val="24"/>
                <w:szCs w:val="24"/>
              </w:rPr>
              <w:t>≤4.7g</w:t>
            </w:r>
          </w:p>
        </w:tc>
        <w:tc>
          <w:tcPr>
            <w:tcW w:w="1054" w:type="dxa"/>
            <w:shd w:val="clear" w:color="auto" w:fill="auto"/>
            <w:vAlign w:val="center"/>
          </w:tcPr>
          <w:p w:rsidR="005C094F" w:rsidRPr="00A1227B" w:rsidRDefault="005C094F" w:rsidP="008F0A62">
            <w:pPr>
              <w:pStyle w:val="aa"/>
              <w:tabs>
                <w:tab w:val="left" w:pos="3300"/>
                <w:tab w:val="left" w:pos="3630"/>
              </w:tabs>
              <w:spacing w:line="320" w:lineRule="exact"/>
              <w:contextualSpacing/>
              <w:jc w:val="center"/>
              <w:rPr>
                <w:rFonts w:hAnsi="宋体"/>
                <w:spacing w:val="2"/>
                <w:sz w:val="24"/>
                <w:szCs w:val="24"/>
              </w:rPr>
            </w:pPr>
          </w:p>
        </w:tc>
      </w:tr>
      <w:tr w:rsidR="005C094F" w:rsidRPr="00137B0B" w:rsidTr="00567940">
        <w:trPr>
          <w:trHeight w:val="340"/>
        </w:trPr>
        <w:tc>
          <w:tcPr>
            <w:tcW w:w="993" w:type="dxa"/>
            <w:shd w:val="clear" w:color="000000" w:fill="FFFFFF"/>
            <w:vAlign w:val="center"/>
          </w:tcPr>
          <w:p w:rsidR="005C094F" w:rsidRPr="00A1227B" w:rsidRDefault="00A1227B" w:rsidP="00A1227B">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10</w:t>
            </w:r>
          </w:p>
        </w:tc>
        <w:tc>
          <w:tcPr>
            <w:tcW w:w="2410" w:type="dxa"/>
            <w:shd w:val="clear" w:color="000000" w:fill="FFFFFF"/>
            <w:vAlign w:val="center"/>
          </w:tcPr>
          <w:p w:rsidR="005C094F" w:rsidRPr="00A1227B" w:rsidRDefault="00A1227B" w:rsidP="008F0A62">
            <w:pPr>
              <w:pStyle w:val="aa"/>
              <w:tabs>
                <w:tab w:val="left" w:pos="3300"/>
                <w:tab w:val="left" w:pos="3630"/>
              </w:tabs>
              <w:spacing w:line="320" w:lineRule="exact"/>
              <w:contextualSpacing/>
              <w:jc w:val="left"/>
              <w:rPr>
                <w:rFonts w:hAnsi="宋体"/>
                <w:spacing w:val="2"/>
                <w:sz w:val="24"/>
                <w:szCs w:val="24"/>
              </w:rPr>
            </w:pPr>
            <w:r>
              <w:rPr>
                <w:rFonts w:hAnsi="宋体"/>
                <w:spacing w:val="2"/>
                <w:sz w:val="24"/>
                <w:szCs w:val="24"/>
              </w:rPr>
              <w:t>肩带</w:t>
            </w:r>
          </w:p>
        </w:tc>
        <w:tc>
          <w:tcPr>
            <w:tcW w:w="4677" w:type="dxa"/>
            <w:shd w:val="clear" w:color="000000" w:fill="FFFFFF"/>
            <w:vAlign w:val="center"/>
          </w:tcPr>
          <w:p w:rsidR="005C094F" w:rsidRPr="00A1227B" w:rsidRDefault="005C094F" w:rsidP="008F0A62">
            <w:pPr>
              <w:pStyle w:val="aa"/>
              <w:tabs>
                <w:tab w:val="left" w:pos="3300"/>
                <w:tab w:val="left" w:pos="3630"/>
              </w:tabs>
              <w:spacing w:line="320" w:lineRule="exact"/>
              <w:contextualSpacing/>
              <w:jc w:val="left"/>
              <w:rPr>
                <w:rFonts w:hAnsi="宋体"/>
                <w:spacing w:val="2"/>
                <w:sz w:val="24"/>
                <w:szCs w:val="24"/>
              </w:rPr>
            </w:pPr>
          </w:p>
        </w:tc>
        <w:tc>
          <w:tcPr>
            <w:tcW w:w="1054" w:type="dxa"/>
            <w:shd w:val="clear" w:color="auto" w:fill="auto"/>
            <w:vAlign w:val="center"/>
          </w:tcPr>
          <w:p w:rsidR="005C094F" w:rsidRPr="00A1227B" w:rsidRDefault="005C094F" w:rsidP="008F0A62">
            <w:pPr>
              <w:pStyle w:val="aa"/>
              <w:tabs>
                <w:tab w:val="left" w:pos="3300"/>
                <w:tab w:val="left" w:pos="3630"/>
              </w:tabs>
              <w:spacing w:line="320" w:lineRule="exact"/>
              <w:contextualSpacing/>
              <w:jc w:val="center"/>
              <w:rPr>
                <w:rFonts w:hAnsi="宋体"/>
                <w:spacing w:val="2"/>
                <w:sz w:val="24"/>
                <w:szCs w:val="24"/>
              </w:rPr>
            </w:pPr>
          </w:p>
        </w:tc>
      </w:tr>
      <w:tr w:rsidR="005C094F" w:rsidRPr="00137B0B" w:rsidTr="00567940">
        <w:trPr>
          <w:trHeight w:val="340"/>
        </w:trPr>
        <w:tc>
          <w:tcPr>
            <w:tcW w:w="993" w:type="dxa"/>
            <w:shd w:val="clear" w:color="000000" w:fill="FFFFFF"/>
            <w:vAlign w:val="center"/>
          </w:tcPr>
          <w:p w:rsidR="005C094F" w:rsidRPr="00A1227B" w:rsidRDefault="00A1227B" w:rsidP="00A1227B">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10.1</w:t>
            </w:r>
          </w:p>
        </w:tc>
        <w:tc>
          <w:tcPr>
            <w:tcW w:w="2410" w:type="dxa"/>
            <w:shd w:val="clear" w:color="000000" w:fill="FFFFFF"/>
            <w:vAlign w:val="center"/>
          </w:tcPr>
          <w:p w:rsidR="005C094F" w:rsidRPr="00A1227B" w:rsidRDefault="00A1227B" w:rsidP="008F0A62">
            <w:pPr>
              <w:pStyle w:val="aa"/>
              <w:tabs>
                <w:tab w:val="left" w:pos="3300"/>
                <w:tab w:val="left" w:pos="3630"/>
              </w:tabs>
              <w:spacing w:line="320" w:lineRule="exact"/>
              <w:contextualSpacing/>
              <w:jc w:val="left"/>
              <w:rPr>
                <w:rFonts w:hAnsi="宋体"/>
                <w:spacing w:val="2"/>
                <w:sz w:val="24"/>
                <w:szCs w:val="24"/>
              </w:rPr>
            </w:pPr>
            <w:r>
              <w:rPr>
                <w:rFonts w:hAnsi="宋体"/>
                <w:spacing w:val="2"/>
                <w:sz w:val="24"/>
                <w:szCs w:val="24"/>
              </w:rPr>
              <w:t>材质</w:t>
            </w:r>
          </w:p>
        </w:tc>
        <w:tc>
          <w:tcPr>
            <w:tcW w:w="4677" w:type="dxa"/>
            <w:shd w:val="clear" w:color="000000" w:fill="FFFFFF"/>
            <w:vAlign w:val="center"/>
          </w:tcPr>
          <w:p w:rsidR="005C094F" w:rsidRPr="00A1227B" w:rsidRDefault="00A1227B" w:rsidP="008F0A62">
            <w:pPr>
              <w:pStyle w:val="aa"/>
              <w:tabs>
                <w:tab w:val="left" w:pos="3300"/>
                <w:tab w:val="left" w:pos="3630"/>
              </w:tabs>
              <w:spacing w:line="320" w:lineRule="exact"/>
              <w:contextualSpacing/>
              <w:jc w:val="left"/>
              <w:rPr>
                <w:rFonts w:hAnsi="宋体"/>
                <w:spacing w:val="2"/>
                <w:sz w:val="24"/>
                <w:szCs w:val="24"/>
              </w:rPr>
            </w:pPr>
            <w:r>
              <w:rPr>
                <w:rFonts w:hAnsi="宋体" w:cs="宋体" w:hint="eastAsia"/>
                <w:color w:val="000000"/>
                <w:sz w:val="24"/>
                <w:szCs w:val="24"/>
              </w:rPr>
              <w:t>仿硅材料</w:t>
            </w:r>
          </w:p>
        </w:tc>
        <w:tc>
          <w:tcPr>
            <w:tcW w:w="1054" w:type="dxa"/>
            <w:shd w:val="clear" w:color="auto" w:fill="auto"/>
            <w:vAlign w:val="center"/>
          </w:tcPr>
          <w:p w:rsidR="005C094F" w:rsidRPr="00A1227B" w:rsidRDefault="005C094F" w:rsidP="008F0A62">
            <w:pPr>
              <w:pStyle w:val="aa"/>
              <w:tabs>
                <w:tab w:val="left" w:pos="3300"/>
                <w:tab w:val="left" w:pos="3630"/>
              </w:tabs>
              <w:spacing w:line="320" w:lineRule="exact"/>
              <w:contextualSpacing/>
              <w:jc w:val="center"/>
              <w:rPr>
                <w:rFonts w:hAnsi="宋体"/>
                <w:spacing w:val="2"/>
                <w:sz w:val="24"/>
                <w:szCs w:val="24"/>
              </w:rPr>
            </w:pPr>
          </w:p>
        </w:tc>
      </w:tr>
      <w:tr w:rsidR="005C094F" w:rsidRPr="00137B0B" w:rsidTr="00567940">
        <w:trPr>
          <w:trHeight w:val="340"/>
        </w:trPr>
        <w:tc>
          <w:tcPr>
            <w:tcW w:w="993" w:type="dxa"/>
            <w:shd w:val="clear" w:color="000000" w:fill="FFFFFF"/>
            <w:vAlign w:val="center"/>
          </w:tcPr>
          <w:p w:rsidR="005C094F" w:rsidRPr="00A1227B" w:rsidRDefault="00A1227B" w:rsidP="00A1227B">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10.2</w:t>
            </w:r>
          </w:p>
        </w:tc>
        <w:tc>
          <w:tcPr>
            <w:tcW w:w="2410" w:type="dxa"/>
            <w:shd w:val="clear" w:color="000000" w:fill="FFFFFF"/>
            <w:vAlign w:val="center"/>
          </w:tcPr>
          <w:p w:rsidR="005C094F" w:rsidRPr="00A1227B" w:rsidRDefault="00A1227B" w:rsidP="008F0A62">
            <w:pPr>
              <w:pStyle w:val="aa"/>
              <w:tabs>
                <w:tab w:val="left" w:pos="3300"/>
                <w:tab w:val="left" w:pos="3630"/>
              </w:tabs>
              <w:spacing w:line="320" w:lineRule="exact"/>
              <w:contextualSpacing/>
              <w:jc w:val="left"/>
              <w:rPr>
                <w:rFonts w:hAnsi="宋体"/>
                <w:spacing w:val="2"/>
                <w:sz w:val="24"/>
                <w:szCs w:val="24"/>
              </w:rPr>
            </w:pPr>
            <w:r>
              <w:rPr>
                <w:rFonts w:hAnsi="宋体"/>
                <w:spacing w:val="2"/>
                <w:sz w:val="24"/>
                <w:szCs w:val="24"/>
              </w:rPr>
              <w:t>远程控制</w:t>
            </w:r>
          </w:p>
        </w:tc>
        <w:tc>
          <w:tcPr>
            <w:tcW w:w="4677" w:type="dxa"/>
            <w:shd w:val="clear" w:color="000000" w:fill="FFFFFF"/>
            <w:vAlign w:val="center"/>
          </w:tcPr>
          <w:p w:rsidR="005C094F" w:rsidRPr="00A1227B" w:rsidRDefault="00A1227B" w:rsidP="008F0A62">
            <w:pPr>
              <w:pStyle w:val="aa"/>
              <w:tabs>
                <w:tab w:val="left" w:pos="3300"/>
                <w:tab w:val="left" w:pos="3630"/>
              </w:tabs>
              <w:spacing w:line="320" w:lineRule="exact"/>
              <w:contextualSpacing/>
              <w:jc w:val="left"/>
              <w:rPr>
                <w:rFonts w:hAnsi="宋体"/>
                <w:spacing w:val="2"/>
                <w:sz w:val="24"/>
                <w:szCs w:val="24"/>
              </w:rPr>
            </w:pPr>
            <w:r>
              <w:rPr>
                <w:rFonts w:hAnsi="宋体" w:cs="宋体" w:hint="eastAsia"/>
                <w:color w:val="000000"/>
                <w:sz w:val="24"/>
                <w:szCs w:val="24"/>
              </w:rPr>
              <w:t>通过肩带或筛查探头远程遥控，一键开始、停止测试或更换测试耳</w:t>
            </w:r>
          </w:p>
        </w:tc>
        <w:tc>
          <w:tcPr>
            <w:tcW w:w="1054" w:type="dxa"/>
            <w:shd w:val="clear" w:color="auto" w:fill="auto"/>
            <w:vAlign w:val="center"/>
          </w:tcPr>
          <w:p w:rsidR="005C094F" w:rsidRPr="00A1227B" w:rsidRDefault="005C094F" w:rsidP="008F0A62">
            <w:pPr>
              <w:pStyle w:val="aa"/>
              <w:tabs>
                <w:tab w:val="left" w:pos="3300"/>
                <w:tab w:val="left" w:pos="3630"/>
              </w:tabs>
              <w:spacing w:line="320" w:lineRule="exact"/>
              <w:contextualSpacing/>
              <w:jc w:val="center"/>
              <w:rPr>
                <w:rFonts w:hAnsi="宋体"/>
                <w:spacing w:val="2"/>
                <w:sz w:val="24"/>
                <w:szCs w:val="24"/>
              </w:rPr>
            </w:pPr>
          </w:p>
        </w:tc>
      </w:tr>
      <w:tr w:rsidR="005C094F" w:rsidRPr="00137B0B" w:rsidTr="00567940">
        <w:trPr>
          <w:trHeight w:val="340"/>
        </w:trPr>
        <w:tc>
          <w:tcPr>
            <w:tcW w:w="993" w:type="dxa"/>
            <w:shd w:val="clear" w:color="000000" w:fill="FFFFFF"/>
            <w:vAlign w:val="center"/>
          </w:tcPr>
          <w:p w:rsidR="005C094F" w:rsidRPr="00A1227B" w:rsidRDefault="00A1227B" w:rsidP="00A1227B">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w:t>
            </w:r>
          </w:p>
        </w:tc>
        <w:tc>
          <w:tcPr>
            <w:tcW w:w="2410" w:type="dxa"/>
            <w:shd w:val="clear" w:color="000000" w:fill="FFFFFF"/>
            <w:vAlign w:val="center"/>
          </w:tcPr>
          <w:p w:rsidR="005C094F" w:rsidRPr="00A1227B" w:rsidRDefault="00A1227B" w:rsidP="008F0A62">
            <w:pPr>
              <w:pStyle w:val="aa"/>
              <w:tabs>
                <w:tab w:val="left" w:pos="3300"/>
                <w:tab w:val="left" w:pos="3630"/>
              </w:tabs>
              <w:spacing w:line="320" w:lineRule="exact"/>
              <w:contextualSpacing/>
              <w:jc w:val="left"/>
              <w:rPr>
                <w:rFonts w:hAnsi="宋体"/>
                <w:spacing w:val="2"/>
                <w:sz w:val="24"/>
                <w:szCs w:val="24"/>
              </w:rPr>
            </w:pPr>
            <w:r>
              <w:rPr>
                <w:rFonts w:hAnsi="宋体" w:cs="宋体" w:hint="eastAsia"/>
                <w:color w:val="000000"/>
                <w:sz w:val="24"/>
                <w:szCs w:val="24"/>
              </w:rPr>
              <w:t>音频警报</w:t>
            </w:r>
          </w:p>
        </w:tc>
        <w:tc>
          <w:tcPr>
            <w:tcW w:w="4677" w:type="dxa"/>
            <w:shd w:val="clear" w:color="000000" w:fill="FFFFFF"/>
            <w:vAlign w:val="center"/>
          </w:tcPr>
          <w:p w:rsidR="005C094F" w:rsidRPr="00A1227B" w:rsidRDefault="00A1227B" w:rsidP="008F0A62">
            <w:pPr>
              <w:pStyle w:val="aa"/>
              <w:tabs>
                <w:tab w:val="left" w:pos="3300"/>
                <w:tab w:val="left" w:pos="3630"/>
              </w:tabs>
              <w:spacing w:line="320" w:lineRule="exact"/>
              <w:contextualSpacing/>
              <w:jc w:val="left"/>
              <w:rPr>
                <w:rFonts w:hAnsi="宋体"/>
                <w:spacing w:val="2"/>
                <w:sz w:val="24"/>
                <w:szCs w:val="24"/>
              </w:rPr>
            </w:pPr>
            <w:r>
              <w:rPr>
                <w:rFonts w:hAnsi="宋体"/>
                <w:spacing w:val="2"/>
                <w:sz w:val="24"/>
                <w:szCs w:val="24"/>
              </w:rPr>
              <w:t>具备</w:t>
            </w:r>
          </w:p>
        </w:tc>
        <w:tc>
          <w:tcPr>
            <w:tcW w:w="1054" w:type="dxa"/>
            <w:shd w:val="clear" w:color="auto" w:fill="auto"/>
            <w:vAlign w:val="center"/>
          </w:tcPr>
          <w:p w:rsidR="005C094F" w:rsidRPr="00A1227B" w:rsidRDefault="005C094F" w:rsidP="008F0A62">
            <w:pPr>
              <w:pStyle w:val="aa"/>
              <w:tabs>
                <w:tab w:val="left" w:pos="3300"/>
                <w:tab w:val="left" w:pos="3630"/>
              </w:tabs>
              <w:spacing w:line="320" w:lineRule="exact"/>
              <w:contextualSpacing/>
              <w:jc w:val="center"/>
              <w:rPr>
                <w:rFonts w:hAnsi="宋体"/>
                <w:spacing w:val="2"/>
                <w:sz w:val="24"/>
                <w:szCs w:val="24"/>
              </w:rPr>
            </w:pPr>
          </w:p>
        </w:tc>
      </w:tr>
      <w:tr w:rsidR="005C094F" w:rsidRPr="00137B0B" w:rsidTr="00567940">
        <w:trPr>
          <w:trHeight w:val="340"/>
        </w:trPr>
        <w:tc>
          <w:tcPr>
            <w:tcW w:w="993" w:type="dxa"/>
            <w:shd w:val="clear" w:color="000000" w:fill="FFFFFF"/>
            <w:vAlign w:val="center"/>
          </w:tcPr>
          <w:p w:rsidR="005C094F" w:rsidRPr="00A1227B" w:rsidRDefault="00A1227B" w:rsidP="00A1227B">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*12</w:t>
            </w:r>
          </w:p>
        </w:tc>
        <w:tc>
          <w:tcPr>
            <w:tcW w:w="2410" w:type="dxa"/>
            <w:shd w:val="clear" w:color="000000" w:fill="FFFFFF"/>
            <w:vAlign w:val="center"/>
          </w:tcPr>
          <w:p w:rsidR="005C094F" w:rsidRPr="00A1227B" w:rsidRDefault="00A1227B" w:rsidP="008F0A62">
            <w:pPr>
              <w:pStyle w:val="aa"/>
              <w:tabs>
                <w:tab w:val="left" w:pos="3300"/>
                <w:tab w:val="left" w:pos="3630"/>
              </w:tabs>
              <w:spacing w:line="320" w:lineRule="exact"/>
              <w:contextualSpacing/>
              <w:jc w:val="left"/>
              <w:rPr>
                <w:rFonts w:hAnsi="宋体"/>
                <w:spacing w:val="2"/>
                <w:sz w:val="24"/>
                <w:szCs w:val="24"/>
              </w:rPr>
            </w:pPr>
            <w:r>
              <w:rPr>
                <w:rFonts w:hAnsi="宋体" w:cs="宋体" w:hint="eastAsia"/>
                <w:color w:val="000000"/>
                <w:sz w:val="24"/>
                <w:szCs w:val="24"/>
              </w:rPr>
              <w:t>内置打印机</w:t>
            </w:r>
          </w:p>
        </w:tc>
        <w:tc>
          <w:tcPr>
            <w:tcW w:w="4677" w:type="dxa"/>
            <w:shd w:val="clear" w:color="000000" w:fill="FFFFFF"/>
            <w:vAlign w:val="center"/>
          </w:tcPr>
          <w:p w:rsidR="005C094F" w:rsidRPr="00A1227B" w:rsidRDefault="00A1227B" w:rsidP="008F0A62">
            <w:pPr>
              <w:pStyle w:val="aa"/>
              <w:tabs>
                <w:tab w:val="left" w:pos="3300"/>
                <w:tab w:val="left" w:pos="3630"/>
              </w:tabs>
              <w:spacing w:line="320" w:lineRule="exact"/>
              <w:contextualSpacing/>
              <w:jc w:val="left"/>
              <w:rPr>
                <w:rFonts w:hAnsi="宋体"/>
                <w:spacing w:val="2"/>
                <w:sz w:val="24"/>
                <w:szCs w:val="24"/>
              </w:rPr>
            </w:pPr>
            <w:r>
              <w:rPr>
                <w:rFonts w:hAnsi="宋体"/>
                <w:spacing w:val="2"/>
                <w:sz w:val="24"/>
                <w:szCs w:val="24"/>
              </w:rPr>
              <w:t>具备</w:t>
            </w:r>
          </w:p>
        </w:tc>
        <w:tc>
          <w:tcPr>
            <w:tcW w:w="1054" w:type="dxa"/>
            <w:shd w:val="clear" w:color="auto" w:fill="auto"/>
            <w:vAlign w:val="center"/>
          </w:tcPr>
          <w:p w:rsidR="005C094F" w:rsidRPr="00A1227B" w:rsidRDefault="005C094F" w:rsidP="008F0A62">
            <w:pPr>
              <w:pStyle w:val="aa"/>
              <w:tabs>
                <w:tab w:val="left" w:pos="3300"/>
                <w:tab w:val="left" w:pos="3630"/>
              </w:tabs>
              <w:spacing w:line="320" w:lineRule="exact"/>
              <w:contextualSpacing/>
              <w:jc w:val="center"/>
              <w:rPr>
                <w:rFonts w:hAnsi="宋体"/>
                <w:spacing w:val="2"/>
                <w:sz w:val="24"/>
                <w:szCs w:val="24"/>
              </w:rPr>
            </w:pPr>
          </w:p>
        </w:tc>
      </w:tr>
      <w:tr w:rsidR="005C094F" w:rsidRPr="00137B0B" w:rsidTr="00567940">
        <w:trPr>
          <w:trHeight w:val="340"/>
        </w:trPr>
        <w:tc>
          <w:tcPr>
            <w:tcW w:w="993" w:type="dxa"/>
            <w:shd w:val="clear" w:color="000000" w:fill="FFFFFF"/>
            <w:vAlign w:val="center"/>
          </w:tcPr>
          <w:p w:rsidR="005C094F" w:rsidRPr="00A1227B" w:rsidRDefault="00A1227B" w:rsidP="00A1227B">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*13</w:t>
            </w:r>
          </w:p>
        </w:tc>
        <w:tc>
          <w:tcPr>
            <w:tcW w:w="2410" w:type="dxa"/>
            <w:shd w:val="clear" w:color="000000" w:fill="FFFFFF"/>
            <w:vAlign w:val="center"/>
          </w:tcPr>
          <w:p w:rsidR="005C094F" w:rsidRPr="00A1227B" w:rsidRDefault="00A1227B" w:rsidP="008F0A62">
            <w:pPr>
              <w:pStyle w:val="aa"/>
              <w:tabs>
                <w:tab w:val="left" w:pos="3300"/>
                <w:tab w:val="left" w:pos="3630"/>
              </w:tabs>
              <w:spacing w:line="320" w:lineRule="exact"/>
              <w:contextualSpacing/>
              <w:jc w:val="left"/>
              <w:rPr>
                <w:rFonts w:hAnsi="宋体"/>
                <w:spacing w:val="2"/>
                <w:sz w:val="24"/>
                <w:szCs w:val="24"/>
              </w:rPr>
            </w:pPr>
            <w:r>
              <w:rPr>
                <w:rFonts w:hAnsi="宋体" w:cs="宋体" w:hint="eastAsia"/>
                <w:color w:val="000000"/>
                <w:sz w:val="24"/>
                <w:szCs w:val="24"/>
              </w:rPr>
              <w:t>耦合器</w:t>
            </w:r>
          </w:p>
        </w:tc>
        <w:tc>
          <w:tcPr>
            <w:tcW w:w="4677" w:type="dxa"/>
            <w:shd w:val="clear" w:color="000000" w:fill="FFFFFF"/>
            <w:vAlign w:val="center"/>
          </w:tcPr>
          <w:p w:rsidR="005C094F" w:rsidRPr="00A1227B" w:rsidRDefault="00A1227B" w:rsidP="008F0A62">
            <w:pPr>
              <w:pStyle w:val="aa"/>
              <w:tabs>
                <w:tab w:val="left" w:pos="3300"/>
                <w:tab w:val="left" w:pos="3630"/>
              </w:tabs>
              <w:spacing w:line="320" w:lineRule="exact"/>
              <w:contextualSpacing/>
              <w:jc w:val="left"/>
              <w:rPr>
                <w:rFonts w:hAnsi="宋体"/>
                <w:spacing w:val="2"/>
                <w:sz w:val="24"/>
                <w:szCs w:val="24"/>
              </w:rPr>
            </w:pPr>
            <w:r>
              <w:rPr>
                <w:rFonts w:hAnsi="宋体"/>
                <w:spacing w:val="2"/>
                <w:sz w:val="24"/>
                <w:szCs w:val="24"/>
              </w:rPr>
              <w:t>具备</w:t>
            </w:r>
            <w:r>
              <w:rPr>
                <w:rFonts w:hAnsi="宋体" w:hint="eastAsia"/>
                <w:spacing w:val="2"/>
                <w:sz w:val="24"/>
                <w:szCs w:val="24"/>
              </w:rPr>
              <w:t>，</w:t>
            </w:r>
            <w:r>
              <w:rPr>
                <w:rFonts w:hAnsi="宋体" w:cs="宋体" w:hint="eastAsia"/>
                <w:color w:val="000000"/>
                <w:sz w:val="24"/>
                <w:szCs w:val="24"/>
              </w:rPr>
              <w:t>内置2CC耦合腔，配备多频校准腔，具备≥3种校准模块</w:t>
            </w:r>
          </w:p>
        </w:tc>
        <w:tc>
          <w:tcPr>
            <w:tcW w:w="1054" w:type="dxa"/>
            <w:shd w:val="clear" w:color="auto" w:fill="auto"/>
            <w:vAlign w:val="center"/>
          </w:tcPr>
          <w:p w:rsidR="005C094F" w:rsidRPr="00A1227B" w:rsidRDefault="005C094F" w:rsidP="008F0A62">
            <w:pPr>
              <w:pStyle w:val="aa"/>
              <w:tabs>
                <w:tab w:val="left" w:pos="3300"/>
                <w:tab w:val="left" w:pos="3630"/>
              </w:tabs>
              <w:spacing w:line="320" w:lineRule="exact"/>
              <w:contextualSpacing/>
              <w:jc w:val="center"/>
              <w:rPr>
                <w:rFonts w:hAnsi="宋体"/>
                <w:spacing w:val="2"/>
                <w:sz w:val="24"/>
                <w:szCs w:val="24"/>
              </w:rPr>
            </w:pPr>
          </w:p>
        </w:tc>
      </w:tr>
    </w:tbl>
    <w:p w:rsidR="00F77DEC" w:rsidRPr="00137B0B" w:rsidRDefault="00116FC5" w:rsidP="00116FC5">
      <w:pPr>
        <w:jc w:val="left"/>
        <w:rPr>
          <w:rFonts w:ascii="宋体" w:hAnsi="宋体" w:cs="宋体"/>
          <w:b/>
          <w:kern w:val="0"/>
          <w:sz w:val="28"/>
          <w:szCs w:val="28"/>
        </w:rPr>
      </w:pPr>
      <w:r w:rsidRPr="00137B0B">
        <w:rPr>
          <w:rFonts w:ascii="宋体" w:hAnsi="宋体" w:cs="宋体" w:hint="eastAsia"/>
          <w:b/>
          <w:kern w:val="0"/>
          <w:sz w:val="28"/>
          <w:szCs w:val="28"/>
        </w:rPr>
        <w:t>3.</w:t>
      </w:r>
      <w:r w:rsidR="00DF328A" w:rsidRPr="00137B0B">
        <w:rPr>
          <w:rFonts w:ascii="宋体" w:hAnsi="宋体" w:cs="宋体"/>
          <w:b/>
          <w:kern w:val="0"/>
          <w:sz w:val="28"/>
          <w:szCs w:val="28"/>
        </w:rPr>
        <w:t>3</w:t>
      </w:r>
      <w:r w:rsidR="00B26B6F" w:rsidRPr="00137B0B">
        <w:rPr>
          <w:rFonts w:ascii="宋体" w:hAnsi="宋体" w:cs="宋体" w:hint="eastAsia"/>
          <w:b/>
          <w:kern w:val="0"/>
          <w:sz w:val="28"/>
          <w:szCs w:val="28"/>
        </w:rPr>
        <w:t>商务要求</w:t>
      </w:r>
    </w:p>
    <w:p w:rsidR="00F13A44" w:rsidRPr="00796F27" w:rsidRDefault="00F13A44" w:rsidP="00F13A44">
      <w:pPr>
        <w:jc w:val="left"/>
        <w:rPr>
          <w:rFonts w:ascii="宋体" w:hAnsi="宋体" w:cs="宋体"/>
          <w:kern w:val="0"/>
          <w:sz w:val="28"/>
          <w:szCs w:val="28"/>
        </w:rPr>
      </w:pPr>
      <w:r w:rsidRPr="00796F27">
        <w:rPr>
          <w:rFonts w:ascii="宋体" w:hAnsi="宋体" w:cs="宋体" w:hint="eastAsia"/>
          <w:kern w:val="0"/>
          <w:sz w:val="28"/>
          <w:szCs w:val="28"/>
        </w:rPr>
        <w:t>交货期：签订合同后30天内</w:t>
      </w:r>
    </w:p>
    <w:p w:rsidR="00F13A44" w:rsidRPr="00796F27" w:rsidRDefault="00F13A44" w:rsidP="00F13A44">
      <w:pPr>
        <w:jc w:val="left"/>
        <w:rPr>
          <w:rFonts w:ascii="宋体" w:hAnsi="宋体" w:cs="宋体"/>
          <w:kern w:val="0"/>
          <w:sz w:val="28"/>
          <w:szCs w:val="28"/>
        </w:rPr>
      </w:pPr>
      <w:r w:rsidRPr="00796F27">
        <w:rPr>
          <w:rFonts w:ascii="宋体" w:hAnsi="宋体" w:cs="宋体" w:hint="eastAsia"/>
          <w:kern w:val="0"/>
          <w:sz w:val="28"/>
          <w:szCs w:val="28"/>
        </w:rPr>
        <w:t>交货地点：医院指定地点</w:t>
      </w:r>
    </w:p>
    <w:p w:rsidR="00F13A44" w:rsidRPr="00796F27" w:rsidRDefault="00F13A44" w:rsidP="00F13A44">
      <w:pPr>
        <w:jc w:val="left"/>
        <w:rPr>
          <w:rFonts w:ascii="宋体" w:hAnsi="宋体" w:cs="宋体"/>
          <w:kern w:val="0"/>
          <w:sz w:val="28"/>
          <w:szCs w:val="28"/>
        </w:rPr>
      </w:pPr>
      <w:r w:rsidRPr="00796F27">
        <w:rPr>
          <w:rFonts w:ascii="宋体" w:hAnsi="宋体" w:cs="宋体" w:hint="eastAsia"/>
          <w:kern w:val="0"/>
          <w:sz w:val="28"/>
          <w:szCs w:val="28"/>
        </w:rPr>
        <w:t>付款条件及方式：</w:t>
      </w:r>
      <w:r w:rsidR="007E3B1F" w:rsidRPr="00796F27">
        <w:rPr>
          <w:rFonts w:ascii="宋体" w:hAnsi="宋体" w:cs="宋体" w:hint="eastAsia"/>
          <w:kern w:val="0"/>
          <w:sz w:val="28"/>
          <w:szCs w:val="28"/>
        </w:rPr>
        <w:t>首付款在合同签订生效后，甲方在货到安装、调试、验收且试运行三个月后向乙方付合同总价的90%，余款10%在一年期满且设备正常工作，供应商履行保修义务，无质量问题即付清。</w:t>
      </w:r>
      <w:r w:rsidR="00416838" w:rsidRPr="00796F27">
        <w:rPr>
          <w:rFonts w:ascii="宋体" w:hAnsi="宋体" w:cs="宋体" w:hint="eastAsia"/>
          <w:kern w:val="0"/>
          <w:sz w:val="28"/>
          <w:szCs w:val="28"/>
        </w:rPr>
        <w:t>（合同约定的保修期大于</w:t>
      </w:r>
      <w:r w:rsidR="00804A1D" w:rsidRPr="00796F27">
        <w:rPr>
          <w:rFonts w:ascii="宋体" w:hAnsi="宋体" w:cs="宋体" w:hint="eastAsia"/>
          <w:kern w:val="0"/>
          <w:sz w:val="28"/>
          <w:szCs w:val="28"/>
        </w:rPr>
        <w:t>一年</w:t>
      </w:r>
      <w:r w:rsidR="00416838" w:rsidRPr="00796F27">
        <w:rPr>
          <w:rFonts w:ascii="宋体" w:hAnsi="宋体" w:cs="宋体" w:hint="eastAsia"/>
          <w:kern w:val="0"/>
          <w:sz w:val="28"/>
          <w:szCs w:val="28"/>
        </w:rPr>
        <w:t>的，凭厂家书面免费保修期承诺付清）</w:t>
      </w:r>
    </w:p>
    <w:p w:rsidR="00F13A44" w:rsidRPr="00796F27" w:rsidRDefault="00F13A44" w:rsidP="00F13A44">
      <w:pPr>
        <w:jc w:val="left"/>
        <w:rPr>
          <w:rFonts w:ascii="宋体" w:hAnsi="宋体" w:cs="宋体"/>
          <w:kern w:val="0"/>
          <w:sz w:val="28"/>
          <w:szCs w:val="28"/>
        </w:rPr>
      </w:pPr>
      <w:r w:rsidRPr="00796F27">
        <w:rPr>
          <w:rFonts w:ascii="宋体" w:hAnsi="宋体" w:cs="宋体" w:hint="eastAsia"/>
          <w:kern w:val="0"/>
          <w:sz w:val="28"/>
          <w:szCs w:val="28"/>
        </w:rPr>
        <w:t>保修期：≥</w:t>
      </w:r>
      <w:r w:rsidR="00804A1D" w:rsidRPr="00796F27">
        <w:rPr>
          <w:rFonts w:ascii="宋体" w:hAnsi="宋体" w:cs="宋体" w:hint="eastAsia"/>
          <w:kern w:val="0"/>
          <w:sz w:val="28"/>
          <w:szCs w:val="28"/>
        </w:rPr>
        <w:t>1</w:t>
      </w:r>
      <w:r w:rsidRPr="00796F27">
        <w:rPr>
          <w:rFonts w:ascii="宋体" w:hAnsi="宋体" w:cs="宋体" w:hint="eastAsia"/>
          <w:kern w:val="0"/>
          <w:sz w:val="28"/>
          <w:szCs w:val="28"/>
        </w:rPr>
        <w:t>年</w:t>
      </w:r>
    </w:p>
    <w:p w:rsidR="00F13A44" w:rsidRPr="00796F27" w:rsidRDefault="00F13A44" w:rsidP="00F13A44">
      <w:pPr>
        <w:jc w:val="left"/>
        <w:rPr>
          <w:rFonts w:ascii="宋体" w:hAnsi="宋体" w:cs="宋体"/>
          <w:kern w:val="0"/>
          <w:sz w:val="28"/>
          <w:szCs w:val="28"/>
        </w:rPr>
      </w:pPr>
      <w:r w:rsidRPr="00796F27">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37259F">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lastRenderedPageBreak/>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576AD2">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2841DC">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576AD2">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796F27" w:rsidRDefault="00F13A44" w:rsidP="00F13A44">
            <w:pPr>
              <w:spacing w:line="460" w:lineRule="exact"/>
              <w:jc w:val="left"/>
              <w:rPr>
                <w:rFonts w:ascii="宋体" w:hAnsi="宋体"/>
                <w:sz w:val="28"/>
                <w:szCs w:val="28"/>
                <w:highlight w:val="green"/>
              </w:rPr>
            </w:pPr>
            <w:r w:rsidRPr="00796F27">
              <w:rPr>
                <w:rFonts w:ascii="宋体" w:hAnsi="宋体" w:hint="eastAsia"/>
                <w:sz w:val="28"/>
                <w:szCs w:val="28"/>
              </w:rPr>
              <w:t>企业资质及产品注册证</w:t>
            </w:r>
          </w:p>
        </w:tc>
        <w:tc>
          <w:tcPr>
            <w:tcW w:w="4586" w:type="dxa"/>
            <w:tcBorders>
              <w:left w:val="single" w:sz="4" w:space="0" w:color="auto"/>
            </w:tcBorders>
            <w:vAlign w:val="center"/>
          </w:tcPr>
          <w:p w:rsidR="004D3260" w:rsidRPr="00796F27" w:rsidRDefault="007068CE" w:rsidP="00F13A44">
            <w:pPr>
              <w:spacing w:line="460" w:lineRule="exact"/>
              <w:jc w:val="left"/>
              <w:rPr>
                <w:rFonts w:ascii="宋体" w:hAnsi="宋体"/>
                <w:sz w:val="28"/>
                <w:szCs w:val="28"/>
                <w:highlight w:val="green"/>
              </w:rPr>
            </w:pPr>
            <w:r w:rsidRPr="00796F27">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生产企业提供证明材料（产品资</w:t>
            </w:r>
            <w:r w:rsidRPr="00796F27">
              <w:rPr>
                <w:rFonts w:ascii="宋体" w:hAnsi="宋体" w:cs="宋体" w:hint="eastAsia"/>
                <w:kern w:val="0"/>
                <w:sz w:val="28"/>
                <w:szCs w:val="28"/>
              </w:rPr>
              <w:lastRenderedPageBreak/>
              <w:t>料、政府主管部门出具的该类产品不做为医疗器械管理的证明等），并加盖生产企业公章。</w:t>
            </w:r>
          </w:p>
        </w:tc>
      </w:tr>
      <w:tr w:rsidR="00210978" w:rsidRPr="00137B0B" w:rsidTr="0077090E">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77090E">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77090E">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77090E">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137B0B" w:rsidTr="000B62D6">
        <w:trPr>
          <w:trHeight w:val="532"/>
          <w:jc w:val="center"/>
        </w:trPr>
        <w:tc>
          <w:tcPr>
            <w:tcW w:w="74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内容</w:t>
            </w:r>
          </w:p>
        </w:tc>
        <w:tc>
          <w:tcPr>
            <w:tcW w:w="1134" w:type="dxa"/>
            <w:vAlign w:val="center"/>
          </w:tcPr>
          <w:p w:rsidR="000B62D6"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因素</w:t>
            </w:r>
          </w:p>
        </w:tc>
        <w:tc>
          <w:tcPr>
            <w:tcW w:w="851"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分值</w:t>
            </w:r>
          </w:p>
        </w:tc>
        <w:tc>
          <w:tcPr>
            <w:tcW w:w="706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评审标准</w:t>
            </w:r>
          </w:p>
        </w:tc>
      </w:tr>
      <w:tr w:rsidR="0058445D" w:rsidRPr="00137B0B" w:rsidTr="000B62D6">
        <w:trPr>
          <w:trHeight w:val="532"/>
          <w:jc w:val="center"/>
        </w:trPr>
        <w:tc>
          <w:tcPr>
            <w:tcW w:w="745" w:type="dxa"/>
            <w:vMerge w:val="restart"/>
            <w:vAlign w:val="center"/>
          </w:tcPr>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商</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务</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用户 评价</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3</w:t>
            </w:r>
          </w:p>
        </w:tc>
        <w:tc>
          <w:tcPr>
            <w:tcW w:w="7065" w:type="dxa"/>
            <w:vAlign w:val="center"/>
          </w:tcPr>
          <w:p w:rsidR="0058445D" w:rsidRPr="00C01D4F" w:rsidRDefault="0058445D" w:rsidP="0058445D">
            <w:pPr>
              <w:snapToGrid w:val="0"/>
              <w:spacing w:line="400" w:lineRule="exact"/>
              <w:jc w:val="left"/>
              <w:rPr>
                <w:rFonts w:ascii="宋体" w:hAnsi="宋体" w:cs="宋体"/>
                <w:sz w:val="24"/>
                <w:szCs w:val="28"/>
              </w:rPr>
            </w:pPr>
            <w:r w:rsidRPr="00C01D4F">
              <w:rPr>
                <w:rFonts w:ascii="宋体" w:hAnsi="宋体" w:cs="宋体" w:hint="eastAsia"/>
                <w:sz w:val="24"/>
                <w:szCs w:val="28"/>
              </w:rPr>
              <w:t>提供2019年1月1日至今，针对所投产品的用户评价：用户评价整体优秀的每份1分，最高3分。（用户评价需提供加盖用户公章，注明联系人、联系电话、被评价经销商或厂家、产品）。</w:t>
            </w:r>
          </w:p>
        </w:tc>
      </w:tr>
      <w:tr w:rsidR="0058445D" w:rsidRPr="00137B0B" w:rsidTr="000B62D6">
        <w:trPr>
          <w:trHeight w:val="1164"/>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市场</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成熟度</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5</w:t>
            </w:r>
          </w:p>
        </w:tc>
        <w:tc>
          <w:tcPr>
            <w:tcW w:w="7065" w:type="dxa"/>
            <w:vAlign w:val="center"/>
          </w:tcPr>
          <w:p w:rsidR="0058445D" w:rsidRPr="00C01D4F" w:rsidRDefault="0058445D" w:rsidP="008F19F6">
            <w:pPr>
              <w:spacing w:line="360" w:lineRule="exact"/>
              <w:jc w:val="left"/>
              <w:rPr>
                <w:sz w:val="24"/>
                <w:szCs w:val="28"/>
              </w:rPr>
            </w:pPr>
            <w:r w:rsidRPr="00C01D4F">
              <w:rPr>
                <w:rFonts w:ascii="宋体" w:hAnsi="宋体" w:hint="eastAsia"/>
                <w:sz w:val="24"/>
                <w:szCs w:val="28"/>
              </w:rPr>
              <w:t>提供201</w:t>
            </w:r>
            <w:r w:rsidRPr="00C01D4F">
              <w:rPr>
                <w:rFonts w:ascii="宋体" w:hAnsi="宋体"/>
                <w:sz w:val="24"/>
                <w:szCs w:val="28"/>
              </w:rPr>
              <w:t>9</w:t>
            </w:r>
            <w:r w:rsidRPr="00C01D4F">
              <w:rPr>
                <w:rFonts w:ascii="宋体" w:hAnsi="宋体" w:hint="eastAsia"/>
                <w:sz w:val="24"/>
                <w:szCs w:val="28"/>
              </w:rPr>
              <w:t>年1月1日至今，针对所投产品，每提供一份合格业绩得</w:t>
            </w:r>
            <w:r w:rsidR="008F19F6">
              <w:rPr>
                <w:rFonts w:ascii="宋体" w:hAnsi="宋体" w:hint="eastAsia"/>
                <w:sz w:val="24"/>
                <w:szCs w:val="28"/>
              </w:rPr>
              <w:t>1</w:t>
            </w:r>
            <w:r w:rsidRPr="00C01D4F">
              <w:rPr>
                <w:rFonts w:ascii="宋体" w:hAnsi="宋体" w:hint="eastAsia"/>
                <w:sz w:val="24"/>
                <w:szCs w:val="28"/>
              </w:rPr>
              <w:t>分，满分</w:t>
            </w:r>
            <w:r w:rsidR="008F19F6">
              <w:rPr>
                <w:rFonts w:ascii="宋体" w:hAnsi="宋体" w:hint="eastAsia"/>
                <w:sz w:val="24"/>
                <w:szCs w:val="28"/>
              </w:rPr>
              <w:t>5</w:t>
            </w:r>
            <w:r w:rsidRPr="00C01D4F">
              <w:rPr>
                <w:rFonts w:ascii="宋体" w:hAnsi="宋体" w:hint="eastAsia"/>
                <w:sz w:val="24"/>
                <w:szCs w:val="28"/>
              </w:rPr>
              <w:t>分。以中标通知书或采购合同为准（提供复印件并加盖公章），未提供以上证明材料，可被视为低于采购要求。注：业绩仅限该品牌（不限经销商）的同类产品（不限型号）即可。</w:t>
            </w:r>
          </w:p>
        </w:tc>
      </w:tr>
      <w:tr w:rsidR="0058445D" w:rsidRPr="00137B0B" w:rsidTr="000B62D6">
        <w:trPr>
          <w:trHeight w:val="58"/>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培训</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方案</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需明确详细培训方案，原厂出具并加盖相应公章的得2分，非原厂出具的得1分，不提供得0分。</w:t>
            </w:r>
          </w:p>
        </w:tc>
      </w:tr>
      <w:tr w:rsidR="0058445D" w:rsidRPr="00137B0B" w:rsidTr="000B62D6">
        <w:trPr>
          <w:trHeight w:val="237"/>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售后</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服务</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售后服务承诺书需明确响应时间、人员配置及服务方案。原厂出具并加盖相应公章的得2分，非原厂出具的得1分，否则得0分。</w:t>
            </w:r>
          </w:p>
        </w:tc>
      </w:tr>
      <w:tr w:rsidR="0058445D" w:rsidRPr="00137B0B" w:rsidTr="000B62D6">
        <w:trPr>
          <w:trHeight w:val="423"/>
          <w:jc w:val="center"/>
        </w:trPr>
        <w:tc>
          <w:tcPr>
            <w:tcW w:w="745" w:type="dxa"/>
            <w:vMerge/>
            <w:vAlign w:val="center"/>
          </w:tcPr>
          <w:p w:rsidR="0058445D" w:rsidRPr="00137B0B" w:rsidRDefault="0058445D" w:rsidP="00484E20">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质保</w:t>
            </w:r>
          </w:p>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时间</w:t>
            </w:r>
          </w:p>
        </w:tc>
        <w:tc>
          <w:tcPr>
            <w:tcW w:w="851" w:type="dxa"/>
            <w:vAlign w:val="center"/>
          </w:tcPr>
          <w:p w:rsidR="0058445D" w:rsidRPr="00137B0B" w:rsidRDefault="007068CE" w:rsidP="00484E20">
            <w:pPr>
              <w:snapToGrid w:val="0"/>
              <w:spacing w:line="400" w:lineRule="exact"/>
              <w:jc w:val="center"/>
              <w:rPr>
                <w:rFonts w:ascii="宋体" w:hAnsi="宋体" w:cs="宋体"/>
                <w:sz w:val="28"/>
                <w:szCs w:val="28"/>
              </w:rPr>
            </w:pPr>
            <w:r>
              <w:rPr>
                <w:rFonts w:ascii="宋体" w:hAnsi="宋体" w:cs="宋体" w:hint="eastAsia"/>
                <w:sz w:val="28"/>
                <w:szCs w:val="28"/>
              </w:rPr>
              <w:t>6</w:t>
            </w:r>
          </w:p>
        </w:tc>
        <w:tc>
          <w:tcPr>
            <w:tcW w:w="7065" w:type="dxa"/>
          </w:tcPr>
          <w:p w:rsidR="0058445D" w:rsidRPr="00C01D4F" w:rsidRDefault="0058445D" w:rsidP="005F5392">
            <w:pPr>
              <w:spacing w:line="360" w:lineRule="exact"/>
              <w:jc w:val="left"/>
              <w:rPr>
                <w:rFonts w:ascii="宋体" w:hAnsi="宋体"/>
                <w:sz w:val="24"/>
                <w:szCs w:val="28"/>
              </w:rPr>
            </w:pPr>
            <w:r w:rsidRPr="00C01D4F">
              <w:rPr>
                <w:rFonts w:ascii="宋体" w:hAnsi="宋体" w:hint="eastAsia"/>
                <w:sz w:val="24"/>
                <w:szCs w:val="28"/>
              </w:rPr>
              <w:t>供应商提供承诺书：在商务条款中要求的质保时长（基础质保</w:t>
            </w:r>
            <w:r w:rsidR="005F5392">
              <w:rPr>
                <w:rFonts w:ascii="宋体" w:hAnsi="宋体"/>
                <w:sz w:val="24"/>
                <w:szCs w:val="28"/>
              </w:rPr>
              <w:t>1</w:t>
            </w:r>
            <w:r w:rsidRPr="00C01D4F">
              <w:rPr>
                <w:rFonts w:ascii="宋体" w:hAnsi="宋体" w:hint="eastAsia"/>
                <w:sz w:val="24"/>
                <w:szCs w:val="28"/>
              </w:rPr>
              <w:t>年）的基础上，每增加一年原厂质保的得2分，最多得</w:t>
            </w:r>
            <w:r w:rsidR="007068CE">
              <w:rPr>
                <w:rFonts w:ascii="宋体" w:hAnsi="宋体" w:hint="eastAsia"/>
                <w:sz w:val="24"/>
                <w:szCs w:val="28"/>
              </w:rPr>
              <w:t>6</w:t>
            </w:r>
            <w:r w:rsidRPr="00C01D4F">
              <w:rPr>
                <w:rFonts w:ascii="宋体" w:hAnsi="宋体" w:hint="eastAsia"/>
                <w:sz w:val="24"/>
                <w:szCs w:val="28"/>
              </w:rPr>
              <w:t>分（提供加盖原厂公章的承诺书原件）。若未加盖原厂公章，只有供应商公章，则每增加一年的得1分。最多得</w:t>
            </w:r>
            <w:r w:rsidR="007068CE">
              <w:rPr>
                <w:rFonts w:ascii="宋体" w:hAnsi="宋体" w:hint="eastAsia"/>
                <w:sz w:val="24"/>
                <w:szCs w:val="28"/>
              </w:rPr>
              <w:t>3</w:t>
            </w:r>
            <w:r w:rsidRPr="00C01D4F">
              <w:rPr>
                <w:rFonts w:ascii="宋体" w:hAnsi="宋体" w:hint="eastAsia"/>
                <w:sz w:val="24"/>
                <w:szCs w:val="28"/>
              </w:rPr>
              <w:t>分。不盖章的本项不得分。</w:t>
            </w:r>
          </w:p>
        </w:tc>
      </w:tr>
      <w:tr w:rsidR="005614F8" w:rsidRPr="00137B0B" w:rsidTr="000B62D6">
        <w:trPr>
          <w:trHeight w:val="1539"/>
          <w:jc w:val="center"/>
        </w:trPr>
        <w:tc>
          <w:tcPr>
            <w:tcW w:w="745" w:type="dxa"/>
            <w:vMerge w:val="restart"/>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lastRenderedPageBreak/>
              <w:t>技</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术</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986E33"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技术</w:t>
            </w:r>
          </w:p>
          <w:p w:rsidR="005614F8"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要求</w:t>
            </w:r>
          </w:p>
        </w:tc>
        <w:tc>
          <w:tcPr>
            <w:tcW w:w="851" w:type="dxa"/>
            <w:vAlign w:val="center"/>
          </w:tcPr>
          <w:p w:rsidR="005614F8" w:rsidRPr="00137B0B" w:rsidRDefault="00986E33" w:rsidP="00484E20">
            <w:pPr>
              <w:snapToGrid w:val="0"/>
              <w:spacing w:line="400" w:lineRule="exact"/>
              <w:jc w:val="center"/>
              <w:rPr>
                <w:rFonts w:ascii="宋体" w:hAnsi="宋体" w:cs="宋体"/>
                <w:sz w:val="28"/>
                <w:szCs w:val="28"/>
              </w:rPr>
            </w:pPr>
            <w:r>
              <w:rPr>
                <w:rFonts w:ascii="宋体" w:hAnsi="宋体" w:cs="宋体" w:hint="eastAsia"/>
                <w:sz w:val="28"/>
                <w:szCs w:val="28"/>
              </w:rPr>
              <w:t>4</w:t>
            </w:r>
            <w:r>
              <w:rPr>
                <w:rFonts w:ascii="宋体" w:hAnsi="宋体" w:cs="宋体"/>
                <w:sz w:val="28"/>
                <w:szCs w:val="28"/>
              </w:rPr>
              <w:t>5</w:t>
            </w:r>
          </w:p>
        </w:tc>
        <w:tc>
          <w:tcPr>
            <w:tcW w:w="7065" w:type="dxa"/>
          </w:tcPr>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1、技术指标全部符合采购要求得45分，最低得10分；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2、未标注“★”号的一般技术参数低于采购要求的，每一项减3分；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3、标注“★”号的关键技术参数低于采购要求的，每一项减5分；</w:t>
            </w:r>
          </w:p>
          <w:p w:rsidR="005614F8"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4、技术参数应当在响应文件中提供技术支持资料并列出对应具体页码，且在具体页码上以高亮或其他醒目形式标记，页码必须具体到单页，不得以范围标识。技术支持资料以制造商公开发布的印刷资料、产品说明书、技术白皮书以及检测机构出具的检测报告或文件中允许的其他形式为准，其余资料全部视为无效技术支持资料，凡不列出对应页码或不在该页码上以高亮或其他醒目形式标记、不提供或提供无效技术支持资料的响应文件，可被视为低于采购要求。</w:t>
            </w:r>
          </w:p>
        </w:tc>
      </w:tr>
      <w:tr w:rsidR="005614F8" w:rsidRPr="00137B0B" w:rsidTr="000B62D6">
        <w:trPr>
          <w:trHeight w:val="1551"/>
          <w:jc w:val="center"/>
        </w:trPr>
        <w:tc>
          <w:tcPr>
            <w:tcW w:w="745" w:type="dxa"/>
            <w:vMerge/>
            <w:vAlign w:val="center"/>
          </w:tcPr>
          <w:p w:rsidR="005614F8" w:rsidRPr="00137B0B" w:rsidRDefault="005614F8" w:rsidP="00484E20">
            <w:pPr>
              <w:snapToGrid w:val="0"/>
              <w:spacing w:line="400" w:lineRule="exact"/>
              <w:jc w:val="center"/>
              <w:rPr>
                <w:rFonts w:ascii="宋体" w:hAnsi="宋体" w:cs="宋体"/>
                <w:sz w:val="28"/>
                <w:szCs w:val="28"/>
              </w:rPr>
            </w:pPr>
          </w:p>
        </w:tc>
        <w:tc>
          <w:tcPr>
            <w:tcW w:w="1134" w:type="dxa"/>
            <w:vAlign w:val="center"/>
          </w:tcPr>
          <w:p w:rsidR="00986E33"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性能</w:t>
            </w:r>
          </w:p>
          <w:p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优势</w:t>
            </w:r>
          </w:p>
        </w:tc>
        <w:tc>
          <w:tcPr>
            <w:tcW w:w="851" w:type="dxa"/>
            <w:vAlign w:val="center"/>
          </w:tcPr>
          <w:p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5</w:t>
            </w:r>
          </w:p>
        </w:tc>
        <w:tc>
          <w:tcPr>
            <w:tcW w:w="7065" w:type="dxa"/>
          </w:tcPr>
          <w:p w:rsidR="005614F8" w:rsidRPr="00C01D4F" w:rsidRDefault="00986E33" w:rsidP="00416838">
            <w:pPr>
              <w:spacing w:line="360" w:lineRule="exact"/>
              <w:jc w:val="left"/>
              <w:rPr>
                <w:rFonts w:ascii="宋体" w:hAnsi="宋体"/>
                <w:sz w:val="24"/>
                <w:szCs w:val="28"/>
              </w:rPr>
            </w:pPr>
            <w:r w:rsidRPr="00C01D4F">
              <w:rPr>
                <w:rFonts w:ascii="宋体" w:hAnsi="宋体" w:hint="eastAsia"/>
                <w:sz w:val="24"/>
                <w:szCs w:val="28"/>
              </w:rPr>
              <w:t>满足技术指标全部符合采购要求的前提条件下，提供</w:t>
            </w:r>
            <w:r w:rsidR="00E46AD0" w:rsidRPr="00C01D4F">
              <w:rPr>
                <w:rFonts w:ascii="宋体" w:hAnsi="宋体" w:hint="eastAsia"/>
                <w:sz w:val="24"/>
                <w:szCs w:val="28"/>
              </w:rPr>
              <w:t>所投产品</w:t>
            </w:r>
            <w:r w:rsidRPr="00C01D4F">
              <w:rPr>
                <w:rFonts w:ascii="宋体" w:hAnsi="宋体" w:hint="eastAsia"/>
                <w:sz w:val="24"/>
                <w:szCs w:val="28"/>
              </w:rPr>
              <w:t>获得</w:t>
            </w:r>
            <w:r w:rsidR="00416838" w:rsidRPr="00C01D4F">
              <w:rPr>
                <w:rFonts w:ascii="宋体" w:hAnsi="宋体" w:hint="eastAsia"/>
                <w:sz w:val="24"/>
                <w:szCs w:val="28"/>
              </w:rPr>
              <w:t>省部级及以上政府部门颁发的</w:t>
            </w:r>
            <w:r w:rsidRPr="00C01D4F">
              <w:rPr>
                <w:rFonts w:ascii="宋体" w:hAnsi="宋体" w:hint="eastAsia"/>
                <w:sz w:val="24"/>
                <w:szCs w:val="28"/>
              </w:rPr>
              <w:t>奖项</w:t>
            </w:r>
            <w:r w:rsidR="00E46AD0" w:rsidRPr="00C01D4F">
              <w:rPr>
                <w:rFonts w:ascii="宋体" w:hAnsi="宋体" w:hint="eastAsia"/>
                <w:sz w:val="24"/>
                <w:szCs w:val="28"/>
              </w:rPr>
              <w:t>或相关</w:t>
            </w:r>
            <w:r w:rsidRPr="00C01D4F">
              <w:rPr>
                <w:rFonts w:ascii="宋体" w:hAnsi="宋体" w:hint="eastAsia"/>
                <w:sz w:val="24"/>
                <w:szCs w:val="28"/>
              </w:rPr>
              <w:t>发明专利，每提供1项得1分，最高5分。技术指标未能全部符合采购要求的此项不得分。</w:t>
            </w:r>
          </w:p>
        </w:tc>
      </w:tr>
      <w:tr w:rsidR="005614F8" w:rsidRPr="00137B0B" w:rsidTr="000B62D6">
        <w:trPr>
          <w:trHeight w:val="2048"/>
          <w:jc w:val="center"/>
        </w:trPr>
        <w:tc>
          <w:tcPr>
            <w:tcW w:w="745" w:type="dxa"/>
            <w:vAlign w:val="center"/>
          </w:tcPr>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价</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格</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报价</w:t>
            </w:r>
          </w:p>
        </w:tc>
        <w:tc>
          <w:tcPr>
            <w:tcW w:w="851" w:type="dxa"/>
            <w:vAlign w:val="center"/>
          </w:tcPr>
          <w:p w:rsidR="005614F8" w:rsidRPr="00137B0B" w:rsidRDefault="007068CE" w:rsidP="00804A1D">
            <w:pPr>
              <w:snapToGrid w:val="0"/>
              <w:spacing w:line="400" w:lineRule="exact"/>
              <w:jc w:val="center"/>
              <w:rPr>
                <w:rFonts w:ascii="宋体" w:hAnsi="宋体" w:cs="宋体"/>
                <w:sz w:val="28"/>
                <w:szCs w:val="28"/>
              </w:rPr>
            </w:pPr>
            <w:r>
              <w:rPr>
                <w:rFonts w:ascii="宋体" w:hAnsi="宋体" w:cs="宋体" w:hint="eastAsia"/>
                <w:sz w:val="28"/>
                <w:szCs w:val="28"/>
              </w:rPr>
              <w:t>32</w:t>
            </w:r>
          </w:p>
        </w:tc>
        <w:tc>
          <w:tcPr>
            <w:tcW w:w="7065" w:type="dxa"/>
            <w:vAlign w:val="center"/>
          </w:tcPr>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报价分采用低价优先法计算，即满足招标文件要求且最终报价最低的投标报价为评标基准价，其报价得分为</w:t>
            </w:r>
            <w:r w:rsidRPr="00C01D4F">
              <w:rPr>
                <w:rFonts w:ascii="宋体" w:hAnsi="宋体"/>
                <w:sz w:val="24"/>
                <w:szCs w:val="28"/>
              </w:rPr>
              <w:t>3</w:t>
            </w:r>
            <w:r w:rsidR="005F5392">
              <w:rPr>
                <w:rFonts w:ascii="宋体" w:hAnsi="宋体"/>
                <w:sz w:val="24"/>
                <w:szCs w:val="28"/>
              </w:rPr>
              <w:t>2</w:t>
            </w:r>
            <w:r w:rsidRPr="00C01D4F">
              <w:rPr>
                <w:rFonts w:ascii="宋体" w:hAnsi="宋体" w:hint="eastAsia"/>
                <w:sz w:val="24"/>
                <w:szCs w:val="28"/>
              </w:rPr>
              <w:t>。</w:t>
            </w:r>
          </w:p>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其他投标人的报价得分按照下列公式计算：</w:t>
            </w:r>
          </w:p>
          <w:p w:rsidR="005614F8" w:rsidRPr="00C01D4F" w:rsidRDefault="005614F8" w:rsidP="005F5392">
            <w:pPr>
              <w:snapToGrid w:val="0"/>
              <w:ind w:firstLineChars="196" w:firstLine="470"/>
              <w:rPr>
                <w:rFonts w:ascii="宋体" w:hAnsi="宋体" w:cs="宋体"/>
                <w:sz w:val="24"/>
                <w:szCs w:val="28"/>
              </w:rPr>
            </w:pPr>
            <w:r w:rsidRPr="00C01D4F">
              <w:rPr>
                <w:rFonts w:ascii="宋体" w:hAnsi="宋体" w:hint="eastAsia"/>
                <w:sz w:val="24"/>
                <w:szCs w:val="28"/>
              </w:rPr>
              <w:t>投标报价得分=(评标基准价／投标报价)×价格权值（</w:t>
            </w:r>
            <w:r w:rsidRPr="00C01D4F">
              <w:rPr>
                <w:rFonts w:ascii="宋体" w:hAnsi="宋体"/>
                <w:sz w:val="24"/>
                <w:szCs w:val="28"/>
              </w:rPr>
              <w:t>3</w:t>
            </w:r>
            <w:r w:rsidR="005F5392">
              <w:rPr>
                <w:rFonts w:ascii="宋体" w:hAnsi="宋体"/>
                <w:sz w:val="24"/>
                <w:szCs w:val="28"/>
              </w:rPr>
              <w:t>2</w:t>
            </w:r>
            <w:bookmarkStart w:id="0" w:name="_GoBack"/>
            <w:bookmarkEnd w:id="0"/>
            <w:r w:rsidRPr="00C01D4F">
              <w:rPr>
                <w:rFonts w:ascii="宋体" w:hAnsi="宋体" w:hint="eastAsia"/>
                <w:sz w:val="24"/>
                <w:szCs w:val="28"/>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lastRenderedPageBreak/>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、投标人应当编制投标文件正本</w:t>
      </w:r>
      <w:r w:rsidR="007068CE">
        <w:rPr>
          <w:rFonts w:ascii="宋体" w:hAnsi="宋体" w:hint="eastAsia"/>
          <w:kern w:val="0"/>
          <w:sz w:val="28"/>
          <w:szCs w:val="28"/>
        </w:rPr>
        <w:t>两</w:t>
      </w:r>
      <w:r w:rsidRPr="00137B0B">
        <w:rPr>
          <w:rFonts w:ascii="宋体" w:hAnsi="宋体" w:hint="eastAsia"/>
          <w:kern w:val="0"/>
          <w:sz w:val="28"/>
          <w:szCs w:val="28"/>
        </w:rPr>
        <w:t>份。投标文件不得行间插字、涂改或增删。如有修改错漏处，必须由投标文件签署人签字或盖章，否则视为无效文件。</w:t>
      </w:r>
      <w:r w:rsidR="00BE09A4">
        <w:rPr>
          <w:rFonts w:ascii="宋体" w:hAnsi="宋体" w:hint="eastAsia"/>
          <w:kern w:val="0"/>
          <w:sz w:val="28"/>
          <w:szCs w:val="28"/>
        </w:rPr>
        <w:t>投标文件需加盖骑缝章。</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B50E3C" w:rsidRPr="00A71A57" w:rsidRDefault="00B50E3C" w:rsidP="00B50E3C">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B50E3C" w:rsidRPr="00A71A57" w:rsidRDefault="00B50E3C" w:rsidP="00B50E3C">
      <w:pPr>
        <w:rPr>
          <w:rFonts w:ascii="宋体" w:hAnsi="宋体"/>
        </w:rPr>
      </w:pPr>
    </w:p>
    <w:p w:rsidR="00B50E3C" w:rsidRPr="00A71A57" w:rsidRDefault="00B50E3C" w:rsidP="00B50E3C">
      <w:pPr>
        <w:pStyle w:val="4"/>
        <w:jc w:val="center"/>
        <w:rPr>
          <w:rFonts w:ascii="黑体" w:eastAsia="黑体" w:hAnsi="黑体"/>
          <w:b/>
          <w:bCs/>
          <w:sz w:val="44"/>
          <w:szCs w:val="44"/>
        </w:rPr>
      </w:pPr>
    </w:p>
    <w:p w:rsidR="00B50E3C" w:rsidRPr="00A71A57" w:rsidRDefault="00B50E3C" w:rsidP="00B50E3C">
      <w:pPr>
        <w:pStyle w:val="4"/>
        <w:jc w:val="center"/>
        <w:rPr>
          <w:rFonts w:ascii="黑体" w:eastAsia="黑体" w:hAnsi="黑体"/>
          <w:b/>
          <w:bCs/>
          <w:sz w:val="44"/>
          <w:szCs w:val="44"/>
        </w:rPr>
      </w:pPr>
    </w:p>
    <w:p w:rsidR="00B50E3C" w:rsidRPr="00A71A57" w:rsidRDefault="00B50E3C" w:rsidP="00B50E3C">
      <w:pPr>
        <w:pStyle w:val="4"/>
        <w:rPr>
          <w:rFonts w:ascii="楷体_GB2312" w:eastAsia="楷体_GB2312"/>
          <w:b/>
          <w:bCs/>
          <w:sz w:val="54"/>
        </w:rPr>
      </w:pPr>
    </w:p>
    <w:p w:rsidR="00B50E3C" w:rsidRPr="00A71A57" w:rsidRDefault="00B50E3C" w:rsidP="00B50E3C">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B50E3C" w:rsidRPr="00A71A57" w:rsidRDefault="00B50E3C" w:rsidP="00B50E3C">
      <w:pPr>
        <w:pStyle w:val="4"/>
        <w:spacing w:line="500" w:lineRule="exact"/>
        <w:rPr>
          <w:rFonts w:ascii="楷体_GB2312" w:eastAsia="楷体_GB2312"/>
          <w:b/>
          <w:sz w:val="32"/>
          <w:szCs w:val="32"/>
        </w:rPr>
      </w:pPr>
    </w:p>
    <w:p w:rsidR="00B50E3C" w:rsidRPr="00A71A57" w:rsidRDefault="00B50E3C" w:rsidP="00B50E3C">
      <w:pPr>
        <w:pStyle w:val="4"/>
        <w:spacing w:line="500" w:lineRule="exact"/>
        <w:ind w:firstLineChars="200" w:firstLine="562"/>
        <w:rPr>
          <w:rFonts w:ascii="楷体_GB2312" w:eastAsia="楷体_GB2312"/>
          <w:b/>
          <w:sz w:val="28"/>
        </w:rPr>
      </w:pPr>
    </w:p>
    <w:p w:rsidR="00B50E3C" w:rsidRPr="00A71A57" w:rsidRDefault="00B50E3C" w:rsidP="00B50E3C">
      <w:pPr>
        <w:pStyle w:val="4"/>
        <w:spacing w:line="500" w:lineRule="exact"/>
        <w:ind w:firstLineChars="200" w:firstLine="560"/>
        <w:rPr>
          <w:rFonts w:ascii="楷体_GB2312" w:eastAsia="楷体_GB2312"/>
          <w:sz w:val="28"/>
        </w:rPr>
      </w:pPr>
    </w:p>
    <w:p w:rsidR="00B50E3C" w:rsidRPr="00A71A57" w:rsidRDefault="00B50E3C" w:rsidP="00B50E3C">
      <w:pPr>
        <w:pStyle w:val="4"/>
        <w:spacing w:line="500" w:lineRule="exact"/>
        <w:ind w:firstLineChars="200" w:firstLine="560"/>
        <w:rPr>
          <w:rFonts w:ascii="楷体_GB2312" w:eastAsia="楷体_GB2312"/>
          <w:sz w:val="28"/>
        </w:rPr>
      </w:pPr>
    </w:p>
    <w:p w:rsidR="00B50E3C" w:rsidRPr="00A71A57" w:rsidRDefault="00B50E3C" w:rsidP="00B50E3C">
      <w:pPr>
        <w:pStyle w:val="4"/>
        <w:spacing w:line="500" w:lineRule="exact"/>
        <w:ind w:firstLineChars="200" w:firstLine="560"/>
        <w:rPr>
          <w:rFonts w:ascii="楷体_GB2312" w:eastAsia="楷体_GB2312"/>
          <w:sz w:val="28"/>
        </w:rPr>
      </w:pPr>
    </w:p>
    <w:p w:rsidR="00B50E3C" w:rsidRPr="00A71A57" w:rsidRDefault="00B50E3C" w:rsidP="00B50E3C">
      <w:pPr>
        <w:pStyle w:val="4"/>
        <w:spacing w:line="500" w:lineRule="exact"/>
        <w:ind w:firstLineChars="200" w:firstLine="560"/>
        <w:rPr>
          <w:rFonts w:ascii="楷体_GB2312" w:eastAsia="楷体_GB2312"/>
          <w:sz w:val="28"/>
        </w:rPr>
      </w:pPr>
    </w:p>
    <w:p w:rsidR="00B50E3C" w:rsidRPr="00A71A57" w:rsidRDefault="00B50E3C" w:rsidP="00B50E3C">
      <w:pPr>
        <w:pStyle w:val="4"/>
        <w:spacing w:line="500" w:lineRule="exact"/>
        <w:ind w:firstLineChars="200" w:firstLine="560"/>
        <w:rPr>
          <w:rFonts w:ascii="楷体_GB2312" w:eastAsia="楷体_GB2312"/>
          <w:sz w:val="28"/>
        </w:rPr>
      </w:pPr>
    </w:p>
    <w:p w:rsidR="00B50E3C" w:rsidRPr="00A71A57" w:rsidRDefault="00B50E3C" w:rsidP="00B50E3C">
      <w:pPr>
        <w:pStyle w:val="4"/>
        <w:spacing w:line="500" w:lineRule="exact"/>
        <w:ind w:firstLineChars="200" w:firstLine="560"/>
        <w:rPr>
          <w:rFonts w:ascii="楷体_GB2312" w:eastAsia="楷体_GB2312"/>
          <w:sz w:val="28"/>
        </w:rPr>
      </w:pPr>
    </w:p>
    <w:p w:rsidR="00B50E3C" w:rsidRPr="00A71A57" w:rsidRDefault="00B50E3C" w:rsidP="00B50E3C">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B50E3C" w:rsidRPr="00A71A57" w:rsidRDefault="00B50E3C" w:rsidP="00B50E3C">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B50E3C" w:rsidRPr="00A71A57" w:rsidRDefault="00B50E3C" w:rsidP="00B50E3C">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B50E3C" w:rsidRPr="00A71A57" w:rsidRDefault="00B50E3C" w:rsidP="00B50E3C">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B50E3C" w:rsidRDefault="00B50E3C" w:rsidP="00B50E3C">
      <w:pPr>
        <w:ind w:leftChars="-67" w:left="-141" w:rightChars="-94" w:right="-197" w:firstLineChars="200" w:firstLine="883"/>
        <w:jc w:val="center"/>
        <w:rPr>
          <w:rFonts w:ascii="宋体" w:hAnsi="宋体"/>
          <w:b/>
          <w:sz w:val="44"/>
        </w:rPr>
      </w:pPr>
    </w:p>
    <w:p w:rsidR="00B50E3C" w:rsidRDefault="00B50E3C" w:rsidP="00B50E3C">
      <w:pPr>
        <w:ind w:leftChars="-67" w:left="-141" w:rightChars="-94" w:right="-197" w:firstLineChars="200" w:firstLine="883"/>
        <w:jc w:val="center"/>
        <w:rPr>
          <w:rFonts w:ascii="宋体" w:hAnsi="宋体"/>
          <w:b/>
          <w:sz w:val="44"/>
        </w:rPr>
      </w:pPr>
    </w:p>
    <w:p w:rsidR="00B50E3C" w:rsidRDefault="00B50E3C" w:rsidP="00B50E3C">
      <w:pPr>
        <w:ind w:leftChars="-67" w:left="-141" w:rightChars="-94" w:right="-197" w:firstLineChars="200" w:firstLine="883"/>
        <w:jc w:val="center"/>
        <w:rPr>
          <w:rFonts w:ascii="宋体" w:hAnsi="宋体"/>
          <w:b/>
          <w:sz w:val="44"/>
        </w:rPr>
      </w:pPr>
    </w:p>
    <w:p w:rsidR="00B50E3C" w:rsidRDefault="00B50E3C" w:rsidP="00B50E3C">
      <w:pPr>
        <w:spacing w:line="360" w:lineRule="auto"/>
        <w:jc w:val="center"/>
        <w:rPr>
          <w:rFonts w:ascii="宋体" w:hAnsi="宋体"/>
          <w:b/>
          <w:sz w:val="28"/>
        </w:rPr>
      </w:pPr>
      <w:r>
        <w:rPr>
          <w:rFonts w:ascii="宋体" w:hAnsi="宋体" w:hint="eastAsia"/>
          <w:b/>
          <w:sz w:val="28"/>
        </w:rPr>
        <w:lastRenderedPageBreak/>
        <w:t>法定代表人资格证明书</w:t>
      </w:r>
    </w:p>
    <w:p w:rsidR="00B50E3C" w:rsidRDefault="00B50E3C" w:rsidP="00B50E3C">
      <w:pPr>
        <w:spacing w:line="360" w:lineRule="auto"/>
        <w:rPr>
          <w:rFonts w:ascii="宋体" w:hAnsi="宋体"/>
          <w:sz w:val="24"/>
        </w:rPr>
      </w:pPr>
    </w:p>
    <w:p w:rsidR="00B50E3C" w:rsidRDefault="00B50E3C" w:rsidP="00B50E3C">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50E3C" w:rsidRDefault="00B50E3C" w:rsidP="00B50E3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B50E3C" w:rsidRDefault="00B50E3C" w:rsidP="00B50E3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B50E3C" w:rsidRDefault="00B50E3C" w:rsidP="00B50E3C">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B50E3C" w:rsidRDefault="00B50E3C" w:rsidP="00B50E3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B50E3C" w:rsidRDefault="00B50E3C" w:rsidP="00B50E3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B50E3C" w:rsidRDefault="00B50E3C" w:rsidP="00B50E3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B50E3C" w:rsidRDefault="00B50E3C" w:rsidP="00B50E3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50E3C" w:rsidTr="00FD1394">
        <w:trPr>
          <w:trHeight w:val="2988"/>
        </w:trPr>
        <w:tc>
          <w:tcPr>
            <w:tcW w:w="6804" w:type="dxa"/>
            <w:tcBorders>
              <w:top w:val="single" w:sz="4" w:space="0" w:color="auto"/>
              <w:left w:val="single" w:sz="4" w:space="0" w:color="auto"/>
              <w:bottom w:val="single" w:sz="4" w:space="0" w:color="auto"/>
              <w:right w:val="single" w:sz="4" w:space="0" w:color="auto"/>
            </w:tcBorders>
          </w:tcPr>
          <w:p w:rsidR="00B50E3C" w:rsidRDefault="00B50E3C" w:rsidP="00FD1394">
            <w:pPr>
              <w:pStyle w:val="000"/>
              <w:adjustRightInd w:val="0"/>
              <w:snapToGrid w:val="0"/>
              <w:spacing w:line="500" w:lineRule="exact"/>
              <w:jc w:val="center"/>
              <w:rPr>
                <w:rFonts w:ascii="宋体" w:hAnsi="宋体"/>
                <w:szCs w:val="28"/>
              </w:rPr>
            </w:pPr>
          </w:p>
          <w:p w:rsidR="00B50E3C" w:rsidRDefault="00B50E3C" w:rsidP="00FD1394">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B50E3C" w:rsidRDefault="00B50E3C" w:rsidP="00FD1394">
            <w:pPr>
              <w:pStyle w:val="000"/>
              <w:adjustRightInd w:val="0"/>
              <w:snapToGrid w:val="0"/>
              <w:spacing w:line="500" w:lineRule="exact"/>
              <w:jc w:val="center"/>
              <w:rPr>
                <w:rFonts w:ascii="宋体" w:hAnsi="宋体"/>
                <w:szCs w:val="28"/>
              </w:rPr>
            </w:pPr>
          </w:p>
        </w:tc>
      </w:tr>
    </w:tbl>
    <w:p w:rsidR="00B50E3C" w:rsidRDefault="00B50E3C" w:rsidP="00B50E3C">
      <w:pPr>
        <w:pStyle w:val="000"/>
        <w:adjustRightInd w:val="0"/>
        <w:snapToGrid w:val="0"/>
        <w:spacing w:line="500" w:lineRule="exact"/>
        <w:rPr>
          <w:rFonts w:ascii="宋体" w:hAnsi="宋体"/>
          <w:szCs w:val="28"/>
        </w:rPr>
      </w:pPr>
    </w:p>
    <w:p w:rsidR="00B50E3C" w:rsidRDefault="00B50E3C" w:rsidP="00B50E3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B50E3C" w:rsidRDefault="00B50E3C" w:rsidP="00B50E3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B50E3C" w:rsidRDefault="00B50E3C" w:rsidP="00B50E3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B50E3C" w:rsidRDefault="00B50E3C" w:rsidP="00B50E3C">
      <w:pPr>
        <w:spacing w:line="360" w:lineRule="auto"/>
        <w:jc w:val="right"/>
        <w:rPr>
          <w:rFonts w:ascii="宋体" w:hAnsi="宋体"/>
          <w:sz w:val="24"/>
        </w:rPr>
      </w:pPr>
    </w:p>
    <w:p w:rsidR="00B50E3C" w:rsidRPr="00071106" w:rsidRDefault="00B50E3C" w:rsidP="00B50E3C">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B50E3C" w:rsidRDefault="00B50E3C" w:rsidP="00B50E3C">
      <w:pPr>
        <w:spacing w:line="360" w:lineRule="auto"/>
        <w:jc w:val="right"/>
        <w:rPr>
          <w:rFonts w:ascii="宋体" w:hAnsi="宋体"/>
          <w:sz w:val="24"/>
        </w:rPr>
        <w:sectPr w:rsidR="00B50E3C" w:rsidSect="00116FC5">
          <w:pgSz w:w="11906" w:h="16838"/>
          <w:pgMar w:top="1440" w:right="1800" w:bottom="1440" w:left="1800" w:header="851" w:footer="992" w:gutter="0"/>
          <w:cols w:space="720"/>
          <w:docGrid w:type="lines" w:linePitch="312"/>
        </w:sectPr>
      </w:pPr>
    </w:p>
    <w:p w:rsidR="00B50E3C" w:rsidRDefault="00B50E3C" w:rsidP="00B50E3C">
      <w:pPr>
        <w:pStyle w:val="300"/>
      </w:pPr>
      <w:r>
        <w:rPr>
          <w:rFonts w:hint="eastAsia"/>
        </w:rPr>
        <w:lastRenderedPageBreak/>
        <w:t xml:space="preserve">单位负责人资格证明文件 </w:t>
      </w:r>
    </w:p>
    <w:p w:rsidR="00B50E3C" w:rsidRDefault="00B50E3C" w:rsidP="00B50E3C">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50E3C" w:rsidRDefault="00B50E3C" w:rsidP="00B50E3C">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B50E3C" w:rsidRDefault="00B50E3C" w:rsidP="00B50E3C">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B50E3C" w:rsidRDefault="00B50E3C" w:rsidP="00B50E3C">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B50E3C" w:rsidRDefault="00B50E3C" w:rsidP="00B50E3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B50E3C" w:rsidRDefault="00B50E3C" w:rsidP="00B50E3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B50E3C" w:rsidRDefault="00B50E3C" w:rsidP="00B50E3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B50E3C" w:rsidRDefault="00B50E3C" w:rsidP="00B50E3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50E3C" w:rsidTr="00FD1394">
        <w:trPr>
          <w:trHeight w:val="2988"/>
        </w:trPr>
        <w:tc>
          <w:tcPr>
            <w:tcW w:w="6804" w:type="dxa"/>
            <w:tcBorders>
              <w:top w:val="single" w:sz="4" w:space="0" w:color="auto"/>
              <w:left w:val="single" w:sz="4" w:space="0" w:color="auto"/>
              <w:bottom w:val="single" w:sz="4" w:space="0" w:color="auto"/>
              <w:right w:val="single" w:sz="4" w:space="0" w:color="auto"/>
            </w:tcBorders>
          </w:tcPr>
          <w:p w:rsidR="00B50E3C" w:rsidRDefault="00B50E3C" w:rsidP="00FD1394">
            <w:pPr>
              <w:pStyle w:val="000"/>
              <w:adjustRightInd w:val="0"/>
              <w:snapToGrid w:val="0"/>
              <w:spacing w:line="500" w:lineRule="exact"/>
              <w:jc w:val="center"/>
              <w:rPr>
                <w:rFonts w:ascii="宋体" w:hAnsi="宋体"/>
                <w:szCs w:val="28"/>
              </w:rPr>
            </w:pPr>
          </w:p>
          <w:p w:rsidR="00B50E3C" w:rsidRDefault="00B50E3C" w:rsidP="00FD1394">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B50E3C" w:rsidRDefault="00B50E3C" w:rsidP="00FD1394">
            <w:pPr>
              <w:pStyle w:val="000"/>
              <w:adjustRightInd w:val="0"/>
              <w:snapToGrid w:val="0"/>
              <w:spacing w:line="500" w:lineRule="exact"/>
              <w:jc w:val="center"/>
              <w:rPr>
                <w:rFonts w:ascii="宋体" w:hAnsi="宋体"/>
                <w:szCs w:val="28"/>
              </w:rPr>
            </w:pPr>
          </w:p>
        </w:tc>
      </w:tr>
    </w:tbl>
    <w:p w:rsidR="00B50E3C" w:rsidRDefault="00B50E3C" w:rsidP="00B50E3C">
      <w:pPr>
        <w:pStyle w:val="000"/>
        <w:adjustRightInd w:val="0"/>
        <w:snapToGrid w:val="0"/>
        <w:spacing w:line="500" w:lineRule="exact"/>
        <w:rPr>
          <w:rFonts w:ascii="宋体" w:hAnsi="宋体"/>
          <w:szCs w:val="28"/>
        </w:rPr>
      </w:pPr>
    </w:p>
    <w:p w:rsidR="00B50E3C" w:rsidRDefault="00B50E3C" w:rsidP="00B50E3C">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B50E3C" w:rsidRDefault="00B50E3C" w:rsidP="00B50E3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B50E3C" w:rsidRDefault="00B50E3C" w:rsidP="00B50E3C">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B50E3C" w:rsidRDefault="00B50E3C" w:rsidP="00B50E3C">
      <w:pPr>
        <w:spacing w:line="360" w:lineRule="auto"/>
        <w:jc w:val="right"/>
        <w:rPr>
          <w:rFonts w:ascii="宋体" w:hAnsi="宋体"/>
          <w:sz w:val="24"/>
        </w:rPr>
      </w:pPr>
    </w:p>
    <w:p w:rsidR="00B50E3C" w:rsidRDefault="00B50E3C" w:rsidP="00B50E3C">
      <w:pPr>
        <w:spacing w:line="360" w:lineRule="auto"/>
        <w:jc w:val="center"/>
        <w:rPr>
          <w:rFonts w:ascii="宋体" w:hAnsi="宋体"/>
          <w:b/>
          <w:sz w:val="28"/>
          <w:szCs w:val="28"/>
        </w:rPr>
        <w:sectPr w:rsidR="00B50E3C"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B50E3C" w:rsidRDefault="00B50E3C" w:rsidP="00B50E3C">
      <w:pPr>
        <w:pStyle w:val="300"/>
      </w:pPr>
      <w:r>
        <w:rPr>
          <w:rFonts w:hint="eastAsia"/>
        </w:rPr>
        <w:lastRenderedPageBreak/>
        <w:t xml:space="preserve">自然人资格证明文件 </w:t>
      </w:r>
    </w:p>
    <w:p w:rsidR="00B50E3C" w:rsidRDefault="00B50E3C" w:rsidP="00B50E3C">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50E3C" w:rsidRDefault="00B50E3C" w:rsidP="00B50E3C">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B50E3C" w:rsidRDefault="00B50E3C" w:rsidP="00B50E3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B50E3C" w:rsidRDefault="00B50E3C" w:rsidP="00B50E3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B50E3C" w:rsidRDefault="00B50E3C" w:rsidP="00B50E3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B50E3C" w:rsidRDefault="00B50E3C" w:rsidP="00B50E3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B50E3C" w:rsidRDefault="00B50E3C" w:rsidP="00B50E3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B50E3C" w:rsidRDefault="00B50E3C" w:rsidP="00B50E3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50E3C" w:rsidTr="00FD1394">
        <w:trPr>
          <w:trHeight w:val="2988"/>
        </w:trPr>
        <w:tc>
          <w:tcPr>
            <w:tcW w:w="6804" w:type="dxa"/>
            <w:tcBorders>
              <w:top w:val="single" w:sz="4" w:space="0" w:color="auto"/>
              <w:left w:val="single" w:sz="4" w:space="0" w:color="auto"/>
              <w:bottom w:val="single" w:sz="4" w:space="0" w:color="auto"/>
              <w:right w:val="single" w:sz="4" w:space="0" w:color="auto"/>
            </w:tcBorders>
          </w:tcPr>
          <w:p w:rsidR="00B50E3C" w:rsidRDefault="00B50E3C" w:rsidP="00FD1394">
            <w:pPr>
              <w:pStyle w:val="000"/>
              <w:adjustRightInd w:val="0"/>
              <w:snapToGrid w:val="0"/>
              <w:spacing w:line="500" w:lineRule="exact"/>
              <w:jc w:val="center"/>
              <w:rPr>
                <w:rFonts w:ascii="宋体" w:hAnsi="宋体"/>
                <w:szCs w:val="28"/>
              </w:rPr>
            </w:pPr>
          </w:p>
          <w:p w:rsidR="00B50E3C" w:rsidRDefault="00B50E3C" w:rsidP="00FD1394">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B50E3C" w:rsidRDefault="00B50E3C" w:rsidP="00FD1394">
            <w:pPr>
              <w:pStyle w:val="000"/>
              <w:adjustRightInd w:val="0"/>
              <w:snapToGrid w:val="0"/>
              <w:spacing w:line="500" w:lineRule="exact"/>
              <w:jc w:val="center"/>
              <w:rPr>
                <w:rFonts w:ascii="宋体" w:hAnsi="宋体"/>
                <w:szCs w:val="28"/>
              </w:rPr>
            </w:pPr>
          </w:p>
        </w:tc>
      </w:tr>
    </w:tbl>
    <w:p w:rsidR="00B50E3C" w:rsidRDefault="00B50E3C" w:rsidP="00B50E3C">
      <w:pPr>
        <w:pStyle w:val="000"/>
        <w:adjustRightInd w:val="0"/>
        <w:snapToGrid w:val="0"/>
        <w:spacing w:line="500" w:lineRule="exact"/>
        <w:ind w:left="0" w:firstLine="0"/>
        <w:rPr>
          <w:rFonts w:ascii="宋体" w:hAnsi="宋体"/>
          <w:szCs w:val="28"/>
        </w:rPr>
      </w:pPr>
    </w:p>
    <w:p w:rsidR="00B50E3C" w:rsidRDefault="00B50E3C" w:rsidP="00B50E3C">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B50E3C" w:rsidRDefault="00B50E3C" w:rsidP="00B50E3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B50E3C" w:rsidRDefault="00B50E3C" w:rsidP="00B50E3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B50E3C" w:rsidRDefault="00B50E3C" w:rsidP="00B50E3C">
      <w:pPr>
        <w:pStyle w:val="300"/>
        <w:jc w:val="both"/>
        <w:rPr>
          <w:b w:val="0"/>
        </w:rPr>
      </w:pPr>
    </w:p>
    <w:p w:rsidR="00B50E3C" w:rsidRDefault="00B50E3C" w:rsidP="00B50E3C">
      <w:pPr>
        <w:pStyle w:val="30"/>
        <w:rPr>
          <w:sz w:val="28"/>
          <w:szCs w:val="28"/>
        </w:rPr>
        <w:sectPr w:rsidR="00B50E3C"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B50E3C" w:rsidRDefault="00B50E3C" w:rsidP="00B50E3C">
      <w:pPr>
        <w:pStyle w:val="300"/>
      </w:pPr>
      <w:r>
        <w:rPr>
          <w:rFonts w:hint="eastAsia"/>
        </w:rPr>
        <w:lastRenderedPageBreak/>
        <w:t>授权委托书</w:t>
      </w:r>
    </w:p>
    <w:p w:rsidR="00B50E3C" w:rsidRDefault="00B50E3C" w:rsidP="00B50E3C">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50E3C" w:rsidRPr="00EA12F6" w:rsidRDefault="00B50E3C" w:rsidP="00B50E3C">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B50E3C" w:rsidRPr="00DF450B" w:rsidRDefault="00B50E3C" w:rsidP="00B50E3C">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B50E3C" w:rsidRPr="00DF450B" w:rsidRDefault="00B50E3C" w:rsidP="00B50E3C">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B50E3C" w:rsidRDefault="00B50E3C" w:rsidP="00B50E3C">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B50E3C" w:rsidRDefault="00B50E3C" w:rsidP="00B50E3C">
      <w:pPr>
        <w:pStyle w:val="000"/>
        <w:spacing w:before="0" w:after="0" w:line="240" w:lineRule="auto"/>
        <w:ind w:left="0" w:firstLine="0"/>
        <w:rPr>
          <w:rFonts w:ascii="宋体" w:hAnsi="宋体"/>
          <w:szCs w:val="28"/>
        </w:rPr>
      </w:pPr>
      <w:r>
        <w:rPr>
          <w:rFonts w:ascii="宋体" w:hAnsi="宋体" w:hint="eastAsia"/>
          <w:szCs w:val="28"/>
        </w:rPr>
        <w:t>附：</w:t>
      </w:r>
    </w:p>
    <w:p w:rsidR="00B50E3C" w:rsidRDefault="00B50E3C" w:rsidP="00B50E3C">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B50E3C" w:rsidRDefault="00B50E3C" w:rsidP="00B50E3C">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B50E3C" w:rsidTr="00FD1394">
        <w:trPr>
          <w:trHeight w:val="3862"/>
        </w:trPr>
        <w:tc>
          <w:tcPr>
            <w:tcW w:w="7663" w:type="dxa"/>
            <w:tcBorders>
              <w:top w:val="single" w:sz="4" w:space="0" w:color="auto"/>
              <w:left w:val="single" w:sz="4" w:space="0" w:color="auto"/>
              <w:bottom w:val="single" w:sz="4" w:space="0" w:color="auto"/>
              <w:right w:val="single" w:sz="4" w:space="0" w:color="auto"/>
            </w:tcBorders>
          </w:tcPr>
          <w:p w:rsidR="00B50E3C" w:rsidRDefault="00B50E3C" w:rsidP="00FD1394">
            <w:pPr>
              <w:pStyle w:val="000"/>
              <w:spacing w:line="500" w:lineRule="exact"/>
              <w:rPr>
                <w:rFonts w:ascii="宋体" w:hAnsi="宋体"/>
                <w:szCs w:val="28"/>
              </w:rPr>
            </w:pPr>
            <w:r>
              <w:rPr>
                <w:rFonts w:ascii="宋体" w:hAnsi="宋体" w:hint="eastAsia"/>
                <w:szCs w:val="28"/>
              </w:rPr>
              <w:t>粘贴被授权人身份证（扫描件）</w:t>
            </w:r>
          </w:p>
          <w:p w:rsidR="00B50E3C" w:rsidRDefault="00B50E3C" w:rsidP="00FD1394">
            <w:pPr>
              <w:pStyle w:val="000"/>
              <w:spacing w:line="500" w:lineRule="exact"/>
              <w:rPr>
                <w:rFonts w:ascii="宋体" w:hAnsi="宋体"/>
                <w:szCs w:val="28"/>
              </w:rPr>
            </w:pPr>
          </w:p>
        </w:tc>
      </w:tr>
    </w:tbl>
    <w:p w:rsidR="00B50E3C" w:rsidRDefault="00B50E3C" w:rsidP="00B50E3C">
      <w:pPr>
        <w:pStyle w:val="30"/>
        <w:rPr>
          <w:sz w:val="28"/>
          <w:szCs w:val="28"/>
        </w:rPr>
        <w:sectPr w:rsidR="00B50E3C"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B50E3C" w:rsidRPr="0090482A" w:rsidRDefault="00B50E3C" w:rsidP="00B50E3C">
      <w:pPr>
        <w:jc w:val="center"/>
        <w:rPr>
          <w:rFonts w:ascii="宋体" w:hAnsi="宋体"/>
          <w:b/>
          <w:sz w:val="36"/>
          <w:szCs w:val="28"/>
        </w:rPr>
      </w:pPr>
      <w:r w:rsidRPr="0090482A">
        <w:rPr>
          <w:rFonts w:ascii="宋体" w:hAnsi="宋体"/>
          <w:b/>
          <w:bCs/>
          <w:sz w:val="36"/>
          <w:szCs w:val="28"/>
        </w:rPr>
        <w:lastRenderedPageBreak/>
        <w:t>承诺函</w:t>
      </w:r>
    </w:p>
    <w:p w:rsidR="00B50E3C" w:rsidRPr="0090482A" w:rsidRDefault="00B50E3C" w:rsidP="00B50E3C">
      <w:pPr>
        <w:jc w:val="center"/>
        <w:rPr>
          <w:rFonts w:ascii="宋体" w:hAnsi="宋体"/>
          <w:b/>
          <w:sz w:val="28"/>
          <w:szCs w:val="28"/>
        </w:rPr>
      </w:pPr>
    </w:p>
    <w:p w:rsidR="00B50E3C" w:rsidRPr="0090482A" w:rsidRDefault="00B50E3C" w:rsidP="00B50E3C">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B50E3C" w:rsidRPr="0090482A" w:rsidRDefault="00B50E3C" w:rsidP="00B50E3C">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B50E3C" w:rsidRPr="0090482A" w:rsidRDefault="00B50E3C" w:rsidP="00B50E3C">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B50E3C" w:rsidRPr="0090482A" w:rsidRDefault="00B50E3C" w:rsidP="00B50E3C">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B50E3C" w:rsidRPr="0090482A" w:rsidRDefault="00B50E3C" w:rsidP="00B50E3C">
      <w:pPr>
        <w:tabs>
          <w:tab w:val="left" w:pos="854"/>
        </w:tabs>
        <w:spacing w:line="360" w:lineRule="auto"/>
        <w:rPr>
          <w:rFonts w:ascii="宋体" w:hAnsi="宋体"/>
          <w:bCs/>
          <w:sz w:val="28"/>
          <w:szCs w:val="28"/>
        </w:rPr>
      </w:pPr>
    </w:p>
    <w:p w:rsidR="00B50E3C" w:rsidRPr="0090482A" w:rsidRDefault="00B50E3C" w:rsidP="00B50E3C">
      <w:pPr>
        <w:tabs>
          <w:tab w:val="left" w:pos="854"/>
        </w:tabs>
        <w:spacing w:line="360" w:lineRule="auto"/>
        <w:rPr>
          <w:rFonts w:ascii="宋体" w:hAnsi="宋体"/>
          <w:bCs/>
          <w:sz w:val="28"/>
          <w:szCs w:val="28"/>
        </w:rPr>
      </w:pPr>
    </w:p>
    <w:p w:rsidR="00B50E3C" w:rsidRPr="0090482A" w:rsidRDefault="00B50E3C" w:rsidP="00B50E3C">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B50E3C" w:rsidRPr="0090482A" w:rsidRDefault="00B50E3C" w:rsidP="00B50E3C">
      <w:pPr>
        <w:spacing w:line="500" w:lineRule="exact"/>
        <w:ind w:firstLine="720"/>
        <w:rPr>
          <w:rFonts w:ascii="宋体" w:hAnsi="宋体"/>
          <w:kern w:val="0"/>
          <w:sz w:val="28"/>
          <w:szCs w:val="28"/>
        </w:rPr>
      </w:pPr>
    </w:p>
    <w:p w:rsidR="00B50E3C" w:rsidRPr="0090482A" w:rsidRDefault="00B50E3C" w:rsidP="00B50E3C">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B50E3C" w:rsidRPr="0090482A" w:rsidRDefault="00B50E3C" w:rsidP="00B50E3C">
      <w:pPr>
        <w:pStyle w:val="000"/>
        <w:spacing w:before="0" w:after="0" w:line="240" w:lineRule="auto"/>
        <w:ind w:left="1070" w:hangingChars="382" w:hanging="1070"/>
        <w:jc w:val="left"/>
        <w:rPr>
          <w:rFonts w:ascii="宋体" w:hAnsi="宋体"/>
          <w:kern w:val="0"/>
          <w:szCs w:val="28"/>
        </w:rPr>
      </w:pPr>
    </w:p>
    <w:p w:rsidR="00B50E3C" w:rsidRPr="0090482A" w:rsidRDefault="00B50E3C" w:rsidP="00B50E3C">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137B0B" w:rsidRDefault="006A642F" w:rsidP="00B50E3C">
      <w:pPr>
        <w:pStyle w:val="1"/>
        <w:rPr>
          <w:sz w:val="28"/>
          <w:szCs w:val="28"/>
        </w:rPr>
      </w:pPr>
    </w:p>
    <w:sectPr w:rsidR="006A642F" w:rsidRPr="00137B0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BDF" w:rsidRDefault="00F15BDF" w:rsidP="00D3588F">
      <w:pPr>
        <w:rPr>
          <w:rFonts w:cs="Times New Roman"/>
        </w:rPr>
      </w:pPr>
      <w:r>
        <w:rPr>
          <w:rFonts w:cs="Times New Roman"/>
        </w:rPr>
        <w:separator/>
      </w:r>
    </w:p>
  </w:endnote>
  <w:endnote w:type="continuationSeparator" w:id="0">
    <w:p w:rsidR="00F15BDF" w:rsidRDefault="00F15BDF"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BDF" w:rsidRDefault="00F15BDF" w:rsidP="00D3588F">
      <w:pPr>
        <w:rPr>
          <w:rFonts w:cs="Times New Roman"/>
        </w:rPr>
      </w:pPr>
      <w:r>
        <w:rPr>
          <w:rFonts w:cs="Times New Roman"/>
        </w:rPr>
        <w:separator/>
      </w:r>
    </w:p>
  </w:footnote>
  <w:footnote w:type="continuationSeparator" w:id="0">
    <w:p w:rsidR="00F15BDF" w:rsidRDefault="00F15BDF"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6754"/>
    <w:rsid w:val="0004016B"/>
    <w:rsid w:val="00045656"/>
    <w:rsid w:val="000475BD"/>
    <w:rsid w:val="00051A54"/>
    <w:rsid w:val="00061346"/>
    <w:rsid w:val="00065785"/>
    <w:rsid w:val="00074904"/>
    <w:rsid w:val="000762AC"/>
    <w:rsid w:val="00080219"/>
    <w:rsid w:val="000847B2"/>
    <w:rsid w:val="0008739B"/>
    <w:rsid w:val="00096834"/>
    <w:rsid w:val="000A3251"/>
    <w:rsid w:val="000A4DE1"/>
    <w:rsid w:val="000A76EB"/>
    <w:rsid w:val="000B371B"/>
    <w:rsid w:val="000B3D35"/>
    <w:rsid w:val="000B43F2"/>
    <w:rsid w:val="000B62D6"/>
    <w:rsid w:val="000C307B"/>
    <w:rsid w:val="000C6D45"/>
    <w:rsid w:val="000D259A"/>
    <w:rsid w:val="000E1758"/>
    <w:rsid w:val="000E3314"/>
    <w:rsid w:val="000F095F"/>
    <w:rsid w:val="000F137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6270"/>
    <w:rsid w:val="001B1AFC"/>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28B5"/>
    <w:rsid w:val="00394CBD"/>
    <w:rsid w:val="0039537B"/>
    <w:rsid w:val="00396C9D"/>
    <w:rsid w:val="003C0B70"/>
    <w:rsid w:val="003C23B2"/>
    <w:rsid w:val="003C5551"/>
    <w:rsid w:val="003D5E50"/>
    <w:rsid w:val="003E374C"/>
    <w:rsid w:val="003E41C7"/>
    <w:rsid w:val="003E582E"/>
    <w:rsid w:val="003E6722"/>
    <w:rsid w:val="003F0358"/>
    <w:rsid w:val="00401E67"/>
    <w:rsid w:val="00410D26"/>
    <w:rsid w:val="00412907"/>
    <w:rsid w:val="004136F3"/>
    <w:rsid w:val="00416838"/>
    <w:rsid w:val="00421514"/>
    <w:rsid w:val="0042375F"/>
    <w:rsid w:val="00424AFD"/>
    <w:rsid w:val="004303FC"/>
    <w:rsid w:val="00431633"/>
    <w:rsid w:val="00433C92"/>
    <w:rsid w:val="00440AB7"/>
    <w:rsid w:val="00440DEC"/>
    <w:rsid w:val="00446638"/>
    <w:rsid w:val="00453CDC"/>
    <w:rsid w:val="00474384"/>
    <w:rsid w:val="00492E11"/>
    <w:rsid w:val="004A4255"/>
    <w:rsid w:val="004B272B"/>
    <w:rsid w:val="004C4E45"/>
    <w:rsid w:val="004D2F37"/>
    <w:rsid w:val="004D3260"/>
    <w:rsid w:val="004D43F7"/>
    <w:rsid w:val="004D59EA"/>
    <w:rsid w:val="004E1629"/>
    <w:rsid w:val="00503601"/>
    <w:rsid w:val="005118CB"/>
    <w:rsid w:val="00521CC1"/>
    <w:rsid w:val="0052240D"/>
    <w:rsid w:val="0052730E"/>
    <w:rsid w:val="00544F7E"/>
    <w:rsid w:val="005455AF"/>
    <w:rsid w:val="0055245D"/>
    <w:rsid w:val="005614F8"/>
    <w:rsid w:val="00563340"/>
    <w:rsid w:val="00564A6B"/>
    <w:rsid w:val="0056741D"/>
    <w:rsid w:val="00567940"/>
    <w:rsid w:val="00573DED"/>
    <w:rsid w:val="0058445D"/>
    <w:rsid w:val="00586638"/>
    <w:rsid w:val="005A3835"/>
    <w:rsid w:val="005B302D"/>
    <w:rsid w:val="005B7B08"/>
    <w:rsid w:val="005C094F"/>
    <w:rsid w:val="005C0FA3"/>
    <w:rsid w:val="005E585A"/>
    <w:rsid w:val="005F1DE4"/>
    <w:rsid w:val="005F4172"/>
    <w:rsid w:val="005F4601"/>
    <w:rsid w:val="005F5392"/>
    <w:rsid w:val="00601A2A"/>
    <w:rsid w:val="00605EDC"/>
    <w:rsid w:val="006212AD"/>
    <w:rsid w:val="006300B6"/>
    <w:rsid w:val="00630D59"/>
    <w:rsid w:val="00633C22"/>
    <w:rsid w:val="00644CE6"/>
    <w:rsid w:val="00645B11"/>
    <w:rsid w:val="00661044"/>
    <w:rsid w:val="00670089"/>
    <w:rsid w:val="00672A37"/>
    <w:rsid w:val="00673FC6"/>
    <w:rsid w:val="00682114"/>
    <w:rsid w:val="006838C0"/>
    <w:rsid w:val="006864CE"/>
    <w:rsid w:val="00687A6E"/>
    <w:rsid w:val="00694DF5"/>
    <w:rsid w:val="006A466A"/>
    <w:rsid w:val="006A642F"/>
    <w:rsid w:val="006B32B7"/>
    <w:rsid w:val="006C50FE"/>
    <w:rsid w:val="006D52F7"/>
    <w:rsid w:val="006E01DD"/>
    <w:rsid w:val="006E2353"/>
    <w:rsid w:val="006E67CD"/>
    <w:rsid w:val="006F3535"/>
    <w:rsid w:val="0070530C"/>
    <w:rsid w:val="007068CE"/>
    <w:rsid w:val="007211CD"/>
    <w:rsid w:val="0072252E"/>
    <w:rsid w:val="007238B1"/>
    <w:rsid w:val="007326E7"/>
    <w:rsid w:val="007333C3"/>
    <w:rsid w:val="00733BCF"/>
    <w:rsid w:val="007418F7"/>
    <w:rsid w:val="0074596C"/>
    <w:rsid w:val="007532EA"/>
    <w:rsid w:val="00754A1F"/>
    <w:rsid w:val="00756110"/>
    <w:rsid w:val="0075770C"/>
    <w:rsid w:val="007645D1"/>
    <w:rsid w:val="00787212"/>
    <w:rsid w:val="0079554E"/>
    <w:rsid w:val="00796F27"/>
    <w:rsid w:val="007A5D56"/>
    <w:rsid w:val="007C213C"/>
    <w:rsid w:val="007C614F"/>
    <w:rsid w:val="007C70E7"/>
    <w:rsid w:val="007D16F4"/>
    <w:rsid w:val="007D49B3"/>
    <w:rsid w:val="007D5B03"/>
    <w:rsid w:val="007D6174"/>
    <w:rsid w:val="007E3B1F"/>
    <w:rsid w:val="007E6599"/>
    <w:rsid w:val="007F5628"/>
    <w:rsid w:val="00804A1D"/>
    <w:rsid w:val="0081063F"/>
    <w:rsid w:val="00813B0B"/>
    <w:rsid w:val="00813D84"/>
    <w:rsid w:val="008167FA"/>
    <w:rsid w:val="008175AA"/>
    <w:rsid w:val="00830026"/>
    <w:rsid w:val="00831159"/>
    <w:rsid w:val="00832AA4"/>
    <w:rsid w:val="008459F7"/>
    <w:rsid w:val="00847C78"/>
    <w:rsid w:val="0086006D"/>
    <w:rsid w:val="00865443"/>
    <w:rsid w:val="00875B16"/>
    <w:rsid w:val="00890969"/>
    <w:rsid w:val="008913E7"/>
    <w:rsid w:val="00892EBF"/>
    <w:rsid w:val="008A21B7"/>
    <w:rsid w:val="008B0630"/>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5DBC"/>
    <w:rsid w:val="009B6E72"/>
    <w:rsid w:val="009B7FB3"/>
    <w:rsid w:val="009C3C8B"/>
    <w:rsid w:val="009F0ABA"/>
    <w:rsid w:val="009F3289"/>
    <w:rsid w:val="009F32C8"/>
    <w:rsid w:val="009F4BB8"/>
    <w:rsid w:val="009F50C2"/>
    <w:rsid w:val="009F59F0"/>
    <w:rsid w:val="009F77C2"/>
    <w:rsid w:val="009F77E6"/>
    <w:rsid w:val="00A0251D"/>
    <w:rsid w:val="00A1227B"/>
    <w:rsid w:val="00A14263"/>
    <w:rsid w:val="00A34B69"/>
    <w:rsid w:val="00A367CA"/>
    <w:rsid w:val="00A4389D"/>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4795"/>
    <w:rsid w:val="00AD7B16"/>
    <w:rsid w:val="00AF3791"/>
    <w:rsid w:val="00AF4C0C"/>
    <w:rsid w:val="00B13AE6"/>
    <w:rsid w:val="00B13DEE"/>
    <w:rsid w:val="00B25174"/>
    <w:rsid w:val="00B26B6F"/>
    <w:rsid w:val="00B32179"/>
    <w:rsid w:val="00B34EC3"/>
    <w:rsid w:val="00B351DC"/>
    <w:rsid w:val="00B4611C"/>
    <w:rsid w:val="00B47379"/>
    <w:rsid w:val="00B50E3C"/>
    <w:rsid w:val="00B54BAA"/>
    <w:rsid w:val="00B935A2"/>
    <w:rsid w:val="00B95FB1"/>
    <w:rsid w:val="00BA0A7E"/>
    <w:rsid w:val="00BA1976"/>
    <w:rsid w:val="00BA3621"/>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D321B"/>
    <w:rsid w:val="00CD7EEA"/>
    <w:rsid w:val="00CE68B8"/>
    <w:rsid w:val="00CF22AB"/>
    <w:rsid w:val="00CF6B2D"/>
    <w:rsid w:val="00D01EEA"/>
    <w:rsid w:val="00D04FEF"/>
    <w:rsid w:val="00D05A49"/>
    <w:rsid w:val="00D16FE2"/>
    <w:rsid w:val="00D17F7E"/>
    <w:rsid w:val="00D210FF"/>
    <w:rsid w:val="00D25B82"/>
    <w:rsid w:val="00D25C39"/>
    <w:rsid w:val="00D30CE8"/>
    <w:rsid w:val="00D31DB8"/>
    <w:rsid w:val="00D3588F"/>
    <w:rsid w:val="00D4208B"/>
    <w:rsid w:val="00D42FBF"/>
    <w:rsid w:val="00D479E8"/>
    <w:rsid w:val="00D50CAD"/>
    <w:rsid w:val="00D62614"/>
    <w:rsid w:val="00D63F88"/>
    <w:rsid w:val="00D6521C"/>
    <w:rsid w:val="00D70956"/>
    <w:rsid w:val="00D736B9"/>
    <w:rsid w:val="00D908E7"/>
    <w:rsid w:val="00D964D1"/>
    <w:rsid w:val="00DA29FD"/>
    <w:rsid w:val="00DA7317"/>
    <w:rsid w:val="00DA748F"/>
    <w:rsid w:val="00DB2674"/>
    <w:rsid w:val="00DB43FA"/>
    <w:rsid w:val="00DB59A6"/>
    <w:rsid w:val="00DC3953"/>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C0674"/>
    <w:rsid w:val="00EC498E"/>
    <w:rsid w:val="00EC6C82"/>
    <w:rsid w:val="00ED0C25"/>
    <w:rsid w:val="00ED6AD3"/>
    <w:rsid w:val="00EF0F47"/>
    <w:rsid w:val="00EF65AE"/>
    <w:rsid w:val="00EF7B8A"/>
    <w:rsid w:val="00F01B0C"/>
    <w:rsid w:val="00F05662"/>
    <w:rsid w:val="00F12EE2"/>
    <w:rsid w:val="00F134B8"/>
    <w:rsid w:val="00F13956"/>
    <w:rsid w:val="00F13A44"/>
    <w:rsid w:val="00F15BDF"/>
    <w:rsid w:val="00F2103B"/>
    <w:rsid w:val="00F21B75"/>
    <w:rsid w:val="00F330CE"/>
    <w:rsid w:val="00F352A4"/>
    <w:rsid w:val="00F515F1"/>
    <w:rsid w:val="00F55C33"/>
    <w:rsid w:val="00F60263"/>
    <w:rsid w:val="00F6540F"/>
    <w:rsid w:val="00F74FCF"/>
    <w:rsid w:val="00F77276"/>
    <w:rsid w:val="00F77DEC"/>
    <w:rsid w:val="00F80E50"/>
    <w:rsid w:val="00F86D95"/>
    <w:rsid w:val="00F879C4"/>
    <w:rsid w:val="00FA58E6"/>
    <w:rsid w:val="00FA7736"/>
    <w:rsid w:val="00FB6AA0"/>
    <w:rsid w:val="00FB6AD1"/>
    <w:rsid w:val="00FC46AD"/>
    <w:rsid w:val="00FD747B"/>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788C3F3-6E13-4F42-A5C7-36B3B2C3C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FCE90-DAA3-49D8-BF3E-43F04B7F6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804</TotalTime>
  <Pages>15</Pages>
  <Words>1030</Words>
  <Characters>5875</Characters>
  <Application>Microsoft Office Word</Application>
  <DocSecurity>0</DocSecurity>
  <Lines>48</Lines>
  <Paragraphs>13</Paragraphs>
  <ScaleCrop>false</ScaleCrop>
  <Company>Microsoft</Company>
  <LinksUpToDate>false</LinksUpToDate>
  <CharactersWithSpaces>6892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103</cp:revision>
  <cp:lastPrinted>2018-08-22T03:24:00Z</cp:lastPrinted>
  <dcterms:created xsi:type="dcterms:W3CDTF">2018-08-22T03:26:00Z</dcterms:created>
  <dcterms:modified xsi:type="dcterms:W3CDTF">2022-11-04T01:52:00Z</dcterms:modified>
</cp:coreProperties>
</file>