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F467F1" w:rsidRPr="00F467F1">
        <w:rPr>
          <w:rFonts w:hint="eastAsia"/>
          <w:sz w:val="28"/>
          <w:szCs w:val="28"/>
        </w:rPr>
        <w:t>高频电刀采购项目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7C213C" w:rsidRPr="00137B0B">
        <w:rPr>
          <w:color w:val="000000"/>
          <w:sz w:val="28"/>
          <w:szCs w:val="28"/>
        </w:rPr>
        <w:t>2</w:t>
      </w:r>
      <w:r w:rsidRPr="00137B0B">
        <w:rPr>
          <w:color w:val="000000"/>
          <w:sz w:val="28"/>
          <w:szCs w:val="28"/>
        </w:rPr>
        <w:t>-</w:t>
      </w:r>
      <w:r w:rsidR="00F467F1">
        <w:rPr>
          <w:color w:val="000000"/>
          <w:sz w:val="28"/>
          <w:szCs w:val="28"/>
        </w:rPr>
        <w:t>86</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F467F1" w:rsidRPr="00F467F1">
        <w:rPr>
          <w:rFonts w:hint="eastAsia"/>
          <w:sz w:val="28"/>
          <w:szCs w:val="28"/>
        </w:rPr>
        <w:t>高频电刀采购项目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F467F1" w:rsidRPr="00F467F1">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F467F1">
        <w:rPr>
          <w:rFonts w:hint="eastAsia"/>
          <w:color w:val="FF0000"/>
          <w:sz w:val="28"/>
          <w:szCs w:val="28"/>
        </w:rPr>
        <w:t>12</w:t>
      </w:r>
      <w:r w:rsidRPr="00137B0B">
        <w:rPr>
          <w:rFonts w:hint="eastAsia"/>
          <w:color w:val="FF0000"/>
          <w:sz w:val="28"/>
          <w:szCs w:val="28"/>
        </w:rPr>
        <w:t>月</w:t>
      </w:r>
      <w:r w:rsidR="00CE49AB">
        <w:rPr>
          <w:color w:val="FF0000"/>
          <w:sz w:val="28"/>
          <w:szCs w:val="28"/>
        </w:rPr>
        <w:t>5</w:t>
      </w:r>
      <w:bookmarkStart w:id="0" w:name="_GoBack"/>
      <w:bookmarkEnd w:id="0"/>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837D5C" w:rsidRPr="00837D5C">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0125AD" w:rsidRPr="004E1629">
        <w:rPr>
          <w:rFonts w:hint="eastAsia"/>
          <w:sz w:val="28"/>
          <w:szCs w:val="28"/>
        </w:rPr>
        <w:t>童科长</w:t>
      </w:r>
      <w:r w:rsidR="004E1629">
        <w:rPr>
          <w:rFonts w:hint="eastAsia"/>
          <w:sz w:val="28"/>
          <w:szCs w:val="28"/>
        </w:rPr>
        <w:t>（设备科）</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r w:rsidR="004E1629">
        <w:rPr>
          <w:rFonts w:hint="eastAsia"/>
          <w:sz w:val="28"/>
          <w:szCs w:val="28"/>
        </w:rPr>
        <w:t>（招标办）</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（设备科）</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r w:rsidR="004E1629">
        <w:rPr>
          <w:rFonts w:ascii="宋体" w:hAnsi="宋体" w:hint="eastAsia"/>
          <w:sz w:val="28"/>
          <w:szCs w:val="28"/>
        </w:rPr>
        <w:t>（招标办）</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7C213C" w:rsidRPr="00137B0B">
        <w:rPr>
          <w:rFonts w:ascii="宋体" w:hAnsi="宋体" w:cs="宋体"/>
          <w:sz w:val="28"/>
          <w:szCs w:val="28"/>
        </w:rPr>
        <w:t>2</w:t>
      </w:r>
      <w:r w:rsidR="007418F7" w:rsidRPr="00137B0B">
        <w:rPr>
          <w:rFonts w:ascii="宋体" w:hAnsi="宋体" w:cs="宋体"/>
          <w:sz w:val="28"/>
          <w:szCs w:val="28"/>
        </w:rPr>
        <w:t>-</w:t>
      </w:r>
      <w:r w:rsidR="00F467F1">
        <w:rPr>
          <w:rFonts w:ascii="宋体" w:hAnsi="宋体" w:cs="宋体"/>
          <w:sz w:val="28"/>
          <w:szCs w:val="28"/>
        </w:rPr>
        <w:t>86</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F467F1" w:rsidRPr="00F467F1">
        <w:rPr>
          <w:rFonts w:hint="eastAsia"/>
          <w:sz w:val="28"/>
          <w:szCs w:val="28"/>
        </w:rPr>
        <w:t>高频电刀采购项目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Pr="00F467F1">
        <w:rPr>
          <w:rFonts w:ascii="宋体" w:hAnsi="宋体" w:cs="宋体" w:hint="eastAsia"/>
          <w:kern w:val="0"/>
          <w:sz w:val="28"/>
          <w:szCs w:val="28"/>
        </w:rPr>
        <w:t>：</w:t>
      </w:r>
      <w:r w:rsidR="00865565" w:rsidRPr="00F467F1">
        <w:rPr>
          <w:rFonts w:ascii="宋体" w:hAnsi="宋体" w:cs="宋体" w:hint="eastAsia"/>
          <w:kern w:val="0"/>
          <w:sz w:val="28"/>
          <w:szCs w:val="28"/>
        </w:rPr>
        <w:t>14</w:t>
      </w:r>
      <w:r w:rsidR="000125AD" w:rsidRPr="00F467F1">
        <w:rPr>
          <w:rFonts w:ascii="宋体" w:hAnsi="宋体" w:cs="宋体" w:hint="eastAsia"/>
          <w:kern w:val="0"/>
          <w:sz w:val="28"/>
          <w:szCs w:val="28"/>
        </w:rPr>
        <w:t>万</w:t>
      </w:r>
      <w:r w:rsidRPr="00F467F1">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F467F1" w:rsidRDefault="007C213C" w:rsidP="007C213C">
      <w:pPr>
        <w:widowControl/>
        <w:spacing w:line="500" w:lineRule="exact"/>
        <w:ind w:firstLineChars="200" w:firstLine="560"/>
        <w:jc w:val="left"/>
        <w:rPr>
          <w:rFonts w:ascii="宋体" w:hAnsi="宋体" w:cs="宋体"/>
          <w:bCs/>
          <w:kern w:val="0"/>
          <w:sz w:val="28"/>
          <w:szCs w:val="28"/>
        </w:rPr>
      </w:pPr>
      <w:r w:rsidRPr="00F467F1">
        <w:rPr>
          <w:rFonts w:ascii="宋体" w:hAnsi="宋体" w:cs="宋体" w:hint="eastAsia"/>
          <w:kern w:val="0"/>
          <w:sz w:val="28"/>
          <w:szCs w:val="28"/>
        </w:rPr>
        <w:t>5、</w:t>
      </w:r>
      <w:r w:rsidR="00220BCA" w:rsidRPr="00F467F1">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F467F1" w:rsidRDefault="000125AD" w:rsidP="00D479E8">
      <w:pPr>
        <w:widowControl/>
        <w:spacing w:line="500" w:lineRule="exact"/>
        <w:ind w:firstLineChars="200" w:firstLine="560"/>
        <w:jc w:val="left"/>
        <w:rPr>
          <w:rFonts w:ascii="宋体" w:hAnsi="宋体" w:cs="宋体"/>
          <w:bCs/>
          <w:kern w:val="0"/>
          <w:sz w:val="28"/>
          <w:szCs w:val="28"/>
        </w:rPr>
      </w:pPr>
      <w:r w:rsidRPr="00F467F1">
        <w:rPr>
          <w:rFonts w:ascii="宋体" w:hAnsi="宋体" w:cs="宋体" w:hint="eastAsia"/>
          <w:bCs/>
          <w:kern w:val="0"/>
          <w:sz w:val="28"/>
          <w:szCs w:val="28"/>
        </w:rPr>
        <w:lastRenderedPageBreak/>
        <w:t>本项目产品用于</w:t>
      </w:r>
      <w:r w:rsidR="00596AD3" w:rsidRPr="00F467F1">
        <w:rPr>
          <w:rFonts w:ascii="宋体" w:hAnsi="宋体" w:cs="宋体" w:hint="eastAsia"/>
          <w:bCs/>
          <w:kern w:val="0"/>
          <w:sz w:val="28"/>
          <w:szCs w:val="28"/>
        </w:rPr>
        <w:t>术中切割及止血</w:t>
      </w:r>
      <w:r w:rsidR="00DF328A" w:rsidRPr="00F467F1">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993"/>
        <w:gridCol w:w="3969"/>
        <w:gridCol w:w="1134"/>
        <w:gridCol w:w="1128"/>
        <w:gridCol w:w="1910"/>
      </w:tblGrid>
      <w:tr w:rsidR="00DF328A" w:rsidRPr="00137B0B" w:rsidTr="00BB75A7">
        <w:trPr>
          <w:trHeight w:val="4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BB75A7">
        <w:trPr>
          <w:trHeight w:val="439"/>
        </w:trPr>
        <w:tc>
          <w:tcPr>
            <w:tcW w:w="993"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tcBorders>
              <w:top w:val="nil"/>
              <w:left w:val="nil"/>
              <w:bottom w:val="single" w:sz="4" w:space="0" w:color="auto"/>
              <w:right w:val="single" w:sz="4" w:space="0" w:color="auto"/>
            </w:tcBorders>
            <w:shd w:val="clear" w:color="000000" w:fill="FFFFFF"/>
            <w:vAlign w:val="center"/>
          </w:tcPr>
          <w:p w:rsidR="00DF328A" w:rsidRPr="00137B0B" w:rsidRDefault="00596A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高频电刀</w:t>
            </w:r>
          </w:p>
        </w:tc>
        <w:tc>
          <w:tcPr>
            <w:tcW w:w="1134" w:type="dxa"/>
            <w:tcBorders>
              <w:top w:val="nil"/>
              <w:left w:val="nil"/>
              <w:bottom w:val="single" w:sz="4" w:space="0" w:color="auto"/>
              <w:right w:val="single" w:sz="4" w:space="0" w:color="auto"/>
            </w:tcBorders>
            <w:shd w:val="clear" w:color="000000" w:fill="FFFFFF"/>
            <w:vAlign w:val="center"/>
          </w:tcPr>
          <w:p w:rsidR="00DF328A" w:rsidRPr="00137B0B" w:rsidRDefault="00596A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128" w:type="dxa"/>
            <w:tcBorders>
              <w:top w:val="nil"/>
              <w:left w:val="nil"/>
              <w:bottom w:val="single" w:sz="4" w:space="0" w:color="auto"/>
              <w:right w:val="single" w:sz="4" w:space="0" w:color="auto"/>
            </w:tcBorders>
            <w:shd w:val="clear" w:color="000000" w:fill="FFFFFF"/>
            <w:vAlign w:val="center"/>
          </w:tcPr>
          <w:p w:rsidR="00DF328A" w:rsidRPr="00137B0B" w:rsidRDefault="00596A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410"/>
        <w:gridCol w:w="4677"/>
        <w:gridCol w:w="1054"/>
      </w:tblGrid>
      <w:tr w:rsidR="00DF328A" w:rsidRPr="00137B0B" w:rsidTr="00567940">
        <w:trPr>
          <w:trHeight w:val="340"/>
        </w:trPr>
        <w:tc>
          <w:tcPr>
            <w:tcW w:w="993" w:type="dxa"/>
            <w:shd w:val="clear" w:color="auto" w:fill="auto"/>
            <w:noWrap/>
            <w:vAlign w:val="center"/>
          </w:tcPr>
          <w:p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r w:rsidRPr="00137B0B">
              <w:rPr>
                <w:rFonts w:hAnsi="宋体" w:hint="eastAsia"/>
                <w:spacing w:val="2"/>
                <w:sz w:val="28"/>
                <w:szCs w:val="28"/>
              </w:rPr>
              <w:t>序号</w:t>
            </w:r>
          </w:p>
        </w:tc>
        <w:tc>
          <w:tcPr>
            <w:tcW w:w="2410" w:type="dxa"/>
            <w:shd w:val="clear" w:color="auto" w:fill="auto"/>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技术参数名称</w:t>
            </w:r>
          </w:p>
        </w:tc>
        <w:tc>
          <w:tcPr>
            <w:tcW w:w="4677"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技术参数要求</w:t>
            </w:r>
          </w:p>
        </w:tc>
        <w:tc>
          <w:tcPr>
            <w:tcW w:w="1054"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响应/偏离</w:t>
            </w: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b/>
                <w:bCs/>
                <w:sz w:val="21"/>
                <w:szCs w:val="21"/>
              </w:rPr>
            </w:pPr>
            <w:r>
              <w:rPr>
                <w:rFonts w:ascii="宋体" w:hAnsi="宋体" w:cs="宋体" w:hint="eastAsia"/>
                <w:sz w:val="21"/>
                <w:szCs w:val="21"/>
              </w:rPr>
              <w:t>1</w:t>
            </w:r>
          </w:p>
        </w:tc>
        <w:tc>
          <w:tcPr>
            <w:tcW w:w="2410" w:type="dxa"/>
            <w:shd w:val="clear" w:color="000000" w:fill="FFFFFF"/>
            <w:vAlign w:val="center"/>
          </w:tcPr>
          <w:p w:rsidR="00596AD3" w:rsidRDefault="00596AD3" w:rsidP="00303485">
            <w:pPr>
              <w:pStyle w:val="ad"/>
              <w:spacing w:line="240" w:lineRule="auto"/>
              <w:ind w:firstLineChars="0" w:firstLine="0"/>
              <w:rPr>
                <w:rFonts w:ascii="宋体" w:hAnsi="宋体" w:cs="宋体"/>
                <w:sz w:val="21"/>
                <w:szCs w:val="21"/>
              </w:rPr>
            </w:pPr>
            <w:r>
              <w:rPr>
                <w:rFonts w:ascii="宋体" w:hAnsi="宋体" w:cs="宋体" w:hint="eastAsia"/>
                <w:sz w:val="21"/>
                <w:szCs w:val="21"/>
              </w:rPr>
              <w:t>适用范围</w:t>
            </w:r>
          </w:p>
        </w:tc>
        <w:tc>
          <w:tcPr>
            <w:tcW w:w="4677" w:type="dxa"/>
            <w:shd w:val="clear" w:color="000000" w:fill="FFFFFF"/>
            <w:vAlign w:val="center"/>
          </w:tcPr>
          <w:p w:rsidR="00596AD3" w:rsidRDefault="00596AD3" w:rsidP="00303485">
            <w:pPr>
              <w:pStyle w:val="ad"/>
              <w:spacing w:line="240" w:lineRule="auto"/>
              <w:ind w:firstLineChars="0" w:firstLine="0"/>
              <w:rPr>
                <w:rFonts w:ascii="宋体" w:hAnsi="宋体" w:cs="宋体"/>
                <w:sz w:val="21"/>
                <w:szCs w:val="21"/>
              </w:rPr>
            </w:pPr>
            <w:r>
              <w:rPr>
                <w:rFonts w:ascii="宋体" w:hAnsi="宋体" w:cs="宋体" w:hint="eastAsia"/>
                <w:sz w:val="21"/>
                <w:szCs w:val="21"/>
              </w:rPr>
              <w:t xml:space="preserve">配合单极和双极附件处理组织切割和凝血。 </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Pr>
                <w:rFonts w:ascii="宋体" w:hAnsi="宋体" w:cs="宋体" w:hint="eastAsia"/>
                <w:sz w:val="21"/>
                <w:szCs w:val="21"/>
              </w:rPr>
              <w:t>2</w:t>
            </w:r>
          </w:p>
        </w:tc>
        <w:tc>
          <w:tcPr>
            <w:tcW w:w="2410" w:type="dxa"/>
            <w:shd w:val="clear" w:color="000000" w:fill="FFFFFF"/>
            <w:vAlign w:val="center"/>
          </w:tcPr>
          <w:p w:rsidR="00596AD3" w:rsidRDefault="00596AD3" w:rsidP="00303485">
            <w:pPr>
              <w:pStyle w:val="ad"/>
              <w:spacing w:line="240" w:lineRule="auto"/>
              <w:ind w:firstLineChars="0" w:firstLine="0"/>
              <w:rPr>
                <w:rFonts w:ascii="宋体" w:hAnsi="宋体" w:cs="宋体"/>
                <w:sz w:val="21"/>
                <w:szCs w:val="21"/>
              </w:rPr>
            </w:pPr>
            <w:r>
              <w:rPr>
                <w:rFonts w:ascii="宋体" w:hAnsi="宋体" w:cs="宋体" w:hint="eastAsia"/>
                <w:sz w:val="21"/>
                <w:szCs w:val="21"/>
              </w:rPr>
              <w:t>输出功率</w:t>
            </w:r>
          </w:p>
        </w:tc>
        <w:tc>
          <w:tcPr>
            <w:tcW w:w="4677" w:type="dxa"/>
            <w:shd w:val="clear" w:color="000000" w:fill="FFFFFF"/>
            <w:vAlign w:val="center"/>
          </w:tcPr>
          <w:p w:rsidR="00596AD3" w:rsidRDefault="00596AD3" w:rsidP="00303485">
            <w:pPr>
              <w:pStyle w:val="ad"/>
              <w:spacing w:line="240" w:lineRule="auto"/>
              <w:ind w:firstLineChars="0" w:firstLine="0"/>
              <w:rPr>
                <w:rFonts w:ascii="宋体" w:hAnsi="宋体" w:cs="宋体"/>
                <w:sz w:val="21"/>
                <w:szCs w:val="21"/>
              </w:rPr>
            </w:pPr>
            <w:r>
              <w:rPr>
                <w:rFonts w:ascii="宋体" w:hAnsi="宋体" w:cs="宋体" w:hint="eastAsia"/>
                <w:sz w:val="21"/>
                <w:szCs w:val="21"/>
              </w:rPr>
              <w:t>≥300W</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Pr>
                <w:rFonts w:ascii="宋体" w:hAnsi="宋体" w:cs="宋体" w:hint="eastAsia"/>
                <w:sz w:val="21"/>
                <w:szCs w:val="21"/>
              </w:rPr>
              <w:t>★3</w:t>
            </w:r>
          </w:p>
        </w:tc>
        <w:tc>
          <w:tcPr>
            <w:tcW w:w="2410" w:type="dxa"/>
            <w:shd w:val="clear" w:color="000000" w:fill="FFFFFF"/>
            <w:vAlign w:val="center"/>
          </w:tcPr>
          <w:p w:rsidR="00596AD3" w:rsidRDefault="00596AD3" w:rsidP="00303485">
            <w:pPr>
              <w:pStyle w:val="ad"/>
              <w:adjustRightInd w:val="0"/>
              <w:snapToGrid w:val="0"/>
              <w:spacing w:line="240" w:lineRule="auto"/>
              <w:ind w:firstLineChars="0" w:firstLine="0"/>
              <w:rPr>
                <w:rFonts w:ascii="宋体" w:hAnsi="宋体" w:cs="宋体"/>
                <w:sz w:val="21"/>
                <w:szCs w:val="21"/>
              </w:rPr>
            </w:pPr>
            <w:r>
              <w:rPr>
                <w:rFonts w:ascii="宋体" w:hAnsi="宋体" w:cs="宋体" w:hint="eastAsia"/>
                <w:sz w:val="21"/>
                <w:szCs w:val="21"/>
              </w:rPr>
              <w:t>输出频率</w:t>
            </w:r>
          </w:p>
        </w:tc>
        <w:tc>
          <w:tcPr>
            <w:tcW w:w="4677" w:type="dxa"/>
            <w:shd w:val="clear" w:color="000000" w:fill="FFFFFF"/>
            <w:vAlign w:val="center"/>
          </w:tcPr>
          <w:p w:rsidR="00596AD3" w:rsidRDefault="00596AD3" w:rsidP="00303485">
            <w:pPr>
              <w:pStyle w:val="ad"/>
              <w:adjustRightInd w:val="0"/>
              <w:snapToGrid w:val="0"/>
              <w:spacing w:line="240" w:lineRule="auto"/>
              <w:ind w:firstLineChars="0" w:firstLine="0"/>
              <w:rPr>
                <w:rFonts w:ascii="宋体" w:hAnsi="宋体" w:cs="宋体"/>
                <w:sz w:val="21"/>
                <w:szCs w:val="21"/>
              </w:rPr>
            </w:pPr>
            <w:r>
              <w:rPr>
                <w:rFonts w:ascii="宋体" w:hAnsi="宋体" w:cs="宋体" w:hint="eastAsia"/>
                <w:sz w:val="21"/>
                <w:szCs w:val="21"/>
              </w:rPr>
              <w:t>≥</w:t>
            </w:r>
            <w:r w:rsidRPr="00967CEF">
              <w:rPr>
                <w:rFonts w:ascii="宋体" w:hAnsi="宋体" w:cs="宋体" w:hint="eastAsia"/>
                <w:sz w:val="21"/>
                <w:szCs w:val="21"/>
              </w:rPr>
              <w:t>430</w:t>
            </w:r>
            <w:r>
              <w:rPr>
                <w:rFonts w:ascii="宋体" w:hAnsi="宋体" w:cs="宋体" w:hint="eastAsia"/>
                <w:sz w:val="21"/>
                <w:szCs w:val="21"/>
              </w:rPr>
              <w:t>KHz</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Pr>
                <w:rFonts w:ascii="宋体" w:hAnsi="宋体" w:cs="宋体" w:hint="eastAsia"/>
                <w:sz w:val="21"/>
                <w:szCs w:val="21"/>
              </w:rPr>
              <w:t>4</w:t>
            </w:r>
          </w:p>
        </w:tc>
        <w:tc>
          <w:tcPr>
            <w:tcW w:w="2410" w:type="dxa"/>
            <w:shd w:val="clear" w:color="000000" w:fill="FFFFFF"/>
            <w:vAlign w:val="center"/>
          </w:tcPr>
          <w:p w:rsidR="00596AD3" w:rsidRDefault="00596AD3" w:rsidP="00303485">
            <w:pPr>
              <w:pStyle w:val="ad"/>
              <w:adjustRightInd w:val="0"/>
              <w:snapToGrid w:val="0"/>
              <w:spacing w:line="240" w:lineRule="auto"/>
              <w:ind w:firstLineChars="0" w:firstLine="0"/>
              <w:rPr>
                <w:rFonts w:ascii="宋体" w:hAnsi="宋体" w:cs="宋体"/>
                <w:sz w:val="21"/>
                <w:szCs w:val="21"/>
              </w:rPr>
            </w:pPr>
            <w:r>
              <w:rPr>
                <w:rFonts w:ascii="宋体" w:hAnsi="宋体" w:cs="宋体" w:hint="eastAsia"/>
                <w:sz w:val="21"/>
                <w:szCs w:val="21"/>
              </w:rPr>
              <w:t>输出特性</w:t>
            </w:r>
          </w:p>
        </w:tc>
        <w:tc>
          <w:tcPr>
            <w:tcW w:w="4677" w:type="dxa"/>
            <w:shd w:val="clear" w:color="000000" w:fill="FFFFFF"/>
            <w:vAlign w:val="center"/>
          </w:tcPr>
          <w:p w:rsidR="00596AD3" w:rsidRDefault="00596AD3" w:rsidP="00303485">
            <w:pPr>
              <w:tabs>
                <w:tab w:val="left" w:pos="1556"/>
              </w:tabs>
              <w:rPr>
                <w:rFonts w:ascii="宋体" w:hAnsi="宋体" w:cs="宋体"/>
              </w:rPr>
            </w:pPr>
            <w:r>
              <w:rPr>
                <w:rFonts w:ascii="宋体" w:hAnsi="宋体" w:cs="宋体" w:hint="eastAsia"/>
              </w:rPr>
              <w:t>浮地式（隔离式）输出</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Pr>
                <w:rFonts w:ascii="宋体" w:hAnsi="宋体" w:cs="宋体" w:hint="eastAsia"/>
                <w:sz w:val="21"/>
                <w:szCs w:val="21"/>
              </w:rPr>
              <w:t>5</w:t>
            </w:r>
          </w:p>
        </w:tc>
        <w:tc>
          <w:tcPr>
            <w:tcW w:w="2410" w:type="dxa"/>
            <w:shd w:val="clear" w:color="000000" w:fill="FFFFFF"/>
            <w:vAlign w:val="center"/>
          </w:tcPr>
          <w:p w:rsidR="00596AD3" w:rsidRDefault="00C30E6E" w:rsidP="00303485">
            <w:pPr>
              <w:rPr>
                <w:rFonts w:ascii="宋体" w:hAnsi="宋体" w:cs="宋体"/>
              </w:rPr>
            </w:pPr>
            <w:r>
              <w:rPr>
                <w:rFonts w:ascii="宋体" w:hAnsi="宋体" w:cs="宋体" w:hint="eastAsia"/>
              </w:rPr>
              <w:t>电击防护</w:t>
            </w:r>
          </w:p>
        </w:tc>
        <w:tc>
          <w:tcPr>
            <w:tcW w:w="4677" w:type="dxa"/>
            <w:shd w:val="clear" w:color="000000" w:fill="FFFFFF"/>
            <w:vAlign w:val="center"/>
          </w:tcPr>
          <w:p w:rsidR="00596AD3" w:rsidRDefault="00C30E6E" w:rsidP="00303485">
            <w:pPr>
              <w:rPr>
                <w:rFonts w:ascii="宋体" w:hAnsi="宋体" w:cs="宋体"/>
              </w:rPr>
            </w:pPr>
            <w:r>
              <w:rPr>
                <w:rFonts w:ascii="宋体" w:hAnsi="宋体" w:cs="宋体" w:hint="eastAsia"/>
              </w:rPr>
              <w:t>CF型，可用于心脏类手术，可防除颤器放电。</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Pr>
                <w:rFonts w:ascii="宋体" w:hAnsi="宋体" w:cs="宋体" w:hint="eastAsia"/>
                <w:sz w:val="21"/>
                <w:szCs w:val="21"/>
              </w:rPr>
              <w:t>6</w:t>
            </w:r>
          </w:p>
        </w:tc>
        <w:tc>
          <w:tcPr>
            <w:tcW w:w="2410" w:type="dxa"/>
            <w:shd w:val="clear" w:color="000000" w:fill="FFFFFF"/>
            <w:vAlign w:val="center"/>
          </w:tcPr>
          <w:p w:rsidR="00596AD3" w:rsidRDefault="00596AD3" w:rsidP="00303485">
            <w:pPr>
              <w:pStyle w:val="ad"/>
              <w:adjustRightInd w:val="0"/>
              <w:snapToGrid w:val="0"/>
              <w:spacing w:line="240" w:lineRule="auto"/>
              <w:ind w:firstLineChars="0" w:firstLine="0"/>
              <w:rPr>
                <w:rFonts w:ascii="宋体" w:hAnsi="宋体" w:cs="宋体"/>
                <w:sz w:val="21"/>
                <w:szCs w:val="21"/>
              </w:rPr>
            </w:pPr>
            <w:r>
              <w:rPr>
                <w:rFonts w:ascii="宋体" w:hAnsi="宋体" w:cs="宋体" w:hint="eastAsia"/>
                <w:sz w:val="21"/>
                <w:szCs w:val="21"/>
              </w:rPr>
              <w:t>智能组织感知技术</w:t>
            </w:r>
          </w:p>
        </w:tc>
        <w:tc>
          <w:tcPr>
            <w:tcW w:w="4677" w:type="dxa"/>
            <w:shd w:val="clear" w:color="000000" w:fill="FFFFFF"/>
            <w:vAlign w:val="center"/>
          </w:tcPr>
          <w:p w:rsidR="00596AD3" w:rsidRDefault="00596AD3" w:rsidP="00303485">
            <w:pPr>
              <w:pStyle w:val="ad"/>
              <w:adjustRightInd w:val="0"/>
              <w:snapToGrid w:val="0"/>
              <w:spacing w:line="240" w:lineRule="auto"/>
              <w:ind w:firstLineChars="0" w:firstLine="0"/>
              <w:rPr>
                <w:rFonts w:ascii="宋体" w:hAnsi="宋体" w:cs="宋体"/>
                <w:sz w:val="21"/>
                <w:szCs w:val="21"/>
              </w:rPr>
            </w:pPr>
            <w:r>
              <w:rPr>
                <w:rFonts w:ascii="宋体" w:hAnsi="宋体" w:cs="宋体" w:hint="eastAsia"/>
                <w:sz w:val="21"/>
                <w:szCs w:val="21"/>
              </w:rPr>
              <w:t>具备</w:t>
            </w:r>
            <w:r w:rsidRPr="00967CEF">
              <w:rPr>
                <w:rFonts w:ascii="宋体" w:hAnsi="宋体" w:cs="宋体" w:hint="eastAsia"/>
                <w:sz w:val="21"/>
                <w:szCs w:val="21"/>
              </w:rPr>
              <w:t>，</w:t>
            </w:r>
            <w:r>
              <w:rPr>
                <w:rFonts w:ascii="宋体" w:hAnsi="宋体" w:cs="宋体" w:hint="eastAsia"/>
                <w:sz w:val="21"/>
                <w:szCs w:val="21"/>
              </w:rPr>
              <w:t>控制主机输出恒定电流，恒定功率，恒定电压；减少电容耦合及视频干扰，最大限度减少火花发生，侦测速度≥40万次每秒。</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Pr>
                <w:rFonts w:ascii="宋体" w:hAnsi="宋体" w:cs="宋体" w:hint="eastAsia"/>
                <w:sz w:val="21"/>
                <w:szCs w:val="21"/>
              </w:rPr>
              <w:t>★7</w:t>
            </w:r>
          </w:p>
        </w:tc>
        <w:tc>
          <w:tcPr>
            <w:tcW w:w="2410" w:type="dxa"/>
            <w:shd w:val="clear" w:color="000000" w:fill="FFFFFF"/>
            <w:vAlign w:val="center"/>
          </w:tcPr>
          <w:p w:rsidR="00596AD3" w:rsidRDefault="00596AD3" w:rsidP="00303485">
            <w:pPr>
              <w:tabs>
                <w:tab w:val="left" w:pos="1556"/>
              </w:tabs>
              <w:rPr>
                <w:rFonts w:ascii="宋体" w:hAnsi="宋体" w:cs="宋体"/>
              </w:rPr>
            </w:pPr>
            <w:r>
              <w:rPr>
                <w:rFonts w:ascii="宋体" w:hAnsi="宋体" w:cs="宋体" w:hint="eastAsia"/>
              </w:rPr>
              <w:t>显示屏</w:t>
            </w:r>
          </w:p>
        </w:tc>
        <w:tc>
          <w:tcPr>
            <w:tcW w:w="4677" w:type="dxa"/>
            <w:shd w:val="clear" w:color="000000" w:fill="FFFFFF"/>
            <w:vAlign w:val="center"/>
          </w:tcPr>
          <w:p w:rsidR="00596AD3" w:rsidRDefault="00596AD3" w:rsidP="00303485">
            <w:pPr>
              <w:rPr>
                <w:rFonts w:ascii="宋体" w:hAnsi="宋体" w:cs="宋体"/>
              </w:rPr>
            </w:pPr>
            <w:r>
              <w:rPr>
                <w:rFonts w:ascii="宋体" w:hAnsi="宋体" w:cs="宋体" w:hint="eastAsia"/>
              </w:rPr>
              <w:t>液晶触摸屏</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Pr>
                <w:rFonts w:ascii="宋体" w:hAnsi="宋体" w:cs="宋体" w:hint="eastAsia"/>
                <w:sz w:val="21"/>
                <w:szCs w:val="21"/>
              </w:rPr>
              <w:t>8</w:t>
            </w:r>
          </w:p>
        </w:tc>
        <w:tc>
          <w:tcPr>
            <w:tcW w:w="2410" w:type="dxa"/>
            <w:shd w:val="clear" w:color="000000" w:fill="FFFFFF"/>
            <w:vAlign w:val="center"/>
          </w:tcPr>
          <w:p w:rsidR="00596AD3" w:rsidRDefault="00596AD3" w:rsidP="00303485">
            <w:pPr>
              <w:pStyle w:val="ad"/>
              <w:adjustRightInd w:val="0"/>
              <w:snapToGrid w:val="0"/>
              <w:spacing w:line="240" w:lineRule="auto"/>
              <w:ind w:firstLineChars="0" w:firstLine="0"/>
              <w:rPr>
                <w:rFonts w:ascii="宋体" w:hAnsi="宋体" w:cs="宋体"/>
                <w:sz w:val="21"/>
                <w:szCs w:val="21"/>
              </w:rPr>
            </w:pPr>
            <w:r>
              <w:rPr>
                <w:rFonts w:ascii="宋体" w:hAnsi="宋体" w:cs="宋体" w:hint="eastAsia"/>
                <w:sz w:val="21"/>
                <w:szCs w:val="21"/>
              </w:rPr>
              <w:t>系统设置</w:t>
            </w:r>
          </w:p>
        </w:tc>
        <w:tc>
          <w:tcPr>
            <w:tcW w:w="4677" w:type="dxa"/>
            <w:shd w:val="clear" w:color="000000" w:fill="FFFFFF"/>
            <w:vAlign w:val="center"/>
          </w:tcPr>
          <w:p w:rsidR="00596AD3" w:rsidRDefault="00596AD3" w:rsidP="00303485">
            <w:pPr>
              <w:pStyle w:val="ad"/>
              <w:adjustRightInd w:val="0"/>
              <w:snapToGrid w:val="0"/>
              <w:spacing w:line="240" w:lineRule="auto"/>
              <w:ind w:firstLineChars="0" w:firstLine="0"/>
              <w:rPr>
                <w:rFonts w:ascii="宋体" w:hAnsi="宋体" w:cs="宋体"/>
                <w:sz w:val="21"/>
                <w:szCs w:val="21"/>
              </w:rPr>
            </w:pPr>
            <w:r w:rsidRPr="00967CEF">
              <w:rPr>
                <w:rFonts w:ascii="宋体" w:hAnsi="宋体" w:cs="宋体" w:hint="eastAsia"/>
                <w:sz w:val="21"/>
                <w:szCs w:val="21"/>
              </w:rPr>
              <w:t>包括</w:t>
            </w:r>
            <w:r>
              <w:rPr>
                <w:rFonts w:ascii="宋体" w:hAnsi="宋体" w:cs="宋体" w:hint="eastAsia"/>
                <w:sz w:val="21"/>
                <w:szCs w:val="21"/>
              </w:rPr>
              <w:t>系统选择，维修记录，错误记录，语音选择等功能。</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Pr>
                <w:rFonts w:ascii="宋体" w:hAnsi="宋体" w:cs="宋体" w:hint="eastAsia"/>
                <w:sz w:val="21"/>
                <w:szCs w:val="21"/>
              </w:rPr>
              <w:t>9</w:t>
            </w:r>
          </w:p>
        </w:tc>
        <w:tc>
          <w:tcPr>
            <w:tcW w:w="2410" w:type="dxa"/>
            <w:shd w:val="clear" w:color="000000" w:fill="FFFFFF"/>
            <w:vAlign w:val="center"/>
          </w:tcPr>
          <w:p w:rsidR="00596AD3" w:rsidRDefault="00596AD3" w:rsidP="00303485">
            <w:pPr>
              <w:rPr>
                <w:rFonts w:ascii="宋体" w:hAnsi="宋体" w:cs="宋体"/>
              </w:rPr>
            </w:pPr>
            <w:r>
              <w:rPr>
                <w:rFonts w:ascii="宋体" w:hAnsi="宋体" w:cs="宋体" w:hint="eastAsia"/>
              </w:rPr>
              <w:t>病人回路电极监控器系统</w:t>
            </w:r>
          </w:p>
        </w:tc>
        <w:tc>
          <w:tcPr>
            <w:tcW w:w="4677" w:type="dxa"/>
            <w:shd w:val="clear" w:color="000000" w:fill="FFFFFF"/>
            <w:vAlign w:val="center"/>
          </w:tcPr>
          <w:p w:rsidR="00596AD3" w:rsidRDefault="00596AD3" w:rsidP="00303485">
            <w:pPr>
              <w:rPr>
                <w:rFonts w:ascii="宋体" w:hAnsi="宋体" w:cs="宋体"/>
              </w:rPr>
            </w:pPr>
            <w:r>
              <w:rPr>
                <w:rFonts w:ascii="宋体" w:hAnsi="宋体" w:cs="宋体" w:hint="eastAsia"/>
              </w:rPr>
              <w:t>具备，</w:t>
            </w:r>
            <w:r w:rsidRPr="000E209F">
              <w:rPr>
                <w:rFonts w:ascii="宋体" w:hAnsi="宋体" w:cs="宋体" w:hint="eastAsia"/>
              </w:rPr>
              <w:t>当监测到接触电阻较初始基线测量电阻值增大40%（以较小值为准）时</w:t>
            </w:r>
            <w:r>
              <w:rPr>
                <w:rFonts w:ascii="宋体" w:hAnsi="宋体" w:cs="宋体" w:hint="eastAsia"/>
              </w:rPr>
              <w:t>，系统启动，电刀停止输出</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sidRPr="00967CEF">
              <w:rPr>
                <w:rFonts w:ascii="宋体" w:hAnsi="宋体" w:cs="宋体" w:hint="eastAsia"/>
                <w:sz w:val="21"/>
                <w:szCs w:val="21"/>
              </w:rPr>
              <w:t>10</w:t>
            </w:r>
          </w:p>
        </w:tc>
        <w:tc>
          <w:tcPr>
            <w:tcW w:w="2410"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监测阻抗范围</w:t>
            </w:r>
          </w:p>
        </w:tc>
        <w:tc>
          <w:tcPr>
            <w:tcW w:w="4677" w:type="dxa"/>
            <w:shd w:val="clear" w:color="000000" w:fill="FFFFFF"/>
            <w:vAlign w:val="center"/>
          </w:tcPr>
          <w:p w:rsidR="00596AD3" w:rsidRDefault="00596AD3" w:rsidP="00D878FE">
            <w:pPr>
              <w:pStyle w:val="ad"/>
              <w:adjustRightInd w:val="0"/>
              <w:snapToGrid w:val="0"/>
              <w:spacing w:line="240" w:lineRule="auto"/>
              <w:ind w:firstLineChars="0" w:firstLine="0"/>
              <w:jc w:val="left"/>
              <w:rPr>
                <w:rFonts w:ascii="宋体" w:hAnsi="宋体" w:cs="宋体"/>
                <w:sz w:val="21"/>
                <w:szCs w:val="21"/>
              </w:rPr>
            </w:pPr>
            <w:r w:rsidRPr="00967CEF">
              <w:rPr>
                <w:rFonts w:ascii="宋体" w:hAnsi="宋体" w:cs="宋体" w:hint="eastAsia"/>
                <w:sz w:val="21"/>
                <w:szCs w:val="21"/>
              </w:rPr>
              <w:t>≥5~</w:t>
            </w:r>
            <w:r>
              <w:rPr>
                <w:rFonts w:ascii="宋体" w:hAnsi="宋体" w:cs="宋体" w:hint="eastAsia"/>
                <w:sz w:val="21"/>
                <w:szCs w:val="21"/>
              </w:rPr>
              <w:t>135</w:t>
            </w:r>
            <w:r w:rsidRPr="00967CEF">
              <w:rPr>
                <w:rFonts w:ascii="宋体" w:hAnsi="宋体" w:cs="宋体"/>
                <w:sz w:val="21"/>
                <w:szCs w:val="21"/>
              </w:rPr>
              <w:t>Ω</w:t>
            </w:r>
            <w:r>
              <w:rPr>
                <w:rFonts w:ascii="宋体" w:hAnsi="宋体" w:cs="宋体" w:hint="eastAsia"/>
                <w:sz w:val="21"/>
                <w:szCs w:val="21"/>
              </w:rPr>
              <w:t>，访问电流</w:t>
            </w:r>
            <w:r w:rsidRPr="00967CEF">
              <w:rPr>
                <w:rFonts w:ascii="宋体" w:hAnsi="宋体" w:cs="宋体" w:hint="eastAsia"/>
                <w:sz w:val="21"/>
                <w:szCs w:val="21"/>
              </w:rPr>
              <w:t>≤</w:t>
            </w:r>
            <w:r>
              <w:rPr>
                <w:rFonts w:ascii="宋体" w:hAnsi="宋体" w:cs="宋体" w:hint="eastAsia"/>
                <w:sz w:val="21"/>
                <w:szCs w:val="21"/>
              </w:rPr>
              <w:t>100μA。</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sidRPr="00967CEF">
              <w:rPr>
                <w:rFonts w:ascii="宋体" w:hAnsi="宋体" w:cs="宋体" w:hint="eastAsia"/>
                <w:sz w:val="21"/>
                <w:szCs w:val="21"/>
              </w:rPr>
              <w:t>11</w:t>
            </w:r>
          </w:p>
        </w:tc>
        <w:tc>
          <w:tcPr>
            <w:tcW w:w="2410" w:type="dxa"/>
            <w:shd w:val="clear" w:color="000000" w:fill="FFFFFF"/>
            <w:vAlign w:val="center"/>
          </w:tcPr>
          <w:p w:rsidR="00596AD3" w:rsidRDefault="00596AD3" w:rsidP="00303485">
            <w:pPr>
              <w:pStyle w:val="ad"/>
              <w:adjustRightInd w:val="0"/>
              <w:snapToGrid w:val="0"/>
              <w:spacing w:line="240" w:lineRule="auto"/>
              <w:ind w:firstLineChars="0" w:firstLine="0"/>
              <w:rPr>
                <w:rFonts w:ascii="宋体" w:hAnsi="宋体" w:cs="宋体"/>
                <w:sz w:val="21"/>
                <w:szCs w:val="21"/>
              </w:rPr>
            </w:pPr>
            <w:r>
              <w:rPr>
                <w:rFonts w:ascii="宋体" w:hAnsi="宋体" w:cs="宋体" w:hint="eastAsia"/>
                <w:sz w:val="21"/>
                <w:szCs w:val="21"/>
              </w:rPr>
              <w:t>单极切割模式</w:t>
            </w:r>
          </w:p>
        </w:tc>
        <w:tc>
          <w:tcPr>
            <w:tcW w:w="4677" w:type="dxa"/>
            <w:shd w:val="clear" w:color="000000" w:fill="FFFFFF"/>
            <w:vAlign w:val="center"/>
          </w:tcPr>
          <w:p w:rsidR="00596AD3" w:rsidRDefault="00596AD3" w:rsidP="00303485">
            <w:pPr>
              <w:pStyle w:val="ad"/>
              <w:adjustRightInd w:val="0"/>
              <w:snapToGrid w:val="0"/>
              <w:spacing w:line="240" w:lineRule="auto"/>
              <w:ind w:firstLineChars="0" w:firstLine="0"/>
              <w:rPr>
                <w:rFonts w:ascii="宋体" w:hAnsi="宋体" w:cs="宋体"/>
                <w:sz w:val="21"/>
                <w:szCs w:val="21"/>
              </w:rPr>
            </w:pPr>
            <w:r w:rsidRPr="00967CEF">
              <w:rPr>
                <w:rFonts w:ascii="宋体" w:hAnsi="宋体" w:cs="宋体"/>
                <w:sz w:val="21"/>
                <w:szCs w:val="21"/>
              </w:rPr>
              <w:t>包括纯切和混切</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Pr>
                <w:rFonts w:ascii="宋体" w:hAnsi="宋体" w:cs="宋体" w:hint="eastAsia"/>
                <w:sz w:val="21"/>
                <w:szCs w:val="21"/>
              </w:rPr>
              <w:t>1</w:t>
            </w:r>
            <w:r w:rsidRPr="00967CEF">
              <w:rPr>
                <w:rFonts w:ascii="宋体" w:hAnsi="宋体" w:cs="宋体" w:hint="eastAsia"/>
                <w:sz w:val="21"/>
                <w:szCs w:val="21"/>
              </w:rPr>
              <w:t>1</w:t>
            </w:r>
            <w:r>
              <w:rPr>
                <w:rFonts w:ascii="宋体" w:hAnsi="宋体" w:cs="宋体" w:hint="eastAsia"/>
                <w:sz w:val="21"/>
                <w:szCs w:val="21"/>
              </w:rPr>
              <w:t>.1</w:t>
            </w:r>
          </w:p>
        </w:tc>
        <w:tc>
          <w:tcPr>
            <w:tcW w:w="2410" w:type="dxa"/>
            <w:shd w:val="clear" w:color="000000" w:fill="FFFFFF"/>
            <w:vAlign w:val="center"/>
          </w:tcPr>
          <w:p w:rsidR="00596AD3" w:rsidRDefault="00596AD3" w:rsidP="00303485">
            <w:pPr>
              <w:tabs>
                <w:tab w:val="left" w:pos="1556"/>
              </w:tabs>
              <w:rPr>
                <w:rFonts w:ascii="宋体" w:hAnsi="宋体" w:cs="宋体"/>
              </w:rPr>
            </w:pPr>
            <w:r>
              <w:rPr>
                <w:rFonts w:ascii="宋体" w:hAnsi="宋体" w:cs="宋体" w:hint="eastAsia"/>
              </w:rPr>
              <w:t>纯切</w:t>
            </w:r>
          </w:p>
        </w:tc>
        <w:tc>
          <w:tcPr>
            <w:tcW w:w="4677" w:type="dxa"/>
            <w:shd w:val="clear" w:color="000000" w:fill="FFFFFF"/>
            <w:vAlign w:val="center"/>
          </w:tcPr>
          <w:p w:rsidR="00596AD3" w:rsidRDefault="00596AD3" w:rsidP="00303485">
            <w:pPr>
              <w:tabs>
                <w:tab w:val="left" w:pos="1556"/>
              </w:tabs>
              <w:rPr>
                <w:rFonts w:ascii="宋体" w:hAnsi="宋体" w:cs="宋体"/>
              </w:rPr>
            </w:pPr>
            <w:r>
              <w:rPr>
                <w:rFonts w:ascii="宋体" w:hAnsi="宋体" w:cs="宋体" w:hint="eastAsia"/>
              </w:rPr>
              <w:t>功率</w:t>
            </w:r>
            <w:r w:rsidR="00D878FE">
              <w:rPr>
                <w:rFonts w:ascii="宋体" w:hAnsi="宋体" w:cs="宋体" w:hint="eastAsia"/>
              </w:rPr>
              <w:t>范围</w:t>
            </w:r>
            <w:r>
              <w:rPr>
                <w:rFonts w:ascii="宋体" w:hAnsi="宋体" w:cs="宋体" w:hint="eastAsia"/>
              </w:rPr>
              <w:t>1-300W</w:t>
            </w:r>
            <w:r w:rsidR="00D878FE">
              <w:rPr>
                <w:rFonts w:ascii="宋体" w:hAnsi="宋体" w:cs="宋体" w:hint="eastAsia"/>
              </w:rPr>
              <w:t>可调</w:t>
            </w:r>
            <w:r>
              <w:rPr>
                <w:rFonts w:ascii="宋体" w:hAnsi="宋体" w:cs="宋体" w:hint="eastAsia"/>
              </w:rPr>
              <w:t>，峰值电压≤1300V</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Pr>
                <w:rFonts w:ascii="宋体" w:hAnsi="宋体" w:cs="宋体" w:hint="eastAsia"/>
                <w:sz w:val="21"/>
                <w:szCs w:val="21"/>
              </w:rPr>
              <w:t>1</w:t>
            </w:r>
            <w:r w:rsidRPr="00967CEF">
              <w:rPr>
                <w:rFonts w:ascii="宋体" w:hAnsi="宋体" w:cs="宋体" w:hint="eastAsia"/>
                <w:sz w:val="21"/>
                <w:szCs w:val="21"/>
              </w:rPr>
              <w:t>1</w:t>
            </w:r>
            <w:r>
              <w:rPr>
                <w:rFonts w:ascii="宋体" w:hAnsi="宋体" w:cs="宋体" w:hint="eastAsia"/>
                <w:sz w:val="21"/>
                <w:szCs w:val="21"/>
              </w:rPr>
              <w:t>.2</w:t>
            </w:r>
          </w:p>
        </w:tc>
        <w:tc>
          <w:tcPr>
            <w:tcW w:w="2410" w:type="dxa"/>
            <w:shd w:val="clear" w:color="000000" w:fill="FFFFFF"/>
            <w:vAlign w:val="center"/>
          </w:tcPr>
          <w:p w:rsidR="00596AD3" w:rsidRDefault="00596AD3" w:rsidP="00303485">
            <w:pPr>
              <w:tabs>
                <w:tab w:val="left" w:pos="1556"/>
              </w:tabs>
              <w:rPr>
                <w:rFonts w:ascii="宋体" w:hAnsi="宋体" w:cs="宋体"/>
              </w:rPr>
            </w:pPr>
            <w:r>
              <w:rPr>
                <w:rFonts w:ascii="宋体" w:hAnsi="宋体" w:cs="宋体" w:hint="eastAsia"/>
              </w:rPr>
              <w:t>混切</w:t>
            </w:r>
          </w:p>
        </w:tc>
        <w:tc>
          <w:tcPr>
            <w:tcW w:w="4677" w:type="dxa"/>
            <w:shd w:val="clear" w:color="000000" w:fill="FFFFFF"/>
            <w:vAlign w:val="center"/>
          </w:tcPr>
          <w:p w:rsidR="00596AD3" w:rsidRDefault="00596AD3" w:rsidP="00303485">
            <w:pPr>
              <w:rPr>
                <w:rFonts w:ascii="宋体" w:hAnsi="宋体" w:cs="宋体"/>
              </w:rPr>
            </w:pPr>
            <w:r>
              <w:rPr>
                <w:rFonts w:ascii="宋体" w:hAnsi="宋体" w:cs="宋体" w:hint="eastAsia"/>
              </w:rPr>
              <w:t>功率</w:t>
            </w:r>
            <w:r w:rsidR="00D878FE">
              <w:rPr>
                <w:rFonts w:ascii="宋体" w:hAnsi="宋体" w:cs="宋体" w:hint="eastAsia"/>
              </w:rPr>
              <w:t>范围</w:t>
            </w:r>
            <w:r>
              <w:rPr>
                <w:rFonts w:ascii="宋体" w:hAnsi="宋体" w:cs="宋体" w:hint="eastAsia"/>
              </w:rPr>
              <w:t>1-200W</w:t>
            </w:r>
            <w:r w:rsidR="00D878FE">
              <w:rPr>
                <w:rFonts w:ascii="宋体" w:hAnsi="宋体" w:cs="宋体" w:hint="eastAsia"/>
              </w:rPr>
              <w:t>可调</w:t>
            </w:r>
            <w:r>
              <w:rPr>
                <w:rFonts w:ascii="宋体" w:hAnsi="宋体" w:cs="宋体" w:hint="eastAsia"/>
              </w:rPr>
              <w:t>，峰值电压≤2200V</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sidRPr="00967CEF">
              <w:rPr>
                <w:rFonts w:ascii="宋体" w:hAnsi="宋体" w:cs="宋体" w:hint="eastAsia"/>
                <w:sz w:val="21"/>
                <w:szCs w:val="21"/>
              </w:rPr>
              <w:t>12</w:t>
            </w:r>
          </w:p>
        </w:tc>
        <w:tc>
          <w:tcPr>
            <w:tcW w:w="2410" w:type="dxa"/>
            <w:shd w:val="clear" w:color="000000" w:fill="FFFFFF"/>
            <w:vAlign w:val="center"/>
          </w:tcPr>
          <w:p w:rsidR="00596AD3" w:rsidRDefault="00596AD3" w:rsidP="00303485">
            <w:pPr>
              <w:tabs>
                <w:tab w:val="left" w:pos="1556"/>
              </w:tabs>
              <w:rPr>
                <w:rFonts w:ascii="宋体" w:hAnsi="宋体" w:cs="宋体"/>
              </w:rPr>
            </w:pPr>
            <w:r>
              <w:rPr>
                <w:rFonts w:ascii="宋体" w:hAnsi="宋体" w:cs="宋体" w:hint="eastAsia"/>
              </w:rPr>
              <w:t>智能切割凝血模式</w:t>
            </w:r>
          </w:p>
        </w:tc>
        <w:tc>
          <w:tcPr>
            <w:tcW w:w="4677" w:type="dxa"/>
            <w:shd w:val="clear" w:color="000000" w:fill="FFFFFF"/>
            <w:vAlign w:val="center"/>
          </w:tcPr>
          <w:p w:rsidR="00596AD3" w:rsidRDefault="00596AD3" w:rsidP="00303485">
            <w:pPr>
              <w:tabs>
                <w:tab w:val="left" w:pos="1556"/>
              </w:tabs>
              <w:rPr>
                <w:rFonts w:ascii="宋体" w:hAnsi="宋体" w:cs="宋体"/>
              </w:rPr>
            </w:pPr>
            <w:r>
              <w:rPr>
                <w:rFonts w:ascii="宋体" w:hAnsi="宋体" w:cs="宋体" w:hint="eastAsia"/>
              </w:rPr>
              <w:t>功率</w:t>
            </w:r>
            <w:r w:rsidR="00D878FE">
              <w:rPr>
                <w:rFonts w:ascii="宋体" w:hAnsi="宋体" w:cs="宋体" w:hint="eastAsia"/>
              </w:rPr>
              <w:t>范围</w:t>
            </w:r>
            <w:r>
              <w:rPr>
                <w:rFonts w:ascii="宋体" w:hAnsi="宋体" w:cs="宋体" w:hint="eastAsia"/>
              </w:rPr>
              <w:t>5-60W</w:t>
            </w:r>
            <w:r w:rsidR="00D878FE">
              <w:rPr>
                <w:rFonts w:ascii="宋体" w:hAnsi="宋体" w:cs="宋体" w:hint="eastAsia"/>
              </w:rPr>
              <w:t>可调</w:t>
            </w:r>
            <w:r>
              <w:rPr>
                <w:rFonts w:ascii="宋体" w:hAnsi="宋体" w:cs="宋体" w:hint="eastAsia"/>
              </w:rPr>
              <w:t>，峰值电压≤2300V</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sidRPr="00967CEF">
              <w:rPr>
                <w:rFonts w:ascii="宋体" w:hAnsi="宋体" w:cs="宋体" w:hint="eastAsia"/>
                <w:sz w:val="21"/>
                <w:szCs w:val="21"/>
              </w:rPr>
              <w:t>13</w:t>
            </w:r>
          </w:p>
        </w:tc>
        <w:tc>
          <w:tcPr>
            <w:tcW w:w="2410"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智能单极模式功能</w:t>
            </w:r>
          </w:p>
        </w:tc>
        <w:tc>
          <w:tcPr>
            <w:tcW w:w="4677"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sidRPr="00967CEF">
              <w:rPr>
                <w:rFonts w:ascii="宋体" w:hAnsi="宋体" w:cs="宋体" w:hint="eastAsia"/>
                <w:sz w:val="21"/>
                <w:szCs w:val="21"/>
              </w:rPr>
              <w:t>具备</w:t>
            </w:r>
            <w:r>
              <w:rPr>
                <w:rFonts w:ascii="宋体" w:hAnsi="宋体" w:cs="宋体" w:hint="eastAsia"/>
                <w:sz w:val="21"/>
                <w:szCs w:val="21"/>
              </w:rPr>
              <w:t>，通过一键控制切割和凝血，减慢移动速度以提高止血效果，或加快移动速度以实现快速切割效果。</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Pr>
                <w:rFonts w:ascii="宋体" w:hAnsi="宋体" w:cs="宋体" w:hint="eastAsia"/>
                <w:sz w:val="21"/>
                <w:szCs w:val="21"/>
              </w:rPr>
              <w:t>★</w:t>
            </w:r>
            <w:r w:rsidRPr="00967CEF">
              <w:rPr>
                <w:rFonts w:ascii="宋体" w:hAnsi="宋体" w:cs="宋体" w:hint="eastAsia"/>
                <w:sz w:val="21"/>
                <w:szCs w:val="21"/>
              </w:rPr>
              <w:t>14</w:t>
            </w:r>
          </w:p>
        </w:tc>
        <w:tc>
          <w:tcPr>
            <w:tcW w:w="2410"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sidRPr="00967CEF">
              <w:rPr>
                <w:rFonts w:ascii="宋体" w:hAnsi="宋体" w:cs="宋体" w:hint="eastAsia"/>
                <w:sz w:val="21"/>
                <w:szCs w:val="21"/>
              </w:rPr>
              <w:t>智能</w:t>
            </w:r>
            <w:r>
              <w:rPr>
                <w:rFonts w:ascii="宋体" w:hAnsi="宋体" w:cs="宋体" w:hint="eastAsia"/>
                <w:sz w:val="21"/>
                <w:szCs w:val="21"/>
              </w:rPr>
              <w:t>电刀笔</w:t>
            </w:r>
          </w:p>
        </w:tc>
        <w:tc>
          <w:tcPr>
            <w:tcW w:w="4677"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sidRPr="00967CEF">
              <w:rPr>
                <w:rFonts w:ascii="宋体" w:hAnsi="宋体" w:cs="宋体" w:hint="eastAsia"/>
                <w:sz w:val="21"/>
                <w:szCs w:val="21"/>
              </w:rPr>
              <w:t>具备</w:t>
            </w:r>
            <w:r>
              <w:rPr>
                <w:rFonts w:ascii="宋体" w:hAnsi="宋体" w:cs="宋体" w:hint="eastAsia"/>
                <w:sz w:val="21"/>
                <w:szCs w:val="21"/>
              </w:rPr>
              <w:t>，</w:t>
            </w:r>
            <w:r w:rsidRPr="00967CEF">
              <w:rPr>
                <w:rFonts w:ascii="宋体" w:hAnsi="宋体" w:cs="宋体" w:hint="eastAsia"/>
                <w:sz w:val="21"/>
                <w:szCs w:val="21"/>
              </w:rPr>
              <w:t>具有</w:t>
            </w:r>
            <w:r>
              <w:rPr>
                <w:rFonts w:ascii="宋体" w:hAnsi="宋体" w:cs="宋体" w:hint="eastAsia"/>
                <w:sz w:val="21"/>
                <w:szCs w:val="21"/>
              </w:rPr>
              <w:t>切割按钮</w:t>
            </w:r>
            <w:r w:rsidRPr="00967CEF">
              <w:rPr>
                <w:rFonts w:ascii="宋体" w:hAnsi="宋体" w:cs="宋体" w:hint="eastAsia"/>
                <w:sz w:val="21"/>
                <w:szCs w:val="21"/>
              </w:rPr>
              <w:t>、</w:t>
            </w:r>
            <w:r>
              <w:rPr>
                <w:rFonts w:ascii="宋体" w:hAnsi="宋体" w:cs="宋体" w:hint="eastAsia"/>
                <w:sz w:val="21"/>
                <w:szCs w:val="21"/>
              </w:rPr>
              <w:t>凝血按钮</w:t>
            </w:r>
            <w:r w:rsidRPr="00967CEF">
              <w:rPr>
                <w:rFonts w:ascii="宋体" w:hAnsi="宋体" w:cs="宋体" w:hint="eastAsia"/>
                <w:sz w:val="21"/>
                <w:szCs w:val="21"/>
              </w:rPr>
              <w:t>、</w:t>
            </w:r>
            <w:r>
              <w:rPr>
                <w:rFonts w:ascii="宋体" w:hAnsi="宋体" w:cs="宋体" w:hint="eastAsia"/>
                <w:sz w:val="21"/>
                <w:szCs w:val="21"/>
              </w:rPr>
              <w:t>智能单极模式按钮</w:t>
            </w:r>
            <w:r w:rsidRPr="00967CEF">
              <w:rPr>
                <w:rFonts w:ascii="宋体" w:hAnsi="宋体" w:cs="宋体" w:hint="eastAsia"/>
                <w:sz w:val="21"/>
                <w:szCs w:val="21"/>
              </w:rPr>
              <w:t>，</w:t>
            </w:r>
            <w:r>
              <w:rPr>
                <w:rFonts w:ascii="宋体" w:hAnsi="宋体" w:cs="宋体" w:hint="eastAsia"/>
                <w:sz w:val="21"/>
                <w:szCs w:val="21"/>
              </w:rPr>
              <w:t>集切割、凝血、智能单极模式、无菌区功率调节四大功能于一体</w:t>
            </w:r>
            <w:r w:rsidRPr="00967CEF">
              <w:rPr>
                <w:rFonts w:ascii="宋体" w:hAnsi="宋体" w:cs="宋体" w:hint="eastAsia"/>
                <w:sz w:val="21"/>
                <w:szCs w:val="21"/>
              </w:rPr>
              <w:t>。</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sidRPr="00967CEF">
              <w:rPr>
                <w:rFonts w:ascii="宋体" w:hAnsi="宋体" w:cs="宋体" w:hint="eastAsia"/>
                <w:sz w:val="21"/>
                <w:szCs w:val="21"/>
              </w:rPr>
              <w:t>14.1</w:t>
            </w:r>
          </w:p>
        </w:tc>
        <w:tc>
          <w:tcPr>
            <w:tcW w:w="2410"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切割按钮可启动切割功能，主机可开启或禁止切割功能</w:t>
            </w:r>
          </w:p>
        </w:tc>
        <w:tc>
          <w:tcPr>
            <w:tcW w:w="4677"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具备</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sidRPr="00967CEF">
              <w:rPr>
                <w:rFonts w:ascii="宋体" w:hAnsi="宋体" w:cs="宋体" w:hint="eastAsia"/>
                <w:sz w:val="21"/>
                <w:szCs w:val="21"/>
              </w:rPr>
              <w:t>14.2</w:t>
            </w:r>
          </w:p>
        </w:tc>
        <w:tc>
          <w:tcPr>
            <w:tcW w:w="2410"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智能单极模式按钮可启动止血功能并同时提供切割</w:t>
            </w:r>
          </w:p>
        </w:tc>
        <w:tc>
          <w:tcPr>
            <w:tcW w:w="4677"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具备</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sidRPr="00967CEF">
              <w:rPr>
                <w:rFonts w:ascii="宋体" w:hAnsi="宋体" w:cs="宋体" w:hint="eastAsia"/>
                <w:sz w:val="21"/>
                <w:szCs w:val="21"/>
              </w:rPr>
              <w:lastRenderedPageBreak/>
              <w:t>14.3</w:t>
            </w:r>
          </w:p>
        </w:tc>
        <w:tc>
          <w:tcPr>
            <w:tcW w:w="2410"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凝血按钮可启动凝血功能</w:t>
            </w:r>
          </w:p>
        </w:tc>
        <w:tc>
          <w:tcPr>
            <w:tcW w:w="4677"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具备</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sidRPr="00967CEF">
              <w:rPr>
                <w:rFonts w:ascii="宋体" w:hAnsi="宋体" w:cs="宋体" w:hint="eastAsia"/>
                <w:sz w:val="21"/>
                <w:szCs w:val="21"/>
              </w:rPr>
              <w:t>14.4</w:t>
            </w:r>
          </w:p>
        </w:tc>
        <w:tc>
          <w:tcPr>
            <w:tcW w:w="2410"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通过滑动控件，</w:t>
            </w:r>
            <w:r w:rsidRPr="00967CEF">
              <w:rPr>
                <w:rFonts w:ascii="宋体" w:hAnsi="宋体" w:cs="宋体" w:hint="eastAsia"/>
                <w:sz w:val="21"/>
                <w:szCs w:val="21"/>
              </w:rPr>
              <w:t>可在</w:t>
            </w:r>
            <w:r>
              <w:rPr>
                <w:rFonts w:ascii="宋体" w:hAnsi="宋体" w:cs="宋体" w:hint="eastAsia"/>
                <w:sz w:val="21"/>
                <w:szCs w:val="21"/>
              </w:rPr>
              <w:t>无菌区调整模式和功率输出</w:t>
            </w:r>
          </w:p>
        </w:tc>
        <w:tc>
          <w:tcPr>
            <w:tcW w:w="4677"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sidRPr="00967CEF">
              <w:rPr>
                <w:rFonts w:ascii="宋体" w:hAnsi="宋体" w:cs="宋体" w:hint="eastAsia"/>
                <w:sz w:val="21"/>
                <w:szCs w:val="21"/>
              </w:rPr>
              <w:t>具备</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Pr>
                <w:rFonts w:ascii="宋体" w:hAnsi="宋体" w:cs="宋体" w:hint="eastAsia"/>
                <w:sz w:val="21"/>
                <w:szCs w:val="21"/>
              </w:rPr>
              <w:t>★</w:t>
            </w:r>
            <w:r w:rsidRPr="00967CEF">
              <w:rPr>
                <w:rFonts w:ascii="宋体" w:hAnsi="宋体" w:cs="宋体" w:hint="eastAsia"/>
                <w:sz w:val="21"/>
                <w:szCs w:val="21"/>
              </w:rPr>
              <w:t>15</w:t>
            </w:r>
          </w:p>
        </w:tc>
        <w:tc>
          <w:tcPr>
            <w:tcW w:w="2410" w:type="dxa"/>
            <w:shd w:val="clear" w:color="000000" w:fill="FFFFFF"/>
            <w:vAlign w:val="center"/>
          </w:tcPr>
          <w:p w:rsidR="00596AD3" w:rsidRDefault="00596AD3" w:rsidP="00303485">
            <w:pPr>
              <w:tabs>
                <w:tab w:val="left" w:pos="1556"/>
              </w:tabs>
              <w:rPr>
                <w:rFonts w:ascii="宋体" w:hAnsi="宋体" w:cs="宋体"/>
              </w:rPr>
            </w:pPr>
            <w:r>
              <w:rPr>
                <w:rFonts w:ascii="宋体" w:hAnsi="宋体" w:cs="宋体" w:hint="eastAsia"/>
              </w:rPr>
              <w:t>单极凝血模式</w:t>
            </w:r>
          </w:p>
        </w:tc>
        <w:tc>
          <w:tcPr>
            <w:tcW w:w="4677" w:type="dxa"/>
            <w:shd w:val="clear" w:color="000000" w:fill="FFFFFF"/>
            <w:vAlign w:val="center"/>
          </w:tcPr>
          <w:p w:rsidR="00596AD3" w:rsidRDefault="00596AD3" w:rsidP="00303485">
            <w:pPr>
              <w:rPr>
                <w:rFonts w:ascii="宋体" w:hAnsi="宋体" w:cs="宋体"/>
              </w:rPr>
            </w:pPr>
            <w:r>
              <w:rPr>
                <w:rFonts w:ascii="宋体" w:hAnsi="宋体" w:cs="宋体" w:hint="eastAsia"/>
              </w:rPr>
              <w:t>包括软凝、电灼、喷凝</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sidRPr="00967CEF">
              <w:rPr>
                <w:rFonts w:ascii="宋体" w:hAnsi="宋体" w:cs="宋体" w:hint="eastAsia"/>
                <w:sz w:val="21"/>
                <w:szCs w:val="21"/>
              </w:rPr>
              <w:t>15.1</w:t>
            </w:r>
          </w:p>
        </w:tc>
        <w:tc>
          <w:tcPr>
            <w:tcW w:w="2410"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软凝</w:t>
            </w:r>
          </w:p>
        </w:tc>
        <w:tc>
          <w:tcPr>
            <w:tcW w:w="4677"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功率</w:t>
            </w:r>
            <w:r w:rsidR="00D878FE" w:rsidRPr="00D878FE">
              <w:rPr>
                <w:rFonts w:ascii="宋体" w:hAnsi="宋体" w:cs="宋体" w:hint="eastAsia"/>
                <w:sz w:val="21"/>
                <w:szCs w:val="21"/>
              </w:rPr>
              <w:t>范围</w:t>
            </w:r>
            <w:r w:rsidRPr="00967CEF">
              <w:rPr>
                <w:rFonts w:ascii="宋体" w:hAnsi="宋体" w:cs="宋体" w:hint="eastAsia"/>
                <w:sz w:val="21"/>
                <w:szCs w:val="21"/>
              </w:rPr>
              <w:t>1-120W</w:t>
            </w:r>
            <w:r w:rsidR="00D878FE">
              <w:rPr>
                <w:rFonts w:ascii="宋体" w:hAnsi="宋体" w:cs="宋体" w:hint="eastAsia"/>
                <w:sz w:val="21"/>
                <w:szCs w:val="21"/>
              </w:rPr>
              <w:t>可调</w:t>
            </w:r>
            <w:r w:rsidRPr="00967CEF">
              <w:rPr>
                <w:rFonts w:ascii="宋体" w:hAnsi="宋体" w:cs="宋体" w:hint="eastAsia"/>
                <w:sz w:val="21"/>
                <w:szCs w:val="21"/>
              </w:rPr>
              <w:t>，</w:t>
            </w:r>
            <w:r>
              <w:rPr>
                <w:rFonts w:ascii="宋体" w:hAnsi="宋体" w:cs="宋体" w:hint="eastAsia"/>
                <w:sz w:val="21"/>
                <w:szCs w:val="21"/>
              </w:rPr>
              <w:t>峰值电压≤300V</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sidRPr="00967CEF">
              <w:rPr>
                <w:rFonts w:ascii="宋体" w:hAnsi="宋体" w:cs="宋体" w:hint="eastAsia"/>
                <w:sz w:val="21"/>
                <w:szCs w:val="21"/>
              </w:rPr>
              <w:t>15.2</w:t>
            </w:r>
          </w:p>
        </w:tc>
        <w:tc>
          <w:tcPr>
            <w:tcW w:w="2410"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电灼</w:t>
            </w:r>
          </w:p>
        </w:tc>
        <w:tc>
          <w:tcPr>
            <w:tcW w:w="4677" w:type="dxa"/>
            <w:shd w:val="clear" w:color="000000" w:fill="FFFFFF"/>
            <w:vAlign w:val="center"/>
          </w:tcPr>
          <w:p w:rsidR="00596AD3" w:rsidRDefault="00D878FE"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功率</w:t>
            </w:r>
            <w:r w:rsidRPr="00D878FE">
              <w:rPr>
                <w:rFonts w:ascii="宋体" w:hAnsi="宋体" w:cs="宋体" w:hint="eastAsia"/>
                <w:sz w:val="21"/>
                <w:szCs w:val="21"/>
              </w:rPr>
              <w:t>范围</w:t>
            </w:r>
            <w:r w:rsidRPr="00967CEF">
              <w:rPr>
                <w:rFonts w:ascii="宋体" w:hAnsi="宋体" w:cs="宋体" w:hint="eastAsia"/>
                <w:sz w:val="21"/>
                <w:szCs w:val="21"/>
              </w:rPr>
              <w:t>1-120W</w:t>
            </w:r>
            <w:r>
              <w:rPr>
                <w:rFonts w:ascii="宋体" w:hAnsi="宋体" w:cs="宋体" w:hint="eastAsia"/>
                <w:sz w:val="21"/>
                <w:szCs w:val="21"/>
              </w:rPr>
              <w:t>可调</w:t>
            </w:r>
            <w:r w:rsidR="00596AD3" w:rsidRPr="00967CEF">
              <w:rPr>
                <w:rFonts w:ascii="宋体" w:hAnsi="宋体" w:cs="宋体" w:hint="eastAsia"/>
                <w:sz w:val="21"/>
                <w:szCs w:val="21"/>
              </w:rPr>
              <w:t>，</w:t>
            </w:r>
            <w:r w:rsidR="00596AD3">
              <w:rPr>
                <w:rFonts w:ascii="宋体" w:hAnsi="宋体" w:cs="宋体" w:hint="eastAsia"/>
                <w:sz w:val="21"/>
                <w:szCs w:val="21"/>
              </w:rPr>
              <w:t>峰值电压≤3600V</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sidRPr="00967CEF">
              <w:rPr>
                <w:rFonts w:ascii="宋体" w:hAnsi="宋体" w:cs="宋体" w:hint="eastAsia"/>
                <w:sz w:val="21"/>
                <w:szCs w:val="21"/>
              </w:rPr>
              <w:t>15.3</w:t>
            </w:r>
          </w:p>
        </w:tc>
        <w:tc>
          <w:tcPr>
            <w:tcW w:w="2410"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喷凝</w:t>
            </w:r>
          </w:p>
        </w:tc>
        <w:tc>
          <w:tcPr>
            <w:tcW w:w="4677" w:type="dxa"/>
            <w:shd w:val="clear" w:color="000000" w:fill="FFFFFF"/>
            <w:vAlign w:val="center"/>
          </w:tcPr>
          <w:p w:rsidR="00596AD3" w:rsidRDefault="00D878FE"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功率</w:t>
            </w:r>
            <w:r w:rsidRPr="00D878FE">
              <w:rPr>
                <w:rFonts w:ascii="宋体" w:hAnsi="宋体" w:cs="宋体" w:hint="eastAsia"/>
                <w:sz w:val="21"/>
                <w:szCs w:val="21"/>
              </w:rPr>
              <w:t>范围</w:t>
            </w:r>
            <w:r w:rsidRPr="00967CEF">
              <w:rPr>
                <w:rFonts w:ascii="宋体" w:hAnsi="宋体" w:cs="宋体" w:hint="eastAsia"/>
                <w:sz w:val="21"/>
                <w:szCs w:val="21"/>
              </w:rPr>
              <w:t>1-120W</w:t>
            </w:r>
            <w:r>
              <w:rPr>
                <w:rFonts w:ascii="宋体" w:hAnsi="宋体" w:cs="宋体" w:hint="eastAsia"/>
                <w:sz w:val="21"/>
                <w:szCs w:val="21"/>
              </w:rPr>
              <w:t>可调</w:t>
            </w:r>
            <w:r w:rsidR="00596AD3" w:rsidRPr="00967CEF">
              <w:rPr>
                <w:rFonts w:ascii="宋体" w:hAnsi="宋体" w:cs="宋体" w:hint="eastAsia"/>
                <w:sz w:val="21"/>
                <w:szCs w:val="21"/>
              </w:rPr>
              <w:t>，</w:t>
            </w:r>
            <w:r w:rsidR="00596AD3">
              <w:rPr>
                <w:rFonts w:ascii="宋体" w:hAnsi="宋体" w:cs="宋体" w:hint="eastAsia"/>
                <w:sz w:val="21"/>
                <w:szCs w:val="21"/>
              </w:rPr>
              <w:t>峰值电压≤4000V</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sidRPr="00967CEF">
              <w:rPr>
                <w:rFonts w:ascii="宋体" w:hAnsi="宋体" w:cs="宋体" w:hint="eastAsia"/>
                <w:sz w:val="21"/>
                <w:szCs w:val="21"/>
              </w:rPr>
              <w:t>15.4</w:t>
            </w:r>
          </w:p>
        </w:tc>
        <w:tc>
          <w:tcPr>
            <w:tcW w:w="2410"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双路输出电灼</w:t>
            </w:r>
          </w:p>
        </w:tc>
        <w:tc>
          <w:tcPr>
            <w:tcW w:w="4677" w:type="dxa"/>
            <w:shd w:val="clear" w:color="000000" w:fill="FFFFFF"/>
            <w:vAlign w:val="center"/>
          </w:tcPr>
          <w:p w:rsidR="00596AD3" w:rsidRDefault="00D878FE"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功率</w:t>
            </w:r>
            <w:r w:rsidRPr="00D878FE">
              <w:rPr>
                <w:rFonts w:ascii="宋体" w:hAnsi="宋体" w:cs="宋体" w:hint="eastAsia"/>
                <w:sz w:val="21"/>
                <w:szCs w:val="21"/>
              </w:rPr>
              <w:t>范围</w:t>
            </w:r>
            <w:r w:rsidRPr="00967CEF">
              <w:rPr>
                <w:rFonts w:ascii="宋体" w:hAnsi="宋体" w:cs="宋体" w:hint="eastAsia"/>
                <w:sz w:val="21"/>
                <w:szCs w:val="21"/>
              </w:rPr>
              <w:t>1-120W</w:t>
            </w:r>
            <w:r>
              <w:rPr>
                <w:rFonts w:ascii="宋体" w:hAnsi="宋体" w:cs="宋体" w:hint="eastAsia"/>
                <w:sz w:val="21"/>
                <w:szCs w:val="21"/>
              </w:rPr>
              <w:t>可调</w:t>
            </w:r>
            <w:r w:rsidR="00596AD3" w:rsidRPr="00967CEF">
              <w:rPr>
                <w:rFonts w:ascii="宋体" w:hAnsi="宋体" w:cs="宋体" w:hint="eastAsia"/>
                <w:sz w:val="21"/>
                <w:szCs w:val="21"/>
              </w:rPr>
              <w:t>，</w:t>
            </w:r>
            <w:r w:rsidR="00596AD3">
              <w:rPr>
                <w:rFonts w:ascii="宋体" w:hAnsi="宋体" w:cs="宋体" w:hint="eastAsia"/>
                <w:sz w:val="21"/>
                <w:szCs w:val="21"/>
              </w:rPr>
              <w:t>峰值电压≤3600V</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Pr>
                <w:rFonts w:ascii="宋体" w:hAnsi="宋体" w:cs="宋体" w:hint="eastAsia"/>
                <w:sz w:val="21"/>
                <w:szCs w:val="21"/>
              </w:rPr>
              <w:t>★</w:t>
            </w:r>
            <w:r w:rsidRPr="00967CEF">
              <w:rPr>
                <w:rFonts w:ascii="宋体" w:hAnsi="宋体" w:cs="宋体" w:hint="eastAsia"/>
                <w:sz w:val="21"/>
                <w:szCs w:val="21"/>
              </w:rPr>
              <w:t>15.5</w:t>
            </w:r>
          </w:p>
        </w:tc>
        <w:tc>
          <w:tcPr>
            <w:tcW w:w="2410"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双路输出喷凝血</w:t>
            </w:r>
          </w:p>
        </w:tc>
        <w:tc>
          <w:tcPr>
            <w:tcW w:w="4677" w:type="dxa"/>
            <w:shd w:val="clear" w:color="000000" w:fill="FFFFFF"/>
            <w:vAlign w:val="center"/>
          </w:tcPr>
          <w:p w:rsidR="00596AD3" w:rsidRDefault="00D878FE"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功率</w:t>
            </w:r>
            <w:r w:rsidRPr="00D878FE">
              <w:rPr>
                <w:rFonts w:ascii="宋体" w:hAnsi="宋体" w:cs="宋体" w:hint="eastAsia"/>
                <w:sz w:val="21"/>
                <w:szCs w:val="21"/>
              </w:rPr>
              <w:t>范围</w:t>
            </w:r>
            <w:r w:rsidRPr="00967CEF">
              <w:rPr>
                <w:rFonts w:ascii="宋体" w:hAnsi="宋体" w:cs="宋体" w:hint="eastAsia"/>
                <w:sz w:val="21"/>
                <w:szCs w:val="21"/>
              </w:rPr>
              <w:t>1-120W</w:t>
            </w:r>
            <w:r>
              <w:rPr>
                <w:rFonts w:ascii="宋体" w:hAnsi="宋体" w:cs="宋体" w:hint="eastAsia"/>
                <w:sz w:val="21"/>
                <w:szCs w:val="21"/>
              </w:rPr>
              <w:t>可调</w:t>
            </w:r>
            <w:r w:rsidR="00596AD3" w:rsidRPr="00967CEF">
              <w:rPr>
                <w:rFonts w:ascii="宋体" w:hAnsi="宋体" w:cs="宋体" w:hint="eastAsia"/>
                <w:sz w:val="21"/>
                <w:szCs w:val="21"/>
              </w:rPr>
              <w:t>，</w:t>
            </w:r>
            <w:r w:rsidR="00596AD3">
              <w:rPr>
                <w:rFonts w:ascii="宋体" w:hAnsi="宋体" w:cs="宋体" w:hint="eastAsia"/>
                <w:sz w:val="21"/>
                <w:szCs w:val="21"/>
              </w:rPr>
              <w:t>峰值电压≤4000V</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sidRPr="00967CEF">
              <w:rPr>
                <w:rFonts w:ascii="宋体" w:hAnsi="宋体" w:cs="宋体" w:hint="eastAsia"/>
                <w:sz w:val="21"/>
                <w:szCs w:val="21"/>
              </w:rPr>
              <w:t>16</w:t>
            </w:r>
          </w:p>
        </w:tc>
        <w:tc>
          <w:tcPr>
            <w:tcW w:w="2410"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普通双极模式</w:t>
            </w:r>
          </w:p>
        </w:tc>
        <w:tc>
          <w:tcPr>
            <w:tcW w:w="4677"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sidRPr="00967CEF">
              <w:rPr>
                <w:rFonts w:ascii="宋体" w:hAnsi="宋体" w:cs="宋体" w:hint="eastAsia"/>
                <w:sz w:val="21"/>
                <w:szCs w:val="21"/>
              </w:rPr>
              <w:t>包括精确、标准、常规</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sidRPr="00967CEF">
              <w:rPr>
                <w:rFonts w:ascii="宋体" w:hAnsi="宋体" w:cs="宋体" w:hint="eastAsia"/>
                <w:sz w:val="21"/>
                <w:szCs w:val="21"/>
              </w:rPr>
              <w:t>16.1</w:t>
            </w:r>
          </w:p>
        </w:tc>
        <w:tc>
          <w:tcPr>
            <w:tcW w:w="2410"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精确</w:t>
            </w:r>
          </w:p>
        </w:tc>
        <w:tc>
          <w:tcPr>
            <w:tcW w:w="4677"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功率</w:t>
            </w:r>
            <w:r w:rsidR="00D878FE" w:rsidRPr="00D878FE">
              <w:rPr>
                <w:rFonts w:ascii="宋体" w:hAnsi="宋体" w:cs="宋体" w:hint="eastAsia"/>
                <w:sz w:val="21"/>
                <w:szCs w:val="21"/>
              </w:rPr>
              <w:t>范围</w:t>
            </w:r>
            <w:r>
              <w:rPr>
                <w:rFonts w:ascii="宋体" w:hAnsi="宋体" w:cs="宋体" w:hint="eastAsia"/>
                <w:sz w:val="21"/>
                <w:szCs w:val="21"/>
              </w:rPr>
              <w:t>1-70W</w:t>
            </w:r>
            <w:r w:rsidR="00D878FE">
              <w:rPr>
                <w:rFonts w:ascii="宋体" w:hAnsi="宋体" w:cs="宋体" w:hint="eastAsia"/>
                <w:sz w:val="21"/>
                <w:szCs w:val="21"/>
              </w:rPr>
              <w:t>可调</w:t>
            </w:r>
            <w:r w:rsidRPr="00967CEF">
              <w:rPr>
                <w:rFonts w:ascii="宋体" w:hAnsi="宋体" w:cs="宋体" w:hint="eastAsia"/>
                <w:sz w:val="21"/>
                <w:szCs w:val="21"/>
              </w:rPr>
              <w:t>，</w:t>
            </w:r>
            <w:r>
              <w:rPr>
                <w:rFonts w:ascii="宋体" w:hAnsi="宋体" w:cs="宋体" w:hint="eastAsia"/>
                <w:sz w:val="21"/>
                <w:szCs w:val="21"/>
              </w:rPr>
              <w:t>峰值电压≤300V</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sidRPr="00967CEF">
              <w:rPr>
                <w:rFonts w:ascii="宋体" w:hAnsi="宋体" w:cs="宋体" w:hint="eastAsia"/>
                <w:sz w:val="21"/>
                <w:szCs w:val="21"/>
              </w:rPr>
              <w:t>16.2</w:t>
            </w:r>
          </w:p>
        </w:tc>
        <w:tc>
          <w:tcPr>
            <w:tcW w:w="2410"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标准</w:t>
            </w:r>
          </w:p>
        </w:tc>
        <w:tc>
          <w:tcPr>
            <w:tcW w:w="4677" w:type="dxa"/>
            <w:shd w:val="clear" w:color="000000" w:fill="FFFFFF"/>
            <w:vAlign w:val="center"/>
          </w:tcPr>
          <w:p w:rsidR="00596AD3" w:rsidRDefault="00D878FE"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功率</w:t>
            </w:r>
            <w:r w:rsidRPr="00D878FE">
              <w:rPr>
                <w:rFonts w:ascii="宋体" w:hAnsi="宋体" w:cs="宋体" w:hint="eastAsia"/>
                <w:sz w:val="21"/>
                <w:szCs w:val="21"/>
              </w:rPr>
              <w:t>范围</w:t>
            </w:r>
            <w:r>
              <w:rPr>
                <w:rFonts w:ascii="宋体" w:hAnsi="宋体" w:cs="宋体" w:hint="eastAsia"/>
                <w:sz w:val="21"/>
                <w:szCs w:val="21"/>
              </w:rPr>
              <w:t>1-70W可调</w:t>
            </w:r>
            <w:r w:rsidR="00596AD3" w:rsidRPr="00967CEF">
              <w:rPr>
                <w:rFonts w:ascii="宋体" w:hAnsi="宋体" w:cs="宋体" w:hint="eastAsia"/>
                <w:sz w:val="21"/>
                <w:szCs w:val="21"/>
              </w:rPr>
              <w:t>，</w:t>
            </w:r>
            <w:r w:rsidR="00596AD3">
              <w:rPr>
                <w:rFonts w:ascii="宋体" w:hAnsi="宋体" w:cs="宋体" w:hint="eastAsia"/>
                <w:sz w:val="21"/>
                <w:szCs w:val="21"/>
              </w:rPr>
              <w:t>峰值电压≤450V</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sidRPr="00967CEF">
              <w:rPr>
                <w:rFonts w:ascii="宋体" w:hAnsi="宋体" w:cs="宋体" w:hint="eastAsia"/>
                <w:sz w:val="21"/>
                <w:szCs w:val="21"/>
              </w:rPr>
              <w:t>16.3</w:t>
            </w:r>
          </w:p>
        </w:tc>
        <w:tc>
          <w:tcPr>
            <w:tcW w:w="2410"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sidRPr="00967CEF">
              <w:rPr>
                <w:rFonts w:ascii="宋体" w:hAnsi="宋体" w:cs="宋体" w:hint="eastAsia"/>
                <w:sz w:val="21"/>
                <w:szCs w:val="21"/>
              </w:rPr>
              <w:t>常规</w:t>
            </w:r>
          </w:p>
        </w:tc>
        <w:tc>
          <w:tcPr>
            <w:tcW w:w="4677" w:type="dxa"/>
            <w:shd w:val="clear" w:color="000000" w:fill="FFFFFF"/>
            <w:vAlign w:val="center"/>
          </w:tcPr>
          <w:p w:rsidR="00596AD3" w:rsidRDefault="00D878FE"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功率</w:t>
            </w:r>
            <w:r w:rsidRPr="00D878FE">
              <w:rPr>
                <w:rFonts w:ascii="宋体" w:hAnsi="宋体" w:cs="宋体" w:hint="eastAsia"/>
                <w:sz w:val="21"/>
                <w:szCs w:val="21"/>
              </w:rPr>
              <w:t>范围</w:t>
            </w:r>
            <w:r>
              <w:rPr>
                <w:rFonts w:ascii="宋体" w:hAnsi="宋体" w:cs="宋体" w:hint="eastAsia"/>
                <w:sz w:val="21"/>
                <w:szCs w:val="21"/>
              </w:rPr>
              <w:t>1-70W可调</w:t>
            </w:r>
            <w:r w:rsidR="00596AD3" w:rsidRPr="00967CEF">
              <w:rPr>
                <w:rFonts w:ascii="宋体" w:hAnsi="宋体" w:cs="宋体" w:hint="eastAsia"/>
                <w:sz w:val="21"/>
                <w:szCs w:val="21"/>
              </w:rPr>
              <w:t>，</w:t>
            </w:r>
            <w:r w:rsidR="00596AD3">
              <w:rPr>
                <w:rFonts w:ascii="宋体" w:hAnsi="宋体" w:cs="宋体" w:hint="eastAsia"/>
                <w:sz w:val="21"/>
                <w:szCs w:val="21"/>
              </w:rPr>
              <w:t>峰值电压≤550V</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Pr>
                <w:rFonts w:ascii="宋体" w:hAnsi="宋体" w:cs="宋体" w:hint="eastAsia"/>
                <w:sz w:val="21"/>
                <w:szCs w:val="21"/>
              </w:rPr>
              <w:t>★</w:t>
            </w:r>
            <w:r w:rsidRPr="00967CEF">
              <w:rPr>
                <w:rFonts w:ascii="宋体" w:hAnsi="宋体" w:cs="宋体" w:hint="eastAsia"/>
                <w:sz w:val="21"/>
                <w:szCs w:val="21"/>
              </w:rPr>
              <w:t>17</w:t>
            </w:r>
          </w:p>
        </w:tc>
        <w:tc>
          <w:tcPr>
            <w:tcW w:w="2410"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能量平台双极模式</w:t>
            </w:r>
          </w:p>
        </w:tc>
        <w:tc>
          <w:tcPr>
            <w:tcW w:w="4677"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sidRPr="00967CEF">
              <w:rPr>
                <w:rFonts w:ascii="宋体" w:hAnsi="宋体" w:cs="宋体" w:hint="eastAsia"/>
                <w:sz w:val="21"/>
                <w:szCs w:val="21"/>
              </w:rPr>
              <w:t>包括低、中、高</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sidRPr="00967CEF">
              <w:rPr>
                <w:rFonts w:ascii="宋体" w:hAnsi="宋体" w:cs="宋体" w:hint="eastAsia"/>
                <w:sz w:val="21"/>
                <w:szCs w:val="21"/>
              </w:rPr>
              <w:t>17.1</w:t>
            </w:r>
          </w:p>
        </w:tc>
        <w:tc>
          <w:tcPr>
            <w:tcW w:w="2410"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低</w:t>
            </w:r>
          </w:p>
        </w:tc>
        <w:tc>
          <w:tcPr>
            <w:tcW w:w="4677"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功率</w:t>
            </w:r>
            <w:r w:rsidR="00D878FE" w:rsidRPr="00D878FE">
              <w:rPr>
                <w:rFonts w:ascii="宋体" w:hAnsi="宋体" w:cs="宋体" w:hint="eastAsia"/>
                <w:sz w:val="21"/>
                <w:szCs w:val="21"/>
              </w:rPr>
              <w:t>范围</w:t>
            </w:r>
            <w:r>
              <w:rPr>
                <w:rFonts w:ascii="宋体" w:hAnsi="宋体" w:cs="宋体" w:hint="eastAsia"/>
                <w:sz w:val="21"/>
                <w:szCs w:val="21"/>
              </w:rPr>
              <w:t>1-15W</w:t>
            </w:r>
            <w:r w:rsidR="00D878FE">
              <w:rPr>
                <w:rFonts w:ascii="宋体" w:hAnsi="宋体" w:cs="宋体" w:hint="eastAsia"/>
                <w:sz w:val="21"/>
                <w:szCs w:val="21"/>
              </w:rPr>
              <w:t>可调</w:t>
            </w:r>
            <w:r w:rsidRPr="00967CEF">
              <w:rPr>
                <w:rFonts w:ascii="宋体" w:hAnsi="宋体" w:cs="宋体" w:hint="eastAsia"/>
                <w:sz w:val="21"/>
                <w:szCs w:val="21"/>
              </w:rPr>
              <w:t>，</w:t>
            </w:r>
            <w:r>
              <w:rPr>
                <w:rFonts w:ascii="宋体" w:hAnsi="宋体" w:cs="宋体" w:hint="eastAsia"/>
                <w:sz w:val="21"/>
                <w:szCs w:val="21"/>
              </w:rPr>
              <w:t>峰值电压≤150V</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D878FE">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sidRPr="00967CEF">
              <w:rPr>
                <w:rFonts w:ascii="宋体" w:hAnsi="宋体" w:cs="宋体" w:hint="eastAsia"/>
                <w:sz w:val="21"/>
                <w:szCs w:val="21"/>
              </w:rPr>
              <w:t>17.2</w:t>
            </w:r>
          </w:p>
        </w:tc>
        <w:tc>
          <w:tcPr>
            <w:tcW w:w="2410"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中</w:t>
            </w:r>
          </w:p>
        </w:tc>
        <w:tc>
          <w:tcPr>
            <w:tcW w:w="4677" w:type="dxa"/>
            <w:shd w:val="clear" w:color="auto" w:fill="auto"/>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功率</w:t>
            </w:r>
            <w:r w:rsidR="00D878FE" w:rsidRPr="00D878FE">
              <w:rPr>
                <w:rFonts w:ascii="宋体" w:hAnsi="宋体" w:cs="宋体" w:hint="eastAsia"/>
                <w:sz w:val="21"/>
                <w:szCs w:val="21"/>
              </w:rPr>
              <w:t>范围</w:t>
            </w:r>
            <w:r>
              <w:rPr>
                <w:rFonts w:ascii="宋体" w:hAnsi="宋体" w:cs="宋体" w:hint="eastAsia"/>
                <w:sz w:val="21"/>
                <w:szCs w:val="21"/>
              </w:rPr>
              <w:t>16-40W</w:t>
            </w:r>
            <w:r w:rsidR="00D878FE">
              <w:rPr>
                <w:rFonts w:ascii="宋体" w:hAnsi="宋体" w:cs="宋体" w:hint="eastAsia"/>
                <w:sz w:val="21"/>
                <w:szCs w:val="21"/>
              </w:rPr>
              <w:t>可调</w:t>
            </w:r>
            <w:r w:rsidRPr="00967CEF">
              <w:rPr>
                <w:rFonts w:ascii="宋体" w:hAnsi="宋体" w:cs="宋体" w:hint="eastAsia"/>
                <w:sz w:val="21"/>
                <w:szCs w:val="21"/>
              </w:rPr>
              <w:t>，</w:t>
            </w:r>
            <w:r>
              <w:rPr>
                <w:rFonts w:ascii="宋体" w:hAnsi="宋体" w:cs="宋体" w:hint="eastAsia"/>
                <w:sz w:val="21"/>
                <w:szCs w:val="21"/>
              </w:rPr>
              <w:t>峰值电压≤260V</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D878FE">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sidRPr="00967CEF">
              <w:rPr>
                <w:rFonts w:ascii="宋体" w:hAnsi="宋体" w:cs="宋体" w:hint="eastAsia"/>
                <w:sz w:val="21"/>
                <w:szCs w:val="21"/>
              </w:rPr>
              <w:t>17.3</w:t>
            </w:r>
          </w:p>
        </w:tc>
        <w:tc>
          <w:tcPr>
            <w:tcW w:w="2410"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高</w:t>
            </w:r>
          </w:p>
        </w:tc>
        <w:tc>
          <w:tcPr>
            <w:tcW w:w="4677" w:type="dxa"/>
            <w:shd w:val="clear" w:color="auto" w:fill="auto"/>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功率</w:t>
            </w:r>
            <w:r w:rsidR="00D878FE" w:rsidRPr="00D878FE">
              <w:rPr>
                <w:rFonts w:ascii="宋体" w:hAnsi="宋体" w:cs="宋体" w:hint="eastAsia"/>
                <w:sz w:val="21"/>
                <w:szCs w:val="21"/>
              </w:rPr>
              <w:t>范围</w:t>
            </w:r>
            <w:r>
              <w:rPr>
                <w:rFonts w:ascii="宋体" w:hAnsi="宋体" w:cs="宋体" w:hint="eastAsia"/>
                <w:sz w:val="21"/>
                <w:szCs w:val="21"/>
              </w:rPr>
              <w:t>45-95W</w:t>
            </w:r>
            <w:r w:rsidR="00D878FE">
              <w:rPr>
                <w:rFonts w:ascii="宋体" w:hAnsi="宋体" w:cs="宋体" w:hint="eastAsia"/>
                <w:sz w:val="21"/>
                <w:szCs w:val="21"/>
              </w:rPr>
              <w:t>可调</w:t>
            </w:r>
            <w:r w:rsidRPr="00967CEF">
              <w:rPr>
                <w:rFonts w:ascii="宋体" w:hAnsi="宋体" w:cs="宋体" w:hint="eastAsia"/>
                <w:sz w:val="21"/>
                <w:szCs w:val="21"/>
              </w:rPr>
              <w:t>，</w:t>
            </w:r>
            <w:r>
              <w:rPr>
                <w:rFonts w:ascii="宋体" w:hAnsi="宋体" w:cs="宋体" w:hint="eastAsia"/>
                <w:sz w:val="21"/>
                <w:szCs w:val="21"/>
              </w:rPr>
              <w:t>峰值电压≤500V</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Pr>
                <w:rFonts w:ascii="宋体" w:hAnsi="宋体" w:cs="宋体" w:hint="eastAsia"/>
                <w:sz w:val="21"/>
                <w:szCs w:val="21"/>
              </w:rPr>
              <w:t>★</w:t>
            </w:r>
            <w:r w:rsidRPr="00967CEF">
              <w:rPr>
                <w:rFonts w:ascii="宋体" w:hAnsi="宋体" w:cs="宋体" w:hint="eastAsia"/>
                <w:sz w:val="21"/>
                <w:szCs w:val="21"/>
              </w:rPr>
              <w:t>18</w:t>
            </w:r>
          </w:p>
        </w:tc>
        <w:tc>
          <w:tcPr>
            <w:tcW w:w="2410"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演示模式</w:t>
            </w:r>
          </w:p>
        </w:tc>
        <w:tc>
          <w:tcPr>
            <w:tcW w:w="4677"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具备</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sidRPr="00967CEF">
              <w:rPr>
                <w:rFonts w:ascii="宋体" w:hAnsi="宋体" w:cs="宋体" w:hint="eastAsia"/>
                <w:sz w:val="21"/>
                <w:szCs w:val="21"/>
              </w:rPr>
              <w:t>19</w:t>
            </w:r>
          </w:p>
        </w:tc>
        <w:tc>
          <w:tcPr>
            <w:tcW w:w="2410"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排烟系统</w:t>
            </w:r>
            <w:r w:rsidRPr="00967CEF">
              <w:rPr>
                <w:rFonts w:ascii="宋体" w:hAnsi="宋体" w:cs="宋体" w:hint="eastAsia"/>
                <w:sz w:val="21"/>
                <w:szCs w:val="21"/>
              </w:rPr>
              <w:t>控制功能</w:t>
            </w:r>
          </w:p>
        </w:tc>
        <w:tc>
          <w:tcPr>
            <w:tcW w:w="4677"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具备</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sidRPr="00967CEF">
              <w:rPr>
                <w:rFonts w:ascii="宋体" w:hAnsi="宋体" w:cs="宋体" w:hint="eastAsia"/>
                <w:sz w:val="21"/>
                <w:szCs w:val="21"/>
              </w:rPr>
              <w:t>20</w:t>
            </w:r>
          </w:p>
        </w:tc>
        <w:tc>
          <w:tcPr>
            <w:tcW w:w="2410"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心电图消隐功能</w:t>
            </w:r>
          </w:p>
        </w:tc>
        <w:tc>
          <w:tcPr>
            <w:tcW w:w="4677"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sidRPr="00967CEF">
              <w:rPr>
                <w:rFonts w:ascii="宋体" w:hAnsi="宋体" w:cs="宋体" w:hint="eastAsia"/>
                <w:sz w:val="21"/>
                <w:szCs w:val="21"/>
              </w:rPr>
              <w:t>具备，</w:t>
            </w:r>
            <w:r>
              <w:rPr>
                <w:rFonts w:ascii="宋体" w:hAnsi="宋体" w:cs="宋体" w:hint="eastAsia"/>
                <w:sz w:val="21"/>
                <w:szCs w:val="21"/>
              </w:rPr>
              <w:t>提供互连</w:t>
            </w:r>
            <w:r w:rsidRPr="00967CEF">
              <w:rPr>
                <w:rFonts w:ascii="宋体" w:hAnsi="宋体" w:cs="宋体" w:hint="eastAsia"/>
                <w:sz w:val="21"/>
                <w:szCs w:val="21"/>
              </w:rPr>
              <w:t>接口</w:t>
            </w:r>
            <w:r>
              <w:rPr>
                <w:rFonts w:ascii="宋体" w:hAnsi="宋体" w:cs="宋体" w:hint="eastAsia"/>
                <w:sz w:val="21"/>
                <w:szCs w:val="21"/>
              </w:rPr>
              <w:t>，用于向心电图设备发送信号。</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sidRPr="00967CEF">
              <w:rPr>
                <w:rFonts w:ascii="宋体" w:hAnsi="宋体" w:cs="宋体" w:hint="eastAsia"/>
                <w:sz w:val="21"/>
                <w:szCs w:val="21"/>
              </w:rPr>
              <w:t>21</w:t>
            </w:r>
          </w:p>
        </w:tc>
        <w:tc>
          <w:tcPr>
            <w:tcW w:w="2410"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以太网</w:t>
            </w:r>
            <w:r w:rsidRPr="00967CEF">
              <w:rPr>
                <w:rFonts w:ascii="宋体" w:hAnsi="宋体" w:cs="宋体" w:hint="eastAsia"/>
                <w:sz w:val="21"/>
                <w:szCs w:val="21"/>
              </w:rPr>
              <w:t>接口</w:t>
            </w:r>
          </w:p>
        </w:tc>
        <w:tc>
          <w:tcPr>
            <w:tcW w:w="4677"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sidRPr="00967CEF">
              <w:rPr>
                <w:rFonts w:ascii="宋体" w:hAnsi="宋体" w:cs="宋体" w:hint="eastAsia"/>
                <w:sz w:val="21"/>
                <w:szCs w:val="21"/>
              </w:rPr>
              <w:t>具备</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sidRPr="00967CEF">
              <w:rPr>
                <w:rFonts w:ascii="宋体" w:hAnsi="宋体" w:cs="宋体" w:hint="eastAsia"/>
                <w:sz w:val="21"/>
                <w:szCs w:val="21"/>
              </w:rPr>
              <w:t>22</w:t>
            </w:r>
          </w:p>
        </w:tc>
        <w:tc>
          <w:tcPr>
            <w:tcW w:w="2410"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Pr>
                <w:rFonts w:ascii="宋体" w:hAnsi="宋体" w:cs="宋体" w:hint="eastAsia"/>
                <w:sz w:val="21"/>
                <w:szCs w:val="21"/>
              </w:rPr>
              <w:t>USB</w:t>
            </w:r>
            <w:r w:rsidRPr="00967CEF">
              <w:rPr>
                <w:rFonts w:ascii="宋体" w:hAnsi="宋体" w:cs="宋体" w:hint="eastAsia"/>
                <w:sz w:val="21"/>
                <w:szCs w:val="21"/>
              </w:rPr>
              <w:t>接口</w:t>
            </w:r>
          </w:p>
        </w:tc>
        <w:tc>
          <w:tcPr>
            <w:tcW w:w="4677" w:type="dxa"/>
            <w:shd w:val="clear" w:color="000000" w:fill="FFFFFF"/>
            <w:vAlign w:val="center"/>
          </w:tcPr>
          <w:p w:rsidR="00596AD3" w:rsidRDefault="00596AD3" w:rsidP="00303485">
            <w:pPr>
              <w:pStyle w:val="ad"/>
              <w:adjustRightInd w:val="0"/>
              <w:snapToGrid w:val="0"/>
              <w:spacing w:line="240" w:lineRule="auto"/>
              <w:ind w:firstLineChars="0" w:firstLine="0"/>
              <w:jc w:val="left"/>
              <w:rPr>
                <w:rFonts w:ascii="宋体" w:hAnsi="宋体" w:cs="宋体"/>
                <w:sz w:val="21"/>
                <w:szCs w:val="21"/>
              </w:rPr>
            </w:pPr>
            <w:r w:rsidRPr="00967CEF">
              <w:rPr>
                <w:rFonts w:ascii="宋体" w:hAnsi="宋体" w:cs="宋体" w:hint="eastAsia"/>
                <w:sz w:val="21"/>
                <w:szCs w:val="21"/>
              </w:rPr>
              <w:t>具备</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567940">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Pr>
                <w:rFonts w:ascii="宋体" w:hAnsi="宋体" w:cs="宋体" w:hint="eastAsia"/>
                <w:sz w:val="21"/>
                <w:szCs w:val="21"/>
              </w:rPr>
              <w:t>★</w:t>
            </w:r>
            <w:r w:rsidRPr="00967CEF">
              <w:rPr>
                <w:rFonts w:ascii="宋体" w:hAnsi="宋体" w:cs="宋体" w:hint="eastAsia"/>
                <w:sz w:val="21"/>
                <w:szCs w:val="21"/>
              </w:rPr>
              <w:t>23</w:t>
            </w:r>
          </w:p>
        </w:tc>
        <w:tc>
          <w:tcPr>
            <w:tcW w:w="2410" w:type="dxa"/>
            <w:shd w:val="clear" w:color="000000" w:fill="FFFFFF"/>
            <w:vAlign w:val="center"/>
          </w:tcPr>
          <w:p w:rsidR="00596AD3" w:rsidRDefault="00596AD3" w:rsidP="00303485">
            <w:pPr>
              <w:rPr>
                <w:rFonts w:ascii="宋体" w:hAnsi="宋体" w:cs="宋体"/>
              </w:rPr>
            </w:pPr>
            <w:r>
              <w:rPr>
                <w:rFonts w:ascii="宋体" w:hAnsi="宋体" w:cs="宋体" w:hint="eastAsia"/>
                <w:kern w:val="0"/>
              </w:rPr>
              <w:t>配置需求</w:t>
            </w:r>
          </w:p>
        </w:tc>
        <w:tc>
          <w:tcPr>
            <w:tcW w:w="4677" w:type="dxa"/>
            <w:shd w:val="clear" w:color="000000" w:fill="FFFFFF"/>
            <w:vAlign w:val="center"/>
          </w:tcPr>
          <w:p w:rsidR="00596AD3" w:rsidRDefault="00596AD3" w:rsidP="00303485">
            <w:pPr>
              <w:rPr>
                <w:rFonts w:ascii="宋体" w:hAnsi="宋体" w:cs="宋体"/>
              </w:rPr>
            </w:pP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2F7521">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sidRPr="00967CEF">
              <w:rPr>
                <w:rFonts w:ascii="宋体" w:hAnsi="宋体" w:cs="宋体" w:hint="eastAsia"/>
                <w:sz w:val="21"/>
                <w:szCs w:val="21"/>
              </w:rPr>
              <w:t>23.1</w:t>
            </w:r>
          </w:p>
        </w:tc>
        <w:tc>
          <w:tcPr>
            <w:tcW w:w="2410" w:type="dxa"/>
            <w:shd w:val="clear" w:color="000000" w:fill="FFFFFF"/>
          </w:tcPr>
          <w:p w:rsidR="00596AD3" w:rsidRDefault="00596AD3" w:rsidP="00303485">
            <w:pPr>
              <w:rPr>
                <w:rFonts w:ascii="宋体" w:hAnsi="宋体" w:cs="宋体"/>
              </w:rPr>
            </w:pPr>
            <w:r>
              <w:rPr>
                <w:rFonts w:hint="eastAsia"/>
              </w:rPr>
              <w:t>单极脚踏开关</w:t>
            </w:r>
          </w:p>
        </w:tc>
        <w:tc>
          <w:tcPr>
            <w:tcW w:w="4677" w:type="dxa"/>
            <w:shd w:val="clear" w:color="000000" w:fill="FFFFFF"/>
            <w:vAlign w:val="center"/>
          </w:tcPr>
          <w:p w:rsidR="00596AD3" w:rsidRDefault="00596AD3" w:rsidP="00303485">
            <w:pPr>
              <w:tabs>
                <w:tab w:val="left" w:pos="1556"/>
              </w:tabs>
              <w:rPr>
                <w:rFonts w:ascii="宋体" w:hAnsi="宋体" w:cs="宋体"/>
              </w:rPr>
            </w:pPr>
            <w:r>
              <w:rPr>
                <w:rFonts w:hint="eastAsia"/>
              </w:rPr>
              <w:t>≥</w:t>
            </w:r>
            <w:r>
              <w:rPr>
                <w:rFonts w:hint="eastAsia"/>
              </w:rPr>
              <w:t>1</w:t>
            </w:r>
            <w:r>
              <w:rPr>
                <w:rFonts w:hint="eastAsia"/>
              </w:rPr>
              <w:t>个</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2F7521">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sidRPr="00967CEF">
              <w:rPr>
                <w:rFonts w:ascii="宋体" w:hAnsi="宋体" w:cs="宋体" w:hint="eastAsia"/>
                <w:sz w:val="21"/>
                <w:szCs w:val="21"/>
              </w:rPr>
              <w:t>23.2</w:t>
            </w:r>
          </w:p>
        </w:tc>
        <w:tc>
          <w:tcPr>
            <w:tcW w:w="2410" w:type="dxa"/>
            <w:shd w:val="clear" w:color="000000" w:fill="FFFFFF"/>
          </w:tcPr>
          <w:p w:rsidR="00596AD3" w:rsidRDefault="00596AD3" w:rsidP="00303485">
            <w:pPr>
              <w:rPr>
                <w:rFonts w:ascii="宋体" w:hAnsi="宋体" w:cs="宋体"/>
              </w:rPr>
            </w:pPr>
            <w:r>
              <w:rPr>
                <w:rFonts w:hint="eastAsia"/>
              </w:rPr>
              <w:t>双极脚踏开关</w:t>
            </w:r>
          </w:p>
        </w:tc>
        <w:tc>
          <w:tcPr>
            <w:tcW w:w="4677" w:type="dxa"/>
            <w:shd w:val="clear" w:color="000000" w:fill="FFFFFF"/>
            <w:vAlign w:val="center"/>
          </w:tcPr>
          <w:p w:rsidR="00596AD3" w:rsidRDefault="00596AD3" w:rsidP="00303485">
            <w:pPr>
              <w:rPr>
                <w:rFonts w:ascii="宋体" w:hAnsi="宋体" w:cs="宋体"/>
              </w:rPr>
            </w:pPr>
            <w:r>
              <w:rPr>
                <w:rFonts w:hint="eastAsia"/>
              </w:rPr>
              <w:t>≥</w:t>
            </w:r>
            <w:r>
              <w:rPr>
                <w:rFonts w:hint="eastAsia"/>
              </w:rPr>
              <w:t>1</w:t>
            </w:r>
            <w:r>
              <w:rPr>
                <w:rFonts w:hint="eastAsia"/>
              </w:rPr>
              <w:t>个</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2F7521">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sidRPr="00967CEF">
              <w:rPr>
                <w:rFonts w:ascii="宋体" w:hAnsi="宋体" w:cs="宋体" w:hint="eastAsia"/>
                <w:sz w:val="21"/>
                <w:szCs w:val="21"/>
              </w:rPr>
              <w:t>23.3</w:t>
            </w:r>
          </w:p>
        </w:tc>
        <w:tc>
          <w:tcPr>
            <w:tcW w:w="2410" w:type="dxa"/>
            <w:shd w:val="clear" w:color="000000" w:fill="FFFFFF"/>
          </w:tcPr>
          <w:p w:rsidR="00596AD3" w:rsidRDefault="00596AD3" w:rsidP="00303485">
            <w:pPr>
              <w:rPr>
                <w:rFonts w:ascii="宋体" w:hAnsi="宋体" w:cs="宋体"/>
              </w:rPr>
            </w:pPr>
            <w:r>
              <w:rPr>
                <w:rFonts w:hint="eastAsia"/>
              </w:rPr>
              <w:t>病人回路负极板</w:t>
            </w:r>
          </w:p>
        </w:tc>
        <w:tc>
          <w:tcPr>
            <w:tcW w:w="4677" w:type="dxa"/>
            <w:shd w:val="clear" w:color="000000" w:fill="FFFFFF"/>
            <w:vAlign w:val="center"/>
          </w:tcPr>
          <w:p w:rsidR="00596AD3" w:rsidRDefault="00596AD3" w:rsidP="00303485">
            <w:pPr>
              <w:rPr>
                <w:rFonts w:ascii="宋体" w:hAnsi="宋体" w:cs="宋体"/>
              </w:rPr>
            </w:pPr>
            <w:r>
              <w:rPr>
                <w:rFonts w:hint="eastAsia"/>
              </w:rPr>
              <w:t>≥</w:t>
            </w:r>
            <w:r>
              <w:rPr>
                <w:rFonts w:hint="eastAsia"/>
              </w:rPr>
              <w:t>1</w:t>
            </w:r>
            <w:r>
              <w:rPr>
                <w:rFonts w:hint="eastAsia"/>
              </w:rPr>
              <w:t>个</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2F7521">
        <w:trPr>
          <w:trHeight w:val="340"/>
        </w:trPr>
        <w:tc>
          <w:tcPr>
            <w:tcW w:w="993" w:type="dxa"/>
            <w:shd w:val="clear" w:color="000000" w:fill="FFFFFF"/>
            <w:vAlign w:val="center"/>
          </w:tcPr>
          <w:p w:rsidR="00596AD3" w:rsidRPr="00967CEF" w:rsidRDefault="00596AD3" w:rsidP="00303485">
            <w:pPr>
              <w:pStyle w:val="ad"/>
              <w:adjustRightInd w:val="0"/>
              <w:snapToGrid w:val="0"/>
              <w:spacing w:line="240" w:lineRule="auto"/>
              <w:ind w:firstLineChars="0" w:firstLine="0"/>
              <w:jc w:val="center"/>
              <w:rPr>
                <w:rFonts w:ascii="宋体" w:hAnsi="宋体" w:cs="宋体"/>
                <w:sz w:val="21"/>
                <w:szCs w:val="21"/>
              </w:rPr>
            </w:pPr>
            <w:r w:rsidRPr="00967CEF">
              <w:rPr>
                <w:rFonts w:ascii="宋体" w:hAnsi="宋体" w:cs="宋体" w:hint="eastAsia"/>
                <w:sz w:val="21"/>
                <w:szCs w:val="21"/>
              </w:rPr>
              <w:t>23.4</w:t>
            </w:r>
          </w:p>
        </w:tc>
        <w:tc>
          <w:tcPr>
            <w:tcW w:w="2410" w:type="dxa"/>
            <w:shd w:val="clear" w:color="000000" w:fill="FFFFFF"/>
          </w:tcPr>
          <w:p w:rsidR="00596AD3" w:rsidRDefault="00596AD3" w:rsidP="00303485">
            <w:r>
              <w:rPr>
                <w:rFonts w:hint="eastAsia"/>
              </w:rPr>
              <w:t>负极板导线</w:t>
            </w:r>
          </w:p>
        </w:tc>
        <w:tc>
          <w:tcPr>
            <w:tcW w:w="4677" w:type="dxa"/>
            <w:shd w:val="clear" w:color="000000" w:fill="FFFFFF"/>
            <w:vAlign w:val="center"/>
          </w:tcPr>
          <w:p w:rsidR="00596AD3" w:rsidRDefault="00596AD3" w:rsidP="00303485">
            <w:r>
              <w:rPr>
                <w:rFonts w:hint="eastAsia"/>
              </w:rPr>
              <w:t>≥</w:t>
            </w:r>
            <w:r>
              <w:rPr>
                <w:rFonts w:hint="eastAsia"/>
              </w:rPr>
              <w:t>1</w:t>
            </w:r>
            <w:r>
              <w:rPr>
                <w:rFonts w:hint="eastAsia"/>
              </w:rPr>
              <w:t>根</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2F7521">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sidRPr="00967CEF">
              <w:rPr>
                <w:rFonts w:ascii="宋体" w:hAnsi="宋体" w:cs="宋体" w:hint="eastAsia"/>
                <w:sz w:val="21"/>
                <w:szCs w:val="21"/>
              </w:rPr>
              <w:t>23.5</w:t>
            </w:r>
          </w:p>
        </w:tc>
        <w:tc>
          <w:tcPr>
            <w:tcW w:w="2410" w:type="dxa"/>
            <w:shd w:val="clear" w:color="000000" w:fill="FFFFFF"/>
          </w:tcPr>
          <w:p w:rsidR="00596AD3" w:rsidRDefault="00596AD3" w:rsidP="00303485">
            <w:pPr>
              <w:rPr>
                <w:rFonts w:ascii="宋体" w:hAnsi="宋体" w:cs="宋体"/>
              </w:rPr>
            </w:pPr>
            <w:r>
              <w:rPr>
                <w:rFonts w:hint="eastAsia"/>
              </w:rPr>
              <w:t>智能电刀笔</w:t>
            </w:r>
          </w:p>
        </w:tc>
        <w:tc>
          <w:tcPr>
            <w:tcW w:w="4677" w:type="dxa"/>
            <w:shd w:val="clear" w:color="000000" w:fill="FFFFFF"/>
            <w:vAlign w:val="center"/>
          </w:tcPr>
          <w:p w:rsidR="00596AD3" w:rsidRDefault="00596AD3" w:rsidP="00303485">
            <w:pPr>
              <w:rPr>
                <w:rFonts w:ascii="宋体" w:hAnsi="宋体" w:cs="宋体"/>
              </w:rPr>
            </w:pPr>
            <w:r>
              <w:rPr>
                <w:rFonts w:hint="eastAsia"/>
              </w:rPr>
              <w:t>≥</w:t>
            </w:r>
            <w:r>
              <w:rPr>
                <w:rFonts w:hint="eastAsia"/>
              </w:rPr>
              <w:t>1</w:t>
            </w:r>
            <w:r>
              <w:rPr>
                <w:rFonts w:hint="eastAsia"/>
              </w:rPr>
              <w:t>支</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r w:rsidR="00596AD3" w:rsidRPr="00137B0B" w:rsidTr="002F7521">
        <w:trPr>
          <w:trHeight w:val="340"/>
        </w:trPr>
        <w:tc>
          <w:tcPr>
            <w:tcW w:w="993" w:type="dxa"/>
            <w:shd w:val="clear" w:color="000000" w:fill="FFFFFF"/>
            <w:vAlign w:val="center"/>
          </w:tcPr>
          <w:p w:rsidR="00596AD3" w:rsidRDefault="00596AD3" w:rsidP="00303485">
            <w:pPr>
              <w:pStyle w:val="ad"/>
              <w:adjustRightInd w:val="0"/>
              <w:snapToGrid w:val="0"/>
              <w:spacing w:line="240" w:lineRule="auto"/>
              <w:ind w:firstLineChars="0" w:firstLine="0"/>
              <w:jc w:val="center"/>
              <w:rPr>
                <w:rFonts w:ascii="宋体" w:hAnsi="宋体" w:cs="宋体"/>
                <w:sz w:val="21"/>
                <w:szCs w:val="21"/>
              </w:rPr>
            </w:pPr>
            <w:r w:rsidRPr="00967CEF">
              <w:rPr>
                <w:rFonts w:ascii="宋体" w:hAnsi="宋体" w:cs="宋体" w:hint="eastAsia"/>
                <w:sz w:val="21"/>
                <w:szCs w:val="21"/>
              </w:rPr>
              <w:t>23.6</w:t>
            </w:r>
          </w:p>
        </w:tc>
        <w:tc>
          <w:tcPr>
            <w:tcW w:w="2410" w:type="dxa"/>
            <w:shd w:val="clear" w:color="000000" w:fill="FFFFFF"/>
          </w:tcPr>
          <w:p w:rsidR="00596AD3" w:rsidRDefault="00596AD3" w:rsidP="00303485">
            <w:r>
              <w:rPr>
                <w:rFonts w:hint="eastAsia"/>
              </w:rPr>
              <w:t>普通电刀笔</w:t>
            </w:r>
          </w:p>
        </w:tc>
        <w:tc>
          <w:tcPr>
            <w:tcW w:w="4677" w:type="dxa"/>
            <w:shd w:val="clear" w:color="000000" w:fill="FFFFFF"/>
            <w:vAlign w:val="center"/>
          </w:tcPr>
          <w:p w:rsidR="00596AD3" w:rsidRDefault="00596AD3" w:rsidP="00303485">
            <w:pPr>
              <w:rPr>
                <w:rFonts w:ascii="宋体" w:hAnsi="宋体" w:cs="宋体"/>
                <w:b/>
                <w:bCs/>
              </w:rPr>
            </w:pPr>
            <w:r>
              <w:rPr>
                <w:rFonts w:hint="eastAsia"/>
              </w:rPr>
              <w:t>≥</w:t>
            </w:r>
            <w:r>
              <w:rPr>
                <w:rFonts w:hint="eastAsia"/>
              </w:rPr>
              <w:t>1</w:t>
            </w:r>
            <w:r>
              <w:rPr>
                <w:rFonts w:hint="eastAsia"/>
              </w:rPr>
              <w:t>支</w:t>
            </w:r>
          </w:p>
        </w:tc>
        <w:tc>
          <w:tcPr>
            <w:tcW w:w="1054" w:type="dxa"/>
            <w:shd w:val="clear" w:color="auto" w:fill="auto"/>
            <w:vAlign w:val="center"/>
          </w:tcPr>
          <w:p w:rsidR="00596AD3" w:rsidRPr="00137B0B" w:rsidRDefault="00596AD3" w:rsidP="008F0A62">
            <w:pPr>
              <w:pStyle w:val="aa"/>
              <w:tabs>
                <w:tab w:val="left" w:pos="3300"/>
                <w:tab w:val="left" w:pos="3630"/>
              </w:tabs>
              <w:spacing w:line="320" w:lineRule="exact"/>
              <w:contextualSpacing/>
              <w:jc w:val="center"/>
              <w:rPr>
                <w:rFonts w:hAnsi="宋体"/>
                <w:spacing w:val="2"/>
                <w:sz w:val="28"/>
                <w:szCs w:val="28"/>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420BF4" w:rsidRDefault="00F13A44" w:rsidP="00F13A44">
      <w:pPr>
        <w:jc w:val="left"/>
        <w:rPr>
          <w:rFonts w:ascii="宋体" w:hAnsi="宋体" w:cs="宋体"/>
          <w:kern w:val="0"/>
          <w:sz w:val="28"/>
          <w:szCs w:val="28"/>
        </w:rPr>
      </w:pPr>
      <w:r w:rsidRPr="00420BF4">
        <w:rPr>
          <w:rFonts w:ascii="宋体" w:hAnsi="宋体" w:cs="宋体" w:hint="eastAsia"/>
          <w:kern w:val="0"/>
          <w:sz w:val="28"/>
          <w:szCs w:val="28"/>
        </w:rPr>
        <w:t>交货期：签订合同后30天内</w:t>
      </w:r>
    </w:p>
    <w:p w:rsidR="00F13A44" w:rsidRPr="00420BF4" w:rsidRDefault="00F13A44" w:rsidP="00F13A44">
      <w:pPr>
        <w:jc w:val="left"/>
        <w:rPr>
          <w:rFonts w:ascii="宋体" w:hAnsi="宋体" w:cs="宋体"/>
          <w:kern w:val="0"/>
          <w:sz w:val="28"/>
          <w:szCs w:val="28"/>
        </w:rPr>
      </w:pPr>
      <w:r w:rsidRPr="00420BF4">
        <w:rPr>
          <w:rFonts w:ascii="宋体" w:hAnsi="宋体" w:cs="宋体" w:hint="eastAsia"/>
          <w:kern w:val="0"/>
          <w:sz w:val="28"/>
          <w:szCs w:val="28"/>
        </w:rPr>
        <w:t>交货地点：医院指定地点</w:t>
      </w:r>
    </w:p>
    <w:p w:rsidR="00F13A44" w:rsidRPr="00420BF4" w:rsidRDefault="00F13A44" w:rsidP="00F13A44">
      <w:pPr>
        <w:jc w:val="left"/>
        <w:rPr>
          <w:rFonts w:ascii="宋体" w:hAnsi="宋体" w:cs="宋体"/>
          <w:kern w:val="0"/>
          <w:sz w:val="28"/>
          <w:szCs w:val="28"/>
        </w:rPr>
      </w:pPr>
      <w:r w:rsidRPr="00420BF4">
        <w:rPr>
          <w:rFonts w:ascii="宋体" w:hAnsi="宋体" w:cs="宋体" w:hint="eastAsia"/>
          <w:kern w:val="0"/>
          <w:sz w:val="28"/>
          <w:szCs w:val="28"/>
        </w:rPr>
        <w:t>付款条件及方式：</w:t>
      </w:r>
      <w:r w:rsidR="007E3B1F" w:rsidRPr="00420BF4">
        <w:rPr>
          <w:rFonts w:ascii="宋体" w:hAnsi="宋体" w:cs="宋体" w:hint="eastAsia"/>
          <w:kern w:val="0"/>
          <w:sz w:val="28"/>
          <w:szCs w:val="28"/>
        </w:rPr>
        <w:t>首付款在合同签订生效后，甲方在货到安装、调试、验收且试运行三个月后向乙方付合同总价的90%，余款10%在一年期</w:t>
      </w:r>
      <w:r w:rsidR="007E3B1F" w:rsidRPr="00420BF4">
        <w:rPr>
          <w:rFonts w:ascii="宋体" w:hAnsi="宋体" w:cs="宋体" w:hint="eastAsia"/>
          <w:kern w:val="0"/>
          <w:sz w:val="28"/>
          <w:szCs w:val="28"/>
        </w:rPr>
        <w:lastRenderedPageBreak/>
        <w:t>满且设备正常工作，供应商履行保修义务，无质量问题即付清。</w:t>
      </w:r>
      <w:r w:rsidR="00416838" w:rsidRPr="00420BF4">
        <w:rPr>
          <w:rFonts w:ascii="宋体" w:hAnsi="宋体" w:cs="宋体" w:hint="eastAsia"/>
          <w:kern w:val="0"/>
          <w:sz w:val="28"/>
          <w:szCs w:val="28"/>
        </w:rPr>
        <w:t>（合同约定的保修期大于</w:t>
      </w:r>
      <w:r w:rsidR="00804A1D" w:rsidRPr="00420BF4">
        <w:rPr>
          <w:rFonts w:ascii="宋体" w:hAnsi="宋体" w:cs="宋体" w:hint="eastAsia"/>
          <w:kern w:val="0"/>
          <w:sz w:val="28"/>
          <w:szCs w:val="28"/>
        </w:rPr>
        <w:t>一年</w:t>
      </w:r>
      <w:r w:rsidR="00416838" w:rsidRPr="00420BF4">
        <w:rPr>
          <w:rFonts w:ascii="宋体" w:hAnsi="宋体" w:cs="宋体" w:hint="eastAsia"/>
          <w:kern w:val="0"/>
          <w:sz w:val="28"/>
          <w:szCs w:val="28"/>
        </w:rPr>
        <w:t>的，凭厂家书面免费保修期承诺付清）</w:t>
      </w:r>
    </w:p>
    <w:p w:rsidR="00F13A44" w:rsidRPr="00420BF4" w:rsidRDefault="00F13A44" w:rsidP="00F13A44">
      <w:pPr>
        <w:jc w:val="left"/>
        <w:rPr>
          <w:rFonts w:ascii="宋体" w:hAnsi="宋体" w:cs="宋体"/>
          <w:kern w:val="0"/>
          <w:sz w:val="28"/>
          <w:szCs w:val="28"/>
        </w:rPr>
      </w:pPr>
      <w:r w:rsidRPr="00420BF4">
        <w:rPr>
          <w:rFonts w:ascii="宋体" w:hAnsi="宋体" w:cs="宋体" w:hint="eastAsia"/>
          <w:kern w:val="0"/>
          <w:sz w:val="28"/>
          <w:szCs w:val="28"/>
        </w:rPr>
        <w:t>保修期：≥</w:t>
      </w:r>
      <w:r w:rsidR="00804A1D" w:rsidRPr="00420BF4">
        <w:rPr>
          <w:rFonts w:ascii="宋体" w:hAnsi="宋体" w:cs="宋体" w:hint="eastAsia"/>
          <w:kern w:val="0"/>
          <w:sz w:val="28"/>
          <w:szCs w:val="28"/>
        </w:rPr>
        <w:t>1</w:t>
      </w:r>
      <w:r w:rsidRPr="00420BF4">
        <w:rPr>
          <w:rFonts w:ascii="宋体" w:hAnsi="宋体" w:cs="宋体" w:hint="eastAsia"/>
          <w:kern w:val="0"/>
          <w:sz w:val="28"/>
          <w:szCs w:val="28"/>
        </w:rPr>
        <w:t>年</w:t>
      </w:r>
    </w:p>
    <w:p w:rsidR="00F13A44" w:rsidRPr="00420BF4" w:rsidRDefault="00F13A44" w:rsidP="00F13A44">
      <w:pPr>
        <w:jc w:val="left"/>
        <w:rPr>
          <w:rFonts w:ascii="宋体" w:hAnsi="宋体" w:cs="宋体"/>
          <w:kern w:val="0"/>
          <w:sz w:val="28"/>
          <w:szCs w:val="28"/>
        </w:rPr>
      </w:pPr>
      <w:r w:rsidRPr="00420BF4">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420BF4" w:rsidRDefault="00F13A44" w:rsidP="00F13A44">
            <w:pPr>
              <w:spacing w:line="460" w:lineRule="exact"/>
              <w:jc w:val="left"/>
              <w:rPr>
                <w:rFonts w:ascii="宋体" w:hAnsi="宋体"/>
                <w:sz w:val="28"/>
                <w:szCs w:val="28"/>
                <w:highlight w:val="green"/>
              </w:rPr>
            </w:pPr>
            <w:r w:rsidRPr="00420BF4">
              <w:rPr>
                <w:rFonts w:ascii="宋体" w:hAnsi="宋体" w:hint="eastAsia"/>
                <w:sz w:val="28"/>
                <w:szCs w:val="28"/>
              </w:rPr>
              <w:t>企业资质及产品注册证</w:t>
            </w:r>
          </w:p>
        </w:tc>
        <w:tc>
          <w:tcPr>
            <w:tcW w:w="4586" w:type="dxa"/>
            <w:tcBorders>
              <w:left w:val="single" w:sz="4" w:space="0" w:color="auto"/>
            </w:tcBorders>
            <w:vAlign w:val="center"/>
          </w:tcPr>
          <w:p w:rsidR="004D3260" w:rsidRPr="00420BF4" w:rsidRDefault="007068CE" w:rsidP="00F13A44">
            <w:pPr>
              <w:spacing w:line="460" w:lineRule="exact"/>
              <w:jc w:val="left"/>
              <w:rPr>
                <w:rFonts w:ascii="宋体" w:hAnsi="宋体"/>
                <w:sz w:val="28"/>
                <w:szCs w:val="28"/>
                <w:highlight w:val="green"/>
              </w:rPr>
            </w:pPr>
            <w:r w:rsidRPr="00420BF4">
              <w:rPr>
                <w:rFonts w:ascii="宋体" w:hAnsi="宋体" w:cs="宋体" w:hint="eastAsia"/>
                <w:kern w:val="0"/>
                <w:sz w:val="28"/>
                <w:szCs w:val="28"/>
              </w:rPr>
              <w:t>供应商为境内生产企业的，必须具有医疗器械生产许可证（或生产备案凭</w:t>
            </w:r>
            <w:r w:rsidRPr="00420BF4">
              <w:rPr>
                <w:rFonts w:ascii="宋体" w:hAnsi="宋体" w:cs="宋体" w:hint="eastAsia"/>
                <w:kern w:val="0"/>
                <w:sz w:val="28"/>
                <w:szCs w:val="28"/>
              </w:rPr>
              <w:lastRenderedPageBreak/>
              <w:t>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生产企业提供证明材料（产品资料、政府主管部门出具的该类产品不做为医疗器械管理的证明等），并加盖生产企业公章。</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8445D" w:rsidRPr="00137B0B" w:rsidTr="000B62D6">
        <w:trPr>
          <w:trHeight w:val="532"/>
          <w:jc w:val="center"/>
        </w:trPr>
        <w:tc>
          <w:tcPr>
            <w:tcW w:w="745" w:type="dxa"/>
            <w:vMerge w:val="restart"/>
            <w:vAlign w:val="center"/>
          </w:tcPr>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用户 评价</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3</w:t>
            </w:r>
          </w:p>
        </w:tc>
        <w:tc>
          <w:tcPr>
            <w:tcW w:w="7065" w:type="dxa"/>
            <w:vAlign w:val="center"/>
          </w:tcPr>
          <w:p w:rsidR="0058445D" w:rsidRPr="00C01D4F" w:rsidRDefault="0058445D" w:rsidP="0058445D">
            <w:pPr>
              <w:snapToGrid w:val="0"/>
              <w:spacing w:line="400" w:lineRule="exact"/>
              <w:jc w:val="left"/>
              <w:rPr>
                <w:rFonts w:ascii="宋体" w:hAnsi="宋体" w:cs="宋体"/>
                <w:sz w:val="24"/>
                <w:szCs w:val="28"/>
              </w:rPr>
            </w:pPr>
            <w:r w:rsidRPr="00C01D4F">
              <w:rPr>
                <w:rFonts w:ascii="宋体" w:hAnsi="宋体" w:cs="宋体" w:hint="eastAsia"/>
                <w:sz w:val="24"/>
                <w:szCs w:val="28"/>
              </w:rPr>
              <w:t>提供2019年1月1日至今，针对所投产品的用户评价：用户评价整体优秀的每份1分，最高3分。（用户评价需提供加盖用户公章，注明联系人、联系电话、被评价经销商或厂家、产品）。</w:t>
            </w:r>
          </w:p>
        </w:tc>
      </w:tr>
      <w:tr w:rsidR="0058445D" w:rsidRPr="00137B0B" w:rsidTr="000B62D6">
        <w:trPr>
          <w:trHeight w:val="1164"/>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市场</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5</w:t>
            </w:r>
          </w:p>
        </w:tc>
        <w:tc>
          <w:tcPr>
            <w:tcW w:w="7065" w:type="dxa"/>
            <w:vAlign w:val="center"/>
          </w:tcPr>
          <w:p w:rsidR="0058445D" w:rsidRPr="00C01D4F" w:rsidRDefault="0058445D" w:rsidP="008F19F6">
            <w:pPr>
              <w:spacing w:line="360" w:lineRule="exact"/>
              <w:jc w:val="left"/>
              <w:rPr>
                <w:sz w:val="24"/>
                <w:szCs w:val="28"/>
              </w:rPr>
            </w:pPr>
            <w:r w:rsidRPr="00C01D4F">
              <w:rPr>
                <w:rFonts w:ascii="宋体" w:hAnsi="宋体" w:hint="eastAsia"/>
                <w:sz w:val="24"/>
                <w:szCs w:val="28"/>
              </w:rPr>
              <w:t>提供201</w:t>
            </w:r>
            <w:r w:rsidRPr="00C01D4F">
              <w:rPr>
                <w:rFonts w:ascii="宋体" w:hAnsi="宋体"/>
                <w:sz w:val="24"/>
                <w:szCs w:val="28"/>
              </w:rPr>
              <w:t>9</w:t>
            </w:r>
            <w:r w:rsidRPr="00C01D4F">
              <w:rPr>
                <w:rFonts w:ascii="宋体" w:hAnsi="宋体" w:hint="eastAsia"/>
                <w:sz w:val="24"/>
                <w:szCs w:val="28"/>
              </w:rPr>
              <w:t>年1月1日至今，针对所投产品，每提供一份合格业绩得</w:t>
            </w:r>
            <w:r w:rsidR="008F19F6">
              <w:rPr>
                <w:rFonts w:ascii="宋体" w:hAnsi="宋体" w:hint="eastAsia"/>
                <w:sz w:val="24"/>
                <w:szCs w:val="28"/>
              </w:rPr>
              <w:t>1</w:t>
            </w:r>
            <w:r w:rsidRPr="00C01D4F">
              <w:rPr>
                <w:rFonts w:ascii="宋体" w:hAnsi="宋体" w:hint="eastAsia"/>
                <w:sz w:val="24"/>
                <w:szCs w:val="28"/>
              </w:rPr>
              <w:t>分，满分</w:t>
            </w:r>
            <w:r w:rsidR="008F19F6">
              <w:rPr>
                <w:rFonts w:ascii="宋体" w:hAnsi="宋体" w:hint="eastAsia"/>
                <w:sz w:val="24"/>
                <w:szCs w:val="28"/>
              </w:rPr>
              <w:t>5</w:t>
            </w:r>
            <w:r w:rsidRPr="00C01D4F">
              <w:rPr>
                <w:rFonts w:ascii="宋体" w:hAnsi="宋体" w:hint="eastAsia"/>
                <w:sz w:val="24"/>
                <w:szCs w:val="28"/>
              </w:rPr>
              <w:t>分。以中标通知书或采购合同为准（提供复印件并加盖公章），未提供以上证明材料，可被视为低于采购要求。注：</w:t>
            </w:r>
            <w:r w:rsidRPr="00C01D4F">
              <w:rPr>
                <w:rFonts w:ascii="宋体" w:hAnsi="宋体" w:hint="eastAsia"/>
                <w:sz w:val="24"/>
                <w:szCs w:val="28"/>
              </w:rPr>
              <w:lastRenderedPageBreak/>
              <w:t>业绩仅限该品牌（不限经销商）的同类产品（不限型号）即可。</w:t>
            </w:r>
          </w:p>
        </w:tc>
      </w:tr>
      <w:tr w:rsidR="0058445D" w:rsidRPr="00137B0B" w:rsidTr="000B62D6">
        <w:trPr>
          <w:trHeight w:val="58"/>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培训</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需明确详细培训方案，原厂出具并加盖相应公章的得2分，非原厂出具的得1分，不提供得0分。</w:t>
            </w:r>
          </w:p>
        </w:tc>
      </w:tr>
      <w:tr w:rsidR="0058445D" w:rsidRPr="00137B0B" w:rsidTr="000B62D6">
        <w:trPr>
          <w:trHeight w:val="237"/>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售后</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售后服务承诺书需明确响应时间、人员配置及服务方案。原厂出具并加盖相应公章的得2分，非原厂出具的得1分，否则得0分。</w:t>
            </w:r>
          </w:p>
        </w:tc>
      </w:tr>
      <w:tr w:rsidR="0058445D" w:rsidRPr="00137B0B" w:rsidTr="000B62D6">
        <w:trPr>
          <w:trHeight w:val="423"/>
          <w:jc w:val="center"/>
        </w:trPr>
        <w:tc>
          <w:tcPr>
            <w:tcW w:w="745" w:type="dxa"/>
            <w:vMerge/>
            <w:vAlign w:val="center"/>
          </w:tcPr>
          <w:p w:rsidR="0058445D" w:rsidRPr="00137B0B" w:rsidRDefault="0058445D"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8445D" w:rsidRPr="00137B0B" w:rsidRDefault="001C2A5D" w:rsidP="00484E20">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8445D" w:rsidRPr="00C01D4F" w:rsidRDefault="0058445D" w:rsidP="00B3183C">
            <w:pPr>
              <w:spacing w:line="360" w:lineRule="exact"/>
              <w:jc w:val="left"/>
              <w:rPr>
                <w:rFonts w:ascii="宋体" w:hAnsi="宋体"/>
                <w:sz w:val="24"/>
                <w:szCs w:val="28"/>
              </w:rPr>
            </w:pPr>
            <w:r w:rsidRPr="00C01D4F">
              <w:rPr>
                <w:rFonts w:ascii="宋体" w:hAnsi="宋体" w:hint="eastAsia"/>
                <w:sz w:val="24"/>
                <w:szCs w:val="28"/>
              </w:rPr>
              <w:t>供应商提供承诺书：在商务条款中要求的质保时长的基础上，每增加一年原厂质保的得2分，最多得</w:t>
            </w:r>
            <w:r w:rsidR="001C2A5D">
              <w:rPr>
                <w:rFonts w:ascii="宋体" w:hAnsi="宋体" w:hint="eastAsia"/>
                <w:sz w:val="24"/>
                <w:szCs w:val="28"/>
              </w:rPr>
              <w:t>8</w:t>
            </w:r>
            <w:r w:rsidRPr="00C01D4F">
              <w:rPr>
                <w:rFonts w:ascii="宋体" w:hAnsi="宋体" w:hint="eastAsia"/>
                <w:sz w:val="24"/>
                <w:szCs w:val="28"/>
              </w:rPr>
              <w:t>分（提供加盖原厂公章的承诺书原件）。若未加盖原厂公章，只有供应商公章，则每增加一年的得1分。最多得</w:t>
            </w:r>
            <w:r w:rsidR="001C2A5D">
              <w:rPr>
                <w:rFonts w:ascii="宋体" w:hAnsi="宋体" w:hint="eastAsia"/>
                <w:sz w:val="24"/>
                <w:szCs w:val="28"/>
              </w:rPr>
              <w:t>4</w:t>
            </w:r>
            <w:r w:rsidRPr="00C01D4F">
              <w:rPr>
                <w:rFonts w:ascii="宋体" w:hAnsi="宋体" w:hint="eastAsia"/>
                <w:sz w:val="24"/>
                <w:szCs w:val="28"/>
              </w:rPr>
              <w:t>分。不盖章的本项不得分。</w:t>
            </w:r>
          </w:p>
        </w:tc>
      </w:tr>
      <w:tr w:rsidR="005614F8" w:rsidRPr="00137B0B" w:rsidTr="000B62D6">
        <w:trPr>
          <w:trHeight w:val="1539"/>
          <w:jc w:val="center"/>
        </w:trPr>
        <w:tc>
          <w:tcPr>
            <w:tcW w:w="745" w:type="dxa"/>
            <w:vMerge w:val="restart"/>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484E20">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1、技术指标全部符合采购要求得45分，最低得10分；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2、未标注“</w:t>
            </w:r>
            <w:r w:rsidR="001C2A5D">
              <w:rPr>
                <w:rFonts w:ascii="宋体" w:hAnsi="宋体" w:hint="eastAsia"/>
                <w:sz w:val="24"/>
                <w:szCs w:val="28"/>
              </w:rPr>
              <w:t>*</w:t>
            </w:r>
            <w:r w:rsidRPr="00C01D4F">
              <w:rPr>
                <w:rFonts w:ascii="宋体" w:hAnsi="宋体" w:hint="eastAsia"/>
                <w:sz w:val="24"/>
                <w:szCs w:val="28"/>
              </w:rPr>
              <w:t>”号的一般技术参数低于采购要求的，每一项减3分；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3、标注“</w:t>
            </w:r>
            <w:r w:rsidR="001C2A5D">
              <w:rPr>
                <w:rFonts w:ascii="宋体" w:hAnsi="宋体" w:hint="eastAsia"/>
                <w:sz w:val="24"/>
                <w:szCs w:val="28"/>
              </w:rPr>
              <w:t>*</w:t>
            </w:r>
            <w:r w:rsidRPr="00C01D4F">
              <w:rPr>
                <w:rFonts w:ascii="宋体" w:hAnsi="宋体" w:hint="eastAsia"/>
                <w:sz w:val="24"/>
                <w:szCs w:val="28"/>
              </w:rPr>
              <w:t>”号的关键技术参数低于采购要求的，每一项减5分；</w:t>
            </w:r>
          </w:p>
          <w:p w:rsidR="005614F8"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rsidTr="000B62D6">
        <w:trPr>
          <w:trHeight w:val="1551"/>
          <w:jc w:val="center"/>
        </w:trPr>
        <w:tc>
          <w:tcPr>
            <w:tcW w:w="745" w:type="dxa"/>
            <w:vMerge/>
            <w:vAlign w:val="center"/>
          </w:tcPr>
          <w:p w:rsidR="005614F8" w:rsidRPr="00137B0B" w:rsidRDefault="005614F8" w:rsidP="00484E20">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5</w:t>
            </w:r>
          </w:p>
        </w:tc>
        <w:tc>
          <w:tcPr>
            <w:tcW w:w="7065" w:type="dxa"/>
          </w:tcPr>
          <w:p w:rsidR="005614F8" w:rsidRPr="00C01D4F" w:rsidRDefault="00986E33" w:rsidP="00C30E6E">
            <w:pPr>
              <w:spacing w:line="360" w:lineRule="exact"/>
              <w:jc w:val="left"/>
              <w:rPr>
                <w:rFonts w:ascii="宋体" w:hAnsi="宋体"/>
                <w:sz w:val="24"/>
                <w:szCs w:val="28"/>
              </w:rPr>
            </w:pPr>
            <w:r w:rsidRPr="00C01D4F">
              <w:rPr>
                <w:rFonts w:ascii="宋体" w:hAnsi="宋体" w:hint="eastAsia"/>
                <w:sz w:val="24"/>
                <w:szCs w:val="28"/>
              </w:rPr>
              <w:t>满足技术指标全部符合采购要求的前提条件下，提供</w:t>
            </w:r>
            <w:r w:rsidR="00E46AD0" w:rsidRPr="00C01D4F">
              <w:rPr>
                <w:rFonts w:ascii="宋体" w:hAnsi="宋体" w:hint="eastAsia"/>
                <w:sz w:val="24"/>
                <w:szCs w:val="28"/>
              </w:rPr>
              <w:t>所投产品</w:t>
            </w:r>
            <w:r w:rsidRPr="00C01D4F">
              <w:rPr>
                <w:rFonts w:ascii="宋体" w:hAnsi="宋体" w:hint="eastAsia"/>
                <w:sz w:val="24"/>
                <w:szCs w:val="28"/>
              </w:rPr>
              <w:t>获得</w:t>
            </w:r>
            <w:r w:rsidR="00416838" w:rsidRPr="00C01D4F">
              <w:rPr>
                <w:rFonts w:ascii="宋体" w:hAnsi="宋体" w:hint="eastAsia"/>
                <w:sz w:val="24"/>
                <w:szCs w:val="28"/>
              </w:rPr>
              <w:t>省部级及以上政府部门颁发的</w:t>
            </w:r>
            <w:r w:rsidRPr="00C01D4F">
              <w:rPr>
                <w:rFonts w:ascii="宋体" w:hAnsi="宋体" w:hint="eastAsia"/>
                <w:sz w:val="24"/>
                <w:szCs w:val="28"/>
              </w:rPr>
              <w:t>奖项</w:t>
            </w:r>
            <w:r w:rsidR="00694DD1">
              <w:rPr>
                <w:rFonts w:ascii="宋体" w:hAnsi="宋体" w:hint="eastAsia"/>
                <w:sz w:val="24"/>
                <w:szCs w:val="28"/>
              </w:rPr>
              <w:t>，</w:t>
            </w:r>
            <w:r w:rsidR="00E46AD0" w:rsidRPr="00C01D4F">
              <w:rPr>
                <w:rFonts w:ascii="宋体" w:hAnsi="宋体" w:hint="eastAsia"/>
                <w:sz w:val="24"/>
                <w:szCs w:val="28"/>
              </w:rPr>
              <w:t>或相关</w:t>
            </w:r>
            <w:r w:rsidRPr="00C01D4F">
              <w:rPr>
                <w:rFonts w:ascii="宋体" w:hAnsi="宋体" w:hint="eastAsia"/>
                <w:sz w:val="24"/>
                <w:szCs w:val="28"/>
              </w:rPr>
              <w:t>发明专利，每提供1项得1分，最高5分。技术指标未能全部符合采购要求的此项不得分。</w:t>
            </w:r>
          </w:p>
        </w:tc>
      </w:tr>
      <w:tr w:rsidR="005614F8" w:rsidRPr="00137B0B" w:rsidTr="000B62D6">
        <w:trPr>
          <w:trHeight w:val="204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7068CE" w:rsidP="001C2A5D">
            <w:pPr>
              <w:snapToGrid w:val="0"/>
              <w:spacing w:line="400" w:lineRule="exact"/>
              <w:jc w:val="center"/>
              <w:rPr>
                <w:rFonts w:ascii="宋体" w:hAnsi="宋体" w:cs="宋体"/>
                <w:sz w:val="28"/>
                <w:szCs w:val="28"/>
              </w:rPr>
            </w:pPr>
            <w:r>
              <w:rPr>
                <w:rFonts w:ascii="宋体" w:hAnsi="宋体" w:cs="宋体" w:hint="eastAsia"/>
                <w:sz w:val="28"/>
                <w:szCs w:val="28"/>
              </w:rPr>
              <w:t>3</w:t>
            </w:r>
            <w:r w:rsidR="001C2A5D">
              <w:rPr>
                <w:rFonts w:ascii="宋体" w:hAnsi="宋体" w:cs="宋体" w:hint="eastAsia"/>
                <w:sz w:val="28"/>
                <w:szCs w:val="28"/>
              </w:rPr>
              <w:t>0</w:t>
            </w:r>
          </w:p>
        </w:tc>
        <w:tc>
          <w:tcPr>
            <w:tcW w:w="7065" w:type="dxa"/>
            <w:vAlign w:val="center"/>
          </w:tcPr>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报价分采用低价优先法计算，即满足招标文件要求且最终报价最低的投标报价为评标基准价，其报价得分为</w:t>
            </w:r>
            <w:r w:rsidRPr="00C01D4F">
              <w:rPr>
                <w:rFonts w:ascii="宋体" w:hAnsi="宋体"/>
                <w:sz w:val="24"/>
                <w:szCs w:val="28"/>
              </w:rPr>
              <w:t>30</w:t>
            </w:r>
            <w:r w:rsidRPr="00C01D4F">
              <w:rPr>
                <w:rFonts w:ascii="宋体" w:hAnsi="宋体" w:hint="eastAsia"/>
                <w:sz w:val="24"/>
                <w:szCs w:val="28"/>
              </w:rPr>
              <w:t>。</w:t>
            </w:r>
          </w:p>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其他投标人的报价得分按照下列公式计算：</w:t>
            </w:r>
          </w:p>
          <w:p w:rsidR="005614F8" w:rsidRPr="00C01D4F" w:rsidRDefault="005614F8" w:rsidP="00C01D4F">
            <w:pPr>
              <w:snapToGrid w:val="0"/>
              <w:ind w:firstLineChars="196" w:firstLine="470"/>
              <w:rPr>
                <w:rFonts w:ascii="宋体" w:hAnsi="宋体" w:cs="宋体"/>
                <w:sz w:val="24"/>
                <w:szCs w:val="28"/>
              </w:rPr>
            </w:pPr>
            <w:r w:rsidRPr="00C01D4F">
              <w:rPr>
                <w:rFonts w:ascii="宋体" w:hAnsi="宋体" w:hint="eastAsia"/>
                <w:sz w:val="24"/>
                <w:szCs w:val="28"/>
              </w:rPr>
              <w:t>投标报价得分=(评标基准价／投标报价)×价格权值（</w:t>
            </w:r>
            <w:r w:rsidRPr="00C01D4F">
              <w:rPr>
                <w:rFonts w:ascii="宋体" w:hAnsi="宋体"/>
                <w:sz w:val="24"/>
                <w:szCs w:val="28"/>
              </w:rPr>
              <w:t>30</w:t>
            </w:r>
            <w:r w:rsidRPr="00C01D4F">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lastRenderedPageBreak/>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420BF4" w:rsidRPr="00A71A57" w:rsidRDefault="00420BF4" w:rsidP="00420BF4">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420BF4" w:rsidRPr="00A71A57" w:rsidRDefault="00420BF4" w:rsidP="00420BF4">
      <w:pPr>
        <w:rPr>
          <w:rFonts w:ascii="宋体" w:hAnsi="宋体"/>
        </w:rPr>
      </w:pPr>
    </w:p>
    <w:p w:rsidR="00420BF4" w:rsidRPr="00A71A57" w:rsidRDefault="00420BF4" w:rsidP="00420BF4">
      <w:pPr>
        <w:pStyle w:val="4"/>
        <w:jc w:val="center"/>
        <w:rPr>
          <w:rFonts w:ascii="黑体" w:eastAsia="黑体" w:hAnsi="黑体"/>
          <w:b/>
          <w:bCs/>
          <w:sz w:val="44"/>
          <w:szCs w:val="44"/>
        </w:rPr>
      </w:pPr>
    </w:p>
    <w:p w:rsidR="00420BF4" w:rsidRPr="00A71A57" w:rsidRDefault="00420BF4" w:rsidP="00420BF4">
      <w:pPr>
        <w:pStyle w:val="4"/>
        <w:jc w:val="center"/>
        <w:rPr>
          <w:rFonts w:ascii="黑体" w:eastAsia="黑体" w:hAnsi="黑体"/>
          <w:b/>
          <w:bCs/>
          <w:sz w:val="44"/>
          <w:szCs w:val="44"/>
        </w:rPr>
      </w:pPr>
    </w:p>
    <w:p w:rsidR="00420BF4" w:rsidRPr="00A71A57" w:rsidRDefault="00420BF4" w:rsidP="00420BF4">
      <w:pPr>
        <w:pStyle w:val="4"/>
        <w:rPr>
          <w:rFonts w:ascii="楷体_GB2312" w:eastAsia="楷体_GB2312"/>
          <w:b/>
          <w:bCs/>
          <w:sz w:val="54"/>
        </w:rPr>
      </w:pPr>
    </w:p>
    <w:p w:rsidR="00420BF4" w:rsidRPr="00A71A57" w:rsidRDefault="00420BF4" w:rsidP="00420BF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420BF4" w:rsidRPr="00A71A57" w:rsidRDefault="00420BF4" w:rsidP="00420BF4">
      <w:pPr>
        <w:pStyle w:val="4"/>
        <w:spacing w:line="500" w:lineRule="exact"/>
        <w:rPr>
          <w:rFonts w:ascii="楷体_GB2312" w:eastAsia="楷体_GB2312"/>
          <w:b/>
          <w:sz w:val="32"/>
          <w:szCs w:val="32"/>
        </w:rPr>
      </w:pPr>
    </w:p>
    <w:p w:rsidR="00420BF4" w:rsidRPr="00A71A57" w:rsidRDefault="00420BF4" w:rsidP="00420BF4">
      <w:pPr>
        <w:pStyle w:val="4"/>
        <w:spacing w:line="500" w:lineRule="exact"/>
        <w:ind w:firstLineChars="200" w:firstLine="562"/>
        <w:rPr>
          <w:rFonts w:ascii="楷体_GB2312" w:eastAsia="楷体_GB2312"/>
          <w:b/>
          <w:sz w:val="28"/>
        </w:rPr>
      </w:pPr>
    </w:p>
    <w:p w:rsidR="00420BF4" w:rsidRPr="00A71A57" w:rsidRDefault="00420BF4" w:rsidP="00420BF4">
      <w:pPr>
        <w:pStyle w:val="4"/>
        <w:spacing w:line="500" w:lineRule="exact"/>
        <w:ind w:firstLineChars="200" w:firstLine="560"/>
        <w:rPr>
          <w:rFonts w:ascii="楷体_GB2312" w:eastAsia="楷体_GB2312"/>
          <w:sz w:val="28"/>
        </w:rPr>
      </w:pPr>
    </w:p>
    <w:p w:rsidR="00420BF4" w:rsidRPr="00A71A57" w:rsidRDefault="00420BF4" w:rsidP="00420BF4">
      <w:pPr>
        <w:pStyle w:val="4"/>
        <w:spacing w:line="500" w:lineRule="exact"/>
        <w:ind w:firstLineChars="200" w:firstLine="560"/>
        <w:rPr>
          <w:rFonts w:ascii="楷体_GB2312" w:eastAsia="楷体_GB2312"/>
          <w:sz w:val="28"/>
        </w:rPr>
      </w:pPr>
    </w:p>
    <w:p w:rsidR="00420BF4" w:rsidRPr="00A71A57" w:rsidRDefault="00420BF4" w:rsidP="00420BF4">
      <w:pPr>
        <w:pStyle w:val="4"/>
        <w:spacing w:line="500" w:lineRule="exact"/>
        <w:ind w:firstLineChars="200" w:firstLine="560"/>
        <w:rPr>
          <w:rFonts w:ascii="楷体_GB2312" w:eastAsia="楷体_GB2312"/>
          <w:sz w:val="28"/>
        </w:rPr>
      </w:pPr>
    </w:p>
    <w:p w:rsidR="00420BF4" w:rsidRPr="00A71A57" w:rsidRDefault="00420BF4" w:rsidP="00420BF4">
      <w:pPr>
        <w:pStyle w:val="4"/>
        <w:spacing w:line="500" w:lineRule="exact"/>
        <w:ind w:firstLineChars="200" w:firstLine="560"/>
        <w:rPr>
          <w:rFonts w:ascii="楷体_GB2312" w:eastAsia="楷体_GB2312"/>
          <w:sz w:val="28"/>
        </w:rPr>
      </w:pPr>
    </w:p>
    <w:p w:rsidR="00420BF4" w:rsidRPr="00A71A57" w:rsidRDefault="00420BF4" w:rsidP="00420BF4">
      <w:pPr>
        <w:pStyle w:val="4"/>
        <w:spacing w:line="500" w:lineRule="exact"/>
        <w:ind w:firstLineChars="200" w:firstLine="560"/>
        <w:rPr>
          <w:rFonts w:ascii="楷体_GB2312" w:eastAsia="楷体_GB2312"/>
          <w:sz w:val="28"/>
        </w:rPr>
      </w:pPr>
    </w:p>
    <w:p w:rsidR="00420BF4" w:rsidRPr="00A71A57" w:rsidRDefault="00420BF4" w:rsidP="00420BF4">
      <w:pPr>
        <w:pStyle w:val="4"/>
        <w:spacing w:line="500" w:lineRule="exact"/>
        <w:ind w:firstLineChars="200" w:firstLine="560"/>
        <w:rPr>
          <w:rFonts w:ascii="楷体_GB2312" w:eastAsia="楷体_GB2312"/>
          <w:sz w:val="28"/>
        </w:rPr>
      </w:pPr>
    </w:p>
    <w:p w:rsidR="00420BF4" w:rsidRPr="00A71A57" w:rsidRDefault="00420BF4" w:rsidP="00420BF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420BF4" w:rsidRPr="00A71A57" w:rsidRDefault="00420BF4" w:rsidP="00420BF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420BF4" w:rsidRPr="00A71A57" w:rsidRDefault="00420BF4" w:rsidP="00420BF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420BF4" w:rsidRPr="00A71A57" w:rsidRDefault="00420BF4" w:rsidP="00420BF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420BF4" w:rsidRDefault="00420BF4" w:rsidP="00420BF4">
      <w:pPr>
        <w:ind w:leftChars="-67" w:left="-141" w:rightChars="-94" w:right="-197" w:firstLineChars="200" w:firstLine="883"/>
        <w:jc w:val="center"/>
        <w:rPr>
          <w:rFonts w:ascii="宋体" w:hAnsi="宋体"/>
          <w:b/>
          <w:sz w:val="44"/>
        </w:rPr>
      </w:pPr>
    </w:p>
    <w:p w:rsidR="00420BF4" w:rsidRDefault="00420BF4" w:rsidP="00420BF4">
      <w:pPr>
        <w:ind w:leftChars="-67" w:left="-141" w:rightChars="-94" w:right="-197" w:firstLineChars="200" w:firstLine="883"/>
        <w:jc w:val="center"/>
        <w:rPr>
          <w:rFonts w:ascii="宋体" w:hAnsi="宋体"/>
          <w:b/>
          <w:sz w:val="44"/>
        </w:rPr>
      </w:pPr>
    </w:p>
    <w:p w:rsidR="00420BF4" w:rsidRDefault="00420BF4" w:rsidP="00420BF4">
      <w:pPr>
        <w:ind w:leftChars="-67" w:left="-141" w:rightChars="-94" w:right="-197" w:firstLineChars="200" w:firstLine="883"/>
        <w:jc w:val="center"/>
        <w:rPr>
          <w:rFonts w:ascii="宋体" w:hAnsi="宋体"/>
          <w:b/>
          <w:sz w:val="44"/>
        </w:rPr>
      </w:pPr>
    </w:p>
    <w:p w:rsidR="00420BF4" w:rsidRDefault="00420BF4" w:rsidP="00420BF4">
      <w:pPr>
        <w:spacing w:line="360" w:lineRule="auto"/>
        <w:jc w:val="center"/>
        <w:rPr>
          <w:rFonts w:ascii="宋体" w:hAnsi="宋体"/>
          <w:b/>
          <w:sz w:val="28"/>
        </w:rPr>
      </w:pPr>
      <w:r>
        <w:rPr>
          <w:rFonts w:ascii="宋体" w:hAnsi="宋体" w:hint="eastAsia"/>
          <w:b/>
          <w:sz w:val="28"/>
        </w:rPr>
        <w:lastRenderedPageBreak/>
        <w:t>法定代表人资格证明书</w:t>
      </w:r>
    </w:p>
    <w:p w:rsidR="00420BF4" w:rsidRDefault="00420BF4" w:rsidP="00420BF4">
      <w:pPr>
        <w:spacing w:line="360" w:lineRule="auto"/>
        <w:rPr>
          <w:rFonts w:ascii="宋体" w:hAnsi="宋体"/>
          <w:sz w:val="24"/>
        </w:rPr>
      </w:pPr>
    </w:p>
    <w:p w:rsidR="00420BF4" w:rsidRDefault="00420BF4" w:rsidP="00420BF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20BF4" w:rsidRDefault="00420BF4" w:rsidP="00420BF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420BF4" w:rsidRDefault="00420BF4" w:rsidP="00420BF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420BF4" w:rsidRDefault="00420BF4" w:rsidP="00420BF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420BF4" w:rsidRDefault="00420BF4" w:rsidP="00420BF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420BF4" w:rsidRDefault="00420BF4" w:rsidP="00420BF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420BF4" w:rsidRDefault="00420BF4" w:rsidP="00420BF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420BF4" w:rsidRDefault="00420BF4" w:rsidP="00420BF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20BF4" w:rsidTr="003758EA">
        <w:trPr>
          <w:trHeight w:val="2988"/>
        </w:trPr>
        <w:tc>
          <w:tcPr>
            <w:tcW w:w="6804" w:type="dxa"/>
            <w:tcBorders>
              <w:top w:val="single" w:sz="4" w:space="0" w:color="auto"/>
              <w:left w:val="single" w:sz="4" w:space="0" w:color="auto"/>
              <w:bottom w:val="single" w:sz="4" w:space="0" w:color="auto"/>
              <w:right w:val="single" w:sz="4" w:space="0" w:color="auto"/>
            </w:tcBorders>
          </w:tcPr>
          <w:p w:rsidR="00420BF4" w:rsidRDefault="00420BF4" w:rsidP="003758EA">
            <w:pPr>
              <w:pStyle w:val="000"/>
              <w:adjustRightInd w:val="0"/>
              <w:snapToGrid w:val="0"/>
              <w:spacing w:line="500" w:lineRule="exact"/>
              <w:jc w:val="center"/>
              <w:rPr>
                <w:rFonts w:ascii="宋体" w:hAnsi="宋体"/>
                <w:szCs w:val="28"/>
              </w:rPr>
            </w:pPr>
          </w:p>
          <w:p w:rsidR="00420BF4" w:rsidRDefault="00420BF4" w:rsidP="003758E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420BF4" w:rsidRDefault="00420BF4" w:rsidP="003758EA">
            <w:pPr>
              <w:pStyle w:val="000"/>
              <w:adjustRightInd w:val="0"/>
              <w:snapToGrid w:val="0"/>
              <w:spacing w:line="500" w:lineRule="exact"/>
              <w:jc w:val="center"/>
              <w:rPr>
                <w:rFonts w:ascii="宋体" w:hAnsi="宋体"/>
                <w:szCs w:val="28"/>
              </w:rPr>
            </w:pPr>
          </w:p>
        </w:tc>
      </w:tr>
    </w:tbl>
    <w:p w:rsidR="00420BF4" w:rsidRDefault="00420BF4" w:rsidP="00420BF4">
      <w:pPr>
        <w:pStyle w:val="000"/>
        <w:adjustRightInd w:val="0"/>
        <w:snapToGrid w:val="0"/>
        <w:spacing w:line="500" w:lineRule="exact"/>
        <w:rPr>
          <w:rFonts w:ascii="宋体" w:hAnsi="宋体"/>
          <w:szCs w:val="28"/>
        </w:rPr>
      </w:pPr>
    </w:p>
    <w:p w:rsidR="00420BF4" w:rsidRDefault="00420BF4" w:rsidP="00420BF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420BF4" w:rsidRDefault="00420BF4" w:rsidP="00420BF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420BF4" w:rsidRDefault="00420BF4" w:rsidP="00420BF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420BF4" w:rsidRDefault="00420BF4" w:rsidP="00420BF4">
      <w:pPr>
        <w:spacing w:line="360" w:lineRule="auto"/>
        <w:jc w:val="right"/>
        <w:rPr>
          <w:rFonts w:ascii="宋体" w:hAnsi="宋体"/>
          <w:sz w:val="24"/>
        </w:rPr>
      </w:pPr>
    </w:p>
    <w:p w:rsidR="00420BF4" w:rsidRPr="00071106" w:rsidRDefault="00420BF4" w:rsidP="00420BF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420BF4" w:rsidRDefault="00420BF4" w:rsidP="00420BF4">
      <w:pPr>
        <w:spacing w:line="360" w:lineRule="auto"/>
        <w:jc w:val="right"/>
        <w:rPr>
          <w:rFonts w:ascii="宋体" w:hAnsi="宋体"/>
          <w:sz w:val="24"/>
        </w:rPr>
        <w:sectPr w:rsidR="00420BF4" w:rsidSect="00116FC5">
          <w:pgSz w:w="11906" w:h="16838"/>
          <w:pgMar w:top="1440" w:right="1800" w:bottom="1440" w:left="1800" w:header="851" w:footer="992" w:gutter="0"/>
          <w:cols w:space="720"/>
          <w:docGrid w:type="lines" w:linePitch="312"/>
        </w:sectPr>
      </w:pPr>
    </w:p>
    <w:p w:rsidR="00420BF4" w:rsidRDefault="00420BF4" w:rsidP="00420BF4">
      <w:pPr>
        <w:pStyle w:val="300"/>
      </w:pPr>
      <w:r>
        <w:rPr>
          <w:rFonts w:hint="eastAsia"/>
        </w:rPr>
        <w:lastRenderedPageBreak/>
        <w:t xml:space="preserve">单位负责人资格证明文件 </w:t>
      </w:r>
    </w:p>
    <w:p w:rsidR="00420BF4" w:rsidRDefault="00420BF4" w:rsidP="00420BF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20BF4" w:rsidRDefault="00420BF4" w:rsidP="00420BF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420BF4" w:rsidRDefault="00420BF4" w:rsidP="00420BF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420BF4" w:rsidRDefault="00420BF4" w:rsidP="00420BF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420BF4" w:rsidRDefault="00420BF4" w:rsidP="00420BF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420BF4" w:rsidRDefault="00420BF4" w:rsidP="00420BF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420BF4" w:rsidRDefault="00420BF4" w:rsidP="00420BF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420BF4" w:rsidRDefault="00420BF4" w:rsidP="00420BF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20BF4" w:rsidTr="003758EA">
        <w:trPr>
          <w:trHeight w:val="2988"/>
        </w:trPr>
        <w:tc>
          <w:tcPr>
            <w:tcW w:w="6804" w:type="dxa"/>
            <w:tcBorders>
              <w:top w:val="single" w:sz="4" w:space="0" w:color="auto"/>
              <w:left w:val="single" w:sz="4" w:space="0" w:color="auto"/>
              <w:bottom w:val="single" w:sz="4" w:space="0" w:color="auto"/>
              <w:right w:val="single" w:sz="4" w:space="0" w:color="auto"/>
            </w:tcBorders>
          </w:tcPr>
          <w:p w:rsidR="00420BF4" w:rsidRDefault="00420BF4" w:rsidP="003758EA">
            <w:pPr>
              <w:pStyle w:val="000"/>
              <w:adjustRightInd w:val="0"/>
              <w:snapToGrid w:val="0"/>
              <w:spacing w:line="500" w:lineRule="exact"/>
              <w:jc w:val="center"/>
              <w:rPr>
                <w:rFonts w:ascii="宋体" w:hAnsi="宋体"/>
                <w:szCs w:val="28"/>
              </w:rPr>
            </w:pPr>
          </w:p>
          <w:p w:rsidR="00420BF4" w:rsidRDefault="00420BF4" w:rsidP="003758E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420BF4" w:rsidRDefault="00420BF4" w:rsidP="003758EA">
            <w:pPr>
              <w:pStyle w:val="000"/>
              <w:adjustRightInd w:val="0"/>
              <w:snapToGrid w:val="0"/>
              <w:spacing w:line="500" w:lineRule="exact"/>
              <w:jc w:val="center"/>
              <w:rPr>
                <w:rFonts w:ascii="宋体" w:hAnsi="宋体"/>
                <w:szCs w:val="28"/>
              </w:rPr>
            </w:pPr>
          </w:p>
        </w:tc>
      </w:tr>
    </w:tbl>
    <w:p w:rsidR="00420BF4" w:rsidRDefault="00420BF4" w:rsidP="00420BF4">
      <w:pPr>
        <w:pStyle w:val="000"/>
        <w:adjustRightInd w:val="0"/>
        <w:snapToGrid w:val="0"/>
        <w:spacing w:line="500" w:lineRule="exact"/>
        <w:rPr>
          <w:rFonts w:ascii="宋体" w:hAnsi="宋体"/>
          <w:szCs w:val="28"/>
        </w:rPr>
      </w:pPr>
    </w:p>
    <w:p w:rsidR="00420BF4" w:rsidRDefault="00420BF4" w:rsidP="00420BF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420BF4" w:rsidRDefault="00420BF4" w:rsidP="00420BF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420BF4" w:rsidRDefault="00420BF4" w:rsidP="00420BF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420BF4" w:rsidRDefault="00420BF4" w:rsidP="00420BF4">
      <w:pPr>
        <w:spacing w:line="360" w:lineRule="auto"/>
        <w:jc w:val="right"/>
        <w:rPr>
          <w:rFonts w:ascii="宋体" w:hAnsi="宋体"/>
          <w:sz w:val="24"/>
        </w:rPr>
      </w:pPr>
    </w:p>
    <w:p w:rsidR="00420BF4" w:rsidRDefault="00420BF4" w:rsidP="00420BF4">
      <w:pPr>
        <w:spacing w:line="360" w:lineRule="auto"/>
        <w:jc w:val="center"/>
        <w:rPr>
          <w:rFonts w:ascii="宋体" w:hAnsi="宋体"/>
          <w:b/>
          <w:sz w:val="28"/>
          <w:szCs w:val="28"/>
        </w:rPr>
        <w:sectPr w:rsidR="00420BF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420BF4" w:rsidRDefault="00420BF4" w:rsidP="00420BF4">
      <w:pPr>
        <w:pStyle w:val="300"/>
      </w:pPr>
      <w:r>
        <w:rPr>
          <w:rFonts w:hint="eastAsia"/>
        </w:rPr>
        <w:lastRenderedPageBreak/>
        <w:t xml:space="preserve">自然人资格证明文件 </w:t>
      </w:r>
    </w:p>
    <w:p w:rsidR="00420BF4" w:rsidRDefault="00420BF4" w:rsidP="00420BF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20BF4" w:rsidRDefault="00420BF4" w:rsidP="00420BF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420BF4" w:rsidRDefault="00420BF4" w:rsidP="00420BF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420BF4" w:rsidRDefault="00420BF4" w:rsidP="00420BF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420BF4" w:rsidRDefault="00420BF4" w:rsidP="00420BF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420BF4" w:rsidRDefault="00420BF4" w:rsidP="00420BF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420BF4" w:rsidRDefault="00420BF4" w:rsidP="00420BF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420BF4" w:rsidRDefault="00420BF4" w:rsidP="00420BF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20BF4" w:rsidTr="003758EA">
        <w:trPr>
          <w:trHeight w:val="2988"/>
        </w:trPr>
        <w:tc>
          <w:tcPr>
            <w:tcW w:w="6804" w:type="dxa"/>
            <w:tcBorders>
              <w:top w:val="single" w:sz="4" w:space="0" w:color="auto"/>
              <w:left w:val="single" w:sz="4" w:space="0" w:color="auto"/>
              <w:bottom w:val="single" w:sz="4" w:space="0" w:color="auto"/>
              <w:right w:val="single" w:sz="4" w:space="0" w:color="auto"/>
            </w:tcBorders>
          </w:tcPr>
          <w:p w:rsidR="00420BF4" w:rsidRDefault="00420BF4" w:rsidP="003758EA">
            <w:pPr>
              <w:pStyle w:val="000"/>
              <w:adjustRightInd w:val="0"/>
              <w:snapToGrid w:val="0"/>
              <w:spacing w:line="500" w:lineRule="exact"/>
              <w:jc w:val="center"/>
              <w:rPr>
                <w:rFonts w:ascii="宋体" w:hAnsi="宋体"/>
                <w:szCs w:val="28"/>
              </w:rPr>
            </w:pPr>
          </w:p>
          <w:p w:rsidR="00420BF4" w:rsidRDefault="00420BF4" w:rsidP="003758E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420BF4" w:rsidRDefault="00420BF4" w:rsidP="003758EA">
            <w:pPr>
              <w:pStyle w:val="000"/>
              <w:adjustRightInd w:val="0"/>
              <w:snapToGrid w:val="0"/>
              <w:spacing w:line="500" w:lineRule="exact"/>
              <w:jc w:val="center"/>
              <w:rPr>
                <w:rFonts w:ascii="宋体" w:hAnsi="宋体"/>
                <w:szCs w:val="28"/>
              </w:rPr>
            </w:pPr>
          </w:p>
        </w:tc>
      </w:tr>
    </w:tbl>
    <w:p w:rsidR="00420BF4" w:rsidRDefault="00420BF4" w:rsidP="00420BF4">
      <w:pPr>
        <w:pStyle w:val="000"/>
        <w:adjustRightInd w:val="0"/>
        <w:snapToGrid w:val="0"/>
        <w:spacing w:line="500" w:lineRule="exact"/>
        <w:ind w:left="0" w:firstLine="0"/>
        <w:rPr>
          <w:rFonts w:ascii="宋体" w:hAnsi="宋体"/>
          <w:szCs w:val="28"/>
        </w:rPr>
      </w:pPr>
    </w:p>
    <w:p w:rsidR="00420BF4" w:rsidRDefault="00420BF4" w:rsidP="00420BF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420BF4" w:rsidRDefault="00420BF4" w:rsidP="00420BF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420BF4" w:rsidRDefault="00420BF4" w:rsidP="00420BF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420BF4" w:rsidRDefault="00420BF4" w:rsidP="00420BF4">
      <w:pPr>
        <w:pStyle w:val="300"/>
        <w:jc w:val="both"/>
        <w:rPr>
          <w:b w:val="0"/>
        </w:rPr>
      </w:pPr>
    </w:p>
    <w:p w:rsidR="00420BF4" w:rsidRDefault="00420BF4" w:rsidP="00420BF4">
      <w:pPr>
        <w:pStyle w:val="30"/>
        <w:rPr>
          <w:sz w:val="28"/>
          <w:szCs w:val="28"/>
        </w:rPr>
        <w:sectPr w:rsidR="00420BF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420BF4" w:rsidRDefault="00420BF4" w:rsidP="00420BF4">
      <w:pPr>
        <w:pStyle w:val="300"/>
      </w:pPr>
      <w:r>
        <w:rPr>
          <w:rFonts w:hint="eastAsia"/>
        </w:rPr>
        <w:lastRenderedPageBreak/>
        <w:t>授权委托书</w:t>
      </w:r>
    </w:p>
    <w:p w:rsidR="00420BF4" w:rsidRDefault="00420BF4" w:rsidP="00420BF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20BF4" w:rsidRPr="00EA12F6" w:rsidRDefault="00420BF4" w:rsidP="00420BF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420BF4" w:rsidRPr="00DF450B" w:rsidRDefault="00420BF4" w:rsidP="00420BF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420BF4" w:rsidRPr="00DF450B" w:rsidRDefault="00420BF4" w:rsidP="00420BF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420BF4" w:rsidRDefault="00420BF4" w:rsidP="00420BF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420BF4" w:rsidRDefault="00420BF4" w:rsidP="00420BF4">
      <w:pPr>
        <w:pStyle w:val="000"/>
        <w:spacing w:before="0" w:after="0" w:line="240" w:lineRule="auto"/>
        <w:ind w:left="0" w:firstLine="0"/>
        <w:rPr>
          <w:rFonts w:ascii="宋体" w:hAnsi="宋体"/>
          <w:szCs w:val="28"/>
        </w:rPr>
      </w:pPr>
      <w:r>
        <w:rPr>
          <w:rFonts w:ascii="宋体" w:hAnsi="宋体" w:hint="eastAsia"/>
          <w:szCs w:val="28"/>
        </w:rPr>
        <w:t>附：</w:t>
      </w:r>
    </w:p>
    <w:p w:rsidR="00420BF4" w:rsidRDefault="00420BF4" w:rsidP="00420BF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420BF4" w:rsidRDefault="00420BF4" w:rsidP="00420BF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420BF4" w:rsidTr="003758EA">
        <w:trPr>
          <w:trHeight w:val="3862"/>
        </w:trPr>
        <w:tc>
          <w:tcPr>
            <w:tcW w:w="7663" w:type="dxa"/>
            <w:tcBorders>
              <w:top w:val="single" w:sz="4" w:space="0" w:color="auto"/>
              <w:left w:val="single" w:sz="4" w:space="0" w:color="auto"/>
              <w:bottom w:val="single" w:sz="4" w:space="0" w:color="auto"/>
              <w:right w:val="single" w:sz="4" w:space="0" w:color="auto"/>
            </w:tcBorders>
          </w:tcPr>
          <w:p w:rsidR="00420BF4" w:rsidRDefault="00420BF4" w:rsidP="003758EA">
            <w:pPr>
              <w:pStyle w:val="000"/>
              <w:spacing w:line="500" w:lineRule="exact"/>
              <w:rPr>
                <w:rFonts w:ascii="宋体" w:hAnsi="宋体"/>
                <w:szCs w:val="28"/>
              </w:rPr>
            </w:pPr>
            <w:r>
              <w:rPr>
                <w:rFonts w:ascii="宋体" w:hAnsi="宋体" w:hint="eastAsia"/>
                <w:szCs w:val="28"/>
              </w:rPr>
              <w:t>粘贴被授权人身份证（扫描件）</w:t>
            </w:r>
          </w:p>
          <w:p w:rsidR="00420BF4" w:rsidRDefault="00420BF4" w:rsidP="003758EA">
            <w:pPr>
              <w:pStyle w:val="000"/>
              <w:spacing w:line="500" w:lineRule="exact"/>
              <w:rPr>
                <w:rFonts w:ascii="宋体" w:hAnsi="宋体"/>
                <w:szCs w:val="28"/>
              </w:rPr>
            </w:pPr>
          </w:p>
        </w:tc>
      </w:tr>
    </w:tbl>
    <w:p w:rsidR="00420BF4" w:rsidRDefault="00420BF4" w:rsidP="00420BF4">
      <w:pPr>
        <w:pStyle w:val="30"/>
        <w:rPr>
          <w:sz w:val="28"/>
          <w:szCs w:val="28"/>
        </w:rPr>
        <w:sectPr w:rsidR="00420BF4"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420BF4" w:rsidRPr="0090482A" w:rsidRDefault="00420BF4" w:rsidP="00420BF4">
      <w:pPr>
        <w:jc w:val="center"/>
        <w:rPr>
          <w:rFonts w:ascii="宋体" w:hAnsi="宋体"/>
          <w:b/>
          <w:sz w:val="36"/>
          <w:szCs w:val="28"/>
        </w:rPr>
      </w:pPr>
      <w:r w:rsidRPr="0090482A">
        <w:rPr>
          <w:rFonts w:ascii="宋体" w:hAnsi="宋体"/>
          <w:b/>
          <w:bCs/>
          <w:sz w:val="36"/>
          <w:szCs w:val="28"/>
        </w:rPr>
        <w:lastRenderedPageBreak/>
        <w:t>承诺函</w:t>
      </w:r>
    </w:p>
    <w:p w:rsidR="00420BF4" w:rsidRPr="0090482A" w:rsidRDefault="00420BF4" w:rsidP="00420BF4">
      <w:pPr>
        <w:jc w:val="center"/>
        <w:rPr>
          <w:rFonts w:ascii="宋体" w:hAnsi="宋体"/>
          <w:b/>
          <w:sz w:val="28"/>
          <w:szCs w:val="28"/>
        </w:rPr>
      </w:pPr>
    </w:p>
    <w:p w:rsidR="00420BF4" w:rsidRPr="0090482A" w:rsidRDefault="00420BF4" w:rsidP="00420BF4">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420BF4" w:rsidRPr="0090482A" w:rsidRDefault="00420BF4" w:rsidP="00420BF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420BF4" w:rsidRPr="0090482A" w:rsidRDefault="00420BF4" w:rsidP="00420BF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420BF4" w:rsidRPr="0090482A" w:rsidRDefault="00420BF4" w:rsidP="00420BF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420BF4" w:rsidRPr="0090482A" w:rsidRDefault="00420BF4" w:rsidP="00420BF4">
      <w:pPr>
        <w:tabs>
          <w:tab w:val="left" w:pos="854"/>
        </w:tabs>
        <w:spacing w:line="360" w:lineRule="auto"/>
        <w:rPr>
          <w:rFonts w:ascii="宋体" w:hAnsi="宋体"/>
          <w:bCs/>
          <w:sz w:val="28"/>
          <w:szCs w:val="28"/>
        </w:rPr>
      </w:pPr>
    </w:p>
    <w:p w:rsidR="00420BF4" w:rsidRPr="0090482A" w:rsidRDefault="00420BF4" w:rsidP="00420BF4">
      <w:pPr>
        <w:tabs>
          <w:tab w:val="left" w:pos="854"/>
        </w:tabs>
        <w:spacing w:line="360" w:lineRule="auto"/>
        <w:rPr>
          <w:rFonts w:ascii="宋体" w:hAnsi="宋体"/>
          <w:bCs/>
          <w:sz w:val="28"/>
          <w:szCs w:val="28"/>
        </w:rPr>
      </w:pPr>
    </w:p>
    <w:p w:rsidR="00420BF4" w:rsidRPr="0090482A" w:rsidRDefault="00420BF4" w:rsidP="00420BF4">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420BF4" w:rsidRPr="0090482A" w:rsidRDefault="00420BF4" w:rsidP="00420BF4">
      <w:pPr>
        <w:spacing w:line="500" w:lineRule="exact"/>
        <w:ind w:firstLine="720"/>
        <w:rPr>
          <w:rFonts w:ascii="宋体" w:hAnsi="宋体"/>
          <w:kern w:val="0"/>
          <w:sz w:val="28"/>
          <w:szCs w:val="28"/>
        </w:rPr>
      </w:pPr>
    </w:p>
    <w:p w:rsidR="00420BF4" w:rsidRPr="0090482A" w:rsidRDefault="00420BF4" w:rsidP="00420BF4">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420BF4" w:rsidRPr="0090482A" w:rsidRDefault="00420BF4" w:rsidP="00420BF4">
      <w:pPr>
        <w:pStyle w:val="000"/>
        <w:spacing w:before="0" w:after="0" w:line="240" w:lineRule="auto"/>
        <w:ind w:left="1070" w:hangingChars="382" w:hanging="1070"/>
        <w:jc w:val="left"/>
        <w:rPr>
          <w:rFonts w:ascii="宋体" w:hAnsi="宋体"/>
          <w:kern w:val="0"/>
          <w:szCs w:val="28"/>
        </w:rPr>
      </w:pPr>
    </w:p>
    <w:p w:rsidR="00420BF4" w:rsidRPr="0090482A" w:rsidRDefault="00420BF4" w:rsidP="00420BF4">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420BF4" w:rsidRPr="00AA7E81" w:rsidRDefault="00420BF4" w:rsidP="00420BF4">
      <w:pPr>
        <w:pStyle w:val="30"/>
        <w:rPr>
          <w:sz w:val="28"/>
          <w:szCs w:val="28"/>
        </w:rPr>
      </w:pPr>
    </w:p>
    <w:p w:rsidR="006A642F" w:rsidRPr="00137B0B" w:rsidRDefault="006A642F" w:rsidP="00420BF4">
      <w:pPr>
        <w:pStyle w:val="1"/>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45B" w:rsidRDefault="00AD345B" w:rsidP="00D3588F">
      <w:pPr>
        <w:rPr>
          <w:rFonts w:cs="Times New Roman"/>
        </w:rPr>
      </w:pPr>
      <w:r>
        <w:rPr>
          <w:rFonts w:cs="Times New Roman"/>
        </w:rPr>
        <w:separator/>
      </w:r>
    </w:p>
  </w:endnote>
  <w:endnote w:type="continuationSeparator" w:id="0">
    <w:p w:rsidR="00AD345B" w:rsidRDefault="00AD345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45B" w:rsidRDefault="00AD345B" w:rsidP="00D3588F">
      <w:pPr>
        <w:rPr>
          <w:rFonts w:cs="Times New Roman"/>
        </w:rPr>
      </w:pPr>
      <w:r>
        <w:rPr>
          <w:rFonts w:cs="Times New Roman"/>
        </w:rPr>
        <w:separator/>
      </w:r>
    </w:p>
  </w:footnote>
  <w:footnote w:type="continuationSeparator" w:id="0">
    <w:p w:rsidR="00AD345B" w:rsidRDefault="00AD345B"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4016B"/>
    <w:rsid w:val="00045656"/>
    <w:rsid w:val="000475BD"/>
    <w:rsid w:val="00051964"/>
    <w:rsid w:val="00051A54"/>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6270"/>
    <w:rsid w:val="001B1AFC"/>
    <w:rsid w:val="001C2A5D"/>
    <w:rsid w:val="001C342D"/>
    <w:rsid w:val="001C42C9"/>
    <w:rsid w:val="001C511C"/>
    <w:rsid w:val="001C5EE8"/>
    <w:rsid w:val="001C66E0"/>
    <w:rsid w:val="001D682D"/>
    <w:rsid w:val="001E176E"/>
    <w:rsid w:val="001E3F7D"/>
    <w:rsid w:val="001F1AD5"/>
    <w:rsid w:val="001F4223"/>
    <w:rsid w:val="00202C05"/>
    <w:rsid w:val="00210978"/>
    <w:rsid w:val="00216D92"/>
    <w:rsid w:val="002204AF"/>
    <w:rsid w:val="00220BCA"/>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1B15"/>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838"/>
    <w:rsid w:val="00420BF4"/>
    <w:rsid w:val="00421514"/>
    <w:rsid w:val="0042375F"/>
    <w:rsid w:val="00424AFD"/>
    <w:rsid w:val="004303FC"/>
    <w:rsid w:val="00431633"/>
    <w:rsid w:val="00433C92"/>
    <w:rsid w:val="00440AB7"/>
    <w:rsid w:val="00440DEC"/>
    <w:rsid w:val="00446638"/>
    <w:rsid w:val="00453CDC"/>
    <w:rsid w:val="00474384"/>
    <w:rsid w:val="00492E11"/>
    <w:rsid w:val="004A4255"/>
    <w:rsid w:val="004B272B"/>
    <w:rsid w:val="004C41FE"/>
    <w:rsid w:val="004C4E45"/>
    <w:rsid w:val="004D2F37"/>
    <w:rsid w:val="004D3260"/>
    <w:rsid w:val="004D43F7"/>
    <w:rsid w:val="004D59EA"/>
    <w:rsid w:val="004E1629"/>
    <w:rsid w:val="00503601"/>
    <w:rsid w:val="005118CB"/>
    <w:rsid w:val="00521CC1"/>
    <w:rsid w:val="0052240D"/>
    <w:rsid w:val="0052730E"/>
    <w:rsid w:val="00544F7E"/>
    <w:rsid w:val="005455AF"/>
    <w:rsid w:val="0055245D"/>
    <w:rsid w:val="005614F8"/>
    <w:rsid w:val="00563340"/>
    <w:rsid w:val="00564A6B"/>
    <w:rsid w:val="00565313"/>
    <w:rsid w:val="0056741D"/>
    <w:rsid w:val="00567940"/>
    <w:rsid w:val="00573DED"/>
    <w:rsid w:val="0058445D"/>
    <w:rsid w:val="00586638"/>
    <w:rsid w:val="00596AD3"/>
    <w:rsid w:val="005A3835"/>
    <w:rsid w:val="005B302D"/>
    <w:rsid w:val="005B7B08"/>
    <w:rsid w:val="005C094F"/>
    <w:rsid w:val="005C0FA3"/>
    <w:rsid w:val="005F1DE4"/>
    <w:rsid w:val="005F4172"/>
    <w:rsid w:val="005F4601"/>
    <w:rsid w:val="00601A2A"/>
    <w:rsid w:val="00605EDC"/>
    <w:rsid w:val="006212AD"/>
    <w:rsid w:val="006300B6"/>
    <w:rsid w:val="00630D59"/>
    <w:rsid w:val="00633C22"/>
    <w:rsid w:val="00644CE6"/>
    <w:rsid w:val="00645B11"/>
    <w:rsid w:val="00661044"/>
    <w:rsid w:val="00670089"/>
    <w:rsid w:val="00672A37"/>
    <w:rsid w:val="00673FC6"/>
    <w:rsid w:val="00682114"/>
    <w:rsid w:val="006838C0"/>
    <w:rsid w:val="006864CE"/>
    <w:rsid w:val="00687A6E"/>
    <w:rsid w:val="00694DD1"/>
    <w:rsid w:val="00694DF5"/>
    <w:rsid w:val="006A466A"/>
    <w:rsid w:val="006A642F"/>
    <w:rsid w:val="006B32B7"/>
    <w:rsid w:val="006C50FE"/>
    <w:rsid w:val="006D52F7"/>
    <w:rsid w:val="006E2353"/>
    <w:rsid w:val="006E67CD"/>
    <w:rsid w:val="006F3535"/>
    <w:rsid w:val="0070530C"/>
    <w:rsid w:val="007068CE"/>
    <w:rsid w:val="007211CD"/>
    <w:rsid w:val="0072252E"/>
    <w:rsid w:val="007238B1"/>
    <w:rsid w:val="007326E7"/>
    <w:rsid w:val="007333C3"/>
    <w:rsid w:val="00733BCF"/>
    <w:rsid w:val="007418F7"/>
    <w:rsid w:val="0074596C"/>
    <w:rsid w:val="007532EA"/>
    <w:rsid w:val="00754A1F"/>
    <w:rsid w:val="00756110"/>
    <w:rsid w:val="0075770C"/>
    <w:rsid w:val="007645D1"/>
    <w:rsid w:val="00787212"/>
    <w:rsid w:val="0079554E"/>
    <w:rsid w:val="007A5D56"/>
    <w:rsid w:val="007C213C"/>
    <w:rsid w:val="007C614F"/>
    <w:rsid w:val="007C70E7"/>
    <w:rsid w:val="007D16F4"/>
    <w:rsid w:val="007D49B3"/>
    <w:rsid w:val="007D5B03"/>
    <w:rsid w:val="007D6174"/>
    <w:rsid w:val="007E3B1F"/>
    <w:rsid w:val="007E6599"/>
    <w:rsid w:val="007F5628"/>
    <w:rsid w:val="00804A1D"/>
    <w:rsid w:val="0081063F"/>
    <w:rsid w:val="00813B0B"/>
    <w:rsid w:val="00813D84"/>
    <w:rsid w:val="008167FA"/>
    <w:rsid w:val="008175AA"/>
    <w:rsid w:val="00830026"/>
    <w:rsid w:val="00831159"/>
    <w:rsid w:val="00832AA4"/>
    <w:rsid w:val="00837D5C"/>
    <w:rsid w:val="008459F7"/>
    <w:rsid w:val="00847C78"/>
    <w:rsid w:val="0086006D"/>
    <w:rsid w:val="00865443"/>
    <w:rsid w:val="00865565"/>
    <w:rsid w:val="00875B16"/>
    <w:rsid w:val="00890969"/>
    <w:rsid w:val="008913E7"/>
    <w:rsid w:val="00892EBF"/>
    <w:rsid w:val="008A21B7"/>
    <w:rsid w:val="008B0630"/>
    <w:rsid w:val="008B6F61"/>
    <w:rsid w:val="008B7F4D"/>
    <w:rsid w:val="008C2795"/>
    <w:rsid w:val="008C6180"/>
    <w:rsid w:val="008C6D72"/>
    <w:rsid w:val="008D79E1"/>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5DBC"/>
    <w:rsid w:val="009B6E72"/>
    <w:rsid w:val="009B7FB3"/>
    <w:rsid w:val="009C3C8B"/>
    <w:rsid w:val="009F0ABA"/>
    <w:rsid w:val="009F3289"/>
    <w:rsid w:val="009F32C8"/>
    <w:rsid w:val="009F4BB8"/>
    <w:rsid w:val="009F50C2"/>
    <w:rsid w:val="009F59F0"/>
    <w:rsid w:val="009F77C2"/>
    <w:rsid w:val="009F77E6"/>
    <w:rsid w:val="00A0251D"/>
    <w:rsid w:val="00A1227B"/>
    <w:rsid w:val="00A14263"/>
    <w:rsid w:val="00A34B69"/>
    <w:rsid w:val="00A367CA"/>
    <w:rsid w:val="00A4389D"/>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345B"/>
    <w:rsid w:val="00AD4795"/>
    <w:rsid w:val="00AD7B16"/>
    <w:rsid w:val="00AF3791"/>
    <w:rsid w:val="00AF4C0C"/>
    <w:rsid w:val="00AF5A06"/>
    <w:rsid w:val="00B13AE6"/>
    <w:rsid w:val="00B13DEE"/>
    <w:rsid w:val="00B25174"/>
    <w:rsid w:val="00B26B6F"/>
    <w:rsid w:val="00B3183C"/>
    <w:rsid w:val="00B32179"/>
    <w:rsid w:val="00B34EC3"/>
    <w:rsid w:val="00B351DC"/>
    <w:rsid w:val="00B4611C"/>
    <w:rsid w:val="00B47379"/>
    <w:rsid w:val="00B54BAA"/>
    <w:rsid w:val="00B935A2"/>
    <w:rsid w:val="00B95FB1"/>
    <w:rsid w:val="00BA0A7E"/>
    <w:rsid w:val="00BA1976"/>
    <w:rsid w:val="00BA3621"/>
    <w:rsid w:val="00BA553D"/>
    <w:rsid w:val="00BA6F69"/>
    <w:rsid w:val="00BB75A7"/>
    <w:rsid w:val="00BB7A3D"/>
    <w:rsid w:val="00BC2048"/>
    <w:rsid w:val="00BD07F4"/>
    <w:rsid w:val="00BD48D8"/>
    <w:rsid w:val="00BD5FBD"/>
    <w:rsid w:val="00BD7C62"/>
    <w:rsid w:val="00BE09A4"/>
    <w:rsid w:val="00BE2352"/>
    <w:rsid w:val="00BF46E7"/>
    <w:rsid w:val="00C01D4F"/>
    <w:rsid w:val="00C03F2B"/>
    <w:rsid w:val="00C16855"/>
    <w:rsid w:val="00C174E9"/>
    <w:rsid w:val="00C23175"/>
    <w:rsid w:val="00C25604"/>
    <w:rsid w:val="00C309F7"/>
    <w:rsid w:val="00C30E6E"/>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49AB"/>
    <w:rsid w:val="00CE68B8"/>
    <w:rsid w:val="00CF6B2D"/>
    <w:rsid w:val="00D01EEA"/>
    <w:rsid w:val="00D0431E"/>
    <w:rsid w:val="00D04FEF"/>
    <w:rsid w:val="00D05A49"/>
    <w:rsid w:val="00D16FE2"/>
    <w:rsid w:val="00D17F7E"/>
    <w:rsid w:val="00D210FF"/>
    <w:rsid w:val="00D25B82"/>
    <w:rsid w:val="00D25C39"/>
    <w:rsid w:val="00D30CE8"/>
    <w:rsid w:val="00D31DB8"/>
    <w:rsid w:val="00D3588F"/>
    <w:rsid w:val="00D4208B"/>
    <w:rsid w:val="00D42FBF"/>
    <w:rsid w:val="00D479E8"/>
    <w:rsid w:val="00D50CAD"/>
    <w:rsid w:val="00D62614"/>
    <w:rsid w:val="00D63F88"/>
    <w:rsid w:val="00D6521C"/>
    <w:rsid w:val="00D70956"/>
    <w:rsid w:val="00D736B9"/>
    <w:rsid w:val="00D878FE"/>
    <w:rsid w:val="00D908E7"/>
    <w:rsid w:val="00D964D1"/>
    <w:rsid w:val="00DA17F8"/>
    <w:rsid w:val="00DA29FD"/>
    <w:rsid w:val="00DA7317"/>
    <w:rsid w:val="00DA748F"/>
    <w:rsid w:val="00DB2674"/>
    <w:rsid w:val="00DB43FA"/>
    <w:rsid w:val="00DB59A6"/>
    <w:rsid w:val="00DC005D"/>
    <w:rsid w:val="00DC3953"/>
    <w:rsid w:val="00DC654F"/>
    <w:rsid w:val="00DC6CDC"/>
    <w:rsid w:val="00DD3C42"/>
    <w:rsid w:val="00DE44FF"/>
    <w:rsid w:val="00DE46B5"/>
    <w:rsid w:val="00DE6E95"/>
    <w:rsid w:val="00DF328A"/>
    <w:rsid w:val="00E01996"/>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5AE"/>
    <w:rsid w:val="00EF7B8A"/>
    <w:rsid w:val="00F01B0C"/>
    <w:rsid w:val="00F05662"/>
    <w:rsid w:val="00F12EE2"/>
    <w:rsid w:val="00F134B8"/>
    <w:rsid w:val="00F13956"/>
    <w:rsid w:val="00F13A44"/>
    <w:rsid w:val="00F2103B"/>
    <w:rsid w:val="00F21B75"/>
    <w:rsid w:val="00F330CE"/>
    <w:rsid w:val="00F352A4"/>
    <w:rsid w:val="00F467F1"/>
    <w:rsid w:val="00F515F1"/>
    <w:rsid w:val="00F55C33"/>
    <w:rsid w:val="00F57FEB"/>
    <w:rsid w:val="00F60263"/>
    <w:rsid w:val="00F6540F"/>
    <w:rsid w:val="00F74FCF"/>
    <w:rsid w:val="00F77276"/>
    <w:rsid w:val="00F77DEC"/>
    <w:rsid w:val="00F80E50"/>
    <w:rsid w:val="00F86D95"/>
    <w:rsid w:val="00F879C4"/>
    <w:rsid w:val="00FA4E98"/>
    <w:rsid w:val="00FA58E6"/>
    <w:rsid w:val="00FA7736"/>
    <w:rsid w:val="00FB6AA0"/>
    <w:rsid w:val="00FB6AD1"/>
    <w:rsid w:val="00FC46AD"/>
    <w:rsid w:val="00FD747B"/>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C044C01-F35C-40C0-8C13-82501C73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C3331-D01A-48E7-8A18-3230E4486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989</TotalTime>
  <Pages>15</Pages>
  <Words>1061</Words>
  <Characters>6049</Characters>
  <Application>Microsoft Office Word</Application>
  <DocSecurity>0</DocSecurity>
  <Lines>50</Lines>
  <Paragraphs>14</Paragraphs>
  <ScaleCrop>false</ScaleCrop>
  <Company>Microsoft</Company>
  <LinksUpToDate>false</LinksUpToDate>
  <CharactersWithSpaces>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113</cp:revision>
  <cp:lastPrinted>2018-08-22T03:24:00Z</cp:lastPrinted>
  <dcterms:created xsi:type="dcterms:W3CDTF">2018-08-22T03:26:00Z</dcterms:created>
  <dcterms:modified xsi:type="dcterms:W3CDTF">2022-11-22T07:28:00Z</dcterms:modified>
</cp:coreProperties>
</file>