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E57E25" w:rsidRPr="00E57E25">
        <w:rPr>
          <w:rFonts w:hint="eastAsia"/>
          <w:sz w:val="28"/>
          <w:szCs w:val="28"/>
        </w:rPr>
        <w:t>肿瘤放疗中心头部定位架采购项目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E57E25">
        <w:rPr>
          <w:color w:val="000000"/>
          <w:sz w:val="28"/>
          <w:szCs w:val="28"/>
        </w:rPr>
        <w:t>87</w:t>
      </w:r>
    </w:p>
    <w:p w:rsidR="00E57E25" w:rsidRDefault="00331027" w:rsidP="00E57E25">
      <w:pPr>
        <w:pStyle w:val="a5"/>
        <w:shd w:val="clear" w:color="auto" w:fill="FFFFFF"/>
        <w:spacing w:before="0" w:beforeAutospacing="0" w:after="0" w:afterAutospacing="0"/>
        <w:ind w:firstLine="645"/>
        <w:rPr>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E57E25" w:rsidRPr="00E57E25">
        <w:rPr>
          <w:rFonts w:hint="eastAsia"/>
          <w:sz w:val="28"/>
          <w:szCs w:val="28"/>
        </w:rPr>
        <w:t>肿瘤放疗中心头部定位架采购项目</w:t>
      </w:r>
    </w:p>
    <w:p w:rsidR="00331027" w:rsidRPr="00137B0B" w:rsidRDefault="00331027" w:rsidP="00E57E25">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E57E25" w:rsidRPr="00E57E25">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E57E25">
        <w:rPr>
          <w:rFonts w:hint="eastAsia"/>
          <w:color w:val="FF0000"/>
          <w:sz w:val="28"/>
          <w:szCs w:val="28"/>
        </w:rPr>
        <w:t>12</w:t>
      </w:r>
      <w:r w:rsidRPr="00137B0B">
        <w:rPr>
          <w:rFonts w:hint="eastAsia"/>
          <w:color w:val="FF0000"/>
          <w:sz w:val="28"/>
          <w:szCs w:val="28"/>
        </w:rPr>
        <w:t>月</w:t>
      </w:r>
      <w:r w:rsidR="005215B0">
        <w:rPr>
          <w:color w:val="FF0000"/>
          <w:sz w:val="28"/>
          <w:szCs w:val="28"/>
        </w:rPr>
        <w:t>5</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E57E25" w:rsidRPr="00E57E25">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E57E25">
        <w:rPr>
          <w:rFonts w:ascii="宋体" w:hAnsi="宋体" w:cs="宋体"/>
          <w:sz w:val="28"/>
          <w:szCs w:val="28"/>
        </w:rPr>
        <w:t>87</w:t>
      </w:r>
    </w:p>
    <w:p w:rsidR="00E57E25" w:rsidRDefault="00162024" w:rsidP="00E57E25">
      <w:pPr>
        <w:ind w:firstLineChars="200" w:firstLine="560"/>
        <w:rPr>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E57E25" w:rsidRPr="00E57E25">
        <w:rPr>
          <w:rFonts w:hint="eastAsia"/>
          <w:sz w:val="28"/>
          <w:szCs w:val="28"/>
        </w:rPr>
        <w:t>肿瘤放疗中心头部定位架采购项目</w:t>
      </w:r>
    </w:p>
    <w:p w:rsidR="007645D1" w:rsidRPr="00137B0B" w:rsidRDefault="005614F8" w:rsidP="00E57E25">
      <w:pPr>
        <w:ind w:firstLineChars="200" w:firstLine="560"/>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2462F6" w:rsidRPr="00E57E25">
        <w:rPr>
          <w:rFonts w:ascii="宋体" w:hAnsi="宋体" w:cs="宋体" w:hint="eastAsia"/>
          <w:kern w:val="0"/>
          <w:sz w:val="28"/>
          <w:szCs w:val="28"/>
        </w:rPr>
        <w:t>12</w:t>
      </w:r>
      <w:r w:rsidR="000125AD" w:rsidRPr="00E57E25">
        <w:rPr>
          <w:rFonts w:ascii="宋体" w:hAnsi="宋体" w:cs="宋体" w:hint="eastAsia"/>
          <w:kern w:val="0"/>
          <w:sz w:val="28"/>
          <w:szCs w:val="28"/>
        </w:rPr>
        <w:t>万</w:t>
      </w:r>
      <w:r w:rsidRPr="00E57E25">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E57E25" w:rsidRDefault="007C213C" w:rsidP="007C213C">
      <w:pPr>
        <w:widowControl/>
        <w:spacing w:line="500" w:lineRule="exact"/>
        <w:ind w:firstLineChars="200" w:firstLine="560"/>
        <w:jc w:val="left"/>
        <w:rPr>
          <w:rFonts w:ascii="宋体" w:hAnsi="宋体" w:cs="宋体"/>
          <w:bCs/>
          <w:kern w:val="0"/>
          <w:sz w:val="28"/>
          <w:szCs w:val="28"/>
        </w:rPr>
      </w:pPr>
      <w:r w:rsidRPr="00E57E25">
        <w:rPr>
          <w:rFonts w:ascii="宋体" w:hAnsi="宋体" w:cs="宋体" w:hint="eastAsia"/>
          <w:kern w:val="0"/>
          <w:sz w:val="28"/>
          <w:szCs w:val="28"/>
        </w:rPr>
        <w:t>5、</w:t>
      </w:r>
      <w:r w:rsidR="00220BCA" w:rsidRPr="00E57E25">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E57E25" w:rsidRDefault="000125AD" w:rsidP="00D479E8">
      <w:pPr>
        <w:widowControl/>
        <w:spacing w:line="500" w:lineRule="exact"/>
        <w:ind w:firstLineChars="200" w:firstLine="560"/>
        <w:jc w:val="left"/>
        <w:rPr>
          <w:rFonts w:ascii="宋体" w:hAnsi="宋体" w:cs="宋体"/>
          <w:bCs/>
          <w:kern w:val="0"/>
          <w:sz w:val="28"/>
          <w:szCs w:val="28"/>
        </w:rPr>
      </w:pPr>
      <w:r w:rsidRPr="00E57E25">
        <w:rPr>
          <w:rFonts w:ascii="宋体" w:hAnsi="宋体" w:cs="宋体" w:hint="eastAsia"/>
          <w:bCs/>
          <w:kern w:val="0"/>
          <w:sz w:val="28"/>
          <w:szCs w:val="28"/>
        </w:rPr>
        <w:t>本项目产品用于</w:t>
      </w:r>
      <w:r w:rsidR="0081557E" w:rsidRPr="00E57E25">
        <w:rPr>
          <w:rFonts w:hint="eastAsia"/>
          <w:sz w:val="28"/>
          <w:szCs w:val="28"/>
        </w:rPr>
        <w:t>放射治疗过程中头部固定</w:t>
      </w:r>
      <w:r w:rsidR="00DF328A" w:rsidRPr="00E57E25">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81557E" w:rsidP="00E11F38">
            <w:pPr>
              <w:pStyle w:val="aa"/>
              <w:tabs>
                <w:tab w:val="left" w:pos="3300"/>
                <w:tab w:val="left" w:pos="3630"/>
              </w:tabs>
              <w:contextualSpacing/>
              <w:jc w:val="center"/>
              <w:rPr>
                <w:rFonts w:hAnsi="宋体"/>
                <w:spacing w:val="2"/>
                <w:sz w:val="28"/>
                <w:szCs w:val="28"/>
              </w:rPr>
            </w:pPr>
            <w:r w:rsidRPr="0081557E">
              <w:rPr>
                <w:rFonts w:hAnsi="宋体" w:hint="eastAsia"/>
                <w:spacing w:val="2"/>
                <w:sz w:val="28"/>
                <w:szCs w:val="28"/>
              </w:rPr>
              <w:t>头部定位架</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2462F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81557E"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10"/>
        <w:gridCol w:w="4677"/>
        <w:gridCol w:w="1054"/>
      </w:tblGrid>
      <w:tr w:rsidR="00DF328A" w:rsidRPr="00137B0B" w:rsidTr="00567940">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410"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677"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81557E" w:rsidRPr="00137B0B" w:rsidTr="00567940">
        <w:trPr>
          <w:trHeight w:val="340"/>
        </w:trPr>
        <w:tc>
          <w:tcPr>
            <w:tcW w:w="993" w:type="dxa"/>
            <w:shd w:val="clear" w:color="auto" w:fill="auto"/>
            <w:noWrap/>
            <w:vAlign w:val="center"/>
          </w:tcPr>
          <w:p w:rsidR="0081557E" w:rsidRPr="006B7CC5" w:rsidRDefault="0005636D" w:rsidP="0081557E">
            <w:pPr>
              <w:pStyle w:val="ad"/>
              <w:adjustRightInd w:val="0"/>
              <w:snapToGrid w:val="0"/>
              <w:spacing w:line="240" w:lineRule="auto"/>
              <w:ind w:firstLineChars="0" w:firstLine="0"/>
              <w:jc w:val="center"/>
              <w:rPr>
                <w:rFonts w:ascii="宋体" w:hAnsi="宋体"/>
                <w:bCs/>
                <w:szCs w:val="24"/>
              </w:rPr>
            </w:pPr>
            <w:r w:rsidRPr="006B7CC5">
              <w:rPr>
                <w:rFonts w:ascii="宋体" w:hAnsi="宋体" w:hint="eastAsia"/>
                <w:bCs/>
                <w:szCs w:val="24"/>
              </w:rPr>
              <w:t>1</w:t>
            </w:r>
          </w:p>
        </w:tc>
        <w:tc>
          <w:tcPr>
            <w:tcW w:w="2410" w:type="dxa"/>
            <w:shd w:val="clear" w:color="auto" w:fill="auto"/>
            <w:vAlign w:val="center"/>
          </w:tcPr>
          <w:p w:rsidR="0081557E" w:rsidRPr="006B7CC5" w:rsidRDefault="0081557E" w:rsidP="0081557E">
            <w:pPr>
              <w:pStyle w:val="ad"/>
              <w:spacing w:line="240" w:lineRule="auto"/>
              <w:ind w:firstLineChars="0" w:firstLine="0"/>
              <w:rPr>
                <w:rFonts w:ascii="宋体" w:hAnsi="宋体" w:cs="宋体"/>
                <w:szCs w:val="24"/>
              </w:rPr>
            </w:pPr>
            <w:r w:rsidRPr="006B7CC5">
              <w:rPr>
                <w:rFonts w:ascii="宋体" w:hAnsi="宋体" w:cs="宋体" w:hint="eastAsia"/>
                <w:szCs w:val="24"/>
              </w:rPr>
              <w:t>适用范围</w:t>
            </w:r>
          </w:p>
        </w:tc>
        <w:tc>
          <w:tcPr>
            <w:tcW w:w="4677" w:type="dxa"/>
            <w:shd w:val="clear" w:color="auto" w:fill="auto"/>
            <w:noWrap/>
            <w:vAlign w:val="center"/>
          </w:tcPr>
          <w:p w:rsidR="0081557E" w:rsidRPr="006B7CC5" w:rsidRDefault="0081557E" w:rsidP="0081557E">
            <w:pPr>
              <w:pStyle w:val="ad"/>
              <w:spacing w:line="240" w:lineRule="auto"/>
              <w:ind w:firstLineChars="0" w:firstLine="0"/>
              <w:rPr>
                <w:rFonts w:ascii="宋体" w:hAnsi="宋体" w:cs="宋体"/>
                <w:szCs w:val="24"/>
              </w:rPr>
            </w:pPr>
            <w:r w:rsidRPr="006B7CC5">
              <w:rPr>
                <w:rFonts w:ascii="宋体" w:hAnsi="宋体" w:cs="宋体" w:hint="eastAsia"/>
                <w:szCs w:val="24"/>
              </w:rPr>
              <w:t>用于放射治疗过程中头部固定</w:t>
            </w:r>
          </w:p>
        </w:tc>
        <w:tc>
          <w:tcPr>
            <w:tcW w:w="1054" w:type="dxa"/>
            <w:shd w:val="clear" w:color="auto" w:fill="auto"/>
            <w:noWrap/>
            <w:vAlign w:val="center"/>
          </w:tcPr>
          <w:p w:rsidR="0081557E" w:rsidRPr="006B7CC5" w:rsidRDefault="0081557E" w:rsidP="0081557E">
            <w:pPr>
              <w:pStyle w:val="ad"/>
              <w:adjustRightInd w:val="0"/>
              <w:snapToGrid w:val="0"/>
              <w:spacing w:line="240" w:lineRule="auto"/>
              <w:ind w:firstLineChars="0" w:firstLine="0"/>
              <w:jc w:val="center"/>
              <w:rPr>
                <w:rFonts w:ascii="宋体" w:hAnsi="宋体"/>
                <w:bCs/>
                <w:szCs w:val="24"/>
              </w:rPr>
            </w:pPr>
          </w:p>
        </w:tc>
      </w:tr>
      <w:tr w:rsidR="00596AD3" w:rsidRPr="00137B0B" w:rsidTr="00567940">
        <w:trPr>
          <w:trHeight w:val="340"/>
        </w:trPr>
        <w:tc>
          <w:tcPr>
            <w:tcW w:w="993" w:type="dxa"/>
            <w:shd w:val="clear" w:color="000000" w:fill="FFFFFF"/>
            <w:vAlign w:val="center"/>
          </w:tcPr>
          <w:p w:rsidR="00596AD3" w:rsidRPr="006B7CC5" w:rsidRDefault="003F1029" w:rsidP="00303485">
            <w:pPr>
              <w:pStyle w:val="ad"/>
              <w:adjustRightInd w:val="0"/>
              <w:snapToGrid w:val="0"/>
              <w:spacing w:line="240" w:lineRule="auto"/>
              <w:ind w:firstLineChars="0" w:firstLine="0"/>
              <w:jc w:val="center"/>
              <w:rPr>
                <w:rFonts w:ascii="宋体" w:hAnsi="宋体"/>
                <w:bCs/>
                <w:szCs w:val="24"/>
              </w:rPr>
            </w:pPr>
            <w:r w:rsidRPr="006B7CC5">
              <w:rPr>
                <w:rFonts w:ascii="宋体" w:hAnsi="宋体" w:hint="eastAsia"/>
                <w:bCs/>
                <w:szCs w:val="24"/>
              </w:rPr>
              <w:t>*</w:t>
            </w:r>
            <w:r w:rsidR="0005636D" w:rsidRPr="006B7CC5">
              <w:rPr>
                <w:rFonts w:ascii="宋体" w:hAnsi="宋体" w:hint="eastAsia"/>
                <w:bCs/>
                <w:szCs w:val="24"/>
              </w:rPr>
              <w:t>2</w:t>
            </w:r>
          </w:p>
        </w:tc>
        <w:tc>
          <w:tcPr>
            <w:tcW w:w="2410" w:type="dxa"/>
            <w:shd w:val="clear" w:color="000000" w:fill="FFFFFF"/>
            <w:vAlign w:val="center"/>
          </w:tcPr>
          <w:p w:rsidR="00596AD3" w:rsidRPr="006B7CC5" w:rsidRDefault="0081557E" w:rsidP="00303485">
            <w:pPr>
              <w:pStyle w:val="ad"/>
              <w:spacing w:line="240" w:lineRule="auto"/>
              <w:ind w:firstLineChars="0" w:firstLine="0"/>
              <w:rPr>
                <w:rFonts w:ascii="宋体" w:hAnsi="宋体" w:cs="宋体"/>
                <w:szCs w:val="24"/>
              </w:rPr>
            </w:pPr>
            <w:r w:rsidRPr="006B7CC5">
              <w:rPr>
                <w:rFonts w:ascii="宋体" w:hAnsi="宋体" w:cs="宋体" w:hint="eastAsia"/>
                <w:szCs w:val="24"/>
              </w:rPr>
              <w:t>头架</w:t>
            </w:r>
          </w:p>
        </w:tc>
        <w:tc>
          <w:tcPr>
            <w:tcW w:w="4677" w:type="dxa"/>
            <w:shd w:val="clear" w:color="000000" w:fill="FFFFFF"/>
            <w:vAlign w:val="center"/>
          </w:tcPr>
          <w:p w:rsidR="00596AD3" w:rsidRPr="006B7CC5" w:rsidRDefault="0081557E" w:rsidP="00303485">
            <w:pPr>
              <w:pStyle w:val="ad"/>
              <w:spacing w:line="240" w:lineRule="auto"/>
              <w:ind w:firstLineChars="0" w:firstLine="0"/>
              <w:rPr>
                <w:rFonts w:ascii="宋体" w:hAnsi="宋体" w:cs="宋体"/>
                <w:szCs w:val="24"/>
              </w:rPr>
            </w:pPr>
            <w:r w:rsidRPr="006B7CC5">
              <w:rPr>
                <w:rFonts w:ascii="宋体" w:hAnsi="宋体" w:cs="宋体" w:hint="eastAsia"/>
                <w:szCs w:val="24"/>
              </w:rPr>
              <w:t>采用一体成型工艺，整体采用碳纤维制作</w:t>
            </w:r>
          </w:p>
        </w:tc>
        <w:tc>
          <w:tcPr>
            <w:tcW w:w="1054" w:type="dxa"/>
            <w:shd w:val="clear" w:color="auto" w:fill="auto"/>
            <w:vAlign w:val="center"/>
          </w:tcPr>
          <w:p w:rsidR="00596AD3" w:rsidRPr="006B7CC5" w:rsidRDefault="00596AD3" w:rsidP="008F0A62">
            <w:pPr>
              <w:pStyle w:val="aa"/>
              <w:tabs>
                <w:tab w:val="left" w:pos="3300"/>
                <w:tab w:val="left" w:pos="3630"/>
              </w:tabs>
              <w:spacing w:line="320" w:lineRule="exact"/>
              <w:contextualSpacing/>
              <w:jc w:val="center"/>
              <w:rPr>
                <w:rFonts w:hAnsi="宋体"/>
                <w:spacing w:val="2"/>
                <w:sz w:val="24"/>
                <w:szCs w:val="24"/>
              </w:rPr>
            </w:pPr>
          </w:p>
        </w:tc>
      </w:tr>
      <w:tr w:rsidR="00596AD3" w:rsidRPr="00137B0B" w:rsidTr="00567940">
        <w:trPr>
          <w:trHeight w:val="340"/>
        </w:trPr>
        <w:tc>
          <w:tcPr>
            <w:tcW w:w="993" w:type="dxa"/>
            <w:shd w:val="clear" w:color="000000" w:fill="FFFFFF"/>
            <w:vAlign w:val="center"/>
          </w:tcPr>
          <w:p w:rsidR="00596AD3" w:rsidRPr="006B7CC5" w:rsidRDefault="0005636D" w:rsidP="00303485">
            <w:pPr>
              <w:pStyle w:val="ad"/>
              <w:adjustRightInd w:val="0"/>
              <w:snapToGrid w:val="0"/>
              <w:spacing w:line="240" w:lineRule="auto"/>
              <w:ind w:firstLineChars="0" w:firstLine="0"/>
              <w:jc w:val="center"/>
              <w:rPr>
                <w:rFonts w:ascii="宋体" w:hAnsi="宋体" w:cs="宋体"/>
                <w:szCs w:val="24"/>
              </w:rPr>
            </w:pPr>
            <w:r w:rsidRPr="006B7CC5">
              <w:rPr>
                <w:rFonts w:ascii="宋体" w:hAnsi="宋体" w:cs="宋体" w:hint="eastAsia"/>
                <w:szCs w:val="24"/>
              </w:rPr>
              <w:t>3</w:t>
            </w:r>
          </w:p>
        </w:tc>
        <w:tc>
          <w:tcPr>
            <w:tcW w:w="2410" w:type="dxa"/>
            <w:shd w:val="clear" w:color="000000" w:fill="FFFFFF"/>
            <w:vAlign w:val="center"/>
          </w:tcPr>
          <w:p w:rsidR="00596AD3" w:rsidRPr="006B7CC5" w:rsidRDefault="0081557E" w:rsidP="00303485">
            <w:pPr>
              <w:pStyle w:val="ad"/>
              <w:spacing w:line="240" w:lineRule="auto"/>
              <w:ind w:firstLineChars="0" w:firstLine="0"/>
              <w:rPr>
                <w:rFonts w:ascii="宋体" w:hAnsi="宋体" w:cs="宋体"/>
                <w:szCs w:val="24"/>
              </w:rPr>
            </w:pPr>
            <w:r w:rsidRPr="006B7CC5">
              <w:rPr>
                <w:rFonts w:ascii="宋体" w:hAnsi="宋体" w:cs="宋体" w:hint="eastAsia"/>
                <w:szCs w:val="24"/>
              </w:rPr>
              <w:t>头托装置</w:t>
            </w:r>
          </w:p>
        </w:tc>
        <w:tc>
          <w:tcPr>
            <w:tcW w:w="4677" w:type="dxa"/>
            <w:shd w:val="clear" w:color="000000" w:fill="FFFFFF"/>
            <w:vAlign w:val="center"/>
          </w:tcPr>
          <w:p w:rsidR="00596AD3" w:rsidRPr="006B7CC5" w:rsidRDefault="0005636D" w:rsidP="0005636D">
            <w:pPr>
              <w:pStyle w:val="ad"/>
              <w:spacing w:line="240" w:lineRule="auto"/>
              <w:ind w:firstLineChars="0" w:firstLine="0"/>
              <w:rPr>
                <w:rFonts w:ascii="宋体" w:hAnsi="宋体" w:cs="宋体"/>
                <w:szCs w:val="24"/>
              </w:rPr>
            </w:pPr>
            <w:r w:rsidRPr="006B7CC5">
              <w:rPr>
                <w:rFonts w:ascii="宋体" w:hAnsi="宋体" w:cs="宋体" w:hint="eastAsia"/>
                <w:szCs w:val="24"/>
              </w:rPr>
              <w:t>头部位置设有一片可拆卸的头托，头托采用可拆卸式设计。在塑型时可将头托安装在头架上，然后在塑型头枕膜；治疗时可将头托拆卸，从而提高射线穿透率。</w:t>
            </w:r>
          </w:p>
        </w:tc>
        <w:tc>
          <w:tcPr>
            <w:tcW w:w="1054" w:type="dxa"/>
            <w:shd w:val="clear" w:color="auto" w:fill="auto"/>
            <w:vAlign w:val="center"/>
          </w:tcPr>
          <w:p w:rsidR="00596AD3" w:rsidRPr="006B7CC5" w:rsidRDefault="00596AD3" w:rsidP="008F0A62">
            <w:pPr>
              <w:pStyle w:val="aa"/>
              <w:tabs>
                <w:tab w:val="left" w:pos="3300"/>
                <w:tab w:val="left" w:pos="3630"/>
              </w:tabs>
              <w:spacing w:line="320" w:lineRule="exact"/>
              <w:contextualSpacing/>
              <w:jc w:val="center"/>
              <w:rPr>
                <w:rFonts w:hAnsi="宋体"/>
                <w:spacing w:val="2"/>
                <w:sz w:val="24"/>
                <w:szCs w:val="24"/>
              </w:rPr>
            </w:pPr>
          </w:p>
        </w:tc>
      </w:tr>
      <w:tr w:rsidR="00596AD3" w:rsidRPr="00137B0B" w:rsidTr="00567940">
        <w:trPr>
          <w:trHeight w:val="340"/>
        </w:trPr>
        <w:tc>
          <w:tcPr>
            <w:tcW w:w="993" w:type="dxa"/>
            <w:shd w:val="clear" w:color="000000" w:fill="FFFFFF"/>
            <w:vAlign w:val="center"/>
          </w:tcPr>
          <w:p w:rsidR="00596AD3" w:rsidRPr="006B7CC5" w:rsidRDefault="0005636D" w:rsidP="00303485">
            <w:pPr>
              <w:pStyle w:val="ad"/>
              <w:adjustRightInd w:val="0"/>
              <w:snapToGrid w:val="0"/>
              <w:spacing w:line="240" w:lineRule="auto"/>
              <w:ind w:firstLineChars="0" w:firstLine="0"/>
              <w:jc w:val="center"/>
              <w:rPr>
                <w:rFonts w:ascii="宋体" w:hAnsi="宋体" w:cs="宋体"/>
                <w:szCs w:val="24"/>
              </w:rPr>
            </w:pPr>
            <w:r w:rsidRPr="006B7CC5">
              <w:rPr>
                <w:rFonts w:ascii="宋体" w:hAnsi="宋体" w:cs="宋体" w:hint="eastAsia"/>
                <w:szCs w:val="24"/>
              </w:rPr>
              <w:t>4</w:t>
            </w:r>
          </w:p>
        </w:tc>
        <w:tc>
          <w:tcPr>
            <w:tcW w:w="2410" w:type="dxa"/>
            <w:shd w:val="clear" w:color="000000" w:fill="FFFFFF"/>
            <w:vAlign w:val="center"/>
          </w:tcPr>
          <w:p w:rsidR="00596AD3" w:rsidRPr="006B7CC5" w:rsidRDefault="0081557E" w:rsidP="00303485">
            <w:pPr>
              <w:pStyle w:val="ad"/>
              <w:adjustRightInd w:val="0"/>
              <w:snapToGrid w:val="0"/>
              <w:spacing w:line="240" w:lineRule="auto"/>
              <w:ind w:firstLineChars="0" w:firstLine="0"/>
              <w:rPr>
                <w:rFonts w:ascii="宋体" w:hAnsi="宋体" w:cs="宋体"/>
                <w:szCs w:val="24"/>
              </w:rPr>
            </w:pPr>
            <w:r w:rsidRPr="006B7CC5">
              <w:rPr>
                <w:rFonts w:ascii="宋体" w:hAnsi="宋体" w:cs="宋体"/>
                <w:szCs w:val="24"/>
              </w:rPr>
              <w:t>底座设计</w:t>
            </w:r>
          </w:p>
        </w:tc>
        <w:tc>
          <w:tcPr>
            <w:tcW w:w="4677" w:type="dxa"/>
            <w:shd w:val="clear" w:color="000000" w:fill="FFFFFF"/>
            <w:vAlign w:val="center"/>
          </w:tcPr>
          <w:p w:rsidR="00596AD3" w:rsidRPr="006B7CC5" w:rsidRDefault="0081557E" w:rsidP="0081557E">
            <w:pPr>
              <w:tabs>
                <w:tab w:val="left" w:pos="1556"/>
              </w:tabs>
              <w:rPr>
                <w:rFonts w:ascii="宋体" w:hAnsi="宋体" w:cs="宋体"/>
                <w:sz w:val="24"/>
                <w:szCs w:val="24"/>
              </w:rPr>
            </w:pPr>
            <w:r w:rsidRPr="006B7CC5">
              <w:rPr>
                <w:rFonts w:ascii="宋体" w:hAnsi="宋体" w:cs="宋体" w:hint="eastAsia"/>
                <w:sz w:val="24"/>
                <w:szCs w:val="24"/>
              </w:rPr>
              <w:t>头架底部可匹配PU头枕作为支撑头枕膜</w:t>
            </w:r>
          </w:p>
        </w:tc>
        <w:tc>
          <w:tcPr>
            <w:tcW w:w="1054" w:type="dxa"/>
            <w:shd w:val="clear" w:color="auto" w:fill="auto"/>
            <w:vAlign w:val="center"/>
          </w:tcPr>
          <w:p w:rsidR="00596AD3" w:rsidRPr="006B7CC5" w:rsidRDefault="00596AD3" w:rsidP="008F0A62">
            <w:pPr>
              <w:pStyle w:val="aa"/>
              <w:tabs>
                <w:tab w:val="left" w:pos="3300"/>
                <w:tab w:val="left" w:pos="3630"/>
              </w:tabs>
              <w:spacing w:line="320" w:lineRule="exact"/>
              <w:contextualSpacing/>
              <w:jc w:val="center"/>
              <w:rPr>
                <w:rFonts w:hAnsi="宋体"/>
                <w:spacing w:val="2"/>
                <w:sz w:val="24"/>
                <w:szCs w:val="24"/>
              </w:rPr>
            </w:pPr>
          </w:p>
        </w:tc>
      </w:tr>
      <w:tr w:rsidR="00596AD3" w:rsidRPr="00137B0B" w:rsidTr="00567940">
        <w:trPr>
          <w:trHeight w:val="340"/>
        </w:trPr>
        <w:tc>
          <w:tcPr>
            <w:tcW w:w="993" w:type="dxa"/>
            <w:shd w:val="clear" w:color="000000" w:fill="FFFFFF"/>
            <w:vAlign w:val="center"/>
          </w:tcPr>
          <w:p w:rsidR="00596AD3" w:rsidRPr="006B7CC5" w:rsidRDefault="0005636D" w:rsidP="00303485">
            <w:pPr>
              <w:pStyle w:val="ad"/>
              <w:adjustRightInd w:val="0"/>
              <w:snapToGrid w:val="0"/>
              <w:spacing w:line="240" w:lineRule="auto"/>
              <w:ind w:firstLineChars="0" w:firstLine="0"/>
              <w:jc w:val="center"/>
              <w:rPr>
                <w:rFonts w:ascii="宋体" w:hAnsi="宋体" w:cs="宋体"/>
                <w:szCs w:val="24"/>
              </w:rPr>
            </w:pPr>
            <w:r w:rsidRPr="006B7CC5">
              <w:rPr>
                <w:rFonts w:ascii="宋体" w:hAnsi="宋体" w:cs="宋体" w:hint="eastAsia"/>
                <w:szCs w:val="24"/>
              </w:rPr>
              <w:t>5</w:t>
            </w:r>
          </w:p>
        </w:tc>
        <w:tc>
          <w:tcPr>
            <w:tcW w:w="2410" w:type="dxa"/>
            <w:shd w:val="clear" w:color="000000" w:fill="FFFFFF"/>
            <w:vAlign w:val="center"/>
          </w:tcPr>
          <w:p w:rsidR="00596AD3" w:rsidRPr="006B7CC5" w:rsidRDefault="0005636D" w:rsidP="00303485">
            <w:pPr>
              <w:rPr>
                <w:rFonts w:ascii="宋体" w:hAnsi="宋体" w:cs="宋体"/>
                <w:sz w:val="24"/>
                <w:szCs w:val="24"/>
              </w:rPr>
            </w:pPr>
            <w:r w:rsidRPr="006B7CC5">
              <w:rPr>
                <w:rFonts w:ascii="宋体" w:hAnsi="宋体" w:cs="宋体"/>
                <w:sz w:val="24"/>
                <w:szCs w:val="24"/>
              </w:rPr>
              <w:t>外形尺寸</w:t>
            </w:r>
          </w:p>
        </w:tc>
        <w:tc>
          <w:tcPr>
            <w:tcW w:w="4677" w:type="dxa"/>
            <w:shd w:val="clear" w:color="000000" w:fill="FFFFFF"/>
            <w:vAlign w:val="center"/>
          </w:tcPr>
          <w:p w:rsidR="00596AD3" w:rsidRPr="006B7CC5" w:rsidRDefault="0005636D" w:rsidP="00303485">
            <w:pPr>
              <w:rPr>
                <w:rFonts w:ascii="宋体" w:hAnsi="宋体" w:cs="宋体"/>
                <w:sz w:val="24"/>
                <w:szCs w:val="24"/>
              </w:rPr>
            </w:pPr>
            <w:r w:rsidRPr="006B7CC5">
              <w:rPr>
                <w:rFonts w:ascii="宋体" w:hAnsi="宋体" w:cs="宋体" w:hint="eastAsia"/>
                <w:sz w:val="24"/>
                <w:szCs w:val="24"/>
              </w:rPr>
              <w:t>≤350*280*120mm（长*宽*厚）</w:t>
            </w:r>
          </w:p>
        </w:tc>
        <w:tc>
          <w:tcPr>
            <w:tcW w:w="1054" w:type="dxa"/>
            <w:shd w:val="clear" w:color="auto" w:fill="auto"/>
            <w:vAlign w:val="center"/>
          </w:tcPr>
          <w:p w:rsidR="00596AD3" w:rsidRPr="006B7CC5" w:rsidRDefault="00596AD3" w:rsidP="008F0A62">
            <w:pPr>
              <w:pStyle w:val="aa"/>
              <w:tabs>
                <w:tab w:val="left" w:pos="3300"/>
                <w:tab w:val="left" w:pos="3630"/>
              </w:tabs>
              <w:spacing w:line="320" w:lineRule="exact"/>
              <w:contextualSpacing/>
              <w:jc w:val="center"/>
              <w:rPr>
                <w:rFonts w:hAnsi="宋体"/>
                <w:spacing w:val="2"/>
                <w:sz w:val="24"/>
                <w:szCs w:val="24"/>
              </w:rPr>
            </w:pPr>
          </w:p>
        </w:tc>
      </w:tr>
      <w:tr w:rsidR="00596AD3" w:rsidRPr="00137B0B" w:rsidTr="00567940">
        <w:trPr>
          <w:trHeight w:val="340"/>
        </w:trPr>
        <w:tc>
          <w:tcPr>
            <w:tcW w:w="993" w:type="dxa"/>
            <w:shd w:val="clear" w:color="000000" w:fill="FFFFFF"/>
            <w:vAlign w:val="center"/>
          </w:tcPr>
          <w:p w:rsidR="00596AD3" w:rsidRPr="006B7CC5" w:rsidRDefault="0005636D" w:rsidP="00303485">
            <w:pPr>
              <w:pStyle w:val="ad"/>
              <w:adjustRightInd w:val="0"/>
              <w:snapToGrid w:val="0"/>
              <w:spacing w:line="240" w:lineRule="auto"/>
              <w:ind w:firstLineChars="0" w:firstLine="0"/>
              <w:jc w:val="center"/>
              <w:rPr>
                <w:rFonts w:ascii="宋体" w:hAnsi="宋体" w:cs="宋体"/>
                <w:szCs w:val="24"/>
              </w:rPr>
            </w:pPr>
            <w:r w:rsidRPr="006B7CC5">
              <w:rPr>
                <w:rFonts w:ascii="宋体" w:hAnsi="宋体" w:cs="宋体" w:hint="eastAsia"/>
                <w:szCs w:val="24"/>
              </w:rPr>
              <w:t>*6</w:t>
            </w:r>
          </w:p>
        </w:tc>
        <w:tc>
          <w:tcPr>
            <w:tcW w:w="2410" w:type="dxa"/>
            <w:shd w:val="clear" w:color="000000" w:fill="FFFFFF"/>
            <w:vAlign w:val="center"/>
          </w:tcPr>
          <w:p w:rsidR="00596AD3" w:rsidRPr="006B7CC5" w:rsidRDefault="0005636D" w:rsidP="00303485">
            <w:pPr>
              <w:pStyle w:val="ad"/>
              <w:adjustRightInd w:val="0"/>
              <w:snapToGrid w:val="0"/>
              <w:spacing w:line="240" w:lineRule="auto"/>
              <w:ind w:firstLineChars="0" w:firstLine="0"/>
              <w:rPr>
                <w:rFonts w:ascii="宋体" w:hAnsi="宋体" w:cs="宋体"/>
                <w:szCs w:val="24"/>
              </w:rPr>
            </w:pPr>
            <w:r w:rsidRPr="006B7CC5">
              <w:rPr>
                <w:rFonts w:ascii="宋体" w:hAnsi="宋体" w:cs="宋体"/>
                <w:szCs w:val="24"/>
              </w:rPr>
              <w:t>配置要求</w:t>
            </w:r>
          </w:p>
        </w:tc>
        <w:tc>
          <w:tcPr>
            <w:tcW w:w="4677" w:type="dxa"/>
            <w:shd w:val="clear" w:color="000000" w:fill="FFFFFF"/>
            <w:vAlign w:val="center"/>
          </w:tcPr>
          <w:p w:rsidR="00596AD3" w:rsidRPr="006B7CC5" w:rsidRDefault="00596AD3" w:rsidP="00303485">
            <w:pPr>
              <w:pStyle w:val="ad"/>
              <w:adjustRightInd w:val="0"/>
              <w:snapToGrid w:val="0"/>
              <w:spacing w:line="240" w:lineRule="auto"/>
              <w:ind w:firstLineChars="0" w:firstLine="0"/>
              <w:rPr>
                <w:rFonts w:ascii="宋体" w:hAnsi="宋体" w:cs="宋体"/>
                <w:szCs w:val="24"/>
              </w:rPr>
            </w:pPr>
          </w:p>
        </w:tc>
        <w:tc>
          <w:tcPr>
            <w:tcW w:w="1054" w:type="dxa"/>
            <w:shd w:val="clear" w:color="auto" w:fill="auto"/>
            <w:vAlign w:val="center"/>
          </w:tcPr>
          <w:p w:rsidR="00596AD3" w:rsidRPr="006B7CC5" w:rsidRDefault="00596AD3" w:rsidP="008F0A62">
            <w:pPr>
              <w:pStyle w:val="aa"/>
              <w:tabs>
                <w:tab w:val="left" w:pos="3300"/>
                <w:tab w:val="left" w:pos="3630"/>
              </w:tabs>
              <w:spacing w:line="320" w:lineRule="exact"/>
              <w:contextualSpacing/>
              <w:jc w:val="center"/>
              <w:rPr>
                <w:rFonts w:hAnsi="宋体"/>
                <w:spacing w:val="2"/>
                <w:sz w:val="24"/>
                <w:szCs w:val="24"/>
              </w:rPr>
            </w:pPr>
          </w:p>
        </w:tc>
      </w:tr>
      <w:tr w:rsidR="00596AD3" w:rsidRPr="00137B0B" w:rsidTr="00567940">
        <w:trPr>
          <w:trHeight w:val="340"/>
        </w:trPr>
        <w:tc>
          <w:tcPr>
            <w:tcW w:w="993" w:type="dxa"/>
            <w:shd w:val="clear" w:color="000000" w:fill="FFFFFF"/>
            <w:vAlign w:val="center"/>
          </w:tcPr>
          <w:p w:rsidR="00596AD3" w:rsidRPr="006B7CC5" w:rsidRDefault="0005636D" w:rsidP="00303485">
            <w:pPr>
              <w:pStyle w:val="ad"/>
              <w:adjustRightInd w:val="0"/>
              <w:snapToGrid w:val="0"/>
              <w:spacing w:line="240" w:lineRule="auto"/>
              <w:ind w:firstLineChars="0" w:firstLine="0"/>
              <w:jc w:val="center"/>
              <w:rPr>
                <w:rFonts w:ascii="宋体" w:hAnsi="宋体" w:cs="宋体"/>
                <w:szCs w:val="24"/>
              </w:rPr>
            </w:pPr>
            <w:r w:rsidRPr="006B7CC5">
              <w:rPr>
                <w:rFonts w:ascii="宋体" w:hAnsi="宋体" w:cs="宋体" w:hint="eastAsia"/>
                <w:szCs w:val="24"/>
              </w:rPr>
              <w:t>6.1</w:t>
            </w:r>
          </w:p>
        </w:tc>
        <w:tc>
          <w:tcPr>
            <w:tcW w:w="2410" w:type="dxa"/>
            <w:shd w:val="clear" w:color="000000" w:fill="FFFFFF"/>
            <w:vAlign w:val="center"/>
          </w:tcPr>
          <w:p w:rsidR="00596AD3" w:rsidRPr="006B7CC5" w:rsidRDefault="0005636D" w:rsidP="00303485">
            <w:pPr>
              <w:tabs>
                <w:tab w:val="left" w:pos="1556"/>
              </w:tabs>
              <w:rPr>
                <w:rFonts w:ascii="宋体" w:hAnsi="宋体" w:cs="宋体"/>
                <w:sz w:val="24"/>
                <w:szCs w:val="24"/>
              </w:rPr>
            </w:pPr>
            <w:r w:rsidRPr="006B7CC5">
              <w:rPr>
                <w:rFonts w:ascii="宋体" w:hAnsi="宋体" w:cs="宋体"/>
                <w:sz w:val="24"/>
                <w:szCs w:val="24"/>
              </w:rPr>
              <w:t>定位架</w:t>
            </w:r>
          </w:p>
        </w:tc>
        <w:tc>
          <w:tcPr>
            <w:tcW w:w="4677" w:type="dxa"/>
            <w:shd w:val="clear" w:color="000000" w:fill="FFFFFF"/>
            <w:vAlign w:val="center"/>
          </w:tcPr>
          <w:p w:rsidR="00596AD3" w:rsidRPr="006B7CC5" w:rsidRDefault="0005636D" w:rsidP="00303485">
            <w:pPr>
              <w:rPr>
                <w:rFonts w:ascii="宋体" w:hAnsi="宋体" w:cs="宋体"/>
                <w:sz w:val="24"/>
                <w:szCs w:val="24"/>
              </w:rPr>
            </w:pPr>
            <w:r w:rsidRPr="006B7CC5">
              <w:rPr>
                <w:rFonts w:ascii="宋体" w:hAnsi="宋体" w:cs="宋体" w:hint="eastAsia"/>
                <w:sz w:val="24"/>
                <w:szCs w:val="24"/>
              </w:rPr>
              <w:t>1套</w:t>
            </w:r>
          </w:p>
        </w:tc>
        <w:tc>
          <w:tcPr>
            <w:tcW w:w="1054" w:type="dxa"/>
            <w:shd w:val="clear" w:color="auto" w:fill="auto"/>
            <w:vAlign w:val="center"/>
          </w:tcPr>
          <w:p w:rsidR="00596AD3" w:rsidRPr="006B7CC5" w:rsidRDefault="00596AD3" w:rsidP="008F0A62">
            <w:pPr>
              <w:pStyle w:val="aa"/>
              <w:tabs>
                <w:tab w:val="left" w:pos="3300"/>
                <w:tab w:val="left" w:pos="3630"/>
              </w:tabs>
              <w:spacing w:line="320" w:lineRule="exact"/>
              <w:contextualSpacing/>
              <w:jc w:val="center"/>
              <w:rPr>
                <w:rFonts w:hAnsi="宋体"/>
                <w:spacing w:val="2"/>
                <w:sz w:val="24"/>
                <w:szCs w:val="24"/>
              </w:rPr>
            </w:pPr>
          </w:p>
        </w:tc>
      </w:tr>
      <w:tr w:rsidR="00596AD3" w:rsidRPr="00137B0B" w:rsidTr="00567940">
        <w:trPr>
          <w:trHeight w:val="340"/>
        </w:trPr>
        <w:tc>
          <w:tcPr>
            <w:tcW w:w="993" w:type="dxa"/>
            <w:shd w:val="clear" w:color="000000" w:fill="FFFFFF"/>
            <w:vAlign w:val="center"/>
          </w:tcPr>
          <w:p w:rsidR="00596AD3" w:rsidRPr="006B7CC5" w:rsidRDefault="0005636D" w:rsidP="00303485">
            <w:pPr>
              <w:pStyle w:val="ad"/>
              <w:adjustRightInd w:val="0"/>
              <w:snapToGrid w:val="0"/>
              <w:spacing w:line="240" w:lineRule="auto"/>
              <w:ind w:firstLineChars="0" w:firstLine="0"/>
              <w:jc w:val="center"/>
              <w:rPr>
                <w:rFonts w:ascii="宋体" w:hAnsi="宋体" w:cs="宋体"/>
                <w:szCs w:val="24"/>
              </w:rPr>
            </w:pPr>
            <w:r w:rsidRPr="006B7CC5">
              <w:rPr>
                <w:rFonts w:ascii="宋体" w:hAnsi="宋体" w:cs="宋体" w:hint="eastAsia"/>
                <w:szCs w:val="24"/>
              </w:rPr>
              <w:t>6.2</w:t>
            </w:r>
          </w:p>
        </w:tc>
        <w:tc>
          <w:tcPr>
            <w:tcW w:w="2410" w:type="dxa"/>
            <w:shd w:val="clear" w:color="000000" w:fill="FFFFFF"/>
            <w:vAlign w:val="center"/>
          </w:tcPr>
          <w:p w:rsidR="00596AD3" w:rsidRPr="006B7CC5" w:rsidRDefault="0005636D" w:rsidP="00303485">
            <w:pPr>
              <w:pStyle w:val="ad"/>
              <w:adjustRightInd w:val="0"/>
              <w:snapToGrid w:val="0"/>
              <w:spacing w:line="240" w:lineRule="auto"/>
              <w:ind w:firstLineChars="0" w:firstLine="0"/>
              <w:rPr>
                <w:rFonts w:ascii="宋体" w:hAnsi="宋体" w:cs="宋体"/>
                <w:szCs w:val="24"/>
              </w:rPr>
            </w:pPr>
            <w:r w:rsidRPr="006B7CC5">
              <w:rPr>
                <w:rFonts w:ascii="宋体" w:hAnsi="宋体" w:cs="宋体"/>
                <w:szCs w:val="24"/>
              </w:rPr>
              <w:t>头托</w:t>
            </w:r>
          </w:p>
        </w:tc>
        <w:tc>
          <w:tcPr>
            <w:tcW w:w="4677" w:type="dxa"/>
            <w:shd w:val="clear" w:color="000000" w:fill="FFFFFF"/>
            <w:vAlign w:val="center"/>
          </w:tcPr>
          <w:p w:rsidR="00596AD3" w:rsidRPr="006B7CC5" w:rsidRDefault="0005636D" w:rsidP="00303485">
            <w:pPr>
              <w:pStyle w:val="ad"/>
              <w:adjustRightInd w:val="0"/>
              <w:snapToGrid w:val="0"/>
              <w:spacing w:line="240" w:lineRule="auto"/>
              <w:ind w:firstLineChars="0" w:firstLine="0"/>
              <w:rPr>
                <w:rFonts w:ascii="宋体" w:hAnsi="宋体" w:cs="宋体"/>
                <w:szCs w:val="24"/>
              </w:rPr>
            </w:pPr>
            <w:r w:rsidRPr="006B7CC5">
              <w:rPr>
                <w:rFonts w:ascii="宋体" w:hAnsi="宋体" w:cs="宋体" w:hint="eastAsia"/>
                <w:szCs w:val="24"/>
              </w:rPr>
              <w:t>1套</w:t>
            </w:r>
          </w:p>
        </w:tc>
        <w:tc>
          <w:tcPr>
            <w:tcW w:w="1054" w:type="dxa"/>
            <w:shd w:val="clear" w:color="auto" w:fill="auto"/>
            <w:vAlign w:val="center"/>
          </w:tcPr>
          <w:p w:rsidR="00596AD3" w:rsidRPr="006B7CC5" w:rsidRDefault="00596AD3" w:rsidP="008F0A62">
            <w:pPr>
              <w:pStyle w:val="aa"/>
              <w:tabs>
                <w:tab w:val="left" w:pos="3300"/>
                <w:tab w:val="left" w:pos="3630"/>
              </w:tabs>
              <w:spacing w:line="320" w:lineRule="exact"/>
              <w:contextualSpacing/>
              <w:jc w:val="center"/>
              <w:rPr>
                <w:rFonts w:hAnsi="宋体"/>
                <w:spacing w:val="2"/>
                <w:sz w:val="24"/>
                <w:szCs w:val="24"/>
              </w:rPr>
            </w:pPr>
          </w:p>
        </w:tc>
      </w:tr>
      <w:tr w:rsidR="00596AD3" w:rsidRPr="00137B0B" w:rsidTr="00567940">
        <w:trPr>
          <w:trHeight w:val="340"/>
        </w:trPr>
        <w:tc>
          <w:tcPr>
            <w:tcW w:w="993" w:type="dxa"/>
            <w:shd w:val="clear" w:color="000000" w:fill="FFFFFF"/>
            <w:vAlign w:val="center"/>
          </w:tcPr>
          <w:p w:rsidR="00596AD3" w:rsidRPr="006B7CC5" w:rsidRDefault="0005636D" w:rsidP="00303485">
            <w:pPr>
              <w:pStyle w:val="ad"/>
              <w:adjustRightInd w:val="0"/>
              <w:snapToGrid w:val="0"/>
              <w:spacing w:line="240" w:lineRule="auto"/>
              <w:ind w:firstLineChars="0" w:firstLine="0"/>
              <w:jc w:val="center"/>
              <w:rPr>
                <w:rFonts w:ascii="宋体" w:hAnsi="宋体" w:cs="宋体"/>
                <w:szCs w:val="24"/>
              </w:rPr>
            </w:pPr>
            <w:r w:rsidRPr="006B7CC5">
              <w:rPr>
                <w:rFonts w:ascii="宋体" w:hAnsi="宋体" w:cs="宋体" w:hint="eastAsia"/>
                <w:szCs w:val="24"/>
              </w:rPr>
              <w:t>6.3</w:t>
            </w:r>
          </w:p>
        </w:tc>
        <w:tc>
          <w:tcPr>
            <w:tcW w:w="2410" w:type="dxa"/>
            <w:shd w:val="clear" w:color="000000" w:fill="FFFFFF"/>
            <w:vAlign w:val="center"/>
          </w:tcPr>
          <w:p w:rsidR="00596AD3" w:rsidRPr="006B7CC5" w:rsidRDefault="0005636D" w:rsidP="00303485">
            <w:pPr>
              <w:rPr>
                <w:rFonts w:ascii="宋体" w:hAnsi="宋体" w:cs="宋体"/>
                <w:sz w:val="24"/>
                <w:szCs w:val="24"/>
              </w:rPr>
            </w:pPr>
            <w:r w:rsidRPr="006B7CC5">
              <w:rPr>
                <w:rFonts w:ascii="宋体" w:hAnsi="宋体" w:cs="宋体"/>
                <w:sz w:val="24"/>
                <w:szCs w:val="24"/>
              </w:rPr>
              <w:t>头枕膜</w:t>
            </w:r>
            <w:r w:rsidR="006B7CC5">
              <w:rPr>
                <w:rFonts w:ascii="宋体" w:hAnsi="宋体" w:cs="宋体" w:hint="eastAsia"/>
                <w:sz w:val="24"/>
                <w:szCs w:val="24"/>
              </w:rPr>
              <w:t>（前/后）</w:t>
            </w:r>
          </w:p>
        </w:tc>
        <w:tc>
          <w:tcPr>
            <w:tcW w:w="4677" w:type="dxa"/>
            <w:shd w:val="clear" w:color="000000" w:fill="FFFFFF"/>
            <w:vAlign w:val="center"/>
          </w:tcPr>
          <w:p w:rsidR="00596AD3" w:rsidRPr="006B7CC5" w:rsidRDefault="0005636D" w:rsidP="00303485">
            <w:pPr>
              <w:rPr>
                <w:rFonts w:ascii="宋体" w:hAnsi="宋体" w:cs="宋体"/>
                <w:sz w:val="24"/>
                <w:szCs w:val="24"/>
              </w:rPr>
            </w:pPr>
            <w:r w:rsidRPr="006B7CC5">
              <w:rPr>
                <w:rFonts w:ascii="宋体" w:hAnsi="宋体" w:cs="宋体" w:hint="eastAsia"/>
                <w:sz w:val="24"/>
                <w:szCs w:val="24"/>
              </w:rPr>
              <w:t>1套</w:t>
            </w:r>
          </w:p>
        </w:tc>
        <w:tc>
          <w:tcPr>
            <w:tcW w:w="1054" w:type="dxa"/>
            <w:shd w:val="clear" w:color="auto" w:fill="auto"/>
            <w:vAlign w:val="center"/>
          </w:tcPr>
          <w:p w:rsidR="00596AD3" w:rsidRPr="006B7CC5" w:rsidRDefault="00596AD3" w:rsidP="008F0A62">
            <w:pPr>
              <w:pStyle w:val="aa"/>
              <w:tabs>
                <w:tab w:val="left" w:pos="3300"/>
                <w:tab w:val="left" w:pos="3630"/>
              </w:tabs>
              <w:spacing w:line="320" w:lineRule="exact"/>
              <w:contextualSpacing/>
              <w:jc w:val="center"/>
              <w:rPr>
                <w:rFonts w:hAnsi="宋体"/>
                <w:spacing w:val="2"/>
                <w:sz w:val="24"/>
                <w:szCs w:val="24"/>
              </w:rPr>
            </w:pPr>
          </w:p>
        </w:tc>
      </w:tr>
      <w:tr w:rsidR="0005636D" w:rsidRPr="00137B0B" w:rsidTr="00DC2192">
        <w:trPr>
          <w:trHeight w:val="340"/>
        </w:trPr>
        <w:tc>
          <w:tcPr>
            <w:tcW w:w="9134" w:type="dxa"/>
            <w:gridSpan w:val="4"/>
            <w:shd w:val="clear" w:color="000000" w:fill="FFFFFF"/>
            <w:vAlign w:val="center"/>
          </w:tcPr>
          <w:p w:rsidR="0005636D" w:rsidRPr="006B7CC5" w:rsidRDefault="0005636D" w:rsidP="0005636D">
            <w:pPr>
              <w:pStyle w:val="aa"/>
              <w:tabs>
                <w:tab w:val="left" w:pos="3300"/>
                <w:tab w:val="left" w:pos="3630"/>
              </w:tabs>
              <w:spacing w:line="320" w:lineRule="exact"/>
              <w:contextualSpacing/>
              <w:jc w:val="left"/>
              <w:rPr>
                <w:rFonts w:hAnsi="宋体"/>
                <w:spacing w:val="2"/>
                <w:sz w:val="24"/>
                <w:szCs w:val="24"/>
              </w:rPr>
            </w:pPr>
            <w:r w:rsidRPr="006B7CC5">
              <w:rPr>
                <w:rFonts w:hAnsi="宋体"/>
                <w:spacing w:val="2"/>
                <w:sz w:val="24"/>
                <w:szCs w:val="24"/>
              </w:rPr>
              <w:t>以上为单台</w:t>
            </w:r>
            <w:r w:rsidRPr="006B7CC5">
              <w:rPr>
                <w:rFonts w:hAnsi="宋体" w:hint="eastAsia"/>
                <w:spacing w:val="2"/>
                <w:sz w:val="24"/>
                <w:szCs w:val="24"/>
              </w:rPr>
              <w:t>/套配置</w:t>
            </w: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E57E25" w:rsidRDefault="00F13A44" w:rsidP="00F13A44">
      <w:pPr>
        <w:jc w:val="left"/>
        <w:rPr>
          <w:rFonts w:ascii="宋体" w:hAnsi="宋体" w:cs="宋体"/>
          <w:kern w:val="0"/>
          <w:sz w:val="28"/>
          <w:szCs w:val="28"/>
        </w:rPr>
      </w:pPr>
      <w:r w:rsidRPr="00E57E25">
        <w:rPr>
          <w:rFonts w:ascii="宋体" w:hAnsi="宋体" w:cs="宋体" w:hint="eastAsia"/>
          <w:kern w:val="0"/>
          <w:sz w:val="28"/>
          <w:szCs w:val="28"/>
        </w:rPr>
        <w:t>交货期：签订合同后30天内</w:t>
      </w:r>
    </w:p>
    <w:p w:rsidR="00F13A44" w:rsidRPr="00E57E25" w:rsidRDefault="00F13A44" w:rsidP="00F13A44">
      <w:pPr>
        <w:jc w:val="left"/>
        <w:rPr>
          <w:rFonts w:ascii="宋体" w:hAnsi="宋体" w:cs="宋体"/>
          <w:kern w:val="0"/>
          <w:sz w:val="28"/>
          <w:szCs w:val="28"/>
        </w:rPr>
      </w:pPr>
      <w:r w:rsidRPr="00E57E25">
        <w:rPr>
          <w:rFonts w:ascii="宋体" w:hAnsi="宋体" w:cs="宋体" w:hint="eastAsia"/>
          <w:kern w:val="0"/>
          <w:sz w:val="28"/>
          <w:szCs w:val="28"/>
        </w:rPr>
        <w:t>交货地点：医院指定地点</w:t>
      </w:r>
    </w:p>
    <w:p w:rsidR="00F13A44" w:rsidRPr="00E57E25" w:rsidRDefault="00F13A44" w:rsidP="00F13A44">
      <w:pPr>
        <w:jc w:val="left"/>
        <w:rPr>
          <w:rFonts w:ascii="宋体" w:hAnsi="宋体" w:cs="宋体"/>
          <w:kern w:val="0"/>
          <w:sz w:val="28"/>
          <w:szCs w:val="28"/>
        </w:rPr>
      </w:pPr>
      <w:r w:rsidRPr="00E57E25">
        <w:rPr>
          <w:rFonts w:ascii="宋体" w:hAnsi="宋体" w:cs="宋体" w:hint="eastAsia"/>
          <w:kern w:val="0"/>
          <w:sz w:val="28"/>
          <w:szCs w:val="28"/>
        </w:rPr>
        <w:t>付款条件及方式：</w:t>
      </w:r>
      <w:r w:rsidR="007E3B1F" w:rsidRPr="00E57E25">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E57E25">
        <w:rPr>
          <w:rFonts w:ascii="宋体" w:hAnsi="宋体" w:cs="宋体" w:hint="eastAsia"/>
          <w:kern w:val="0"/>
          <w:sz w:val="28"/>
          <w:szCs w:val="28"/>
        </w:rPr>
        <w:t>（合同约定的保修期大于</w:t>
      </w:r>
      <w:r w:rsidR="00804A1D" w:rsidRPr="00E57E25">
        <w:rPr>
          <w:rFonts w:ascii="宋体" w:hAnsi="宋体" w:cs="宋体" w:hint="eastAsia"/>
          <w:kern w:val="0"/>
          <w:sz w:val="28"/>
          <w:szCs w:val="28"/>
        </w:rPr>
        <w:t>一年</w:t>
      </w:r>
      <w:r w:rsidR="00416838" w:rsidRPr="00E57E25">
        <w:rPr>
          <w:rFonts w:ascii="宋体" w:hAnsi="宋体" w:cs="宋体" w:hint="eastAsia"/>
          <w:kern w:val="0"/>
          <w:sz w:val="28"/>
          <w:szCs w:val="28"/>
        </w:rPr>
        <w:t>的，凭厂家书面免费保修期承诺付清）</w:t>
      </w:r>
    </w:p>
    <w:p w:rsidR="00F13A44" w:rsidRPr="00E57E25" w:rsidRDefault="00F13A44" w:rsidP="00F13A44">
      <w:pPr>
        <w:jc w:val="left"/>
        <w:rPr>
          <w:rFonts w:ascii="宋体" w:hAnsi="宋体" w:cs="宋体"/>
          <w:kern w:val="0"/>
          <w:sz w:val="28"/>
          <w:szCs w:val="28"/>
        </w:rPr>
      </w:pPr>
      <w:r w:rsidRPr="00E57E25">
        <w:rPr>
          <w:rFonts w:ascii="宋体" w:hAnsi="宋体" w:cs="宋体" w:hint="eastAsia"/>
          <w:kern w:val="0"/>
          <w:sz w:val="28"/>
          <w:szCs w:val="28"/>
        </w:rPr>
        <w:lastRenderedPageBreak/>
        <w:t>保修期：≥</w:t>
      </w:r>
      <w:r w:rsidR="00804A1D" w:rsidRPr="00E57E25">
        <w:rPr>
          <w:rFonts w:ascii="宋体" w:hAnsi="宋体" w:cs="宋体" w:hint="eastAsia"/>
          <w:kern w:val="0"/>
          <w:sz w:val="28"/>
          <w:szCs w:val="28"/>
        </w:rPr>
        <w:t>1</w:t>
      </w:r>
      <w:r w:rsidRPr="00E57E25">
        <w:rPr>
          <w:rFonts w:ascii="宋体" w:hAnsi="宋体" w:cs="宋体" w:hint="eastAsia"/>
          <w:kern w:val="0"/>
          <w:sz w:val="28"/>
          <w:szCs w:val="28"/>
        </w:rPr>
        <w:t>年</w:t>
      </w:r>
    </w:p>
    <w:p w:rsidR="00F13A44" w:rsidRPr="00E57E25" w:rsidRDefault="00F13A44" w:rsidP="00F13A44">
      <w:pPr>
        <w:jc w:val="left"/>
        <w:rPr>
          <w:rFonts w:ascii="宋体" w:hAnsi="宋体" w:cs="宋体"/>
          <w:kern w:val="0"/>
          <w:sz w:val="28"/>
          <w:szCs w:val="28"/>
        </w:rPr>
      </w:pPr>
      <w:r w:rsidRPr="00E57E25">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E57E25" w:rsidRDefault="00F13A44" w:rsidP="00F13A44">
            <w:pPr>
              <w:spacing w:line="460" w:lineRule="exact"/>
              <w:jc w:val="left"/>
              <w:rPr>
                <w:rFonts w:ascii="宋体" w:hAnsi="宋体"/>
                <w:sz w:val="28"/>
                <w:szCs w:val="28"/>
                <w:highlight w:val="green"/>
              </w:rPr>
            </w:pPr>
            <w:r w:rsidRPr="00E57E25">
              <w:rPr>
                <w:rFonts w:ascii="宋体" w:hAnsi="宋体" w:hint="eastAsia"/>
                <w:sz w:val="28"/>
                <w:szCs w:val="28"/>
              </w:rPr>
              <w:t>企业资质及产品注册证</w:t>
            </w:r>
          </w:p>
        </w:tc>
        <w:tc>
          <w:tcPr>
            <w:tcW w:w="4586" w:type="dxa"/>
            <w:tcBorders>
              <w:left w:val="single" w:sz="4" w:space="0" w:color="auto"/>
            </w:tcBorders>
            <w:vAlign w:val="center"/>
          </w:tcPr>
          <w:p w:rsidR="004D3260" w:rsidRPr="00E57E25" w:rsidRDefault="007068CE" w:rsidP="00F13A44">
            <w:pPr>
              <w:spacing w:line="460" w:lineRule="exact"/>
              <w:jc w:val="left"/>
              <w:rPr>
                <w:rFonts w:ascii="宋体" w:hAnsi="宋体"/>
                <w:sz w:val="28"/>
                <w:szCs w:val="28"/>
                <w:highlight w:val="green"/>
              </w:rPr>
            </w:pPr>
            <w:r w:rsidRPr="00E57E25">
              <w:rPr>
                <w:rFonts w:ascii="宋体" w:hAnsi="宋体" w:cs="宋体" w:hint="eastAsia"/>
                <w:kern w:val="0"/>
                <w:sz w:val="28"/>
                <w:szCs w:val="28"/>
              </w:rPr>
              <w:t>供应商为境内生产企业的，必须具有医疗器械生产许可证（或生产备案凭证——限一类医疗器械）；供应商为代理企业的，必须具有医疗器械经营</w:t>
            </w:r>
            <w:r w:rsidRPr="00E57E25">
              <w:rPr>
                <w:rFonts w:ascii="宋体" w:hAnsi="宋体" w:cs="宋体" w:hint="eastAsia"/>
                <w:kern w:val="0"/>
                <w:sz w:val="28"/>
                <w:szCs w:val="28"/>
              </w:rPr>
              <w:lastRenderedPageBreak/>
              <w:t>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58445D">
            <w:pPr>
              <w:snapToGrid w:val="0"/>
              <w:spacing w:line="400" w:lineRule="exact"/>
              <w:jc w:val="left"/>
              <w:rPr>
                <w:rFonts w:ascii="宋体" w:hAnsi="宋体" w:cs="宋体"/>
                <w:sz w:val="24"/>
                <w:szCs w:val="28"/>
              </w:rPr>
            </w:pPr>
            <w:r w:rsidRPr="00C01D4F">
              <w:rPr>
                <w:rFonts w:ascii="宋体" w:hAnsi="宋体" w:cs="宋体" w:hint="eastAsia"/>
                <w:sz w:val="24"/>
                <w:szCs w:val="28"/>
              </w:rPr>
              <w:t>提供2019年1月1日至今，针对所投产品的用户评价：用户评价整体优秀的每份1分，最高3分。（用户评价需提供加盖用户公章，注明联系人、联系电话、被评价经销商或厂家、产品）。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8F19F6">
            <w:pPr>
              <w:spacing w:line="360" w:lineRule="exact"/>
              <w:jc w:val="left"/>
              <w:rPr>
                <w:sz w:val="24"/>
                <w:szCs w:val="28"/>
              </w:rPr>
            </w:pPr>
            <w:r w:rsidRPr="00C01D4F">
              <w:rPr>
                <w:rFonts w:ascii="宋体" w:hAnsi="宋体" w:hint="eastAsia"/>
                <w:sz w:val="24"/>
                <w:szCs w:val="28"/>
              </w:rPr>
              <w:t>提供201</w:t>
            </w:r>
            <w:r w:rsidRPr="00C01D4F">
              <w:rPr>
                <w:rFonts w:ascii="宋体" w:hAnsi="宋体"/>
                <w:sz w:val="24"/>
                <w:szCs w:val="28"/>
              </w:rPr>
              <w:t>9</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FF0A41">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C01D4F" w:rsidRDefault="00986E33" w:rsidP="00C30E6E">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w:t>
            </w:r>
            <w:r w:rsidR="00694DD1">
              <w:rPr>
                <w:rFonts w:ascii="宋体" w:hAnsi="宋体" w:hint="eastAsia"/>
                <w:sz w:val="24"/>
                <w:szCs w:val="28"/>
              </w:rPr>
              <w:t>，</w:t>
            </w:r>
            <w:r w:rsidR="00E46AD0" w:rsidRPr="00C01D4F">
              <w:rPr>
                <w:rFonts w:ascii="宋体" w:hAnsi="宋体" w:hint="eastAsia"/>
                <w:sz w:val="24"/>
                <w:szCs w:val="28"/>
              </w:rPr>
              <w:t>或相关</w:t>
            </w:r>
            <w:r w:rsidRPr="00C01D4F">
              <w:rPr>
                <w:rFonts w:ascii="宋体" w:hAnsi="宋体" w:hint="eastAsia"/>
                <w:sz w:val="24"/>
                <w:szCs w:val="28"/>
              </w:rPr>
              <w:t>发明专利，每提供1项得1分，最高5分。技术指标未能全部符合采购要求的此项不得分。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7068CE" w:rsidP="001C2A5D">
            <w:pPr>
              <w:snapToGrid w:val="0"/>
              <w:spacing w:line="400" w:lineRule="exact"/>
              <w:jc w:val="center"/>
              <w:rPr>
                <w:rFonts w:ascii="宋体" w:hAnsi="宋体" w:cs="宋体"/>
                <w:sz w:val="28"/>
                <w:szCs w:val="28"/>
              </w:rPr>
            </w:pPr>
            <w:r>
              <w:rPr>
                <w:rFonts w:ascii="宋体" w:hAnsi="宋体" w:cs="宋体" w:hint="eastAsia"/>
                <w:sz w:val="28"/>
                <w:szCs w:val="28"/>
              </w:rPr>
              <w:t>3</w:t>
            </w:r>
            <w:r w:rsidR="001C2A5D">
              <w:rPr>
                <w:rFonts w:ascii="宋体" w:hAnsi="宋体" w:cs="宋体" w:hint="eastAsia"/>
                <w:sz w:val="28"/>
                <w:szCs w:val="28"/>
              </w:rPr>
              <w:t>0</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Pr="00C01D4F">
              <w:rPr>
                <w:rFonts w:ascii="宋体" w:hAnsi="宋体"/>
                <w:sz w:val="24"/>
                <w:szCs w:val="28"/>
              </w:rPr>
              <w:t>30</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Pr="00C01D4F">
              <w:rPr>
                <w:rFonts w:ascii="宋体" w:hAnsi="宋体"/>
                <w:sz w:val="24"/>
                <w:szCs w:val="28"/>
              </w:rPr>
              <w:t>30</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E57E25" w:rsidRPr="00A71A57" w:rsidRDefault="00E57E25" w:rsidP="00E57E25">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E57E25" w:rsidRPr="00A71A57" w:rsidRDefault="00E57E25" w:rsidP="00E57E25">
      <w:pPr>
        <w:rPr>
          <w:rFonts w:ascii="宋体" w:hAnsi="宋体"/>
        </w:rPr>
      </w:pPr>
    </w:p>
    <w:p w:rsidR="00E57E25" w:rsidRPr="00A71A57" w:rsidRDefault="00E57E25" w:rsidP="00E57E25">
      <w:pPr>
        <w:pStyle w:val="4"/>
        <w:jc w:val="center"/>
        <w:rPr>
          <w:rFonts w:ascii="黑体" w:eastAsia="黑体" w:hAnsi="黑体"/>
          <w:b/>
          <w:bCs/>
          <w:sz w:val="44"/>
          <w:szCs w:val="44"/>
        </w:rPr>
      </w:pPr>
    </w:p>
    <w:p w:rsidR="00E57E25" w:rsidRPr="00A71A57" w:rsidRDefault="00E57E25" w:rsidP="00E57E25">
      <w:pPr>
        <w:pStyle w:val="4"/>
        <w:jc w:val="center"/>
        <w:rPr>
          <w:rFonts w:ascii="黑体" w:eastAsia="黑体" w:hAnsi="黑体"/>
          <w:b/>
          <w:bCs/>
          <w:sz w:val="44"/>
          <w:szCs w:val="44"/>
        </w:rPr>
      </w:pPr>
    </w:p>
    <w:p w:rsidR="00E57E25" w:rsidRPr="00A71A57" w:rsidRDefault="00E57E25" w:rsidP="00E57E25">
      <w:pPr>
        <w:pStyle w:val="4"/>
        <w:rPr>
          <w:rFonts w:ascii="楷体_GB2312" w:eastAsia="楷体_GB2312"/>
          <w:b/>
          <w:bCs/>
          <w:sz w:val="54"/>
        </w:rPr>
      </w:pPr>
    </w:p>
    <w:p w:rsidR="00E57E25" w:rsidRPr="00A71A57" w:rsidRDefault="00E57E25" w:rsidP="00E57E25">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E57E25" w:rsidRPr="00A71A57" w:rsidRDefault="00E57E25" w:rsidP="00E57E25">
      <w:pPr>
        <w:pStyle w:val="4"/>
        <w:spacing w:line="500" w:lineRule="exact"/>
        <w:rPr>
          <w:rFonts w:ascii="楷体_GB2312" w:eastAsia="楷体_GB2312"/>
          <w:b/>
          <w:sz w:val="32"/>
          <w:szCs w:val="32"/>
        </w:rPr>
      </w:pPr>
    </w:p>
    <w:p w:rsidR="00E57E25" w:rsidRPr="00A71A57" w:rsidRDefault="00E57E25" w:rsidP="00E57E25">
      <w:pPr>
        <w:pStyle w:val="4"/>
        <w:spacing w:line="500" w:lineRule="exact"/>
        <w:ind w:firstLineChars="200" w:firstLine="562"/>
        <w:rPr>
          <w:rFonts w:ascii="楷体_GB2312" w:eastAsia="楷体_GB2312"/>
          <w:b/>
          <w:sz w:val="28"/>
        </w:rPr>
      </w:pPr>
    </w:p>
    <w:p w:rsidR="00E57E25" w:rsidRPr="00A71A57" w:rsidRDefault="00E57E25" w:rsidP="00E57E25">
      <w:pPr>
        <w:pStyle w:val="4"/>
        <w:spacing w:line="500" w:lineRule="exact"/>
        <w:ind w:firstLineChars="200" w:firstLine="560"/>
        <w:rPr>
          <w:rFonts w:ascii="楷体_GB2312" w:eastAsia="楷体_GB2312"/>
          <w:sz w:val="28"/>
        </w:rPr>
      </w:pPr>
    </w:p>
    <w:p w:rsidR="00E57E25" w:rsidRPr="00A71A57" w:rsidRDefault="00E57E25" w:rsidP="00E57E25">
      <w:pPr>
        <w:pStyle w:val="4"/>
        <w:spacing w:line="500" w:lineRule="exact"/>
        <w:ind w:firstLineChars="200" w:firstLine="560"/>
        <w:rPr>
          <w:rFonts w:ascii="楷体_GB2312" w:eastAsia="楷体_GB2312"/>
          <w:sz w:val="28"/>
        </w:rPr>
      </w:pPr>
    </w:p>
    <w:p w:rsidR="00E57E25" w:rsidRPr="00A71A57" w:rsidRDefault="00E57E25" w:rsidP="00E57E25">
      <w:pPr>
        <w:pStyle w:val="4"/>
        <w:spacing w:line="500" w:lineRule="exact"/>
        <w:ind w:firstLineChars="200" w:firstLine="560"/>
        <w:rPr>
          <w:rFonts w:ascii="楷体_GB2312" w:eastAsia="楷体_GB2312"/>
          <w:sz w:val="28"/>
        </w:rPr>
      </w:pPr>
    </w:p>
    <w:p w:rsidR="00E57E25" w:rsidRPr="00A71A57" w:rsidRDefault="00E57E25" w:rsidP="00E57E25">
      <w:pPr>
        <w:pStyle w:val="4"/>
        <w:spacing w:line="500" w:lineRule="exact"/>
        <w:ind w:firstLineChars="200" w:firstLine="560"/>
        <w:rPr>
          <w:rFonts w:ascii="楷体_GB2312" w:eastAsia="楷体_GB2312"/>
          <w:sz w:val="28"/>
        </w:rPr>
      </w:pPr>
    </w:p>
    <w:p w:rsidR="00E57E25" w:rsidRPr="00A71A57" w:rsidRDefault="00E57E25" w:rsidP="00E57E25">
      <w:pPr>
        <w:pStyle w:val="4"/>
        <w:spacing w:line="500" w:lineRule="exact"/>
        <w:ind w:firstLineChars="200" w:firstLine="560"/>
        <w:rPr>
          <w:rFonts w:ascii="楷体_GB2312" w:eastAsia="楷体_GB2312"/>
          <w:sz w:val="28"/>
        </w:rPr>
      </w:pPr>
    </w:p>
    <w:p w:rsidR="00E57E25" w:rsidRPr="00A71A57" w:rsidRDefault="00E57E25" w:rsidP="00E57E25">
      <w:pPr>
        <w:pStyle w:val="4"/>
        <w:spacing w:line="500" w:lineRule="exact"/>
        <w:ind w:firstLineChars="200" w:firstLine="560"/>
        <w:rPr>
          <w:rFonts w:ascii="楷体_GB2312" w:eastAsia="楷体_GB2312"/>
          <w:sz w:val="28"/>
        </w:rPr>
      </w:pPr>
    </w:p>
    <w:p w:rsidR="00E57E25" w:rsidRPr="00A71A57" w:rsidRDefault="00E57E25" w:rsidP="00E57E2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57E25" w:rsidRPr="00A71A57" w:rsidRDefault="00E57E25" w:rsidP="00E57E2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57E25" w:rsidRPr="00A71A57" w:rsidRDefault="00E57E25" w:rsidP="00E57E2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57E25" w:rsidRPr="00A71A57" w:rsidRDefault="00E57E25" w:rsidP="00E57E2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57E25" w:rsidRDefault="00E57E25" w:rsidP="00E57E25">
      <w:pPr>
        <w:ind w:leftChars="-67" w:left="-141" w:rightChars="-94" w:right="-197" w:firstLineChars="200" w:firstLine="883"/>
        <w:jc w:val="center"/>
        <w:rPr>
          <w:rFonts w:ascii="宋体" w:hAnsi="宋体"/>
          <w:b/>
          <w:sz w:val="44"/>
        </w:rPr>
      </w:pPr>
    </w:p>
    <w:p w:rsidR="00E57E25" w:rsidRDefault="00E57E25" w:rsidP="00E57E25">
      <w:pPr>
        <w:ind w:leftChars="-67" w:left="-141" w:rightChars="-94" w:right="-197" w:firstLineChars="200" w:firstLine="883"/>
        <w:jc w:val="center"/>
        <w:rPr>
          <w:rFonts w:ascii="宋体" w:hAnsi="宋体"/>
          <w:b/>
          <w:sz w:val="44"/>
        </w:rPr>
      </w:pPr>
    </w:p>
    <w:p w:rsidR="00E57E25" w:rsidRDefault="00E57E25" w:rsidP="00E57E25">
      <w:pPr>
        <w:ind w:leftChars="-67" w:left="-141" w:rightChars="-94" w:right="-197" w:firstLineChars="200" w:firstLine="883"/>
        <w:jc w:val="center"/>
        <w:rPr>
          <w:rFonts w:ascii="宋体" w:hAnsi="宋体"/>
          <w:b/>
          <w:sz w:val="44"/>
        </w:rPr>
      </w:pPr>
    </w:p>
    <w:p w:rsidR="00E57E25" w:rsidRDefault="00E57E25" w:rsidP="00E57E25">
      <w:pPr>
        <w:spacing w:line="360" w:lineRule="auto"/>
        <w:jc w:val="center"/>
        <w:rPr>
          <w:rFonts w:ascii="宋体" w:hAnsi="宋体"/>
          <w:b/>
          <w:sz w:val="28"/>
        </w:rPr>
      </w:pPr>
      <w:r>
        <w:rPr>
          <w:rFonts w:ascii="宋体" w:hAnsi="宋体" w:hint="eastAsia"/>
          <w:b/>
          <w:sz w:val="28"/>
        </w:rPr>
        <w:lastRenderedPageBreak/>
        <w:t>法定代表人资格证明书</w:t>
      </w:r>
    </w:p>
    <w:p w:rsidR="00E57E25" w:rsidRDefault="00E57E25" w:rsidP="00E57E25">
      <w:pPr>
        <w:spacing w:line="360" w:lineRule="auto"/>
        <w:rPr>
          <w:rFonts w:ascii="宋体" w:hAnsi="宋体"/>
          <w:sz w:val="24"/>
        </w:rPr>
      </w:pPr>
    </w:p>
    <w:p w:rsidR="00E57E25" w:rsidRDefault="00E57E25" w:rsidP="00E57E2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57E25" w:rsidRDefault="00E57E25" w:rsidP="00E57E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57E25" w:rsidRDefault="00E57E25" w:rsidP="00E57E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57E25" w:rsidRDefault="00E57E25" w:rsidP="00E57E2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57E25" w:rsidRDefault="00E57E25" w:rsidP="00E57E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57E25" w:rsidRDefault="00E57E25" w:rsidP="00E57E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57E25" w:rsidRDefault="00E57E25" w:rsidP="00E57E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57E25" w:rsidRDefault="00E57E25" w:rsidP="00E57E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57E25" w:rsidTr="002E6D5E">
        <w:trPr>
          <w:trHeight w:val="2988"/>
        </w:trPr>
        <w:tc>
          <w:tcPr>
            <w:tcW w:w="6804" w:type="dxa"/>
            <w:tcBorders>
              <w:top w:val="single" w:sz="4" w:space="0" w:color="auto"/>
              <w:left w:val="single" w:sz="4" w:space="0" w:color="auto"/>
              <w:bottom w:val="single" w:sz="4" w:space="0" w:color="auto"/>
              <w:right w:val="single" w:sz="4" w:space="0" w:color="auto"/>
            </w:tcBorders>
          </w:tcPr>
          <w:p w:rsidR="00E57E25" w:rsidRDefault="00E57E25" w:rsidP="002E6D5E">
            <w:pPr>
              <w:pStyle w:val="000"/>
              <w:adjustRightInd w:val="0"/>
              <w:snapToGrid w:val="0"/>
              <w:spacing w:line="500" w:lineRule="exact"/>
              <w:jc w:val="center"/>
              <w:rPr>
                <w:rFonts w:ascii="宋体" w:hAnsi="宋体"/>
                <w:szCs w:val="28"/>
              </w:rPr>
            </w:pPr>
          </w:p>
          <w:p w:rsidR="00E57E25" w:rsidRDefault="00E57E25" w:rsidP="002E6D5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57E25" w:rsidRDefault="00E57E25" w:rsidP="002E6D5E">
            <w:pPr>
              <w:pStyle w:val="000"/>
              <w:adjustRightInd w:val="0"/>
              <w:snapToGrid w:val="0"/>
              <w:spacing w:line="500" w:lineRule="exact"/>
              <w:jc w:val="center"/>
              <w:rPr>
                <w:rFonts w:ascii="宋体" w:hAnsi="宋体"/>
                <w:szCs w:val="28"/>
              </w:rPr>
            </w:pPr>
          </w:p>
        </w:tc>
      </w:tr>
    </w:tbl>
    <w:p w:rsidR="00E57E25" w:rsidRDefault="00E57E25" w:rsidP="00E57E25">
      <w:pPr>
        <w:pStyle w:val="000"/>
        <w:adjustRightInd w:val="0"/>
        <w:snapToGrid w:val="0"/>
        <w:spacing w:line="500" w:lineRule="exact"/>
        <w:rPr>
          <w:rFonts w:ascii="宋体" w:hAnsi="宋体"/>
          <w:szCs w:val="28"/>
        </w:rPr>
      </w:pPr>
    </w:p>
    <w:p w:rsidR="00E57E25" w:rsidRDefault="00E57E25" w:rsidP="00E57E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57E25" w:rsidRDefault="00E57E25" w:rsidP="00E57E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57E25" w:rsidRDefault="00E57E25" w:rsidP="00E57E2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57E25" w:rsidRDefault="00E57E25" w:rsidP="00E57E25">
      <w:pPr>
        <w:spacing w:line="360" w:lineRule="auto"/>
        <w:jc w:val="right"/>
        <w:rPr>
          <w:rFonts w:ascii="宋体" w:hAnsi="宋体"/>
          <w:sz w:val="24"/>
        </w:rPr>
      </w:pPr>
    </w:p>
    <w:p w:rsidR="00E57E25" w:rsidRPr="00071106" w:rsidRDefault="00E57E25" w:rsidP="00E57E25">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E57E25" w:rsidRDefault="00E57E25" w:rsidP="00E57E25">
      <w:pPr>
        <w:spacing w:line="360" w:lineRule="auto"/>
        <w:jc w:val="right"/>
        <w:rPr>
          <w:rFonts w:ascii="宋体" w:hAnsi="宋体"/>
          <w:sz w:val="24"/>
        </w:rPr>
        <w:sectPr w:rsidR="00E57E25" w:rsidSect="00116FC5">
          <w:pgSz w:w="11906" w:h="16838"/>
          <w:pgMar w:top="1440" w:right="1800" w:bottom="1440" w:left="1800" w:header="851" w:footer="992" w:gutter="0"/>
          <w:cols w:space="720"/>
          <w:docGrid w:type="lines" w:linePitch="312"/>
        </w:sectPr>
      </w:pPr>
    </w:p>
    <w:p w:rsidR="00E57E25" w:rsidRDefault="00E57E25" w:rsidP="00E57E25">
      <w:pPr>
        <w:pStyle w:val="300"/>
      </w:pPr>
      <w:r>
        <w:rPr>
          <w:rFonts w:hint="eastAsia"/>
        </w:rPr>
        <w:lastRenderedPageBreak/>
        <w:t xml:space="preserve">单位负责人资格证明文件 </w:t>
      </w:r>
    </w:p>
    <w:p w:rsidR="00E57E25" w:rsidRDefault="00E57E25" w:rsidP="00E57E2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57E25" w:rsidRDefault="00E57E25" w:rsidP="00E57E2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57E25" w:rsidRDefault="00E57E25" w:rsidP="00E57E2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57E25" w:rsidRDefault="00E57E25" w:rsidP="00E57E2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57E25" w:rsidRDefault="00E57E25" w:rsidP="00E57E2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57E25" w:rsidRDefault="00E57E25" w:rsidP="00E57E2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57E25" w:rsidRDefault="00E57E25" w:rsidP="00E57E2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57E25" w:rsidRDefault="00E57E25" w:rsidP="00E57E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57E25" w:rsidTr="002E6D5E">
        <w:trPr>
          <w:trHeight w:val="2988"/>
        </w:trPr>
        <w:tc>
          <w:tcPr>
            <w:tcW w:w="6804" w:type="dxa"/>
            <w:tcBorders>
              <w:top w:val="single" w:sz="4" w:space="0" w:color="auto"/>
              <w:left w:val="single" w:sz="4" w:space="0" w:color="auto"/>
              <w:bottom w:val="single" w:sz="4" w:space="0" w:color="auto"/>
              <w:right w:val="single" w:sz="4" w:space="0" w:color="auto"/>
            </w:tcBorders>
          </w:tcPr>
          <w:p w:rsidR="00E57E25" w:rsidRDefault="00E57E25" w:rsidP="002E6D5E">
            <w:pPr>
              <w:pStyle w:val="000"/>
              <w:adjustRightInd w:val="0"/>
              <w:snapToGrid w:val="0"/>
              <w:spacing w:line="500" w:lineRule="exact"/>
              <w:jc w:val="center"/>
              <w:rPr>
                <w:rFonts w:ascii="宋体" w:hAnsi="宋体"/>
                <w:szCs w:val="28"/>
              </w:rPr>
            </w:pPr>
          </w:p>
          <w:p w:rsidR="00E57E25" w:rsidRDefault="00E57E25" w:rsidP="002E6D5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57E25" w:rsidRDefault="00E57E25" w:rsidP="002E6D5E">
            <w:pPr>
              <w:pStyle w:val="000"/>
              <w:adjustRightInd w:val="0"/>
              <w:snapToGrid w:val="0"/>
              <w:spacing w:line="500" w:lineRule="exact"/>
              <w:jc w:val="center"/>
              <w:rPr>
                <w:rFonts w:ascii="宋体" w:hAnsi="宋体"/>
                <w:szCs w:val="28"/>
              </w:rPr>
            </w:pPr>
          </w:p>
        </w:tc>
      </w:tr>
    </w:tbl>
    <w:p w:rsidR="00E57E25" w:rsidRDefault="00E57E25" w:rsidP="00E57E25">
      <w:pPr>
        <w:pStyle w:val="000"/>
        <w:adjustRightInd w:val="0"/>
        <w:snapToGrid w:val="0"/>
        <w:spacing w:line="500" w:lineRule="exact"/>
        <w:rPr>
          <w:rFonts w:ascii="宋体" w:hAnsi="宋体"/>
          <w:szCs w:val="28"/>
        </w:rPr>
      </w:pPr>
    </w:p>
    <w:p w:rsidR="00E57E25" w:rsidRDefault="00E57E25" w:rsidP="00E57E2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57E25" w:rsidRDefault="00E57E25" w:rsidP="00E57E2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57E25" w:rsidRDefault="00E57E25" w:rsidP="00E57E2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57E25" w:rsidRDefault="00E57E25" w:rsidP="00E57E25">
      <w:pPr>
        <w:spacing w:line="360" w:lineRule="auto"/>
        <w:jc w:val="right"/>
        <w:rPr>
          <w:rFonts w:ascii="宋体" w:hAnsi="宋体"/>
          <w:sz w:val="24"/>
        </w:rPr>
      </w:pPr>
    </w:p>
    <w:p w:rsidR="00E57E25" w:rsidRDefault="00E57E25" w:rsidP="00E57E25">
      <w:pPr>
        <w:spacing w:line="360" w:lineRule="auto"/>
        <w:jc w:val="center"/>
        <w:rPr>
          <w:rFonts w:ascii="宋体" w:hAnsi="宋体"/>
          <w:b/>
          <w:sz w:val="28"/>
          <w:szCs w:val="28"/>
        </w:rPr>
        <w:sectPr w:rsidR="00E57E25"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E57E25" w:rsidRDefault="00E57E25" w:rsidP="00E57E25">
      <w:pPr>
        <w:pStyle w:val="300"/>
      </w:pPr>
      <w:r>
        <w:rPr>
          <w:rFonts w:hint="eastAsia"/>
        </w:rPr>
        <w:lastRenderedPageBreak/>
        <w:t xml:space="preserve">自然人资格证明文件 </w:t>
      </w:r>
    </w:p>
    <w:p w:rsidR="00E57E25" w:rsidRDefault="00E57E25" w:rsidP="00E57E2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57E25" w:rsidRDefault="00E57E25" w:rsidP="00E57E2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57E25" w:rsidRDefault="00E57E25" w:rsidP="00E57E2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57E25" w:rsidRDefault="00E57E25" w:rsidP="00E57E2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57E25" w:rsidRDefault="00E57E25" w:rsidP="00E57E2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57E25" w:rsidRDefault="00E57E25" w:rsidP="00E57E2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57E25" w:rsidRDefault="00E57E25" w:rsidP="00E57E2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57E25" w:rsidRDefault="00E57E25" w:rsidP="00E57E2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57E25" w:rsidTr="002E6D5E">
        <w:trPr>
          <w:trHeight w:val="2988"/>
        </w:trPr>
        <w:tc>
          <w:tcPr>
            <w:tcW w:w="6804" w:type="dxa"/>
            <w:tcBorders>
              <w:top w:val="single" w:sz="4" w:space="0" w:color="auto"/>
              <w:left w:val="single" w:sz="4" w:space="0" w:color="auto"/>
              <w:bottom w:val="single" w:sz="4" w:space="0" w:color="auto"/>
              <w:right w:val="single" w:sz="4" w:space="0" w:color="auto"/>
            </w:tcBorders>
          </w:tcPr>
          <w:p w:rsidR="00E57E25" w:rsidRDefault="00E57E25" w:rsidP="002E6D5E">
            <w:pPr>
              <w:pStyle w:val="000"/>
              <w:adjustRightInd w:val="0"/>
              <w:snapToGrid w:val="0"/>
              <w:spacing w:line="500" w:lineRule="exact"/>
              <w:jc w:val="center"/>
              <w:rPr>
                <w:rFonts w:ascii="宋体" w:hAnsi="宋体"/>
                <w:szCs w:val="28"/>
              </w:rPr>
            </w:pPr>
          </w:p>
          <w:p w:rsidR="00E57E25" w:rsidRDefault="00E57E25" w:rsidP="002E6D5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57E25" w:rsidRDefault="00E57E25" w:rsidP="002E6D5E">
            <w:pPr>
              <w:pStyle w:val="000"/>
              <w:adjustRightInd w:val="0"/>
              <w:snapToGrid w:val="0"/>
              <w:spacing w:line="500" w:lineRule="exact"/>
              <w:jc w:val="center"/>
              <w:rPr>
                <w:rFonts w:ascii="宋体" w:hAnsi="宋体"/>
                <w:szCs w:val="28"/>
              </w:rPr>
            </w:pPr>
          </w:p>
        </w:tc>
      </w:tr>
    </w:tbl>
    <w:p w:rsidR="00E57E25" w:rsidRDefault="00E57E25" w:rsidP="00E57E25">
      <w:pPr>
        <w:pStyle w:val="000"/>
        <w:adjustRightInd w:val="0"/>
        <w:snapToGrid w:val="0"/>
        <w:spacing w:line="500" w:lineRule="exact"/>
        <w:ind w:left="0" w:firstLine="0"/>
        <w:rPr>
          <w:rFonts w:ascii="宋体" w:hAnsi="宋体"/>
          <w:szCs w:val="28"/>
        </w:rPr>
      </w:pPr>
    </w:p>
    <w:p w:rsidR="00E57E25" w:rsidRDefault="00E57E25" w:rsidP="00E57E2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57E25" w:rsidRDefault="00E57E25" w:rsidP="00E57E2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57E25" w:rsidRDefault="00E57E25" w:rsidP="00E57E2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57E25" w:rsidRDefault="00E57E25" w:rsidP="00E57E25">
      <w:pPr>
        <w:pStyle w:val="300"/>
        <w:jc w:val="both"/>
        <w:rPr>
          <w:b w:val="0"/>
        </w:rPr>
      </w:pPr>
    </w:p>
    <w:p w:rsidR="00E57E25" w:rsidRDefault="00E57E25" w:rsidP="00E57E25">
      <w:pPr>
        <w:pStyle w:val="30"/>
        <w:rPr>
          <w:sz w:val="28"/>
          <w:szCs w:val="28"/>
        </w:rPr>
        <w:sectPr w:rsidR="00E57E25"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57E25" w:rsidRDefault="00E57E25" w:rsidP="00E57E25">
      <w:pPr>
        <w:pStyle w:val="300"/>
      </w:pPr>
      <w:r>
        <w:rPr>
          <w:rFonts w:hint="eastAsia"/>
        </w:rPr>
        <w:lastRenderedPageBreak/>
        <w:t>授权委托书</w:t>
      </w:r>
    </w:p>
    <w:p w:rsidR="00E57E25" w:rsidRDefault="00E57E25" w:rsidP="00E57E2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57E25" w:rsidRPr="00EA12F6" w:rsidRDefault="00E57E25" w:rsidP="00E57E25">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E57E25" w:rsidRPr="00DF450B" w:rsidRDefault="00E57E25" w:rsidP="00E57E25">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E57E25" w:rsidRPr="00DF450B" w:rsidRDefault="00E57E25" w:rsidP="00E57E25">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E57E25" w:rsidRDefault="00E57E25" w:rsidP="00E57E25">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E57E25" w:rsidRDefault="00E57E25" w:rsidP="00E57E25">
      <w:pPr>
        <w:pStyle w:val="000"/>
        <w:spacing w:before="0" w:after="0" w:line="240" w:lineRule="auto"/>
        <w:ind w:left="0" w:firstLine="0"/>
        <w:rPr>
          <w:rFonts w:ascii="宋体" w:hAnsi="宋体"/>
          <w:szCs w:val="28"/>
        </w:rPr>
      </w:pPr>
      <w:r>
        <w:rPr>
          <w:rFonts w:ascii="宋体" w:hAnsi="宋体" w:hint="eastAsia"/>
          <w:szCs w:val="28"/>
        </w:rPr>
        <w:t>附：</w:t>
      </w:r>
    </w:p>
    <w:p w:rsidR="00E57E25" w:rsidRDefault="00E57E25" w:rsidP="00E57E2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57E25" w:rsidRDefault="00E57E25" w:rsidP="00E57E2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57E25" w:rsidTr="002E6D5E">
        <w:trPr>
          <w:trHeight w:val="3862"/>
        </w:trPr>
        <w:tc>
          <w:tcPr>
            <w:tcW w:w="7663" w:type="dxa"/>
            <w:tcBorders>
              <w:top w:val="single" w:sz="4" w:space="0" w:color="auto"/>
              <w:left w:val="single" w:sz="4" w:space="0" w:color="auto"/>
              <w:bottom w:val="single" w:sz="4" w:space="0" w:color="auto"/>
              <w:right w:val="single" w:sz="4" w:space="0" w:color="auto"/>
            </w:tcBorders>
          </w:tcPr>
          <w:p w:rsidR="00E57E25" w:rsidRDefault="00E57E25" w:rsidP="002E6D5E">
            <w:pPr>
              <w:pStyle w:val="000"/>
              <w:spacing w:line="500" w:lineRule="exact"/>
              <w:rPr>
                <w:rFonts w:ascii="宋体" w:hAnsi="宋体"/>
                <w:szCs w:val="28"/>
              </w:rPr>
            </w:pPr>
            <w:r>
              <w:rPr>
                <w:rFonts w:ascii="宋体" w:hAnsi="宋体" w:hint="eastAsia"/>
                <w:szCs w:val="28"/>
              </w:rPr>
              <w:t>粘贴被授权人身份证（扫描件）</w:t>
            </w:r>
          </w:p>
          <w:p w:rsidR="00E57E25" w:rsidRDefault="00E57E25" w:rsidP="002E6D5E">
            <w:pPr>
              <w:pStyle w:val="000"/>
              <w:spacing w:line="500" w:lineRule="exact"/>
              <w:rPr>
                <w:rFonts w:ascii="宋体" w:hAnsi="宋体"/>
                <w:szCs w:val="28"/>
              </w:rPr>
            </w:pPr>
          </w:p>
        </w:tc>
      </w:tr>
    </w:tbl>
    <w:p w:rsidR="00E57E25" w:rsidRDefault="00E57E25" w:rsidP="00E57E25">
      <w:pPr>
        <w:pStyle w:val="30"/>
        <w:rPr>
          <w:sz w:val="28"/>
          <w:szCs w:val="28"/>
        </w:rPr>
        <w:sectPr w:rsidR="00E57E25"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E57E25" w:rsidRPr="0090482A" w:rsidRDefault="00E57E25" w:rsidP="00E57E25">
      <w:pPr>
        <w:jc w:val="center"/>
        <w:rPr>
          <w:rFonts w:ascii="宋体" w:hAnsi="宋体"/>
          <w:b/>
          <w:sz w:val="36"/>
          <w:szCs w:val="28"/>
        </w:rPr>
      </w:pPr>
      <w:r w:rsidRPr="0090482A">
        <w:rPr>
          <w:rFonts w:ascii="宋体" w:hAnsi="宋体"/>
          <w:b/>
          <w:bCs/>
          <w:sz w:val="36"/>
          <w:szCs w:val="28"/>
        </w:rPr>
        <w:lastRenderedPageBreak/>
        <w:t>承诺函</w:t>
      </w:r>
    </w:p>
    <w:p w:rsidR="00E57E25" w:rsidRPr="0090482A" w:rsidRDefault="00E57E25" w:rsidP="00E57E25">
      <w:pPr>
        <w:jc w:val="center"/>
        <w:rPr>
          <w:rFonts w:ascii="宋体" w:hAnsi="宋体"/>
          <w:b/>
          <w:sz w:val="28"/>
          <w:szCs w:val="28"/>
        </w:rPr>
      </w:pPr>
    </w:p>
    <w:p w:rsidR="00E57E25" w:rsidRPr="0090482A" w:rsidRDefault="00E57E25" w:rsidP="00E57E25">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E57E25" w:rsidRPr="0090482A" w:rsidRDefault="00E57E25" w:rsidP="00E57E2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E57E25" w:rsidRPr="0090482A" w:rsidRDefault="00E57E25" w:rsidP="00E57E2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E57E25" w:rsidRPr="0090482A" w:rsidRDefault="00E57E25" w:rsidP="00E57E2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E57E25" w:rsidRPr="0090482A" w:rsidRDefault="00E57E25" w:rsidP="00E57E25">
      <w:pPr>
        <w:tabs>
          <w:tab w:val="left" w:pos="854"/>
        </w:tabs>
        <w:spacing w:line="360" w:lineRule="auto"/>
        <w:rPr>
          <w:rFonts w:ascii="宋体" w:hAnsi="宋体"/>
          <w:bCs/>
          <w:sz w:val="28"/>
          <w:szCs w:val="28"/>
        </w:rPr>
      </w:pPr>
    </w:p>
    <w:p w:rsidR="00E57E25" w:rsidRPr="0090482A" w:rsidRDefault="00E57E25" w:rsidP="00E57E25">
      <w:pPr>
        <w:tabs>
          <w:tab w:val="left" w:pos="854"/>
        </w:tabs>
        <w:spacing w:line="360" w:lineRule="auto"/>
        <w:rPr>
          <w:rFonts w:ascii="宋体" w:hAnsi="宋体"/>
          <w:bCs/>
          <w:sz w:val="28"/>
          <w:szCs w:val="28"/>
        </w:rPr>
      </w:pPr>
    </w:p>
    <w:p w:rsidR="00E57E25" w:rsidRPr="0090482A" w:rsidRDefault="00E57E25" w:rsidP="00E57E25">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E57E25" w:rsidRPr="0090482A" w:rsidRDefault="00E57E25" w:rsidP="00E57E25">
      <w:pPr>
        <w:spacing w:line="500" w:lineRule="exact"/>
        <w:ind w:firstLine="720"/>
        <w:rPr>
          <w:rFonts w:ascii="宋体" w:hAnsi="宋体"/>
          <w:kern w:val="0"/>
          <w:sz w:val="28"/>
          <w:szCs w:val="28"/>
        </w:rPr>
      </w:pPr>
    </w:p>
    <w:p w:rsidR="00E57E25" w:rsidRPr="0090482A" w:rsidRDefault="00E57E25" w:rsidP="00E57E25">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E57E25" w:rsidRPr="0090482A" w:rsidRDefault="00E57E25" w:rsidP="00E57E25">
      <w:pPr>
        <w:pStyle w:val="000"/>
        <w:spacing w:before="0" w:after="0" w:line="240" w:lineRule="auto"/>
        <w:ind w:left="1070" w:hangingChars="382" w:hanging="1070"/>
        <w:jc w:val="left"/>
        <w:rPr>
          <w:rFonts w:ascii="宋体" w:hAnsi="宋体"/>
          <w:kern w:val="0"/>
          <w:szCs w:val="28"/>
        </w:rPr>
      </w:pPr>
    </w:p>
    <w:p w:rsidR="00E57E25" w:rsidRPr="0090482A" w:rsidRDefault="00E57E25" w:rsidP="00E57E25">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E57E25">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122" w:rsidRDefault="00AE7122" w:rsidP="00D3588F">
      <w:pPr>
        <w:rPr>
          <w:rFonts w:cs="Times New Roman"/>
        </w:rPr>
      </w:pPr>
      <w:r>
        <w:rPr>
          <w:rFonts w:cs="Times New Roman"/>
        </w:rPr>
        <w:separator/>
      </w:r>
    </w:p>
  </w:endnote>
  <w:endnote w:type="continuationSeparator" w:id="0">
    <w:p w:rsidR="00AE7122" w:rsidRDefault="00AE712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122" w:rsidRDefault="00AE7122" w:rsidP="00D3588F">
      <w:pPr>
        <w:rPr>
          <w:rFonts w:cs="Times New Roman"/>
        </w:rPr>
      </w:pPr>
      <w:r>
        <w:rPr>
          <w:rFonts w:cs="Times New Roman"/>
        </w:rPr>
        <w:separator/>
      </w:r>
    </w:p>
  </w:footnote>
  <w:footnote w:type="continuationSeparator" w:id="0">
    <w:p w:rsidR="00AE7122" w:rsidRDefault="00AE712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964"/>
    <w:rsid w:val="00051A54"/>
    <w:rsid w:val="0005636D"/>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6270"/>
    <w:rsid w:val="001B1AFC"/>
    <w:rsid w:val="001C2A5D"/>
    <w:rsid w:val="001C342D"/>
    <w:rsid w:val="001C3D47"/>
    <w:rsid w:val="001C42C9"/>
    <w:rsid w:val="001C511C"/>
    <w:rsid w:val="001C5EE8"/>
    <w:rsid w:val="001C66E0"/>
    <w:rsid w:val="001D682D"/>
    <w:rsid w:val="001E176E"/>
    <w:rsid w:val="001E3F7D"/>
    <w:rsid w:val="001F1AD5"/>
    <w:rsid w:val="001F4223"/>
    <w:rsid w:val="00202C05"/>
    <w:rsid w:val="00210978"/>
    <w:rsid w:val="00216D92"/>
    <w:rsid w:val="002204AF"/>
    <w:rsid w:val="00220BCA"/>
    <w:rsid w:val="00224451"/>
    <w:rsid w:val="002462F6"/>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1B15"/>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3F1029"/>
    <w:rsid w:val="003F3CBA"/>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4E1629"/>
    <w:rsid w:val="00503601"/>
    <w:rsid w:val="005118CB"/>
    <w:rsid w:val="005215B0"/>
    <w:rsid w:val="00521CC1"/>
    <w:rsid w:val="0052240D"/>
    <w:rsid w:val="0052730E"/>
    <w:rsid w:val="00544F7E"/>
    <w:rsid w:val="005455AF"/>
    <w:rsid w:val="0055245D"/>
    <w:rsid w:val="005614F8"/>
    <w:rsid w:val="00563340"/>
    <w:rsid w:val="00564A6B"/>
    <w:rsid w:val="00565313"/>
    <w:rsid w:val="0056741D"/>
    <w:rsid w:val="00567940"/>
    <w:rsid w:val="00573DED"/>
    <w:rsid w:val="0058445D"/>
    <w:rsid w:val="00586638"/>
    <w:rsid w:val="00596AD3"/>
    <w:rsid w:val="005A3835"/>
    <w:rsid w:val="005B302D"/>
    <w:rsid w:val="005B7B08"/>
    <w:rsid w:val="005C094F"/>
    <w:rsid w:val="005C0FA3"/>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D1"/>
    <w:rsid w:val="00694DF5"/>
    <w:rsid w:val="006A466A"/>
    <w:rsid w:val="006A642F"/>
    <w:rsid w:val="006B32B7"/>
    <w:rsid w:val="006B7CC5"/>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B0A5E"/>
    <w:rsid w:val="007C213C"/>
    <w:rsid w:val="007C614F"/>
    <w:rsid w:val="007C70E7"/>
    <w:rsid w:val="007D16F4"/>
    <w:rsid w:val="007D49B3"/>
    <w:rsid w:val="007D4E14"/>
    <w:rsid w:val="007D5B03"/>
    <w:rsid w:val="007D6174"/>
    <w:rsid w:val="007E3B1F"/>
    <w:rsid w:val="007E6599"/>
    <w:rsid w:val="007F5628"/>
    <w:rsid w:val="00804A1D"/>
    <w:rsid w:val="0081063F"/>
    <w:rsid w:val="00813B0B"/>
    <w:rsid w:val="00813D84"/>
    <w:rsid w:val="0081557E"/>
    <w:rsid w:val="008167FA"/>
    <w:rsid w:val="008175AA"/>
    <w:rsid w:val="00830026"/>
    <w:rsid w:val="0083076D"/>
    <w:rsid w:val="00831159"/>
    <w:rsid w:val="00832AA4"/>
    <w:rsid w:val="008459F7"/>
    <w:rsid w:val="00847C78"/>
    <w:rsid w:val="0086006D"/>
    <w:rsid w:val="00865443"/>
    <w:rsid w:val="00865565"/>
    <w:rsid w:val="00875B16"/>
    <w:rsid w:val="00890969"/>
    <w:rsid w:val="008913E7"/>
    <w:rsid w:val="00892EBF"/>
    <w:rsid w:val="008A21B7"/>
    <w:rsid w:val="008B0630"/>
    <w:rsid w:val="008B6F61"/>
    <w:rsid w:val="008B7F4D"/>
    <w:rsid w:val="008C2795"/>
    <w:rsid w:val="008C6180"/>
    <w:rsid w:val="008C6D72"/>
    <w:rsid w:val="008D79E1"/>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E7122"/>
    <w:rsid w:val="00AF3791"/>
    <w:rsid w:val="00AF4C0C"/>
    <w:rsid w:val="00AF5A06"/>
    <w:rsid w:val="00B13AE6"/>
    <w:rsid w:val="00B13DEE"/>
    <w:rsid w:val="00B25174"/>
    <w:rsid w:val="00B26B6F"/>
    <w:rsid w:val="00B32179"/>
    <w:rsid w:val="00B34EC3"/>
    <w:rsid w:val="00B351DC"/>
    <w:rsid w:val="00B4611C"/>
    <w:rsid w:val="00B47379"/>
    <w:rsid w:val="00B54BAA"/>
    <w:rsid w:val="00B56BBC"/>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E2352"/>
    <w:rsid w:val="00BF46E7"/>
    <w:rsid w:val="00C01D4F"/>
    <w:rsid w:val="00C03F2B"/>
    <w:rsid w:val="00C16855"/>
    <w:rsid w:val="00C174E9"/>
    <w:rsid w:val="00C23175"/>
    <w:rsid w:val="00C25604"/>
    <w:rsid w:val="00C309F7"/>
    <w:rsid w:val="00C30E6E"/>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31E"/>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005D"/>
    <w:rsid w:val="00DC3953"/>
    <w:rsid w:val="00DC654F"/>
    <w:rsid w:val="00DC6CDC"/>
    <w:rsid w:val="00DD3C42"/>
    <w:rsid w:val="00DE44FF"/>
    <w:rsid w:val="00DE46B5"/>
    <w:rsid w:val="00DE6E95"/>
    <w:rsid w:val="00DF328A"/>
    <w:rsid w:val="00E01996"/>
    <w:rsid w:val="00E12CB9"/>
    <w:rsid w:val="00E253DE"/>
    <w:rsid w:val="00E25BB4"/>
    <w:rsid w:val="00E31918"/>
    <w:rsid w:val="00E32200"/>
    <w:rsid w:val="00E32E70"/>
    <w:rsid w:val="00E36F05"/>
    <w:rsid w:val="00E37E3A"/>
    <w:rsid w:val="00E44DE9"/>
    <w:rsid w:val="00E44F82"/>
    <w:rsid w:val="00E46AD0"/>
    <w:rsid w:val="00E50BF9"/>
    <w:rsid w:val="00E57E25"/>
    <w:rsid w:val="00E648DA"/>
    <w:rsid w:val="00E825C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57FEB"/>
    <w:rsid w:val="00F60263"/>
    <w:rsid w:val="00F6540F"/>
    <w:rsid w:val="00F74FCF"/>
    <w:rsid w:val="00F77276"/>
    <w:rsid w:val="00F77DEC"/>
    <w:rsid w:val="00F80E50"/>
    <w:rsid w:val="00F86D95"/>
    <w:rsid w:val="00F879C4"/>
    <w:rsid w:val="00FA58E6"/>
    <w:rsid w:val="00FA7736"/>
    <w:rsid w:val="00FB6AA0"/>
    <w:rsid w:val="00FB6AD1"/>
    <w:rsid w:val="00FC46AD"/>
    <w:rsid w:val="00FD747B"/>
    <w:rsid w:val="00FF0A41"/>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78685EC-8B5F-4BCB-AC1A-6DEB3992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9D789-3D8E-418B-B55C-A61A93B9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14</Pages>
  <Words>899</Words>
  <Characters>5129</Characters>
  <Application>Microsoft Office Word</Application>
  <DocSecurity>0</DocSecurity>
  <Lines>42</Lines>
  <Paragraphs>12</Paragraphs>
  <ScaleCrop>false</ScaleCrop>
  <Company>Microsoft</Company>
  <LinksUpToDate>false</LinksUpToDate>
  <CharactersWithSpaces>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112</cp:revision>
  <cp:lastPrinted>2018-08-22T03:24:00Z</cp:lastPrinted>
  <dcterms:created xsi:type="dcterms:W3CDTF">2018-08-22T03:26:00Z</dcterms:created>
  <dcterms:modified xsi:type="dcterms:W3CDTF">2022-11-22T07:29:00Z</dcterms:modified>
</cp:coreProperties>
</file>