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B76A16" w14:textId="77777777" w:rsidR="00132524" w:rsidRPr="00F53C59" w:rsidRDefault="00132524" w:rsidP="00132524">
      <w:pPr>
        <w:jc w:val="center"/>
        <w:rPr>
          <w:b/>
          <w:sz w:val="36"/>
          <w:szCs w:val="32"/>
        </w:rPr>
      </w:pPr>
      <w:r w:rsidRPr="00F53C59">
        <w:rPr>
          <w:rFonts w:hint="eastAsia"/>
          <w:b/>
          <w:sz w:val="36"/>
          <w:szCs w:val="32"/>
        </w:rPr>
        <w:t>宜昌市</w:t>
      </w:r>
      <w:r w:rsidRPr="00F53C59">
        <w:rPr>
          <w:b/>
          <w:sz w:val="36"/>
          <w:szCs w:val="32"/>
        </w:rPr>
        <w:t>中心人民医院</w:t>
      </w:r>
    </w:p>
    <w:p w14:paraId="466DC9A0" w14:textId="77777777" w:rsidR="00132524" w:rsidRPr="00033B7C" w:rsidRDefault="00132524" w:rsidP="00132524">
      <w:pPr>
        <w:jc w:val="center"/>
        <w:rPr>
          <w:b/>
          <w:sz w:val="36"/>
          <w:szCs w:val="32"/>
        </w:rPr>
      </w:pPr>
      <w:r w:rsidRPr="00F53C59">
        <w:rPr>
          <w:rFonts w:hint="eastAsia"/>
          <w:b/>
          <w:sz w:val="36"/>
          <w:szCs w:val="32"/>
        </w:rPr>
        <w:t>单一来源采购征求意见公示</w:t>
      </w:r>
    </w:p>
    <w:p w14:paraId="7CDCCDDF" w14:textId="0E22C272" w:rsidR="00132524" w:rsidRPr="00944806" w:rsidRDefault="00132524" w:rsidP="00132524">
      <w:pPr>
        <w:widowControl/>
        <w:spacing w:line="500" w:lineRule="exact"/>
        <w:ind w:firstLineChars="200" w:firstLine="560"/>
        <w:jc w:val="left"/>
        <w:rPr>
          <w:rFonts w:ascii="宋体" w:hAnsi="宋体" w:cs="宋体"/>
          <w:kern w:val="0"/>
          <w:sz w:val="28"/>
        </w:rPr>
      </w:pPr>
      <w:r w:rsidRPr="00F53C59">
        <w:rPr>
          <w:rFonts w:ascii="宋体" w:hAnsi="宋体" w:cs="宋体" w:hint="eastAsia"/>
          <w:kern w:val="0"/>
          <w:sz w:val="28"/>
        </w:rPr>
        <w:t>宜昌中心人民医院</w:t>
      </w:r>
      <w:r w:rsidR="0070633E" w:rsidRPr="0070633E">
        <w:rPr>
          <w:rFonts w:ascii="宋体" w:hAnsi="宋体" w:cs="宋体" w:hint="eastAsia"/>
          <w:kern w:val="0"/>
          <w:sz w:val="28"/>
        </w:rPr>
        <w:t>OA系统维护服务</w:t>
      </w:r>
      <w:r w:rsidRPr="0070633E">
        <w:rPr>
          <w:rFonts w:ascii="宋体" w:hAnsi="宋体" w:cs="宋体" w:hint="eastAsia"/>
          <w:kern w:val="0"/>
          <w:sz w:val="28"/>
        </w:rPr>
        <w:t>项</w:t>
      </w:r>
      <w:r w:rsidRPr="00132524">
        <w:rPr>
          <w:rFonts w:ascii="宋体" w:hAnsi="宋体" w:cs="宋体" w:hint="eastAsia"/>
          <w:kern w:val="0"/>
          <w:sz w:val="28"/>
          <w:szCs w:val="28"/>
        </w:rPr>
        <w:t>目</w:t>
      </w:r>
      <w:r w:rsidRPr="00F53C59">
        <w:rPr>
          <w:rFonts w:ascii="宋体" w:hAnsi="宋体" w:cs="宋体" w:hint="eastAsia"/>
          <w:kern w:val="0"/>
          <w:sz w:val="28"/>
        </w:rPr>
        <w:t>拟采用单一来源方式采购，该项目</w:t>
      </w:r>
      <w:r w:rsidRPr="00944806">
        <w:rPr>
          <w:rFonts w:ascii="宋体" w:hAnsi="宋体" w:cs="宋体" w:hint="eastAsia"/>
          <w:kern w:val="0"/>
          <w:sz w:val="28"/>
        </w:rPr>
        <w:t>拟由</w:t>
      </w:r>
      <w:r w:rsidR="00944806" w:rsidRPr="00944806">
        <w:rPr>
          <w:rFonts w:ascii="宋体" w:hAnsi="宋体" w:cs="宋体" w:hint="eastAsia"/>
          <w:kern w:val="0"/>
          <w:sz w:val="28"/>
          <w:szCs w:val="28"/>
        </w:rPr>
        <w:t>上海泛微网络科技股份有限公司</w:t>
      </w:r>
      <w:r w:rsidRPr="00944806">
        <w:rPr>
          <w:rFonts w:ascii="宋体" w:hAnsi="宋体" w:cs="宋体" w:hint="eastAsia"/>
          <w:kern w:val="0"/>
          <w:sz w:val="28"/>
        </w:rPr>
        <w:t>提供。现将有关情况向潜在政府采购供应商征求意见，公示内容如下：</w:t>
      </w:r>
    </w:p>
    <w:p w14:paraId="3DD2E08B" w14:textId="668A3EEB" w:rsidR="00132524" w:rsidRPr="00944806" w:rsidRDefault="00132524" w:rsidP="00132524">
      <w:pPr>
        <w:widowControl/>
        <w:spacing w:line="500" w:lineRule="exact"/>
        <w:ind w:firstLineChars="200" w:firstLine="560"/>
        <w:jc w:val="left"/>
        <w:rPr>
          <w:rFonts w:ascii="宋体" w:hAnsi="宋体" w:cs="宋体"/>
          <w:kern w:val="0"/>
          <w:sz w:val="28"/>
        </w:rPr>
      </w:pPr>
      <w:r w:rsidRPr="00944806">
        <w:rPr>
          <w:rFonts w:ascii="宋体" w:hAnsi="宋体" w:cs="宋体" w:hint="eastAsia"/>
          <w:kern w:val="0"/>
          <w:sz w:val="28"/>
        </w:rPr>
        <w:t>1、项目编号：</w:t>
      </w:r>
      <w:r w:rsidRPr="00944806">
        <w:rPr>
          <w:rFonts w:ascii="宋体" w:hAnsi="宋体" w:cs="宋体"/>
          <w:kern w:val="0"/>
          <w:sz w:val="28"/>
          <w:szCs w:val="28"/>
        </w:rPr>
        <w:t>YCZXYYZB</w:t>
      </w:r>
      <w:r w:rsidRPr="00944806">
        <w:rPr>
          <w:rFonts w:ascii="宋体" w:hAnsi="宋体" w:cs="宋体"/>
          <w:kern w:val="0"/>
          <w:sz w:val="28"/>
        </w:rPr>
        <w:t>-YN-202</w:t>
      </w:r>
      <w:r w:rsidR="00D26A18" w:rsidRPr="00944806">
        <w:rPr>
          <w:rFonts w:ascii="宋体" w:hAnsi="宋体" w:cs="宋体"/>
          <w:kern w:val="0"/>
          <w:sz w:val="28"/>
        </w:rPr>
        <w:t>2</w:t>
      </w:r>
      <w:r w:rsidRPr="00944806">
        <w:rPr>
          <w:rFonts w:ascii="宋体" w:hAnsi="宋体" w:cs="宋体"/>
          <w:kern w:val="0"/>
          <w:sz w:val="28"/>
        </w:rPr>
        <w:t>-</w:t>
      </w:r>
      <w:r w:rsidR="00944806" w:rsidRPr="00944806">
        <w:rPr>
          <w:rFonts w:ascii="宋体" w:hAnsi="宋体" w:cs="宋体"/>
          <w:kern w:val="0"/>
          <w:sz w:val="28"/>
        </w:rPr>
        <w:t>91</w:t>
      </w:r>
    </w:p>
    <w:p w14:paraId="5DFD0A23" w14:textId="6109DB36" w:rsidR="00132524" w:rsidRPr="00944806" w:rsidRDefault="00132524" w:rsidP="00132524">
      <w:pPr>
        <w:widowControl/>
        <w:spacing w:line="500" w:lineRule="exact"/>
        <w:ind w:firstLineChars="200" w:firstLine="560"/>
        <w:jc w:val="left"/>
        <w:rPr>
          <w:rFonts w:ascii="宋体" w:hAnsi="宋体" w:cs="宋体"/>
          <w:kern w:val="0"/>
          <w:sz w:val="28"/>
        </w:rPr>
      </w:pPr>
      <w:r w:rsidRPr="00944806">
        <w:rPr>
          <w:rFonts w:ascii="宋体" w:hAnsi="宋体" w:cs="宋体"/>
          <w:kern w:val="0"/>
          <w:sz w:val="28"/>
        </w:rPr>
        <w:t>2</w:t>
      </w:r>
      <w:r w:rsidRPr="00944806">
        <w:rPr>
          <w:rFonts w:ascii="宋体" w:hAnsi="宋体" w:cs="宋体" w:hint="eastAsia"/>
          <w:kern w:val="0"/>
          <w:sz w:val="28"/>
        </w:rPr>
        <w:t>、</w:t>
      </w:r>
      <w:r w:rsidRPr="00944806">
        <w:rPr>
          <w:rFonts w:ascii="宋体" w:hAnsi="宋体" w:cs="宋体"/>
          <w:kern w:val="0"/>
          <w:sz w:val="28"/>
        </w:rPr>
        <w:t>项目名称</w:t>
      </w:r>
      <w:r w:rsidRPr="00944806">
        <w:rPr>
          <w:rFonts w:ascii="宋体" w:hAnsi="宋体" w:cs="宋体" w:hint="eastAsia"/>
          <w:kern w:val="0"/>
          <w:sz w:val="28"/>
        </w:rPr>
        <w:t>：</w:t>
      </w:r>
      <w:r w:rsidRPr="00944806">
        <w:rPr>
          <w:rFonts w:ascii="宋体" w:hAnsi="宋体" w:cs="宋体"/>
          <w:kern w:val="0"/>
          <w:sz w:val="28"/>
        </w:rPr>
        <w:t>宜昌</w:t>
      </w:r>
      <w:r w:rsidRPr="00944806">
        <w:rPr>
          <w:rFonts w:ascii="宋体" w:hAnsi="宋体" w:cs="宋体"/>
          <w:kern w:val="0"/>
          <w:sz w:val="28"/>
          <w:szCs w:val="28"/>
        </w:rPr>
        <w:t>市中心</w:t>
      </w:r>
      <w:r w:rsidRPr="00944806">
        <w:rPr>
          <w:rFonts w:ascii="宋体" w:hAnsi="宋体" w:cs="宋体"/>
          <w:kern w:val="0"/>
          <w:sz w:val="28"/>
        </w:rPr>
        <w:t>人民医院</w:t>
      </w:r>
      <w:r w:rsidR="00944806" w:rsidRPr="00944806">
        <w:rPr>
          <w:rFonts w:ascii="宋体" w:hAnsi="宋体" w:cs="宋体" w:hint="eastAsia"/>
          <w:kern w:val="0"/>
          <w:sz w:val="28"/>
        </w:rPr>
        <w:t>OA系统维护服务项目</w:t>
      </w:r>
    </w:p>
    <w:p w14:paraId="4F7AD228" w14:textId="77777777" w:rsidR="00132524" w:rsidRPr="00944806" w:rsidRDefault="00132524" w:rsidP="00132524">
      <w:pPr>
        <w:widowControl/>
        <w:spacing w:line="500" w:lineRule="exact"/>
        <w:ind w:firstLineChars="200" w:firstLine="560"/>
        <w:jc w:val="left"/>
        <w:rPr>
          <w:rFonts w:ascii="宋体" w:hAnsi="宋体" w:cs="宋体"/>
          <w:kern w:val="0"/>
          <w:sz w:val="28"/>
        </w:rPr>
      </w:pPr>
      <w:r w:rsidRPr="00944806">
        <w:rPr>
          <w:rFonts w:ascii="宋体" w:hAnsi="宋体" w:cs="宋体"/>
          <w:kern w:val="0"/>
          <w:sz w:val="28"/>
        </w:rPr>
        <w:t>3</w:t>
      </w:r>
      <w:r w:rsidRPr="00944806">
        <w:rPr>
          <w:rFonts w:ascii="宋体" w:hAnsi="宋体" w:cs="宋体" w:hint="eastAsia"/>
          <w:kern w:val="0"/>
          <w:sz w:val="28"/>
        </w:rPr>
        <w:t>、采购要求和联系方式：详见附件</w:t>
      </w:r>
    </w:p>
    <w:p w14:paraId="35DD2285" w14:textId="77777777" w:rsidR="00132524" w:rsidRPr="00944806" w:rsidRDefault="00132524" w:rsidP="00132524">
      <w:pPr>
        <w:widowControl/>
        <w:spacing w:line="500" w:lineRule="exact"/>
        <w:ind w:firstLineChars="200" w:firstLine="560"/>
        <w:jc w:val="left"/>
        <w:rPr>
          <w:rFonts w:ascii="宋体" w:hAnsi="宋体" w:cs="宋体"/>
          <w:kern w:val="0"/>
          <w:sz w:val="28"/>
        </w:rPr>
      </w:pPr>
      <w:r w:rsidRPr="00944806">
        <w:rPr>
          <w:rFonts w:ascii="宋体" w:hAnsi="宋体" w:cs="宋体"/>
          <w:kern w:val="0"/>
          <w:sz w:val="28"/>
        </w:rPr>
        <w:t>4</w:t>
      </w:r>
      <w:r w:rsidRPr="00944806">
        <w:rPr>
          <w:rFonts w:ascii="宋体" w:hAnsi="宋体" w:cs="宋体" w:hint="eastAsia"/>
          <w:kern w:val="0"/>
          <w:sz w:val="28"/>
        </w:rPr>
        <w:t>、单一来源方式采购理由：</w:t>
      </w:r>
    </w:p>
    <w:p w14:paraId="7F8227EC" w14:textId="026F76F5" w:rsidR="00132524" w:rsidRPr="00944806" w:rsidRDefault="0070633E" w:rsidP="00132524">
      <w:pPr>
        <w:widowControl/>
        <w:spacing w:line="500" w:lineRule="exact"/>
        <w:ind w:firstLineChars="200" w:firstLine="560"/>
        <w:jc w:val="left"/>
        <w:rPr>
          <w:rFonts w:ascii="宋体" w:hAnsi="宋体" w:cs="宋体"/>
          <w:kern w:val="0"/>
          <w:sz w:val="28"/>
        </w:rPr>
      </w:pPr>
      <w:r w:rsidRPr="00944806">
        <w:rPr>
          <w:rFonts w:ascii="宋体" w:hAnsi="宋体" w:cs="宋体" w:hint="eastAsia"/>
          <w:kern w:val="0"/>
          <w:sz w:val="28"/>
        </w:rPr>
        <w:t>该信息系统维护采购项目属于对原系统进行维护，需具备到源码开发和软件著作权等，具有技术的特定性和专一性，非原供应商不能进行。如果另选软件供应商实施该系统的升级延续服务，势必会增加系统定制开发改造成本，降低服务质量，造成经济损失。选择原有公司能有效提高系统软件维护服务质量，可确保系统软件功能的连续性，保证信息安全,更好的服务于用户。</w:t>
      </w:r>
    </w:p>
    <w:p w14:paraId="3F42803F" w14:textId="77777777" w:rsidR="00132524" w:rsidRPr="00F53C59" w:rsidRDefault="00132524" w:rsidP="00132524">
      <w:pPr>
        <w:widowControl/>
        <w:spacing w:line="500" w:lineRule="exact"/>
        <w:ind w:firstLineChars="200" w:firstLine="560"/>
        <w:jc w:val="left"/>
        <w:rPr>
          <w:rFonts w:ascii="宋体" w:hAnsi="宋体" w:cs="宋体"/>
          <w:kern w:val="0"/>
          <w:sz w:val="28"/>
        </w:rPr>
      </w:pPr>
      <w:r w:rsidRPr="00F53C59">
        <w:rPr>
          <w:rFonts w:ascii="宋体" w:hAnsi="宋体" w:cs="宋体" w:hint="eastAsia"/>
          <w:kern w:val="0"/>
          <w:sz w:val="28"/>
        </w:rPr>
        <w:t>基于以上原因，</w:t>
      </w:r>
      <w:r w:rsidRPr="00132524">
        <w:rPr>
          <w:rFonts w:ascii="宋体" w:hAnsi="宋体" w:cs="宋体" w:hint="eastAsia"/>
          <w:kern w:val="0"/>
          <w:sz w:val="28"/>
          <w:szCs w:val="28"/>
        </w:rPr>
        <w:t>需要</w:t>
      </w:r>
      <w:r w:rsidRPr="00F53C59">
        <w:rPr>
          <w:rFonts w:ascii="宋体" w:hAnsi="宋体" w:cs="宋体" w:hint="eastAsia"/>
          <w:kern w:val="0"/>
          <w:sz w:val="28"/>
        </w:rPr>
        <w:t>采用单一</w:t>
      </w:r>
      <w:r w:rsidRPr="00132524">
        <w:rPr>
          <w:rFonts w:ascii="宋体" w:hAnsi="宋体" w:cs="宋体" w:hint="eastAsia"/>
          <w:kern w:val="0"/>
          <w:sz w:val="28"/>
          <w:szCs w:val="28"/>
        </w:rPr>
        <w:t>来源</w:t>
      </w:r>
      <w:r w:rsidRPr="00F53C59">
        <w:rPr>
          <w:rFonts w:ascii="宋体" w:hAnsi="宋体" w:cs="宋体" w:hint="eastAsia"/>
          <w:kern w:val="0"/>
          <w:sz w:val="28"/>
        </w:rPr>
        <w:t>方式采购。</w:t>
      </w:r>
    </w:p>
    <w:p w14:paraId="753EBFEF" w14:textId="77777777" w:rsidR="00132524" w:rsidRPr="00F53C59" w:rsidRDefault="00132524" w:rsidP="00132524">
      <w:pPr>
        <w:spacing w:line="340" w:lineRule="exact"/>
        <w:ind w:firstLineChars="200" w:firstLine="560"/>
        <w:rPr>
          <w:rFonts w:ascii="宋体" w:hAnsi="宋体" w:cs="宋体"/>
          <w:kern w:val="0"/>
          <w:sz w:val="28"/>
        </w:rPr>
      </w:pPr>
      <w:r w:rsidRPr="00F53C59">
        <w:rPr>
          <w:rFonts w:ascii="宋体" w:hAnsi="宋体" w:cs="宋体" w:hint="eastAsia"/>
          <w:kern w:val="0"/>
          <w:sz w:val="28"/>
        </w:rPr>
        <w:t>为体现“公开、公平、公正”的原则，现对以上情况进行公示。</w:t>
      </w:r>
    </w:p>
    <w:p w14:paraId="035625DE" w14:textId="77777777" w:rsidR="00132524" w:rsidRPr="00F53C59" w:rsidRDefault="00132524" w:rsidP="00132524">
      <w:pPr>
        <w:widowControl/>
        <w:spacing w:line="500" w:lineRule="exact"/>
        <w:ind w:firstLineChars="200" w:firstLine="560"/>
        <w:jc w:val="left"/>
        <w:rPr>
          <w:rFonts w:ascii="宋体" w:hAnsi="宋体" w:cs="宋体"/>
          <w:kern w:val="0"/>
          <w:sz w:val="28"/>
        </w:rPr>
      </w:pPr>
      <w:r w:rsidRPr="00F53C59">
        <w:rPr>
          <w:rFonts w:ascii="宋体" w:hAnsi="宋体" w:cs="宋体" w:hint="eastAsia"/>
          <w:kern w:val="0"/>
          <w:sz w:val="28"/>
        </w:rPr>
        <w:t>公示期间，如对以上公示内容存在异议，可通过书面材料向我院招标办或纪检监察室提出质疑。质疑人应遵循实事求是的原则，提供质疑事项的基本事实、有效线索、相关证明材料，以及质疑人名称、地址和有效联系方式，以便调查核实。</w:t>
      </w:r>
    </w:p>
    <w:p w14:paraId="1AF77ACF" w14:textId="77777777" w:rsidR="00132524" w:rsidRPr="00F53C59" w:rsidRDefault="00132524" w:rsidP="00132524">
      <w:pPr>
        <w:widowControl/>
        <w:spacing w:line="500" w:lineRule="exact"/>
        <w:ind w:firstLineChars="200" w:firstLine="560"/>
        <w:jc w:val="left"/>
        <w:rPr>
          <w:rFonts w:ascii="宋体" w:hAnsi="宋体" w:cs="宋体"/>
          <w:kern w:val="0"/>
          <w:sz w:val="28"/>
        </w:rPr>
      </w:pPr>
      <w:r w:rsidRPr="00F53C59">
        <w:rPr>
          <w:rFonts w:ascii="宋体" w:hAnsi="宋体" w:cs="宋体" w:hint="eastAsia"/>
          <w:kern w:val="0"/>
          <w:sz w:val="28"/>
        </w:rPr>
        <w:t>公示时间自挂网之日起</w:t>
      </w:r>
      <w:r>
        <w:rPr>
          <w:rFonts w:ascii="宋体" w:hAnsi="宋体" w:cs="宋体" w:hint="eastAsia"/>
          <w:kern w:val="0"/>
          <w:sz w:val="28"/>
        </w:rPr>
        <w:t>五</w:t>
      </w:r>
      <w:r w:rsidRPr="00F53C59">
        <w:rPr>
          <w:rFonts w:ascii="宋体" w:hAnsi="宋体" w:cs="宋体" w:hint="eastAsia"/>
          <w:kern w:val="0"/>
          <w:sz w:val="28"/>
        </w:rPr>
        <w:t>个</w:t>
      </w:r>
      <w:r w:rsidRPr="00F53C59">
        <w:rPr>
          <w:rFonts w:ascii="宋体" w:hAnsi="宋体" w:cs="宋体"/>
          <w:kern w:val="0"/>
          <w:sz w:val="28"/>
        </w:rPr>
        <w:t>工作日</w:t>
      </w:r>
      <w:r w:rsidRPr="00F53C59">
        <w:rPr>
          <w:rFonts w:ascii="宋体" w:hAnsi="宋体" w:cs="宋体" w:hint="eastAsia"/>
          <w:kern w:val="0"/>
          <w:sz w:val="28"/>
        </w:rPr>
        <w:t>，逾期将不再受理。</w:t>
      </w:r>
    </w:p>
    <w:p w14:paraId="232F23C7" w14:textId="77777777" w:rsidR="00132524" w:rsidRPr="00132524" w:rsidRDefault="00132524" w:rsidP="00162024">
      <w:pPr>
        <w:jc w:val="center"/>
        <w:rPr>
          <w:rFonts w:ascii="黑体" w:eastAsia="黑体" w:cs="黑体"/>
          <w:sz w:val="44"/>
          <w:szCs w:val="44"/>
        </w:rPr>
        <w:sectPr w:rsidR="00132524" w:rsidRPr="00132524">
          <w:pgSz w:w="11906" w:h="16838"/>
          <w:pgMar w:top="1440" w:right="1800" w:bottom="1440" w:left="1800" w:header="851" w:footer="992" w:gutter="0"/>
          <w:cols w:space="720"/>
          <w:docGrid w:type="lines" w:linePitch="312"/>
        </w:sectPr>
      </w:pPr>
    </w:p>
    <w:p w14:paraId="627C5532" w14:textId="77777777" w:rsidR="00162024" w:rsidRDefault="00162024" w:rsidP="00162024">
      <w:pPr>
        <w:jc w:val="center"/>
        <w:rPr>
          <w:rFonts w:ascii="黑体" w:eastAsia="黑体" w:cs="Times New Roman"/>
          <w:sz w:val="44"/>
          <w:szCs w:val="44"/>
        </w:rPr>
      </w:pPr>
      <w:r>
        <w:rPr>
          <w:rFonts w:ascii="黑体" w:eastAsia="黑体" w:cs="黑体" w:hint="eastAsia"/>
          <w:sz w:val="44"/>
          <w:szCs w:val="44"/>
        </w:rPr>
        <w:lastRenderedPageBreak/>
        <w:t>宜昌市中心人民医院</w:t>
      </w:r>
    </w:p>
    <w:p w14:paraId="56DD3914" w14:textId="77777777" w:rsidR="00162024" w:rsidRDefault="00607A7B" w:rsidP="00162024">
      <w:pPr>
        <w:jc w:val="center"/>
        <w:rPr>
          <w:rFonts w:ascii="黑体" w:eastAsia="黑体" w:cs="Times New Roman"/>
          <w:sz w:val="44"/>
          <w:szCs w:val="44"/>
        </w:rPr>
      </w:pPr>
      <w:r>
        <w:rPr>
          <w:rFonts w:ascii="黑体" w:eastAsia="黑体" w:cs="黑体" w:hint="eastAsia"/>
          <w:sz w:val="44"/>
          <w:szCs w:val="44"/>
        </w:rPr>
        <w:t>单一来源</w:t>
      </w:r>
      <w:r w:rsidR="00162024">
        <w:rPr>
          <w:rFonts w:ascii="黑体" w:eastAsia="黑体" w:cs="黑体" w:hint="eastAsia"/>
          <w:sz w:val="44"/>
          <w:szCs w:val="44"/>
        </w:rPr>
        <w:t>采购文件</w:t>
      </w:r>
    </w:p>
    <w:p w14:paraId="7FE38CE7" w14:textId="77777777" w:rsidR="00162024" w:rsidRDefault="00B935A2" w:rsidP="00162024">
      <w:pPr>
        <w:rPr>
          <w:rFonts w:ascii="宋体" w:cs="Times New Roman"/>
          <w:b/>
          <w:bCs/>
          <w:sz w:val="28"/>
          <w:szCs w:val="28"/>
        </w:rPr>
      </w:pPr>
      <w:r>
        <w:rPr>
          <w:rFonts w:ascii="宋体" w:hAnsi="宋体" w:cs="宋体" w:hint="eastAsia"/>
          <w:b/>
          <w:bCs/>
          <w:sz w:val="28"/>
          <w:szCs w:val="28"/>
        </w:rPr>
        <w:t>一、采购</w:t>
      </w:r>
      <w:r w:rsidR="00162024">
        <w:rPr>
          <w:rFonts w:ascii="宋体" w:hAnsi="宋体" w:cs="宋体" w:hint="eastAsia"/>
          <w:b/>
          <w:bCs/>
          <w:sz w:val="28"/>
          <w:szCs w:val="28"/>
        </w:rPr>
        <w:t>内容</w:t>
      </w:r>
    </w:p>
    <w:p w14:paraId="57A1758C" w14:textId="522B7F8E" w:rsidR="00162024" w:rsidRDefault="00162024" w:rsidP="00162024">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sidR="007418F7">
        <w:rPr>
          <w:rFonts w:ascii="宋体" w:hAnsi="宋体" w:cs="宋体"/>
          <w:sz w:val="28"/>
          <w:szCs w:val="28"/>
        </w:rPr>
        <w:t>YCZX</w:t>
      </w:r>
      <w:r w:rsidR="007532EA">
        <w:rPr>
          <w:rFonts w:ascii="宋体" w:hAnsi="宋体" w:cs="宋体"/>
          <w:sz w:val="28"/>
          <w:szCs w:val="28"/>
        </w:rPr>
        <w:t>YY</w:t>
      </w:r>
      <w:r w:rsidR="002B2D81">
        <w:rPr>
          <w:rFonts w:ascii="宋体" w:hAnsi="宋体" w:cs="宋体"/>
          <w:sz w:val="28"/>
          <w:szCs w:val="28"/>
        </w:rPr>
        <w:t>ZB</w:t>
      </w:r>
      <w:r w:rsidR="007418F7">
        <w:rPr>
          <w:rFonts w:ascii="宋体" w:hAnsi="宋体" w:cs="宋体"/>
          <w:sz w:val="28"/>
          <w:szCs w:val="28"/>
        </w:rPr>
        <w:t>-YN-20</w:t>
      </w:r>
      <w:r w:rsidR="009B58F9">
        <w:rPr>
          <w:rFonts w:ascii="宋体" w:hAnsi="宋体" w:cs="宋体"/>
          <w:sz w:val="28"/>
          <w:szCs w:val="28"/>
        </w:rPr>
        <w:t>2</w:t>
      </w:r>
      <w:r w:rsidR="00D26A18">
        <w:rPr>
          <w:rFonts w:ascii="宋体" w:hAnsi="宋体" w:cs="宋体"/>
          <w:sz w:val="28"/>
          <w:szCs w:val="28"/>
        </w:rPr>
        <w:t>2</w:t>
      </w:r>
      <w:r w:rsidR="007418F7">
        <w:rPr>
          <w:rFonts w:ascii="宋体" w:hAnsi="宋体" w:cs="宋体"/>
          <w:sz w:val="28"/>
          <w:szCs w:val="28"/>
        </w:rPr>
        <w:t>-</w:t>
      </w:r>
      <w:r w:rsidR="00944806">
        <w:rPr>
          <w:rFonts w:ascii="宋体" w:hAnsi="宋体" w:cs="宋体"/>
          <w:sz w:val="28"/>
          <w:szCs w:val="28"/>
        </w:rPr>
        <w:t>91</w:t>
      </w:r>
    </w:p>
    <w:p w14:paraId="682770F8" w14:textId="179CB834" w:rsidR="00162024" w:rsidRPr="00944806" w:rsidRDefault="00162024" w:rsidP="00162024">
      <w:pPr>
        <w:ind w:firstLineChars="200" w:firstLine="560"/>
        <w:rPr>
          <w:rFonts w:ascii="宋体" w:cs="Times New Roman"/>
          <w:sz w:val="28"/>
          <w:szCs w:val="28"/>
        </w:rPr>
      </w:pPr>
      <w:r>
        <w:rPr>
          <w:rFonts w:ascii="宋体" w:hAnsi="宋体" w:cs="宋体"/>
          <w:sz w:val="28"/>
          <w:szCs w:val="28"/>
        </w:rPr>
        <w:t>2</w:t>
      </w:r>
      <w:r>
        <w:rPr>
          <w:rFonts w:ascii="宋体" w:hAnsi="宋体" w:cs="宋体" w:hint="eastAsia"/>
          <w:sz w:val="28"/>
          <w:szCs w:val="28"/>
        </w:rPr>
        <w:t>、项目名称：宜昌市</w:t>
      </w:r>
      <w:bookmarkStart w:id="0" w:name="_GoBack"/>
      <w:r w:rsidRPr="00944806">
        <w:rPr>
          <w:rFonts w:ascii="宋体" w:hAnsi="宋体" w:cs="宋体" w:hint="eastAsia"/>
          <w:sz w:val="28"/>
          <w:szCs w:val="28"/>
        </w:rPr>
        <w:t>中心人民医院</w:t>
      </w:r>
      <w:r w:rsidR="0070633E" w:rsidRPr="00944806">
        <w:rPr>
          <w:rFonts w:hint="eastAsia"/>
          <w:sz w:val="28"/>
          <w:szCs w:val="28"/>
        </w:rPr>
        <w:t>OA</w:t>
      </w:r>
      <w:r w:rsidR="0070633E" w:rsidRPr="00944806">
        <w:rPr>
          <w:rFonts w:hint="eastAsia"/>
          <w:sz w:val="28"/>
          <w:szCs w:val="28"/>
        </w:rPr>
        <w:t>系统维护服务</w:t>
      </w:r>
      <w:r w:rsidR="00687A6E" w:rsidRPr="00944806">
        <w:rPr>
          <w:rFonts w:hint="eastAsia"/>
          <w:sz w:val="28"/>
          <w:szCs w:val="28"/>
        </w:rPr>
        <w:t>项目</w:t>
      </w:r>
    </w:p>
    <w:p w14:paraId="4C25D6A0" w14:textId="753F492B" w:rsidR="007645D1" w:rsidRPr="00116FC5" w:rsidRDefault="00162024" w:rsidP="00116FC5">
      <w:pPr>
        <w:widowControl/>
        <w:spacing w:line="500" w:lineRule="exact"/>
        <w:ind w:firstLineChars="200" w:firstLine="560"/>
        <w:jc w:val="left"/>
        <w:rPr>
          <w:rFonts w:ascii="宋体" w:hAnsi="宋体" w:cs="宋体"/>
          <w:kern w:val="0"/>
          <w:sz w:val="28"/>
          <w:szCs w:val="28"/>
        </w:rPr>
      </w:pPr>
      <w:r w:rsidRPr="00944806">
        <w:rPr>
          <w:rFonts w:ascii="宋体" w:hAnsi="宋体" w:cs="宋体"/>
          <w:kern w:val="0"/>
          <w:sz w:val="28"/>
          <w:szCs w:val="28"/>
        </w:rPr>
        <w:t>3</w:t>
      </w:r>
      <w:r w:rsidRPr="00944806">
        <w:rPr>
          <w:rFonts w:ascii="宋体" w:hAnsi="宋体" w:cs="宋体" w:hint="eastAsia"/>
          <w:kern w:val="0"/>
          <w:sz w:val="28"/>
          <w:szCs w:val="28"/>
        </w:rPr>
        <w:t>、项目预算：</w:t>
      </w:r>
      <w:r w:rsidR="0070633E" w:rsidRPr="00944806">
        <w:rPr>
          <w:rFonts w:ascii="宋体" w:hAnsi="宋体" w:cs="宋体"/>
          <w:kern w:val="0"/>
          <w:sz w:val="28"/>
          <w:szCs w:val="28"/>
        </w:rPr>
        <w:t>95000</w:t>
      </w:r>
      <w:r w:rsidRPr="00944806">
        <w:rPr>
          <w:rFonts w:ascii="宋体" w:hAnsi="宋体" w:cs="宋体" w:hint="eastAsia"/>
          <w:kern w:val="0"/>
          <w:sz w:val="28"/>
          <w:szCs w:val="28"/>
        </w:rPr>
        <w:t>元，超过此价格为无效投标。</w:t>
      </w:r>
      <w:r w:rsidR="00DF328A" w:rsidRPr="00944806">
        <w:rPr>
          <w:rFonts w:ascii="宋体" w:hAnsi="宋体" w:cs="宋体" w:hint="eastAsia"/>
          <w:kern w:val="0"/>
          <w:sz w:val="28"/>
          <w:szCs w:val="28"/>
        </w:rPr>
        <w:t>投标人报价为合同包干价</w:t>
      </w:r>
      <w:r w:rsidRPr="00944806">
        <w:rPr>
          <w:rFonts w:ascii="宋体" w:hAnsi="宋体" w:cs="宋体" w:hint="eastAsia"/>
          <w:kern w:val="0"/>
          <w:sz w:val="28"/>
          <w:szCs w:val="28"/>
        </w:rPr>
        <w:t>，</w:t>
      </w:r>
      <w:r w:rsidR="007532EA" w:rsidRPr="00944806">
        <w:rPr>
          <w:rFonts w:ascii="宋体" w:hAnsi="宋体" w:cs="宋体"/>
          <w:kern w:val="0"/>
          <w:sz w:val="28"/>
          <w:szCs w:val="28"/>
        </w:rPr>
        <w:t>需考虑项目执行中</w:t>
      </w:r>
      <w:r w:rsidR="007532EA" w:rsidRPr="00944806">
        <w:rPr>
          <w:rFonts w:ascii="宋体" w:hAnsi="宋体" w:cs="宋体" w:hint="eastAsia"/>
          <w:kern w:val="0"/>
          <w:sz w:val="28"/>
          <w:szCs w:val="28"/>
        </w:rPr>
        <w:t>可能发生</w:t>
      </w:r>
      <w:r w:rsidR="007532EA" w:rsidRPr="00944806">
        <w:rPr>
          <w:rFonts w:ascii="宋体" w:hAnsi="宋体" w:cs="宋体"/>
          <w:kern w:val="0"/>
          <w:sz w:val="28"/>
          <w:szCs w:val="28"/>
        </w:rPr>
        <w:t>事宜</w:t>
      </w:r>
      <w:bookmarkEnd w:id="0"/>
      <w:r w:rsidR="007532EA">
        <w:rPr>
          <w:rFonts w:ascii="宋体" w:hAnsi="宋体" w:cs="宋体" w:hint="eastAsia"/>
          <w:kern w:val="0"/>
          <w:sz w:val="28"/>
          <w:szCs w:val="28"/>
        </w:rPr>
        <w:t>的费用</w:t>
      </w:r>
      <w:r w:rsidR="007532EA">
        <w:rPr>
          <w:rFonts w:ascii="宋体" w:hAnsi="宋体" w:cs="宋体"/>
          <w:kern w:val="0"/>
          <w:sz w:val="28"/>
          <w:szCs w:val="28"/>
        </w:rPr>
        <w:t>，</w:t>
      </w:r>
      <w:r>
        <w:rPr>
          <w:rFonts w:ascii="宋体" w:hAnsi="宋体" w:cs="宋体" w:hint="eastAsia"/>
          <w:kern w:val="0"/>
          <w:sz w:val="28"/>
          <w:szCs w:val="28"/>
        </w:rPr>
        <w:t>项目执行过程中不再增加任何费用。</w:t>
      </w:r>
    </w:p>
    <w:p w14:paraId="62A78D9E" w14:textId="77777777" w:rsidR="00162024" w:rsidRDefault="00162024" w:rsidP="00162024">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14:paraId="50F0C9E7" w14:textId="77777777" w:rsidR="00132524" w:rsidRPr="00D479E8" w:rsidRDefault="00132524" w:rsidP="00132524">
      <w:pPr>
        <w:widowControl/>
        <w:spacing w:line="500" w:lineRule="exact"/>
        <w:ind w:firstLineChars="200" w:firstLine="560"/>
        <w:jc w:val="left"/>
        <w:rPr>
          <w:rFonts w:ascii="宋体"/>
          <w:kern w:val="0"/>
          <w:sz w:val="28"/>
          <w:szCs w:val="28"/>
        </w:rPr>
      </w:pPr>
      <w:r>
        <w:rPr>
          <w:rFonts w:ascii="宋体" w:hAnsi="宋体" w:cs="宋体" w:hint="eastAsia"/>
          <w:kern w:val="0"/>
          <w:sz w:val="28"/>
          <w:szCs w:val="28"/>
        </w:rPr>
        <w:t>1、供应商</w:t>
      </w:r>
      <w:r w:rsidRPr="007C7B68">
        <w:rPr>
          <w:rFonts w:ascii="宋体" w:hAnsi="宋体" w:cs="宋体" w:hint="eastAsia"/>
          <w:kern w:val="0"/>
          <w:sz w:val="28"/>
          <w:szCs w:val="28"/>
        </w:rPr>
        <w:t>具有有效的营业执照或事业单位法人证书</w:t>
      </w:r>
      <w:r w:rsidRPr="00490D7A">
        <w:rPr>
          <w:rFonts w:ascii="宋体" w:hAnsi="宋体" w:cs="宋体" w:hint="eastAsia"/>
          <w:kern w:val="0"/>
          <w:sz w:val="28"/>
          <w:szCs w:val="28"/>
        </w:rPr>
        <w:t>或社会团体法人登记证书或执业许可证或自然人身份证明等证明文件</w:t>
      </w:r>
      <w:r w:rsidRPr="007C7B68">
        <w:rPr>
          <w:rFonts w:ascii="宋体" w:hAnsi="宋体" w:cs="宋体" w:hint="eastAsia"/>
          <w:kern w:val="0"/>
          <w:sz w:val="28"/>
          <w:szCs w:val="28"/>
        </w:rPr>
        <w:t>（</w:t>
      </w:r>
      <w:r>
        <w:rPr>
          <w:rFonts w:ascii="宋体" w:hAnsi="宋体" w:cs="宋体" w:hint="eastAsia"/>
          <w:kern w:val="0"/>
          <w:sz w:val="28"/>
          <w:szCs w:val="28"/>
        </w:rPr>
        <w:t>供应商</w:t>
      </w:r>
      <w:r w:rsidRPr="007C7B68">
        <w:rPr>
          <w:rFonts w:ascii="宋体" w:hAnsi="宋体" w:cs="宋体" w:hint="eastAsia"/>
          <w:kern w:val="0"/>
          <w:sz w:val="28"/>
          <w:szCs w:val="28"/>
        </w:rPr>
        <w:t>根据自身情况提供对应的证明材料）</w:t>
      </w:r>
      <w:r>
        <w:rPr>
          <w:rFonts w:ascii="宋体" w:hAnsi="宋体" w:cs="宋体" w:hint="eastAsia"/>
          <w:kern w:val="0"/>
          <w:sz w:val="28"/>
          <w:szCs w:val="28"/>
        </w:rPr>
        <w:t>。</w:t>
      </w:r>
    </w:p>
    <w:p w14:paraId="50C6E1AA" w14:textId="52EA8EAD" w:rsidR="00132524" w:rsidRPr="00A36C81" w:rsidRDefault="00132524" w:rsidP="00A36C81">
      <w:pPr>
        <w:widowControl/>
        <w:spacing w:line="500" w:lineRule="exact"/>
        <w:ind w:firstLineChars="200" w:firstLine="560"/>
        <w:jc w:val="left"/>
        <w:rPr>
          <w:rFonts w:ascii="宋体" w:hAnsi="宋体" w:cs="宋体"/>
          <w:kern w:val="0"/>
          <w:sz w:val="28"/>
          <w:szCs w:val="28"/>
        </w:rPr>
      </w:pPr>
      <w:r>
        <w:rPr>
          <w:rFonts w:ascii="宋体" w:hAnsi="宋体" w:hint="eastAsia"/>
          <w:sz w:val="28"/>
          <w:szCs w:val="28"/>
          <w:lang w:val="zh-CN"/>
        </w:rPr>
        <w:t>2、</w:t>
      </w:r>
      <w:r w:rsidRPr="00B0109A">
        <w:rPr>
          <w:rFonts w:ascii="宋体" w:hAnsi="宋体" w:hint="eastAsia"/>
          <w:sz w:val="28"/>
          <w:szCs w:val="28"/>
          <w:lang w:val="zh-CN"/>
        </w:rPr>
        <w:t>通过“信用中国” 网站</w:t>
      </w:r>
      <w:r>
        <w:rPr>
          <w:rFonts w:ascii="宋体" w:hAnsi="宋体" w:hint="eastAsia"/>
          <w:sz w:val="28"/>
          <w:szCs w:val="28"/>
          <w:lang w:val="zh-CN"/>
        </w:rPr>
        <w:t>或者</w:t>
      </w:r>
      <w:r w:rsidRPr="00B0109A">
        <w:rPr>
          <w:rFonts w:ascii="宋体" w:hAnsi="宋体" w:hint="eastAsia"/>
          <w:sz w:val="28"/>
          <w:szCs w:val="28"/>
          <w:lang w:val="zh-CN"/>
        </w:rPr>
        <w:t>中国政府采购网查询的主体信用记录，未被列入信用记录失信被执行人、重大税收违法案件当事人名单、政府采购严重违法失信行为记录名单。</w:t>
      </w:r>
    </w:p>
    <w:p w14:paraId="78CC0EF2" w14:textId="7172742A" w:rsidR="00132524" w:rsidRDefault="00A36C81" w:rsidP="00132524">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sidR="00132524" w:rsidRPr="0039537B">
        <w:rPr>
          <w:rFonts w:ascii="宋体" w:hAnsi="宋体" w:cs="宋体" w:hint="eastAsia"/>
          <w:kern w:val="0"/>
          <w:sz w:val="28"/>
          <w:szCs w:val="28"/>
        </w:rPr>
        <w:t>、本项目不接受联合体参加投标</w:t>
      </w:r>
      <w:r w:rsidR="00132524">
        <w:rPr>
          <w:rFonts w:ascii="宋体" w:hAnsi="宋体" w:cs="宋体" w:hint="eastAsia"/>
          <w:kern w:val="0"/>
          <w:sz w:val="28"/>
          <w:szCs w:val="28"/>
        </w:rPr>
        <w:t>，投标人</w:t>
      </w:r>
      <w:r w:rsidR="00132524">
        <w:rPr>
          <w:rFonts w:ascii="宋体" w:hAnsi="宋体" w:cs="宋体"/>
          <w:kern w:val="0"/>
          <w:sz w:val="28"/>
          <w:szCs w:val="28"/>
        </w:rPr>
        <w:t>中标后不允许分包</w:t>
      </w:r>
      <w:r w:rsidR="00132524" w:rsidRPr="0039537B">
        <w:rPr>
          <w:rFonts w:ascii="宋体" w:hAnsi="宋体" w:cs="宋体" w:hint="eastAsia"/>
          <w:kern w:val="0"/>
          <w:sz w:val="28"/>
          <w:szCs w:val="28"/>
        </w:rPr>
        <w:t>。</w:t>
      </w:r>
    </w:p>
    <w:p w14:paraId="47665219" w14:textId="77777777" w:rsidR="00132524" w:rsidRDefault="00132524" w:rsidP="00132524">
      <w:pPr>
        <w:widowControl/>
        <w:spacing w:line="500" w:lineRule="exact"/>
        <w:jc w:val="left"/>
        <w:rPr>
          <w:rFonts w:ascii="宋体" w:hAnsi="宋体" w:cs="宋体"/>
          <w:b/>
          <w:bCs/>
          <w:kern w:val="0"/>
          <w:sz w:val="28"/>
          <w:szCs w:val="28"/>
        </w:rPr>
      </w:pPr>
      <w:bookmarkStart w:id="1" w:name="_Toc510521050"/>
      <w:r>
        <w:rPr>
          <w:rFonts w:ascii="宋体" w:hAnsi="宋体" w:cs="宋体" w:hint="eastAsia"/>
          <w:b/>
          <w:bCs/>
          <w:kern w:val="0"/>
          <w:sz w:val="28"/>
          <w:szCs w:val="28"/>
        </w:rPr>
        <w:t>三、采购需求</w:t>
      </w:r>
    </w:p>
    <w:p w14:paraId="3B687069" w14:textId="77777777" w:rsidR="00132524" w:rsidRDefault="00132524" w:rsidP="001325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3.1项目</w:t>
      </w:r>
      <w:r>
        <w:rPr>
          <w:rFonts w:ascii="宋体" w:hAnsi="宋体" w:cs="宋体"/>
          <w:b/>
          <w:bCs/>
          <w:kern w:val="0"/>
          <w:sz w:val="28"/>
          <w:szCs w:val="28"/>
        </w:rPr>
        <w:t>概况</w:t>
      </w:r>
    </w:p>
    <w:p w14:paraId="534F8DC9" w14:textId="77777777" w:rsidR="00407BF0" w:rsidRPr="00A36C81" w:rsidRDefault="00407BF0" w:rsidP="00407BF0">
      <w:pPr>
        <w:widowControl/>
        <w:spacing w:line="500" w:lineRule="exact"/>
        <w:ind w:firstLineChars="200" w:firstLine="560"/>
        <w:jc w:val="left"/>
        <w:rPr>
          <w:rFonts w:ascii="宋体" w:hAnsi="宋体" w:cs="宋体"/>
          <w:kern w:val="0"/>
          <w:sz w:val="28"/>
          <w:szCs w:val="28"/>
        </w:rPr>
      </w:pPr>
      <w:r w:rsidRPr="00A36C81">
        <w:rPr>
          <w:rFonts w:ascii="宋体" w:hAnsi="宋体" w:cs="宋体" w:hint="eastAsia"/>
          <w:kern w:val="0"/>
          <w:sz w:val="28"/>
          <w:szCs w:val="28"/>
        </w:rPr>
        <w:t>我院自2019年开始建设新版OA系统，目前已成为医院管理、运营等方面的重要组成部分，实现了大量流程自动化，提升了管理效率。OA系统从上海泛微网络科技股份有限公司采购，项目建设于2019年4月验收，提供1年的免费维护服务，免费维保期于2020年4月结束,2021年我院重新签订了一年的维保合同，现维保期于2022年4月结束，为保障我院OA系统后期正常运行，拟采购供应商为医院提供系统维护服务。服务内容以性能优化、数据维护、功能完善为主，确保OA系统软件7x24小时正常运行。</w:t>
      </w:r>
    </w:p>
    <w:p w14:paraId="7F68E87D" w14:textId="7417E23F" w:rsidR="00132524" w:rsidRDefault="00132524" w:rsidP="00407BF0">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lastRenderedPageBreak/>
        <w:t>3</w:t>
      </w:r>
      <w:r>
        <w:rPr>
          <w:rFonts w:ascii="宋体" w:hAnsi="宋体" w:cs="宋体"/>
          <w:b/>
          <w:bCs/>
          <w:kern w:val="0"/>
          <w:sz w:val="28"/>
          <w:szCs w:val="28"/>
        </w:rPr>
        <w:t>.2</w:t>
      </w:r>
      <w:r>
        <w:rPr>
          <w:rFonts w:ascii="宋体" w:hAnsi="宋体" w:cs="宋体" w:hint="eastAsia"/>
          <w:b/>
          <w:bCs/>
          <w:kern w:val="0"/>
          <w:sz w:val="28"/>
          <w:szCs w:val="28"/>
        </w:rPr>
        <w:t>项目</w:t>
      </w:r>
      <w:r w:rsidRPr="00DF328A">
        <w:rPr>
          <w:rFonts w:ascii="宋体" w:hAnsi="宋体" w:cs="宋体" w:hint="eastAsia"/>
          <w:b/>
          <w:bCs/>
          <w:kern w:val="0"/>
          <w:sz w:val="28"/>
          <w:szCs w:val="28"/>
        </w:rPr>
        <w:t>清单、技术、服务要求</w:t>
      </w:r>
      <w:r>
        <w:rPr>
          <w:rFonts w:ascii="宋体" w:hAnsi="宋体" w:cs="宋体" w:hint="eastAsia"/>
          <w:b/>
          <w:bCs/>
          <w:kern w:val="0"/>
          <w:sz w:val="28"/>
          <w:szCs w:val="28"/>
        </w:rPr>
        <w:t>：</w:t>
      </w:r>
    </w:p>
    <w:p w14:paraId="045E761C" w14:textId="234BACB1" w:rsidR="00407BF0" w:rsidRPr="00407BF0" w:rsidRDefault="00407BF0" w:rsidP="00407BF0">
      <w:pPr>
        <w:spacing w:line="500" w:lineRule="exact"/>
        <w:ind w:firstLineChars="236" w:firstLine="569"/>
        <w:rPr>
          <w:rFonts w:ascii="宋体" w:hAnsi="宋体" w:cs="宋体"/>
          <w:color w:val="000000"/>
        </w:rPr>
      </w:pPr>
      <w:r>
        <w:rPr>
          <w:rFonts w:ascii="宋体" w:hAnsi="宋体"/>
          <w:b/>
          <w:sz w:val="24"/>
        </w:rPr>
        <w:t>3.</w:t>
      </w:r>
      <w:r>
        <w:rPr>
          <w:rFonts w:ascii="宋体" w:hAnsi="宋体" w:hint="eastAsia"/>
          <w:b/>
          <w:sz w:val="24"/>
        </w:rPr>
        <w:t>2.1服务范围：</w:t>
      </w:r>
      <w:r>
        <w:rPr>
          <w:rFonts w:ascii="宋体" w:hAnsi="宋体" w:hint="eastAsia"/>
          <w:sz w:val="24"/>
        </w:rPr>
        <w:t>OA系统。</w:t>
      </w:r>
    </w:p>
    <w:p w14:paraId="36E5D39C" w14:textId="36BE9D01" w:rsidR="00407BF0" w:rsidRDefault="00407BF0" w:rsidP="00407BF0">
      <w:pPr>
        <w:spacing w:line="500" w:lineRule="exact"/>
        <w:ind w:firstLineChars="236" w:firstLine="569"/>
        <w:rPr>
          <w:rFonts w:ascii="宋体" w:hAnsi="宋体"/>
          <w:b/>
          <w:bCs/>
          <w:sz w:val="24"/>
        </w:rPr>
      </w:pPr>
      <w:r>
        <w:rPr>
          <w:rFonts w:ascii="宋体" w:hAnsi="宋体"/>
          <w:b/>
          <w:sz w:val="24"/>
        </w:rPr>
        <w:t>3.</w:t>
      </w:r>
      <w:r>
        <w:rPr>
          <w:rFonts w:ascii="宋体" w:hAnsi="宋体" w:hint="eastAsia"/>
          <w:b/>
          <w:sz w:val="24"/>
        </w:rPr>
        <w:t>2.2本项目维护服务具体要求如下：</w:t>
      </w:r>
    </w:p>
    <w:p w14:paraId="29F3CD6F" w14:textId="632218D6" w:rsidR="00407BF0" w:rsidRDefault="00407BF0" w:rsidP="00407BF0">
      <w:pPr>
        <w:ind w:firstLineChars="300" w:firstLine="630"/>
      </w:pPr>
      <w:r>
        <w:rPr>
          <w:rFonts w:hint="eastAsia"/>
        </w:rPr>
        <w:t>（</w:t>
      </w:r>
      <w:r>
        <w:rPr>
          <w:rFonts w:hint="eastAsia"/>
        </w:rPr>
        <w:t>1</w:t>
      </w:r>
      <w:r>
        <w:rPr>
          <w:rFonts w:hint="eastAsia"/>
        </w:rPr>
        <w:t>）乙方向甲方提供的维护升级服务包括：软件更新升级服务和系统维护服务，具体服务范围包括：</w:t>
      </w:r>
    </w:p>
    <w:tbl>
      <w:tblPr>
        <w:tblW w:w="8446" w:type="dxa"/>
        <w:tblInd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6"/>
        <w:gridCol w:w="2489"/>
        <w:gridCol w:w="1483"/>
        <w:gridCol w:w="1212"/>
        <w:gridCol w:w="1906"/>
      </w:tblGrid>
      <w:tr w:rsidR="00407BF0" w14:paraId="1F3454A5" w14:textId="77777777" w:rsidTr="00770FE0">
        <w:trPr>
          <w:trHeight w:val="453"/>
        </w:trPr>
        <w:tc>
          <w:tcPr>
            <w:tcW w:w="1356" w:type="dxa"/>
            <w:shd w:val="clear" w:color="auto" w:fill="auto"/>
          </w:tcPr>
          <w:p w14:paraId="091CD2ED" w14:textId="77777777" w:rsidR="00407BF0" w:rsidRDefault="00407BF0" w:rsidP="00770FE0">
            <w:pPr>
              <w:rPr>
                <w:rFonts w:ascii="宋体" w:hAnsi="宋体" w:cs="宋体"/>
              </w:rPr>
            </w:pPr>
            <w:r>
              <w:rPr>
                <w:rFonts w:ascii="宋体" w:hAnsi="宋体" w:cs="宋体" w:hint="eastAsia"/>
              </w:rPr>
              <w:t>服务内容</w:t>
            </w:r>
          </w:p>
        </w:tc>
        <w:tc>
          <w:tcPr>
            <w:tcW w:w="2489" w:type="dxa"/>
            <w:shd w:val="clear" w:color="auto" w:fill="auto"/>
          </w:tcPr>
          <w:p w14:paraId="31D47908" w14:textId="77777777" w:rsidR="00407BF0" w:rsidRDefault="00407BF0" w:rsidP="00770FE0">
            <w:pPr>
              <w:rPr>
                <w:rFonts w:ascii="宋体" w:hAnsi="宋体" w:cs="宋体"/>
              </w:rPr>
            </w:pPr>
            <w:r>
              <w:rPr>
                <w:rFonts w:ascii="宋体" w:hAnsi="宋体" w:cs="宋体" w:hint="eastAsia"/>
              </w:rPr>
              <w:t>服务范围</w:t>
            </w:r>
          </w:p>
        </w:tc>
        <w:tc>
          <w:tcPr>
            <w:tcW w:w="1483" w:type="dxa"/>
            <w:shd w:val="clear" w:color="auto" w:fill="auto"/>
          </w:tcPr>
          <w:p w14:paraId="3F3404D1" w14:textId="77777777" w:rsidR="00407BF0" w:rsidRDefault="00407BF0" w:rsidP="00770FE0">
            <w:pPr>
              <w:rPr>
                <w:rFonts w:ascii="宋体" w:hAnsi="宋体" w:cs="宋体"/>
              </w:rPr>
            </w:pPr>
            <w:r>
              <w:rPr>
                <w:rFonts w:ascii="宋体" w:hAnsi="宋体" w:cs="宋体" w:hint="eastAsia"/>
              </w:rPr>
              <w:t>服务次数</w:t>
            </w:r>
          </w:p>
        </w:tc>
        <w:tc>
          <w:tcPr>
            <w:tcW w:w="1212" w:type="dxa"/>
            <w:shd w:val="clear" w:color="auto" w:fill="auto"/>
          </w:tcPr>
          <w:p w14:paraId="49A9A8C2" w14:textId="77777777" w:rsidR="00407BF0" w:rsidRDefault="00407BF0" w:rsidP="00770FE0">
            <w:pPr>
              <w:rPr>
                <w:rFonts w:ascii="宋体" w:hAnsi="宋体" w:cs="宋体"/>
              </w:rPr>
            </w:pPr>
            <w:r>
              <w:rPr>
                <w:rFonts w:ascii="宋体" w:hAnsi="宋体" w:cs="宋体" w:hint="eastAsia"/>
              </w:rPr>
              <w:t>服务时间</w:t>
            </w:r>
          </w:p>
        </w:tc>
        <w:tc>
          <w:tcPr>
            <w:tcW w:w="1906" w:type="dxa"/>
            <w:shd w:val="clear" w:color="auto" w:fill="auto"/>
          </w:tcPr>
          <w:p w14:paraId="0CBBE45C" w14:textId="77777777" w:rsidR="00407BF0" w:rsidRDefault="00407BF0" w:rsidP="00770FE0">
            <w:pPr>
              <w:rPr>
                <w:rFonts w:ascii="宋体" w:hAnsi="宋体" w:cs="宋体"/>
              </w:rPr>
            </w:pPr>
            <w:r>
              <w:rPr>
                <w:rFonts w:ascii="宋体" w:hAnsi="宋体" w:cs="宋体" w:hint="eastAsia"/>
              </w:rPr>
              <w:t>备注</w:t>
            </w:r>
          </w:p>
        </w:tc>
      </w:tr>
      <w:tr w:rsidR="00407BF0" w14:paraId="1338364E" w14:textId="77777777" w:rsidTr="00770FE0">
        <w:trPr>
          <w:trHeight w:val="1418"/>
        </w:trPr>
        <w:tc>
          <w:tcPr>
            <w:tcW w:w="1356" w:type="dxa"/>
            <w:shd w:val="clear" w:color="auto" w:fill="auto"/>
            <w:vAlign w:val="center"/>
          </w:tcPr>
          <w:p w14:paraId="35A012C3" w14:textId="77777777" w:rsidR="00407BF0" w:rsidRDefault="00407BF0" w:rsidP="00770FE0">
            <w:pPr>
              <w:rPr>
                <w:rFonts w:ascii="宋体" w:hAnsi="宋体" w:cs="宋体"/>
              </w:rPr>
            </w:pPr>
            <w:r>
              <w:rPr>
                <w:rFonts w:ascii="宋体" w:hAnsi="宋体" w:cs="宋体" w:hint="eastAsia"/>
              </w:rPr>
              <w:t>电话支持</w:t>
            </w:r>
          </w:p>
        </w:tc>
        <w:tc>
          <w:tcPr>
            <w:tcW w:w="2489" w:type="dxa"/>
            <w:shd w:val="clear" w:color="auto" w:fill="auto"/>
          </w:tcPr>
          <w:p w14:paraId="58FC8DFE" w14:textId="4D72ABAC" w:rsidR="00407BF0" w:rsidRDefault="00407BF0" w:rsidP="00770FE0">
            <w:pPr>
              <w:rPr>
                <w:rFonts w:ascii="宋体" w:hAnsi="宋体" w:cs="宋体"/>
              </w:rPr>
            </w:pPr>
            <w:r>
              <w:rPr>
                <w:rFonts w:ascii="宋体" w:hAnsi="宋体" w:cs="宋体" w:hint="eastAsia"/>
              </w:rPr>
              <w:t>由乙方客户服务人员向甲方提供热线电话技术服务解答软件的使用维护问题。</w:t>
            </w:r>
          </w:p>
        </w:tc>
        <w:tc>
          <w:tcPr>
            <w:tcW w:w="1483" w:type="dxa"/>
            <w:shd w:val="clear" w:color="auto" w:fill="auto"/>
            <w:vAlign w:val="center"/>
          </w:tcPr>
          <w:p w14:paraId="6BE02A3A" w14:textId="77777777" w:rsidR="00407BF0" w:rsidRDefault="00407BF0" w:rsidP="00770FE0">
            <w:pPr>
              <w:rPr>
                <w:rFonts w:ascii="宋体" w:hAnsi="宋体" w:cs="宋体"/>
              </w:rPr>
            </w:pPr>
            <w:r>
              <w:rPr>
                <w:rFonts w:ascii="宋体" w:hAnsi="宋体" w:cs="宋体" w:hint="eastAsia"/>
              </w:rPr>
              <w:t>不限</w:t>
            </w:r>
          </w:p>
        </w:tc>
        <w:tc>
          <w:tcPr>
            <w:tcW w:w="1212" w:type="dxa"/>
            <w:shd w:val="clear" w:color="auto" w:fill="auto"/>
            <w:vAlign w:val="center"/>
          </w:tcPr>
          <w:p w14:paraId="11C0F4ED" w14:textId="77777777" w:rsidR="00407BF0" w:rsidRDefault="00407BF0" w:rsidP="00770FE0">
            <w:pPr>
              <w:rPr>
                <w:rFonts w:ascii="宋体" w:hAnsi="宋体" w:cs="宋体"/>
              </w:rPr>
            </w:pPr>
            <w:r>
              <w:rPr>
                <w:rFonts w:ascii="宋体" w:hAnsi="宋体" w:cs="宋体" w:hint="eastAsia"/>
              </w:rPr>
              <w:t>不限</w:t>
            </w:r>
          </w:p>
        </w:tc>
        <w:tc>
          <w:tcPr>
            <w:tcW w:w="1906" w:type="dxa"/>
            <w:shd w:val="clear" w:color="auto" w:fill="auto"/>
          </w:tcPr>
          <w:p w14:paraId="3280D355" w14:textId="77777777" w:rsidR="00407BF0" w:rsidRDefault="00407BF0" w:rsidP="00770FE0">
            <w:pPr>
              <w:rPr>
                <w:rFonts w:ascii="宋体" w:hAnsi="宋体" w:cs="宋体"/>
              </w:rPr>
            </w:pPr>
            <w:r>
              <w:rPr>
                <w:rFonts w:ascii="宋体" w:hAnsi="宋体" w:cs="宋体" w:hint="eastAsia"/>
              </w:rPr>
              <w:t>工作时间：周一到周五9:00-18:00（法定节假日除外-紧急情况）</w:t>
            </w:r>
          </w:p>
        </w:tc>
      </w:tr>
      <w:tr w:rsidR="00407BF0" w14:paraId="4AE74A38" w14:textId="77777777" w:rsidTr="00770FE0">
        <w:trPr>
          <w:trHeight w:val="1300"/>
        </w:trPr>
        <w:tc>
          <w:tcPr>
            <w:tcW w:w="1356" w:type="dxa"/>
            <w:shd w:val="clear" w:color="auto" w:fill="auto"/>
            <w:vAlign w:val="center"/>
          </w:tcPr>
          <w:p w14:paraId="6E87FA51" w14:textId="77777777" w:rsidR="00407BF0" w:rsidRDefault="00407BF0" w:rsidP="00770FE0">
            <w:pPr>
              <w:rPr>
                <w:rFonts w:ascii="宋体" w:hAnsi="宋体" w:cs="宋体"/>
              </w:rPr>
            </w:pPr>
            <w:r>
              <w:rPr>
                <w:rFonts w:ascii="宋体" w:hAnsi="宋体" w:cs="宋体" w:hint="eastAsia"/>
              </w:rPr>
              <w:t>在线远程登陆维护</w:t>
            </w:r>
          </w:p>
        </w:tc>
        <w:tc>
          <w:tcPr>
            <w:tcW w:w="2489" w:type="dxa"/>
            <w:shd w:val="clear" w:color="auto" w:fill="auto"/>
          </w:tcPr>
          <w:p w14:paraId="719AE72A" w14:textId="77777777" w:rsidR="00407BF0" w:rsidRDefault="00407BF0" w:rsidP="00770FE0">
            <w:pPr>
              <w:rPr>
                <w:rFonts w:ascii="宋体" w:hAnsi="宋体" w:cs="宋体"/>
              </w:rPr>
            </w:pPr>
            <w:r>
              <w:rPr>
                <w:rFonts w:ascii="宋体" w:hAnsi="宋体" w:cs="宋体" w:hint="eastAsia"/>
              </w:rPr>
              <w:t>用QQ或其他远程控制系统对服务范围内规定软件进行维护调试。</w:t>
            </w:r>
          </w:p>
        </w:tc>
        <w:tc>
          <w:tcPr>
            <w:tcW w:w="1483" w:type="dxa"/>
            <w:shd w:val="clear" w:color="auto" w:fill="auto"/>
            <w:vAlign w:val="center"/>
          </w:tcPr>
          <w:p w14:paraId="5EA32C45" w14:textId="77777777" w:rsidR="00407BF0" w:rsidRDefault="00407BF0" w:rsidP="00770FE0">
            <w:pPr>
              <w:rPr>
                <w:rFonts w:ascii="宋体" w:hAnsi="宋体" w:cs="宋体"/>
              </w:rPr>
            </w:pPr>
            <w:r>
              <w:rPr>
                <w:rFonts w:ascii="宋体" w:hAnsi="宋体" w:cs="宋体" w:hint="eastAsia"/>
              </w:rPr>
              <w:t>不限</w:t>
            </w:r>
          </w:p>
        </w:tc>
        <w:tc>
          <w:tcPr>
            <w:tcW w:w="1212" w:type="dxa"/>
            <w:shd w:val="clear" w:color="auto" w:fill="auto"/>
            <w:vAlign w:val="center"/>
          </w:tcPr>
          <w:p w14:paraId="34E63034" w14:textId="77777777" w:rsidR="00407BF0" w:rsidRDefault="00407BF0" w:rsidP="00770FE0">
            <w:pPr>
              <w:rPr>
                <w:rFonts w:ascii="宋体" w:hAnsi="宋体" w:cs="宋体"/>
              </w:rPr>
            </w:pPr>
            <w:r>
              <w:rPr>
                <w:rFonts w:ascii="宋体" w:hAnsi="宋体" w:cs="宋体" w:hint="eastAsia"/>
              </w:rPr>
              <w:t>不限</w:t>
            </w:r>
          </w:p>
        </w:tc>
        <w:tc>
          <w:tcPr>
            <w:tcW w:w="1906" w:type="dxa"/>
            <w:shd w:val="clear" w:color="auto" w:fill="auto"/>
          </w:tcPr>
          <w:p w14:paraId="7DD40C42" w14:textId="77777777" w:rsidR="00407BF0" w:rsidRDefault="00407BF0" w:rsidP="00770FE0">
            <w:pPr>
              <w:rPr>
                <w:rFonts w:ascii="宋体" w:hAnsi="宋体" w:cs="宋体"/>
              </w:rPr>
            </w:pPr>
            <w:r>
              <w:rPr>
                <w:rFonts w:ascii="宋体" w:hAnsi="宋体" w:cs="宋体" w:hint="eastAsia"/>
              </w:rPr>
              <w:t>工作时间：周一到周五9:00-18:00（法定节假日除外-紧急情况）</w:t>
            </w:r>
          </w:p>
        </w:tc>
      </w:tr>
      <w:tr w:rsidR="00407BF0" w14:paraId="15B68458" w14:textId="77777777" w:rsidTr="00770FE0">
        <w:trPr>
          <w:trHeight w:val="1346"/>
        </w:trPr>
        <w:tc>
          <w:tcPr>
            <w:tcW w:w="1356" w:type="dxa"/>
            <w:shd w:val="clear" w:color="auto" w:fill="auto"/>
            <w:vAlign w:val="center"/>
          </w:tcPr>
          <w:p w14:paraId="26172521" w14:textId="77777777" w:rsidR="00407BF0" w:rsidRDefault="00407BF0" w:rsidP="00770FE0">
            <w:pPr>
              <w:rPr>
                <w:rFonts w:ascii="宋体" w:hAnsi="宋体" w:cs="宋体"/>
              </w:rPr>
            </w:pPr>
            <w:r>
              <w:rPr>
                <w:rFonts w:ascii="宋体" w:hAnsi="宋体" w:cs="宋体" w:hint="eastAsia"/>
              </w:rPr>
              <w:t>邮件服务</w:t>
            </w:r>
          </w:p>
        </w:tc>
        <w:tc>
          <w:tcPr>
            <w:tcW w:w="2489" w:type="dxa"/>
            <w:shd w:val="clear" w:color="auto" w:fill="auto"/>
          </w:tcPr>
          <w:p w14:paraId="60F83435" w14:textId="77777777" w:rsidR="00407BF0" w:rsidRDefault="00407BF0" w:rsidP="00770FE0">
            <w:pPr>
              <w:rPr>
                <w:rFonts w:ascii="宋体" w:hAnsi="宋体" w:cs="宋体"/>
              </w:rPr>
            </w:pPr>
            <w:r>
              <w:rPr>
                <w:rFonts w:ascii="宋体" w:hAnsi="宋体" w:cs="宋体" w:hint="eastAsia"/>
              </w:rPr>
              <w:t>乙方向甲方提供技术服务电子邮件地址，乙方在接收到甲方服务支持请求邮件后在正常工作日8小时内处理。</w:t>
            </w:r>
          </w:p>
        </w:tc>
        <w:tc>
          <w:tcPr>
            <w:tcW w:w="1483" w:type="dxa"/>
            <w:shd w:val="clear" w:color="auto" w:fill="auto"/>
            <w:vAlign w:val="center"/>
          </w:tcPr>
          <w:p w14:paraId="2CF7D190" w14:textId="77777777" w:rsidR="00407BF0" w:rsidRDefault="00407BF0" w:rsidP="00770FE0">
            <w:pPr>
              <w:rPr>
                <w:rFonts w:ascii="宋体" w:hAnsi="宋体" w:cs="宋体"/>
              </w:rPr>
            </w:pPr>
            <w:r>
              <w:rPr>
                <w:rFonts w:ascii="宋体" w:hAnsi="宋体" w:cs="宋体" w:hint="eastAsia"/>
              </w:rPr>
              <w:t>不限</w:t>
            </w:r>
          </w:p>
        </w:tc>
        <w:tc>
          <w:tcPr>
            <w:tcW w:w="1212" w:type="dxa"/>
            <w:shd w:val="clear" w:color="auto" w:fill="auto"/>
            <w:vAlign w:val="center"/>
          </w:tcPr>
          <w:p w14:paraId="3A2F41E7" w14:textId="77777777" w:rsidR="00407BF0" w:rsidRDefault="00407BF0" w:rsidP="00770FE0">
            <w:pPr>
              <w:rPr>
                <w:rFonts w:ascii="宋体" w:hAnsi="宋体" w:cs="宋体"/>
              </w:rPr>
            </w:pPr>
            <w:r>
              <w:rPr>
                <w:rFonts w:ascii="宋体" w:hAnsi="宋体" w:cs="宋体" w:hint="eastAsia"/>
              </w:rPr>
              <w:t>不限</w:t>
            </w:r>
          </w:p>
        </w:tc>
        <w:tc>
          <w:tcPr>
            <w:tcW w:w="1906" w:type="dxa"/>
            <w:shd w:val="clear" w:color="auto" w:fill="auto"/>
          </w:tcPr>
          <w:p w14:paraId="4200046C" w14:textId="77777777" w:rsidR="00407BF0" w:rsidRDefault="00407BF0" w:rsidP="00770FE0">
            <w:pPr>
              <w:rPr>
                <w:rFonts w:ascii="宋体" w:hAnsi="宋体" w:cs="宋体"/>
              </w:rPr>
            </w:pPr>
            <w:r>
              <w:rPr>
                <w:rFonts w:ascii="宋体" w:hAnsi="宋体" w:cs="宋体" w:hint="eastAsia"/>
              </w:rPr>
              <w:t>工作时间：周一到周五9:00-18:00（法定节假日除外-紧急情况）</w:t>
            </w:r>
          </w:p>
        </w:tc>
      </w:tr>
      <w:tr w:rsidR="00407BF0" w14:paraId="66C58AF9" w14:textId="77777777" w:rsidTr="00770FE0">
        <w:trPr>
          <w:trHeight w:val="453"/>
        </w:trPr>
        <w:tc>
          <w:tcPr>
            <w:tcW w:w="1356" w:type="dxa"/>
            <w:shd w:val="clear" w:color="auto" w:fill="auto"/>
          </w:tcPr>
          <w:p w14:paraId="32536BD7" w14:textId="77777777" w:rsidR="00407BF0" w:rsidRDefault="00407BF0" w:rsidP="00770FE0">
            <w:pPr>
              <w:rPr>
                <w:rFonts w:ascii="宋体" w:hAnsi="宋体" w:cs="宋体"/>
              </w:rPr>
            </w:pPr>
            <w:r>
              <w:rPr>
                <w:rFonts w:ascii="宋体" w:hAnsi="宋体" w:cs="宋体" w:hint="eastAsia"/>
              </w:rPr>
              <w:t>系统管理员培训</w:t>
            </w:r>
          </w:p>
        </w:tc>
        <w:tc>
          <w:tcPr>
            <w:tcW w:w="2489" w:type="dxa"/>
            <w:shd w:val="clear" w:color="auto" w:fill="auto"/>
          </w:tcPr>
          <w:p w14:paraId="455CF0DF" w14:textId="7B87EED9" w:rsidR="00407BF0" w:rsidRDefault="00407BF0" w:rsidP="00770FE0">
            <w:pPr>
              <w:rPr>
                <w:rFonts w:ascii="宋体" w:hAnsi="宋体" w:cs="宋体"/>
              </w:rPr>
            </w:pPr>
            <w:r>
              <w:rPr>
                <w:rFonts w:ascii="宋体" w:hAnsi="宋体" w:cs="宋体" w:hint="eastAsia"/>
              </w:rPr>
              <w:t>可以免费参加公司举办的管理员培训，培训免费，但交通和食宿自理。</w:t>
            </w:r>
          </w:p>
        </w:tc>
        <w:tc>
          <w:tcPr>
            <w:tcW w:w="1483" w:type="dxa"/>
            <w:shd w:val="clear" w:color="auto" w:fill="auto"/>
            <w:vAlign w:val="center"/>
          </w:tcPr>
          <w:p w14:paraId="199165B8" w14:textId="77777777" w:rsidR="00407BF0" w:rsidRDefault="00407BF0" w:rsidP="00770FE0">
            <w:pPr>
              <w:rPr>
                <w:rFonts w:ascii="宋体" w:hAnsi="宋体" w:cs="宋体"/>
              </w:rPr>
            </w:pPr>
            <w:r>
              <w:rPr>
                <w:rFonts w:ascii="宋体" w:hAnsi="宋体" w:cs="宋体" w:hint="eastAsia"/>
              </w:rPr>
              <w:t>不限</w:t>
            </w:r>
          </w:p>
        </w:tc>
        <w:tc>
          <w:tcPr>
            <w:tcW w:w="1212" w:type="dxa"/>
            <w:shd w:val="clear" w:color="auto" w:fill="auto"/>
            <w:vAlign w:val="center"/>
          </w:tcPr>
          <w:p w14:paraId="79F7FAFD" w14:textId="77777777" w:rsidR="00407BF0" w:rsidRDefault="00407BF0" w:rsidP="00770FE0">
            <w:pPr>
              <w:rPr>
                <w:rFonts w:ascii="宋体" w:hAnsi="宋体" w:cs="宋体"/>
              </w:rPr>
            </w:pPr>
            <w:r>
              <w:rPr>
                <w:rFonts w:ascii="宋体" w:hAnsi="宋体" w:cs="宋体" w:hint="eastAsia"/>
              </w:rPr>
              <w:t>/</w:t>
            </w:r>
          </w:p>
        </w:tc>
        <w:tc>
          <w:tcPr>
            <w:tcW w:w="1906" w:type="dxa"/>
            <w:shd w:val="clear" w:color="auto" w:fill="auto"/>
          </w:tcPr>
          <w:p w14:paraId="3964B020" w14:textId="77777777" w:rsidR="00407BF0" w:rsidRDefault="00407BF0" w:rsidP="00770FE0">
            <w:pPr>
              <w:rPr>
                <w:rFonts w:ascii="宋体" w:hAnsi="宋体" w:cs="宋体"/>
              </w:rPr>
            </w:pPr>
            <w:r>
              <w:rPr>
                <w:rFonts w:ascii="宋体" w:hAnsi="宋体" w:cs="宋体" w:hint="eastAsia"/>
              </w:rPr>
              <w:t>/</w:t>
            </w:r>
          </w:p>
        </w:tc>
      </w:tr>
      <w:tr w:rsidR="00407BF0" w14:paraId="6A093B64" w14:textId="77777777" w:rsidTr="00770FE0">
        <w:trPr>
          <w:trHeight w:val="1324"/>
        </w:trPr>
        <w:tc>
          <w:tcPr>
            <w:tcW w:w="1356" w:type="dxa"/>
            <w:shd w:val="clear" w:color="auto" w:fill="auto"/>
            <w:vAlign w:val="center"/>
          </w:tcPr>
          <w:p w14:paraId="43715A02" w14:textId="77777777" w:rsidR="00407BF0" w:rsidRDefault="00407BF0" w:rsidP="00770FE0">
            <w:pPr>
              <w:rPr>
                <w:rFonts w:ascii="宋体" w:hAnsi="宋体" w:cs="宋体"/>
              </w:rPr>
            </w:pPr>
            <w:r>
              <w:rPr>
                <w:rFonts w:ascii="宋体" w:hAnsi="宋体" w:cs="宋体" w:hint="eastAsia"/>
              </w:rPr>
              <w:t>客户需求和建议支持</w:t>
            </w:r>
          </w:p>
        </w:tc>
        <w:tc>
          <w:tcPr>
            <w:tcW w:w="2489" w:type="dxa"/>
            <w:shd w:val="clear" w:color="auto" w:fill="auto"/>
            <w:vAlign w:val="center"/>
          </w:tcPr>
          <w:p w14:paraId="6E96D99D" w14:textId="43A0DCDD" w:rsidR="00407BF0" w:rsidRDefault="00407BF0" w:rsidP="00770FE0">
            <w:pPr>
              <w:rPr>
                <w:rFonts w:ascii="宋体" w:hAnsi="宋体" w:cs="宋体"/>
              </w:rPr>
            </w:pPr>
            <w:r>
              <w:rPr>
                <w:rFonts w:ascii="宋体" w:hAnsi="宋体" w:cs="宋体" w:hint="eastAsia"/>
              </w:rPr>
              <w:t>客户可以向客服人员提供自己的需求和系统的改进建议，由客服人员接纳，提供到技术部进行评估，根据具体情况而定。</w:t>
            </w:r>
          </w:p>
        </w:tc>
        <w:tc>
          <w:tcPr>
            <w:tcW w:w="1483" w:type="dxa"/>
            <w:shd w:val="clear" w:color="auto" w:fill="auto"/>
            <w:vAlign w:val="center"/>
          </w:tcPr>
          <w:p w14:paraId="2C27428A" w14:textId="77777777" w:rsidR="00407BF0" w:rsidRDefault="00407BF0" w:rsidP="00770FE0">
            <w:pPr>
              <w:rPr>
                <w:rFonts w:ascii="宋体" w:hAnsi="宋体" w:cs="宋体"/>
              </w:rPr>
            </w:pPr>
            <w:r>
              <w:rPr>
                <w:rFonts w:ascii="宋体" w:hAnsi="宋体" w:cs="宋体" w:hint="eastAsia"/>
              </w:rPr>
              <w:t>不限</w:t>
            </w:r>
          </w:p>
        </w:tc>
        <w:tc>
          <w:tcPr>
            <w:tcW w:w="1212" w:type="dxa"/>
            <w:shd w:val="clear" w:color="auto" w:fill="auto"/>
            <w:vAlign w:val="center"/>
          </w:tcPr>
          <w:p w14:paraId="79306E30" w14:textId="77777777" w:rsidR="00407BF0" w:rsidRDefault="00407BF0" w:rsidP="00770FE0">
            <w:pPr>
              <w:rPr>
                <w:rFonts w:ascii="宋体" w:hAnsi="宋体" w:cs="宋体"/>
              </w:rPr>
            </w:pPr>
            <w:r>
              <w:rPr>
                <w:rFonts w:ascii="宋体" w:hAnsi="宋体" w:cs="宋体" w:hint="eastAsia"/>
              </w:rPr>
              <w:t>/</w:t>
            </w:r>
          </w:p>
        </w:tc>
        <w:tc>
          <w:tcPr>
            <w:tcW w:w="1906" w:type="dxa"/>
            <w:shd w:val="clear" w:color="auto" w:fill="auto"/>
            <w:vAlign w:val="center"/>
          </w:tcPr>
          <w:p w14:paraId="52002145" w14:textId="77777777" w:rsidR="00407BF0" w:rsidRDefault="00407BF0" w:rsidP="00770FE0">
            <w:pPr>
              <w:rPr>
                <w:rFonts w:ascii="宋体" w:hAnsi="宋体" w:cs="宋体"/>
              </w:rPr>
            </w:pPr>
            <w:r>
              <w:rPr>
                <w:rFonts w:ascii="宋体" w:hAnsi="宋体" w:cs="宋体" w:hint="eastAsia"/>
              </w:rPr>
              <w:t>/</w:t>
            </w:r>
          </w:p>
        </w:tc>
      </w:tr>
      <w:tr w:rsidR="00407BF0" w14:paraId="43706FFB" w14:textId="77777777" w:rsidTr="00770FE0">
        <w:trPr>
          <w:trHeight w:val="916"/>
        </w:trPr>
        <w:tc>
          <w:tcPr>
            <w:tcW w:w="1356" w:type="dxa"/>
            <w:shd w:val="clear" w:color="auto" w:fill="auto"/>
            <w:vAlign w:val="center"/>
          </w:tcPr>
          <w:p w14:paraId="7F3857AC" w14:textId="77777777" w:rsidR="00407BF0" w:rsidRDefault="00407BF0" w:rsidP="00770FE0">
            <w:pPr>
              <w:rPr>
                <w:rFonts w:ascii="宋体" w:hAnsi="宋体" w:cs="宋体"/>
              </w:rPr>
            </w:pPr>
            <w:r>
              <w:rPr>
                <w:rFonts w:ascii="宋体" w:hAnsi="宋体" w:cs="宋体" w:hint="eastAsia"/>
              </w:rPr>
              <w:t>其他培训和交流会</w:t>
            </w:r>
          </w:p>
        </w:tc>
        <w:tc>
          <w:tcPr>
            <w:tcW w:w="2489" w:type="dxa"/>
            <w:shd w:val="clear" w:color="auto" w:fill="auto"/>
            <w:vAlign w:val="center"/>
          </w:tcPr>
          <w:p w14:paraId="2F88545A" w14:textId="77777777" w:rsidR="00407BF0" w:rsidRDefault="00407BF0" w:rsidP="00770FE0">
            <w:pPr>
              <w:rPr>
                <w:rFonts w:ascii="宋体" w:hAnsi="宋体" w:cs="宋体"/>
              </w:rPr>
            </w:pPr>
            <w:r>
              <w:rPr>
                <w:rFonts w:ascii="宋体" w:hAnsi="宋体" w:cs="宋体" w:hint="eastAsia"/>
              </w:rPr>
              <w:t>甲方在服务期间享有免费乙方其他形式举办的培训和交流会活动，培训和交流会免费，但交通和食宿自理。</w:t>
            </w:r>
          </w:p>
        </w:tc>
        <w:tc>
          <w:tcPr>
            <w:tcW w:w="1483" w:type="dxa"/>
            <w:shd w:val="clear" w:color="auto" w:fill="auto"/>
            <w:vAlign w:val="center"/>
          </w:tcPr>
          <w:p w14:paraId="1C18C5B5" w14:textId="77777777" w:rsidR="00407BF0" w:rsidRDefault="00407BF0" w:rsidP="00770FE0">
            <w:pPr>
              <w:rPr>
                <w:rFonts w:ascii="宋体" w:hAnsi="宋体" w:cs="宋体"/>
              </w:rPr>
            </w:pPr>
            <w:r>
              <w:rPr>
                <w:rFonts w:ascii="宋体" w:hAnsi="宋体" w:cs="宋体" w:hint="eastAsia"/>
              </w:rPr>
              <w:t>不限</w:t>
            </w:r>
          </w:p>
        </w:tc>
        <w:tc>
          <w:tcPr>
            <w:tcW w:w="1212" w:type="dxa"/>
            <w:shd w:val="clear" w:color="auto" w:fill="auto"/>
            <w:vAlign w:val="center"/>
          </w:tcPr>
          <w:p w14:paraId="7D656F64" w14:textId="77777777" w:rsidR="00407BF0" w:rsidRDefault="00407BF0" w:rsidP="00770FE0">
            <w:pPr>
              <w:rPr>
                <w:rFonts w:ascii="宋体" w:hAnsi="宋体" w:cs="宋体"/>
              </w:rPr>
            </w:pPr>
            <w:r>
              <w:rPr>
                <w:rFonts w:ascii="宋体" w:hAnsi="宋体" w:cs="宋体" w:hint="eastAsia"/>
              </w:rPr>
              <w:t>/</w:t>
            </w:r>
          </w:p>
        </w:tc>
        <w:tc>
          <w:tcPr>
            <w:tcW w:w="1906" w:type="dxa"/>
            <w:shd w:val="clear" w:color="auto" w:fill="auto"/>
            <w:vAlign w:val="center"/>
          </w:tcPr>
          <w:p w14:paraId="376F49D6" w14:textId="77777777" w:rsidR="00407BF0" w:rsidRDefault="00407BF0" w:rsidP="00770FE0">
            <w:pPr>
              <w:rPr>
                <w:rFonts w:ascii="宋体" w:hAnsi="宋体" w:cs="宋体"/>
              </w:rPr>
            </w:pPr>
            <w:r>
              <w:rPr>
                <w:rFonts w:ascii="宋体" w:hAnsi="宋体" w:cs="宋体" w:hint="eastAsia"/>
              </w:rPr>
              <w:t>/</w:t>
            </w:r>
          </w:p>
        </w:tc>
      </w:tr>
      <w:tr w:rsidR="00407BF0" w14:paraId="7E0A158F" w14:textId="77777777" w:rsidTr="00770FE0">
        <w:trPr>
          <w:trHeight w:val="737"/>
        </w:trPr>
        <w:tc>
          <w:tcPr>
            <w:tcW w:w="1356" w:type="dxa"/>
            <w:shd w:val="clear" w:color="auto" w:fill="auto"/>
            <w:vAlign w:val="center"/>
          </w:tcPr>
          <w:p w14:paraId="4B84D6D6" w14:textId="77777777" w:rsidR="00407BF0" w:rsidRDefault="00407BF0" w:rsidP="00770FE0">
            <w:pPr>
              <w:rPr>
                <w:rFonts w:ascii="宋体" w:hAnsi="宋体" w:cs="宋体"/>
              </w:rPr>
            </w:pPr>
            <w:r>
              <w:rPr>
                <w:rFonts w:ascii="宋体" w:hAnsi="宋体" w:cs="宋体" w:hint="eastAsia"/>
              </w:rPr>
              <w:t>上门回访服务</w:t>
            </w:r>
          </w:p>
        </w:tc>
        <w:tc>
          <w:tcPr>
            <w:tcW w:w="2489" w:type="dxa"/>
            <w:shd w:val="clear" w:color="auto" w:fill="auto"/>
            <w:vAlign w:val="center"/>
          </w:tcPr>
          <w:p w14:paraId="4232A3BD" w14:textId="0337B4F7" w:rsidR="00407BF0" w:rsidRDefault="00407BF0" w:rsidP="00770FE0">
            <w:pPr>
              <w:rPr>
                <w:rFonts w:ascii="宋体" w:hAnsi="宋体" w:cs="宋体"/>
              </w:rPr>
            </w:pPr>
            <w:r>
              <w:rPr>
                <w:rFonts w:ascii="宋体" w:hAnsi="宋体" w:cs="宋体" w:hint="eastAsia"/>
              </w:rPr>
              <w:t>公司工作人员会上门拜访客户，以了解客户使用情况，提供更好的建议。</w:t>
            </w:r>
          </w:p>
        </w:tc>
        <w:tc>
          <w:tcPr>
            <w:tcW w:w="1483" w:type="dxa"/>
            <w:shd w:val="clear" w:color="auto" w:fill="auto"/>
            <w:vAlign w:val="center"/>
          </w:tcPr>
          <w:p w14:paraId="2BC054E4" w14:textId="77777777" w:rsidR="00407BF0" w:rsidRDefault="00407BF0" w:rsidP="00770FE0">
            <w:pPr>
              <w:rPr>
                <w:rFonts w:ascii="宋体" w:hAnsi="宋体" w:cs="宋体"/>
              </w:rPr>
            </w:pPr>
            <w:r>
              <w:rPr>
                <w:rFonts w:ascii="宋体" w:hAnsi="宋体" w:cs="宋体" w:hint="eastAsia"/>
              </w:rPr>
              <w:t>至少3次</w:t>
            </w:r>
          </w:p>
        </w:tc>
        <w:tc>
          <w:tcPr>
            <w:tcW w:w="1212" w:type="dxa"/>
            <w:shd w:val="clear" w:color="auto" w:fill="auto"/>
            <w:vAlign w:val="center"/>
          </w:tcPr>
          <w:p w14:paraId="0C857065" w14:textId="77777777" w:rsidR="00407BF0" w:rsidRDefault="00407BF0" w:rsidP="00770FE0">
            <w:pPr>
              <w:rPr>
                <w:rFonts w:ascii="宋体" w:hAnsi="宋体" w:cs="宋体"/>
              </w:rPr>
            </w:pPr>
            <w:r>
              <w:rPr>
                <w:rFonts w:ascii="宋体" w:hAnsi="宋体" w:cs="宋体" w:hint="eastAsia"/>
              </w:rPr>
              <w:t>/</w:t>
            </w:r>
          </w:p>
        </w:tc>
        <w:tc>
          <w:tcPr>
            <w:tcW w:w="1906" w:type="dxa"/>
            <w:shd w:val="clear" w:color="auto" w:fill="auto"/>
            <w:vAlign w:val="center"/>
          </w:tcPr>
          <w:p w14:paraId="763583B1" w14:textId="77777777" w:rsidR="00407BF0" w:rsidRDefault="00407BF0" w:rsidP="00770FE0">
            <w:pPr>
              <w:rPr>
                <w:rFonts w:ascii="宋体" w:hAnsi="宋体" w:cs="宋体"/>
              </w:rPr>
            </w:pPr>
            <w:r>
              <w:rPr>
                <w:rFonts w:ascii="宋体" w:hAnsi="宋体" w:cs="宋体" w:hint="eastAsia"/>
              </w:rPr>
              <w:t>/</w:t>
            </w:r>
          </w:p>
        </w:tc>
      </w:tr>
      <w:tr w:rsidR="00407BF0" w14:paraId="2B3D43BF" w14:textId="77777777" w:rsidTr="00770FE0">
        <w:trPr>
          <w:trHeight w:val="375"/>
        </w:trPr>
        <w:tc>
          <w:tcPr>
            <w:tcW w:w="1356" w:type="dxa"/>
            <w:shd w:val="clear" w:color="auto" w:fill="auto"/>
            <w:vAlign w:val="center"/>
          </w:tcPr>
          <w:p w14:paraId="63E9FD51" w14:textId="77777777" w:rsidR="00407BF0" w:rsidRDefault="00407BF0" w:rsidP="00770FE0">
            <w:pPr>
              <w:rPr>
                <w:rFonts w:ascii="宋体" w:hAnsi="宋体" w:cs="宋体"/>
              </w:rPr>
            </w:pPr>
            <w:r>
              <w:rPr>
                <w:rFonts w:ascii="宋体" w:hAnsi="宋体" w:cs="宋体" w:hint="eastAsia"/>
              </w:rPr>
              <w:t>系统重装和恢复支持</w:t>
            </w:r>
          </w:p>
        </w:tc>
        <w:tc>
          <w:tcPr>
            <w:tcW w:w="2489" w:type="dxa"/>
            <w:shd w:val="clear" w:color="auto" w:fill="auto"/>
            <w:vAlign w:val="center"/>
          </w:tcPr>
          <w:p w14:paraId="22A7FBB2" w14:textId="284702B6" w:rsidR="00407BF0" w:rsidRDefault="00407BF0" w:rsidP="00770FE0">
            <w:pPr>
              <w:rPr>
                <w:rFonts w:ascii="宋体" w:hAnsi="宋体" w:cs="宋体"/>
              </w:rPr>
            </w:pPr>
            <w:r>
              <w:rPr>
                <w:rFonts w:ascii="宋体" w:hAnsi="宋体" w:cs="宋体" w:hint="eastAsia"/>
              </w:rPr>
              <w:t>由公司技术人员通过远程辅助客户进行系统重新和恢复支持，如需现场服务，根据情况再计算费用。如果是非Windows操作系统，费用需要另行计</w:t>
            </w:r>
            <w:r>
              <w:rPr>
                <w:rFonts w:ascii="宋体" w:hAnsi="宋体" w:cs="宋体" w:hint="eastAsia"/>
              </w:rPr>
              <w:lastRenderedPageBreak/>
              <w:t>算。</w:t>
            </w:r>
          </w:p>
        </w:tc>
        <w:tc>
          <w:tcPr>
            <w:tcW w:w="1483" w:type="dxa"/>
            <w:shd w:val="clear" w:color="auto" w:fill="auto"/>
            <w:vAlign w:val="center"/>
          </w:tcPr>
          <w:p w14:paraId="216FAB64" w14:textId="77777777" w:rsidR="00407BF0" w:rsidRDefault="00407BF0" w:rsidP="00770FE0">
            <w:pPr>
              <w:rPr>
                <w:rFonts w:ascii="宋体" w:hAnsi="宋体" w:cs="宋体"/>
              </w:rPr>
            </w:pPr>
            <w:r>
              <w:rPr>
                <w:rFonts w:ascii="宋体" w:hAnsi="宋体" w:cs="宋体" w:hint="eastAsia"/>
              </w:rPr>
              <w:lastRenderedPageBreak/>
              <w:t>3次</w:t>
            </w:r>
          </w:p>
        </w:tc>
        <w:tc>
          <w:tcPr>
            <w:tcW w:w="1212" w:type="dxa"/>
            <w:shd w:val="clear" w:color="auto" w:fill="auto"/>
            <w:vAlign w:val="center"/>
          </w:tcPr>
          <w:p w14:paraId="540ED8FE" w14:textId="77777777" w:rsidR="00407BF0" w:rsidRDefault="00407BF0" w:rsidP="00770FE0">
            <w:pPr>
              <w:rPr>
                <w:rFonts w:ascii="宋体" w:hAnsi="宋体" w:cs="宋体"/>
              </w:rPr>
            </w:pPr>
            <w:r>
              <w:rPr>
                <w:rFonts w:ascii="宋体" w:hAnsi="宋体" w:cs="宋体" w:hint="eastAsia"/>
              </w:rPr>
              <w:t>/</w:t>
            </w:r>
          </w:p>
        </w:tc>
        <w:tc>
          <w:tcPr>
            <w:tcW w:w="1906" w:type="dxa"/>
            <w:shd w:val="clear" w:color="auto" w:fill="auto"/>
            <w:vAlign w:val="center"/>
          </w:tcPr>
          <w:p w14:paraId="58A774EB" w14:textId="77777777" w:rsidR="00407BF0" w:rsidRDefault="00407BF0" w:rsidP="00770FE0">
            <w:pPr>
              <w:rPr>
                <w:rFonts w:ascii="宋体" w:hAnsi="宋体" w:cs="宋体"/>
              </w:rPr>
            </w:pPr>
            <w:r>
              <w:rPr>
                <w:rFonts w:ascii="宋体" w:hAnsi="宋体" w:cs="宋体" w:hint="eastAsia"/>
              </w:rPr>
              <w:t>/</w:t>
            </w:r>
          </w:p>
        </w:tc>
      </w:tr>
      <w:tr w:rsidR="00407BF0" w14:paraId="12D0B87D" w14:textId="77777777" w:rsidTr="00770FE0">
        <w:trPr>
          <w:trHeight w:val="210"/>
        </w:trPr>
        <w:tc>
          <w:tcPr>
            <w:tcW w:w="1356" w:type="dxa"/>
            <w:shd w:val="clear" w:color="auto" w:fill="auto"/>
            <w:vAlign w:val="center"/>
          </w:tcPr>
          <w:p w14:paraId="685CD133" w14:textId="77777777" w:rsidR="00407BF0" w:rsidRDefault="00407BF0" w:rsidP="00770FE0">
            <w:pPr>
              <w:rPr>
                <w:rFonts w:ascii="宋体" w:hAnsi="宋体" w:cs="宋体"/>
              </w:rPr>
            </w:pPr>
            <w:r>
              <w:rPr>
                <w:rFonts w:ascii="宋体" w:hAnsi="宋体" w:cs="宋体" w:hint="eastAsia"/>
              </w:rPr>
              <w:lastRenderedPageBreak/>
              <w:t>升级服务支持</w:t>
            </w:r>
          </w:p>
        </w:tc>
        <w:tc>
          <w:tcPr>
            <w:tcW w:w="2489" w:type="dxa"/>
            <w:shd w:val="clear" w:color="auto" w:fill="auto"/>
            <w:vAlign w:val="center"/>
          </w:tcPr>
          <w:p w14:paraId="4BD2710F" w14:textId="343627F1" w:rsidR="00407BF0" w:rsidRDefault="00407BF0" w:rsidP="00770FE0">
            <w:pPr>
              <w:rPr>
                <w:rFonts w:ascii="宋体" w:hAnsi="宋体" w:cs="宋体"/>
              </w:rPr>
            </w:pPr>
            <w:r>
              <w:rPr>
                <w:rFonts w:hint="eastAsia"/>
              </w:rPr>
              <w:t>甲方在维保期内可以随时向乙方获取已采购许可的软件更新包，以解决已确认的产品缺陷问题，次数不限。</w:t>
            </w:r>
            <w:r>
              <w:rPr>
                <w:rFonts w:ascii="宋体" w:hAnsi="宋体" w:cs="宋体" w:hint="eastAsia"/>
              </w:rPr>
              <w:t>由公司技术人员通过远程辅助客户进行软件的升级和检查工作，</w:t>
            </w:r>
            <w:r>
              <w:rPr>
                <w:rFonts w:hint="eastAsia"/>
              </w:rPr>
              <w:t>如后续发现由升级引起的问题，乙方应予以解决。</w:t>
            </w:r>
            <w:r>
              <w:rPr>
                <w:rFonts w:ascii="宋体" w:hAnsi="宋体" w:cs="宋体" w:hint="eastAsia"/>
              </w:rPr>
              <w:t>如需现场服务，根据情况再计算费用。</w:t>
            </w:r>
          </w:p>
        </w:tc>
        <w:tc>
          <w:tcPr>
            <w:tcW w:w="1483" w:type="dxa"/>
            <w:shd w:val="clear" w:color="auto" w:fill="auto"/>
            <w:vAlign w:val="center"/>
          </w:tcPr>
          <w:p w14:paraId="63483CFD" w14:textId="77777777" w:rsidR="00407BF0" w:rsidRDefault="00407BF0" w:rsidP="00770FE0">
            <w:pPr>
              <w:rPr>
                <w:rFonts w:ascii="宋体" w:hAnsi="宋体" w:cs="宋体"/>
              </w:rPr>
            </w:pPr>
            <w:r>
              <w:rPr>
                <w:rFonts w:ascii="宋体" w:hAnsi="宋体" w:cs="宋体" w:hint="eastAsia"/>
              </w:rPr>
              <w:t>不限</w:t>
            </w:r>
          </w:p>
        </w:tc>
        <w:tc>
          <w:tcPr>
            <w:tcW w:w="1212" w:type="dxa"/>
            <w:shd w:val="clear" w:color="auto" w:fill="auto"/>
            <w:vAlign w:val="center"/>
          </w:tcPr>
          <w:p w14:paraId="6558AF5E" w14:textId="77777777" w:rsidR="00407BF0" w:rsidRDefault="00407BF0" w:rsidP="00770FE0">
            <w:pPr>
              <w:rPr>
                <w:rFonts w:ascii="宋体" w:hAnsi="宋体" w:cs="宋体"/>
              </w:rPr>
            </w:pPr>
            <w:r>
              <w:rPr>
                <w:rFonts w:ascii="宋体" w:hAnsi="宋体" w:cs="宋体" w:hint="eastAsia"/>
              </w:rPr>
              <w:t>/</w:t>
            </w:r>
          </w:p>
        </w:tc>
        <w:tc>
          <w:tcPr>
            <w:tcW w:w="1906" w:type="dxa"/>
            <w:shd w:val="clear" w:color="auto" w:fill="auto"/>
            <w:vAlign w:val="center"/>
          </w:tcPr>
          <w:p w14:paraId="164C93D9" w14:textId="77777777" w:rsidR="00407BF0" w:rsidRDefault="00407BF0" w:rsidP="00770FE0">
            <w:pPr>
              <w:rPr>
                <w:rFonts w:ascii="宋体" w:hAnsi="宋体" w:cs="宋体"/>
              </w:rPr>
            </w:pPr>
            <w:r>
              <w:rPr>
                <w:rFonts w:ascii="宋体" w:hAnsi="宋体" w:cs="宋体" w:hint="eastAsia"/>
              </w:rPr>
              <w:t>/</w:t>
            </w:r>
          </w:p>
        </w:tc>
      </w:tr>
      <w:tr w:rsidR="00407BF0" w14:paraId="4A364B0F" w14:textId="77777777" w:rsidTr="00770FE0">
        <w:trPr>
          <w:trHeight w:val="1548"/>
        </w:trPr>
        <w:tc>
          <w:tcPr>
            <w:tcW w:w="1356" w:type="dxa"/>
            <w:shd w:val="clear" w:color="auto" w:fill="auto"/>
            <w:vAlign w:val="center"/>
          </w:tcPr>
          <w:p w14:paraId="6C423FEA" w14:textId="77777777" w:rsidR="00407BF0" w:rsidRDefault="00407BF0" w:rsidP="00770FE0">
            <w:pPr>
              <w:rPr>
                <w:rFonts w:ascii="宋体" w:hAnsi="宋体" w:cs="宋体"/>
              </w:rPr>
            </w:pPr>
            <w:r>
              <w:rPr>
                <w:rFonts w:ascii="宋体" w:hAnsi="宋体" w:cs="宋体" w:hint="eastAsia"/>
              </w:rPr>
              <w:t>技术支持服务</w:t>
            </w:r>
          </w:p>
        </w:tc>
        <w:tc>
          <w:tcPr>
            <w:tcW w:w="2489" w:type="dxa"/>
            <w:shd w:val="clear" w:color="auto" w:fill="auto"/>
            <w:vAlign w:val="center"/>
          </w:tcPr>
          <w:p w14:paraId="449AF02A" w14:textId="77777777" w:rsidR="00407BF0" w:rsidRDefault="00407BF0" w:rsidP="00770FE0">
            <w:pPr>
              <w:rPr>
                <w:rFonts w:ascii="宋体" w:hAnsi="宋体" w:cs="宋体"/>
              </w:rPr>
            </w:pPr>
            <w:r>
              <w:rPr>
                <w:rFonts w:ascii="宋体" w:hAnsi="宋体" w:cs="宋体" w:hint="eastAsia"/>
              </w:rPr>
              <w:t>甲方在系统使用过程中出现的例如查询表结构、查询某数据、调整系统内的一些数据、甲方开发需要的一些其他协助等非开发式的请求，可由乙方客服人员协调乙方技术人员完成。</w:t>
            </w:r>
          </w:p>
        </w:tc>
        <w:tc>
          <w:tcPr>
            <w:tcW w:w="1483" w:type="dxa"/>
            <w:shd w:val="clear" w:color="auto" w:fill="auto"/>
            <w:vAlign w:val="center"/>
          </w:tcPr>
          <w:p w14:paraId="06FC545A" w14:textId="77777777" w:rsidR="00407BF0" w:rsidRDefault="00407BF0" w:rsidP="00770FE0">
            <w:pPr>
              <w:rPr>
                <w:rFonts w:ascii="宋体" w:hAnsi="宋体" w:cs="宋体"/>
              </w:rPr>
            </w:pPr>
            <w:r>
              <w:rPr>
                <w:rFonts w:ascii="宋体" w:hAnsi="宋体" w:cs="宋体" w:hint="eastAsia"/>
              </w:rPr>
              <w:t>不限</w:t>
            </w:r>
          </w:p>
        </w:tc>
        <w:tc>
          <w:tcPr>
            <w:tcW w:w="1212" w:type="dxa"/>
            <w:shd w:val="clear" w:color="auto" w:fill="auto"/>
            <w:vAlign w:val="center"/>
          </w:tcPr>
          <w:p w14:paraId="193CB30D" w14:textId="77777777" w:rsidR="00407BF0" w:rsidRDefault="00407BF0" w:rsidP="00770FE0">
            <w:pPr>
              <w:rPr>
                <w:rFonts w:ascii="宋体" w:hAnsi="宋体" w:cs="宋体"/>
              </w:rPr>
            </w:pPr>
            <w:r>
              <w:rPr>
                <w:rFonts w:ascii="宋体" w:hAnsi="宋体" w:cs="宋体" w:hint="eastAsia"/>
              </w:rPr>
              <w:t>/</w:t>
            </w:r>
          </w:p>
        </w:tc>
        <w:tc>
          <w:tcPr>
            <w:tcW w:w="1906" w:type="dxa"/>
            <w:shd w:val="clear" w:color="auto" w:fill="auto"/>
            <w:vAlign w:val="center"/>
          </w:tcPr>
          <w:p w14:paraId="48ADAF99" w14:textId="77777777" w:rsidR="00407BF0" w:rsidRDefault="00407BF0" w:rsidP="00770FE0">
            <w:pPr>
              <w:rPr>
                <w:rFonts w:ascii="宋体" w:hAnsi="宋体" w:cs="宋体"/>
              </w:rPr>
            </w:pPr>
            <w:r>
              <w:rPr>
                <w:rFonts w:ascii="宋体" w:hAnsi="宋体" w:cs="宋体" w:hint="eastAsia"/>
              </w:rPr>
              <w:t>/</w:t>
            </w:r>
          </w:p>
        </w:tc>
      </w:tr>
      <w:tr w:rsidR="00407BF0" w14:paraId="7D5E2704" w14:textId="77777777" w:rsidTr="00770FE0">
        <w:trPr>
          <w:trHeight w:val="297"/>
        </w:trPr>
        <w:tc>
          <w:tcPr>
            <w:tcW w:w="1356" w:type="dxa"/>
            <w:shd w:val="clear" w:color="auto" w:fill="auto"/>
            <w:vAlign w:val="center"/>
          </w:tcPr>
          <w:p w14:paraId="1FEA6D6C" w14:textId="77777777" w:rsidR="00407BF0" w:rsidRDefault="00407BF0" w:rsidP="00770FE0">
            <w:pPr>
              <w:rPr>
                <w:rFonts w:ascii="宋体" w:hAnsi="宋体" w:cs="宋体"/>
              </w:rPr>
            </w:pPr>
            <w:r>
              <w:rPr>
                <w:rFonts w:ascii="宋体" w:hAnsi="宋体" w:cs="宋体" w:hint="eastAsia"/>
              </w:rPr>
              <w:t>登陆界面制作支持</w:t>
            </w:r>
          </w:p>
        </w:tc>
        <w:tc>
          <w:tcPr>
            <w:tcW w:w="2489" w:type="dxa"/>
            <w:shd w:val="clear" w:color="auto" w:fill="auto"/>
            <w:vAlign w:val="center"/>
          </w:tcPr>
          <w:p w14:paraId="7F747C15" w14:textId="77777777" w:rsidR="00407BF0" w:rsidRDefault="00407BF0" w:rsidP="00770FE0">
            <w:pPr>
              <w:rPr>
                <w:rFonts w:ascii="宋体" w:hAnsi="宋体" w:cs="宋体"/>
              </w:rPr>
            </w:pPr>
            <w:r>
              <w:rPr>
                <w:rFonts w:ascii="宋体" w:hAnsi="宋体" w:cs="宋体" w:hint="eastAsia"/>
              </w:rPr>
              <w:t>甲方的系统使用中的登陆界面制作过程中需要的一些协助，乙方客服人员可以辅助甲方完成。</w:t>
            </w:r>
          </w:p>
        </w:tc>
        <w:tc>
          <w:tcPr>
            <w:tcW w:w="1483" w:type="dxa"/>
            <w:shd w:val="clear" w:color="auto" w:fill="auto"/>
            <w:vAlign w:val="center"/>
          </w:tcPr>
          <w:p w14:paraId="32C92625" w14:textId="77777777" w:rsidR="00407BF0" w:rsidRDefault="00407BF0" w:rsidP="00770FE0">
            <w:pPr>
              <w:rPr>
                <w:rFonts w:ascii="宋体" w:hAnsi="宋体" w:cs="宋体"/>
              </w:rPr>
            </w:pPr>
            <w:r>
              <w:rPr>
                <w:rFonts w:ascii="宋体" w:hAnsi="宋体" w:cs="宋体" w:hint="eastAsia"/>
              </w:rPr>
              <w:t>1次</w:t>
            </w:r>
          </w:p>
        </w:tc>
        <w:tc>
          <w:tcPr>
            <w:tcW w:w="1212" w:type="dxa"/>
            <w:shd w:val="clear" w:color="auto" w:fill="auto"/>
            <w:vAlign w:val="center"/>
          </w:tcPr>
          <w:p w14:paraId="69C91E4C" w14:textId="77777777" w:rsidR="00407BF0" w:rsidRDefault="00407BF0" w:rsidP="00770FE0">
            <w:pPr>
              <w:rPr>
                <w:rFonts w:ascii="宋体" w:hAnsi="宋体" w:cs="宋体"/>
              </w:rPr>
            </w:pPr>
            <w:r>
              <w:rPr>
                <w:rFonts w:ascii="宋体" w:hAnsi="宋体" w:cs="宋体" w:hint="eastAsia"/>
              </w:rPr>
              <w:t>/</w:t>
            </w:r>
          </w:p>
        </w:tc>
        <w:tc>
          <w:tcPr>
            <w:tcW w:w="1906" w:type="dxa"/>
            <w:shd w:val="clear" w:color="auto" w:fill="auto"/>
            <w:vAlign w:val="center"/>
          </w:tcPr>
          <w:p w14:paraId="639C470A" w14:textId="77777777" w:rsidR="00407BF0" w:rsidRDefault="00407BF0" w:rsidP="00770FE0">
            <w:pPr>
              <w:rPr>
                <w:rFonts w:ascii="宋体" w:hAnsi="宋体" w:cs="宋体"/>
              </w:rPr>
            </w:pPr>
            <w:r>
              <w:rPr>
                <w:rFonts w:ascii="宋体" w:hAnsi="宋体" w:cs="宋体" w:hint="eastAsia"/>
              </w:rPr>
              <w:t>/</w:t>
            </w:r>
          </w:p>
        </w:tc>
      </w:tr>
    </w:tbl>
    <w:p w14:paraId="200BC33C" w14:textId="0747180F" w:rsidR="00407BF0" w:rsidRDefault="00407BF0" w:rsidP="00407BF0">
      <w:pPr>
        <w:ind w:firstLineChars="300" w:firstLine="630"/>
      </w:pPr>
      <w:r>
        <w:rPr>
          <w:rFonts w:hint="eastAsia"/>
        </w:rPr>
        <w:t>（</w:t>
      </w:r>
      <w:r>
        <w:rPr>
          <w:rFonts w:hint="eastAsia"/>
        </w:rPr>
        <w:t>2</w:t>
      </w:r>
      <w:r>
        <w:rPr>
          <w:rFonts w:hint="eastAsia"/>
        </w:rPr>
        <w:t>）服务响应时间保证措施</w:t>
      </w:r>
    </w:p>
    <w:p w14:paraId="7E4D9528" w14:textId="77777777" w:rsidR="00407BF0" w:rsidRDefault="00407BF0" w:rsidP="00407BF0">
      <w:pPr>
        <w:ind w:left="566"/>
        <w:rPr>
          <w:rFonts w:ascii="宋体" w:hAnsi="宋体"/>
        </w:rPr>
      </w:pPr>
      <w:r>
        <w:rPr>
          <w:rFonts w:ascii="宋体" w:hAnsi="宋体" w:hint="eastAsia"/>
        </w:rPr>
        <w:t>正常工作日：上午9时至晚6时</w:t>
      </w:r>
    </w:p>
    <w:tbl>
      <w:tblPr>
        <w:tblW w:w="8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4"/>
        <w:gridCol w:w="1848"/>
        <w:gridCol w:w="3696"/>
      </w:tblGrid>
      <w:tr w:rsidR="00407BF0" w14:paraId="7BD24C8E" w14:textId="77777777" w:rsidTr="00770FE0">
        <w:tc>
          <w:tcPr>
            <w:tcW w:w="2894" w:type="dxa"/>
          </w:tcPr>
          <w:p w14:paraId="016020DD" w14:textId="77777777" w:rsidR="00407BF0" w:rsidRDefault="00407BF0" w:rsidP="00770FE0">
            <w:pPr>
              <w:spacing w:afterLines="50" w:after="156"/>
              <w:jc w:val="center"/>
              <w:rPr>
                <w:rFonts w:ascii="宋体" w:hAnsi="宋体" w:cs="Arial"/>
              </w:rPr>
            </w:pPr>
            <w:r>
              <w:rPr>
                <w:rFonts w:ascii="宋体" w:hAnsi="宋体" w:cs="Arial" w:hint="eastAsia"/>
              </w:rPr>
              <w:t>服务内容/故障处理</w:t>
            </w:r>
          </w:p>
        </w:tc>
        <w:tc>
          <w:tcPr>
            <w:tcW w:w="1848" w:type="dxa"/>
          </w:tcPr>
          <w:p w14:paraId="5FD95F2D" w14:textId="77777777" w:rsidR="00407BF0" w:rsidRDefault="00407BF0" w:rsidP="00770FE0">
            <w:pPr>
              <w:spacing w:afterLines="50" w:after="156"/>
              <w:jc w:val="center"/>
              <w:rPr>
                <w:rFonts w:ascii="宋体" w:hAnsi="宋体" w:cs="Arial"/>
              </w:rPr>
            </w:pPr>
            <w:r>
              <w:rPr>
                <w:rFonts w:ascii="宋体" w:hAnsi="宋体" w:cs="Arial" w:hint="eastAsia"/>
              </w:rPr>
              <w:t>电话响应</w:t>
            </w:r>
          </w:p>
        </w:tc>
        <w:tc>
          <w:tcPr>
            <w:tcW w:w="3696" w:type="dxa"/>
          </w:tcPr>
          <w:p w14:paraId="31253796" w14:textId="77777777" w:rsidR="00407BF0" w:rsidRDefault="00407BF0" w:rsidP="00770FE0">
            <w:pPr>
              <w:spacing w:afterLines="50" w:after="156"/>
              <w:jc w:val="center"/>
              <w:rPr>
                <w:rFonts w:ascii="宋体" w:hAnsi="宋体" w:cs="Arial"/>
              </w:rPr>
            </w:pPr>
            <w:r>
              <w:rPr>
                <w:rFonts w:ascii="宋体" w:hAnsi="宋体" w:cs="Arial" w:hint="eastAsia"/>
              </w:rPr>
              <w:t>现场响应</w:t>
            </w:r>
          </w:p>
        </w:tc>
      </w:tr>
      <w:tr w:rsidR="00407BF0" w14:paraId="5B198F54" w14:textId="77777777" w:rsidTr="00770FE0">
        <w:tc>
          <w:tcPr>
            <w:tcW w:w="2894" w:type="dxa"/>
          </w:tcPr>
          <w:p w14:paraId="4DCFE656" w14:textId="77777777" w:rsidR="00407BF0" w:rsidRDefault="00407BF0" w:rsidP="00770FE0">
            <w:pPr>
              <w:spacing w:afterLines="50" w:after="156"/>
              <w:jc w:val="center"/>
              <w:rPr>
                <w:rFonts w:ascii="宋体" w:hAnsi="宋体" w:cs="Arial"/>
              </w:rPr>
            </w:pPr>
            <w:r>
              <w:rPr>
                <w:rFonts w:ascii="宋体" w:hAnsi="宋体" w:cs="Arial" w:hint="eastAsia"/>
              </w:rPr>
              <w:t>紧急（系统瘫痪）</w:t>
            </w:r>
          </w:p>
        </w:tc>
        <w:tc>
          <w:tcPr>
            <w:tcW w:w="1848" w:type="dxa"/>
          </w:tcPr>
          <w:p w14:paraId="3BC449BC" w14:textId="77777777" w:rsidR="00407BF0" w:rsidRDefault="00407BF0" w:rsidP="00770FE0">
            <w:pPr>
              <w:spacing w:afterLines="50" w:after="156"/>
              <w:jc w:val="center"/>
              <w:rPr>
                <w:rFonts w:ascii="宋体" w:hAnsi="宋体" w:cs="Arial"/>
              </w:rPr>
            </w:pPr>
            <w:r>
              <w:rPr>
                <w:rFonts w:ascii="宋体" w:hAnsi="宋体" w:cs="Arial" w:hint="eastAsia"/>
              </w:rPr>
              <w:t>立即响应</w:t>
            </w:r>
          </w:p>
        </w:tc>
        <w:tc>
          <w:tcPr>
            <w:tcW w:w="3696" w:type="dxa"/>
          </w:tcPr>
          <w:p w14:paraId="744D78A0" w14:textId="77777777" w:rsidR="00407BF0" w:rsidRDefault="00407BF0" w:rsidP="00770FE0">
            <w:pPr>
              <w:spacing w:afterLines="50" w:after="156"/>
              <w:jc w:val="center"/>
              <w:rPr>
                <w:rFonts w:ascii="宋体" w:hAnsi="宋体" w:cs="Arial"/>
              </w:rPr>
            </w:pPr>
            <w:r>
              <w:rPr>
                <w:rFonts w:ascii="宋体" w:hAnsi="宋体" w:cs="Arial" w:hint="eastAsia"/>
              </w:rPr>
              <w:t>本地区域</w:t>
            </w:r>
            <w:r>
              <w:rPr>
                <w:rFonts w:ascii="宋体" w:hAnsi="宋体" w:cs="Arial"/>
              </w:rPr>
              <w:t>1</w:t>
            </w:r>
            <w:r>
              <w:rPr>
                <w:rFonts w:ascii="宋体" w:hAnsi="宋体" w:cs="Arial" w:hint="eastAsia"/>
              </w:rPr>
              <w:t>小时内</w:t>
            </w:r>
          </w:p>
        </w:tc>
      </w:tr>
      <w:tr w:rsidR="00407BF0" w14:paraId="18C4FA77" w14:textId="77777777" w:rsidTr="00770FE0">
        <w:tc>
          <w:tcPr>
            <w:tcW w:w="2894" w:type="dxa"/>
          </w:tcPr>
          <w:p w14:paraId="7E9C776F" w14:textId="77777777" w:rsidR="00407BF0" w:rsidRDefault="00407BF0" w:rsidP="00770FE0">
            <w:pPr>
              <w:spacing w:afterLines="50" w:after="156"/>
              <w:jc w:val="center"/>
              <w:rPr>
                <w:rFonts w:ascii="宋体" w:hAnsi="宋体" w:cs="Arial"/>
              </w:rPr>
            </w:pPr>
            <w:r>
              <w:rPr>
                <w:rFonts w:ascii="宋体" w:hAnsi="宋体" w:cs="Arial" w:hint="eastAsia"/>
              </w:rPr>
              <w:t>严重（系统严重故障）</w:t>
            </w:r>
          </w:p>
        </w:tc>
        <w:tc>
          <w:tcPr>
            <w:tcW w:w="1848" w:type="dxa"/>
          </w:tcPr>
          <w:p w14:paraId="539EC912" w14:textId="77777777" w:rsidR="00407BF0" w:rsidRDefault="00407BF0" w:rsidP="00770FE0">
            <w:pPr>
              <w:spacing w:afterLines="50" w:after="156"/>
              <w:jc w:val="center"/>
              <w:rPr>
                <w:rFonts w:ascii="宋体" w:hAnsi="宋体" w:cs="Arial"/>
              </w:rPr>
            </w:pPr>
            <w:r>
              <w:rPr>
                <w:rFonts w:ascii="宋体" w:hAnsi="宋体" w:cs="Arial" w:hint="eastAsia"/>
              </w:rPr>
              <w:t>1小时内</w:t>
            </w:r>
          </w:p>
        </w:tc>
        <w:tc>
          <w:tcPr>
            <w:tcW w:w="3696" w:type="dxa"/>
          </w:tcPr>
          <w:p w14:paraId="0D94992D" w14:textId="77777777" w:rsidR="00407BF0" w:rsidRDefault="00407BF0" w:rsidP="00770FE0">
            <w:pPr>
              <w:spacing w:afterLines="50" w:after="156"/>
              <w:jc w:val="center"/>
              <w:rPr>
                <w:rFonts w:ascii="宋体" w:hAnsi="宋体" w:cs="Arial"/>
              </w:rPr>
            </w:pPr>
            <w:r>
              <w:rPr>
                <w:rFonts w:ascii="宋体" w:hAnsi="宋体" w:cs="Arial" w:hint="eastAsia"/>
              </w:rPr>
              <w:t>本地区域2小时内</w:t>
            </w:r>
          </w:p>
        </w:tc>
      </w:tr>
      <w:tr w:rsidR="00407BF0" w14:paraId="6522F613" w14:textId="77777777" w:rsidTr="00770FE0">
        <w:tc>
          <w:tcPr>
            <w:tcW w:w="2894" w:type="dxa"/>
          </w:tcPr>
          <w:p w14:paraId="57C953A9" w14:textId="77777777" w:rsidR="00407BF0" w:rsidRDefault="00407BF0" w:rsidP="00770FE0">
            <w:pPr>
              <w:spacing w:afterLines="50" w:after="156"/>
              <w:jc w:val="center"/>
              <w:rPr>
                <w:rFonts w:ascii="宋体" w:hAnsi="宋体" w:cs="Arial"/>
              </w:rPr>
            </w:pPr>
            <w:r>
              <w:rPr>
                <w:rFonts w:ascii="宋体" w:hAnsi="宋体" w:cs="Arial" w:hint="eastAsia"/>
              </w:rPr>
              <w:t>一般（系统一般故障）</w:t>
            </w:r>
          </w:p>
        </w:tc>
        <w:tc>
          <w:tcPr>
            <w:tcW w:w="1848" w:type="dxa"/>
          </w:tcPr>
          <w:p w14:paraId="619B6F95" w14:textId="77777777" w:rsidR="00407BF0" w:rsidRDefault="00407BF0" w:rsidP="00770FE0">
            <w:pPr>
              <w:spacing w:afterLines="50" w:after="156"/>
              <w:jc w:val="center"/>
              <w:rPr>
                <w:rFonts w:ascii="宋体" w:hAnsi="宋体" w:cs="Arial"/>
              </w:rPr>
            </w:pPr>
            <w:r>
              <w:rPr>
                <w:rFonts w:ascii="宋体" w:hAnsi="宋体" w:cs="Arial" w:hint="eastAsia"/>
              </w:rPr>
              <w:t>1小时内</w:t>
            </w:r>
          </w:p>
        </w:tc>
        <w:tc>
          <w:tcPr>
            <w:tcW w:w="3696" w:type="dxa"/>
          </w:tcPr>
          <w:p w14:paraId="23148444" w14:textId="77777777" w:rsidR="00407BF0" w:rsidRDefault="00407BF0" w:rsidP="00770FE0">
            <w:pPr>
              <w:spacing w:afterLines="50" w:after="156"/>
              <w:jc w:val="center"/>
              <w:rPr>
                <w:rFonts w:ascii="宋体" w:hAnsi="宋体" w:cs="Arial"/>
              </w:rPr>
            </w:pPr>
            <w:r>
              <w:rPr>
                <w:rFonts w:ascii="宋体" w:hAnsi="宋体" w:cs="Arial" w:hint="eastAsia"/>
              </w:rPr>
              <w:t>本地区域4小时内</w:t>
            </w:r>
          </w:p>
        </w:tc>
      </w:tr>
      <w:tr w:rsidR="00407BF0" w14:paraId="7830FA7B" w14:textId="77777777" w:rsidTr="00770FE0">
        <w:tc>
          <w:tcPr>
            <w:tcW w:w="2894" w:type="dxa"/>
          </w:tcPr>
          <w:p w14:paraId="09471AC9" w14:textId="77777777" w:rsidR="00407BF0" w:rsidRDefault="00407BF0" w:rsidP="00770FE0">
            <w:pPr>
              <w:spacing w:afterLines="50" w:after="156"/>
              <w:jc w:val="center"/>
              <w:rPr>
                <w:rFonts w:ascii="宋体" w:hAnsi="宋体" w:cs="Arial"/>
              </w:rPr>
            </w:pPr>
            <w:r>
              <w:rPr>
                <w:rFonts w:ascii="宋体" w:hAnsi="宋体" w:cs="Arial" w:hint="eastAsia"/>
              </w:rPr>
              <w:t>业务修改（非故障）</w:t>
            </w:r>
          </w:p>
        </w:tc>
        <w:tc>
          <w:tcPr>
            <w:tcW w:w="1848" w:type="dxa"/>
          </w:tcPr>
          <w:p w14:paraId="07DB495F" w14:textId="77777777" w:rsidR="00407BF0" w:rsidRDefault="00407BF0" w:rsidP="00770FE0">
            <w:pPr>
              <w:spacing w:afterLines="50" w:after="156"/>
              <w:jc w:val="center"/>
              <w:rPr>
                <w:rFonts w:ascii="宋体" w:hAnsi="宋体" w:cs="Arial"/>
              </w:rPr>
            </w:pPr>
            <w:r>
              <w:rPr>
                <w:rFonts w:ascii="宋体" w:hAnsi="宋体" w:cs="Arial" w:hint="eastAsia"/>
              </w:rPr>
              <w:t>24小时内</w:t>
            </w:r>
          </w:p>
        </w:tc>
        <w:tc>
          <w:tcPr>
            <w:tcW w:w="3696" w:type="dxa"/>
          </w:tcPr>
          <w:p w14:paraId="029A6568" w14:textId="77777777" w:rsidR="00407BF0" w:rsidRDefault="00407BF0" w:rsidP="00770FE0">
            <w:pPr>
              <w:spacing w:afterLines="50" w:after="156"/>
              <w:jc w:val="center"/>
              <w:rPr>
                <w:rFonts w:ascii="宋体" w:hAnsi="宋体" w:cs="Arial"/>
              </w:rPr>
            </w:pPr>
            <w:r>
              <w:rPr>
                <w:rFonts w:ascii="宋体" w:hAnsi="宋体" w:cs="Arial" w:hint="eastAsia"/>
              </w:rPr>
              <w:t>根据需要1-7个工作日内</w:t>
            </w:r>
          </w:p>
        </w:tc>
      </w:tr>
      <w:tr w:rsidR="00407BF0" w14:paraId="291D195F" w14:textId="77777777" w:rsidTr="00770FE0">
        <w:tc>
          <w:tcPr>
            <w:tcW w:w="8438" w:type="dxa"/>
            <w:gridSpan w:val="3"/>
          </w:tcPr>
          <w:p w14:paraId="0A062744" w14:textId="77777777" w:rsidR="00407BF0" w:rsidRDefault="00407BF0" w:rsidP="00770FE0">
            <w:pPr>
              <w:spacing w:afterLines="50" w:after="156"/>
              <w:jc w:val="left"/>
              <w:rPr>
                <w:rFonts w:ascii="宋体" w:hAnsi="宋体" w:cs="Arial"/>
              </w:rPr>
            </w:pPr>
            <w:r>
              <w:rPr>
                <w:rFonts w:ascii="宋体" w:hAnsi="宋体" w:cs="Arial" w:hint="eastAsia"/>
              </w:rPr>
              <w:t>备注：</w:t>
            </w:r>
            <w:r>
              <w:rPr>
                <w:rFonts w:ascii="宋体" w:hAnsi="宋体" w:cs="Arial" w:hint="eastAsia"/>
              </w:rPr>
              <w:tab/>
            </w:r>
          </w:p>
        </w:tc>
      </w:tr>
    </w:tbl>
    <w:p w14:paraId="5C6317CB" w14:textId="77777777" w:rsidR="00407BF0" w:rsidRDefault="00407BF0" w:rsidP="00407BF0">
      <w:pPr>
        <w:ind w:left="566"/>
        <w:rPr>
          <w:rFonts w:ascii="宋体" w:hAnsi="宋体"/>
        </w:rPr>
      </w:pPr>
      <w:r>
        <w:rPr>
          <w:rFonts w:ascii="宋体" w:hAnsi="宋体" w:hint="eastAsia"/>
        </w:rPr>
        <w:t>非工作日</w:t>
      </w:r>
    </w:p>
    <w:tbl>
      <w:tblPr>
        <w:tblW w:w="8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4"/>
        <w:gridCol w:w="1860"/>
        <w:gridCol w:w="3672"/>
      </w:tblGrid>
      <w:tr w:rsidR="00407BF0" w14:paraId="3A0055DE" w14:textId="77777777" w:rsidTr="00770FE0">
        <w:tc>
          <w:tcPr>
            <w:tcW w:w="2894" w:type="dxa"/>
          </w:tcPr>
          <w:p w14:paraId="6094AF1F" w14:textId="77777777" w:rsidR="00407BF0" w:rsidRDefault="00407BF0" w:rsidP="00770FE0">
            <w:pPr>
              <w:spacing w:afterLines="50" w:after="156"/>
              <w:jc w:val="center"/>
              <w:rPr>
                <w:rFonts w:ascii="宋体" w:hAnsi="宋体" w:cs="Arial"/>
              </w:rPr>
            </w:pPr>
            <w:r>
              <w:rPr>
                <w:rFonts w:ascii="宋体" w:hAnsi="宋体" w:cs="Arial" w:hint="eastAsia"/>
              </w:rPr>
              <w:t>服务内容/故障处理</w:t>
            </w:r>
          </w:p>
        </w:tc>
        <w:tc>
          <w:tcPr>
            <w:tcW w:w="1860" w:type="dxa"/>
          </w:tcPr>
          <w:p w14:paraId="430F1313" w14:textId="77777777" w:rsidR="00407BF0" w:rsidRDefault="00407BF0" w:rsidP="00770FE0">
            <w:pPr>
              <w:spacing w:afterLines="50" w:after="156"/>
              <w:jc w:val="center"/>
              <w:rPr>
                <w:rFonts w:ascii="宋体" w:hAnsi="宋体" w:cs="Arial"/>
              </w:rPr>
            </w:pPr>
            <w:r>
              <w:rPr>
                <w:rFonts w:ascii="宋体" w:hAnsi="宋体" w:cs="Arial" w:hint="eastAsia"/>
              </w:rPr>
              <w:t>电话响应</w:t>
            </w:r>
          </w:p>
        </w:tc>
        <w:tc>
          <w:tcPr>
            <w:tcW w:w="3672" w:type="dxa"/>
          </w:tcPr>
          <w:p w14:paraId="345B9F70" w14:textId="77777777" w:rsidR="00407BF0" w:rsidRDefault="00407BF0" w:rsidP="00770FE0">
            <w:pPr>
              <w:spacing w:afterLines="50" w:after="156"/>
              <w:jc w:val="center"/>
              <w:rPr>
                <w:rFonts w:ascii="宋体" w:hAnsi="宋体" w:cs="Arial"/>
              </w:rPr>
            </w:pPr>
            <w:r>
              <w:rPr>
                <w:rFonts w:ascii="宋体" w:hAnsi="宋体" w:cs="Arial" w:hint="eastAsia"/>
              </w:rPr>
              <w:t>现场响应</w:t>
            </w:r>
          </w:p>
        </w:tc>
      </w:tr>
      <w:tr w:rsidR="00407BF0" w14:paraId="5690AECB" w14:textId="77777777" w:rsidTr="00770FE0">
        <w:tc>
          <w:tcPr>
            <w:tcW w:w="2894" w:type="dxa"/>
          </w:tcPr>
          <w:p w14:paraId="39EAF8BF" w14:textId="77777777" w:rsidR="00407BF0" w:rsidRDefault="00407BF0" w:rsidP="00770FE0">
            <w:pPr>
              <w:spacing w:afterLines="50" w:after="156"/>
              <w:jc w:val="center"/>
              <w:rPr>
                <w:rFonts w:ascii="宋体" w:hAnsi="宋体" w:cs="Arial"/>
              </w:rPr>
            </w:pPr>
            <w:r>
              <w:rPr>
                <w:rFonts w:ascii="宋体" w:hAnsi="宋体" w:cs="Arial" w:hint="eastAsia"/>
              </w:rPr>
              <w:t>紧急（系统瘫痪）</w:t>
            </w:r>
          </w:p>
        </w:tc>
        <w:tc>
          <w:tcPr>
            <w:tcW w:w="1860" w:type="dxa"/>
          </w:tcPr>
          <w:p w14:paraId="06557BBA" w14:textId="77777777" w:rsidR="00407BF0" w:rsidRDefault="00407BF0" w:rsidP="00770FE0">
            <w:pPr>
              <w:spacing w:afterLines="50" w:after="156"/>
              <w:jc w:val="center"/>
              <w:rPr>
                <w:rFonts w:ascii="宋体" w:hAnsi="宋体" w:cs="Arial"/>
              </w:rPr>
            </w:pPr>
            <w:r>
              <w:rPr>
                <w:rFonts w:ascii="宋体" w:hAnsi="宋体" w:cs="Arial" w:hint="eastAsia"/>
              </w:rPr>
              <w:t>立即响应</w:t>
            </w:r>
          </w:p>
        </w:tc>
        <w:tc>
          <w:tcPr>
            <w:tcW w:w="3672" w:type="dxa"/>
          </w:tcPr>
          <w:p w14:paraId="187834DD" w14:textId="77777777" w:rsidR="00407BF0" w:rsidRDefault="00407BF0" w:rsidP="00770FE0">
            <w:pPr>
              <w:spacing w:afterLines="50" w:after="156"/>
              <w:jc w:val="center"/>
              <w:rPr>
                <w:rFonts w:ascii="宋体" w:hAnsi="宋体" w:cs="Arial"/>
              </w:rPr>
            </w:pPr>
            <w:r>
              <w:rPr>
                <w:rFonts w:ascii="宋体" w:hAnsi="宋体" w:cs="Arial" w:hint="eastAsia"/>
              </w:rPr>
              <w:t>4小时内及最快交通工具</w:t>
            </w:r>
          </w:p>
        </w:tc>
      </w:tr>
      <w:tr w:rsidR="00407BF0" w14:paraId="7F0BEAA7" w14:textId="77777777" w:rsidTr="00770FE0">
        <w:tc>
          <w:tcPr>
            <w:tcW w:w="2894" w:type="dxa"/>
          </w:tcPr>
          <w:p w14:paraId="078E778B" w14:textId="77777777" w:rsidR="00407BF0" w:rsidRDefault="00407BF0" w:rsidP="00770FE0">
            <w:pPr>
              <w:spacing w:afterLines="50" w:after="156"/>
              <w:jc w:val="center"/>
              <w:rPr>
                <w:rFonts w:ascii="宋体" w:hAnsi="宋体" w:cs="Arial"/>
              </w:rPr>
            </w:pPr>
            <w:r>
              <w:rPr>
                <w:rFonts w:ascii="宋体" w:hAnsi="宋体" w:cs="Arial" w:hint="eastAsia"/>
              </w:rPr>
              <w:t>严重（系统严重故障）</w:t>
            </w:r>
          </w:p>
        </w:tc>
        <w:tc>
          <w:tcPr>
            <w:tcW w:w="1860" w:type="dxa"/>
          </w:tcPr>
          <w:p w14:paraId="7F8CC225" w14:textId="77777777" w:rsidR="00407BF0" w:rsidRDefault="00407BF0" w:rsidP="00770FE0">
            <w:pPr>
              <w:spacing w:afterLines="50" w:after="156"/>
              <w:jc w:val="center"/>
              <w:rPr>
                <w:rFonts w:ascii="宋体" w:hAnsi="宋体" w:cs="Arial"/>
              </w:rPr>
            </w:pPr>
            <w:r>
              <w:rPr>
                <w:rFonts w:ascii="宋体" w:hAnsi="宋体" w:cs="Arial" w:hint="eastAsia"/>
              </w:rPr>
              <w:t>2小时内</w:t>
            </w:r>
          </w:p>
        </w:tc>
        <w:tc>
          <w:tcPr>
            <w:tcW w:w="3672" w:type="dxa"/>
          </w:tcPr>
          <w:p w14:paraId="5600FD8D" w14:textId="77777777" w:rsidR="00407BF0" w:rsidRDefault="00407BF0" w:rsidP="00770FE0">
            <w:pPr>
              <w:spacing w:afterLines="50" w:after="156"/>
              <w:jc w:val="center"/>
              <w:rPr>
                <w:rFonts w:ascii="宋体" w:hAnsi="宋体" w:cs="Arial"/>
              </w:rPr>
            </w:pPr>
            <w:r>
              <w:rPr>
                <w:rFonts w:ascii="宋体" w:hAnsi="宋体" w:cs="Arial" w:hint="eastAsia"/>
              </w:rPr>
              <w:t>4小时内</w:t>
            </w:r>
          </w:p>
        </w:tc>
      </w:tr>
    </w:tbl>
    <w:p w14:paraId="393BA838" w14:textId="3E4AFADA" w:rsidR="00132524" w:rsidRDefault="00132524" w:rsidP="00132524">
      <w:pPr>
        <w:jc w:val="left"/>
        <w:rPr>
          <w:rFonts w:ascii="宋体" w:hAnsi="宋体" w:cs="宋体"/>
          <w:b/>
          <w:kern w:val="0"/>
          <w:sz w:val="28"/>
          <w:szCs w:val="24"/>
        </w:rPr>
      </w:pPr>
      <w:r w:rsidRPr="00116FC5">
        <w:rPr>
          <w:rFonts w:ascii="宋体" w:hAnsi="宋体" w:cs="宋体" w:hint="eastAsia"/>
          <w:b/>
          <w:kern w:val="0"/>
          <w:sz w:val="28"/>
          <w:szCs w:val="24"/>
        </w:rPr>
        <w:t>3.</w:t>
      </w:r>
      <w:r>
        <w:rPr>
          <w:rFonts w:ascii="宋体" w:hAnsi="宋体" w:cs="宋体"/>
          <w:b/>
          <w:kern w:val="0"/>
          <w:sz w:val="28"/>
          <w:szCs w:val="24"/>
        </w:rPr>
        <w:t>3</w:t>
      </w:r>
      <w:r>
        <w:rPr>
          <w:rFonts w:ascii="宋体" w:hAnsi="宋体" w:cs="宋体" w:hint="eastAsia"/>
          <w:b/>
          <w:kern w:val="0"/>
          <w:sz w:val="28"/>
          <w:szCs w:val="24"/>
        </w:rPr>
        <w:t>商务要求</w:t>
      </w:r>
    </w:p>
    <w:p w14:paraId="40B14330" w14:textId="3BCCA149" w:rsidR="00026332" w:rsidRDefault="00026332" w:rsidP="00026332">
      <w:pPr>
        <w:ind w:firstLineChars="200" w:firstLine="560"/>
        <w:jc w:val="left"/>
        <w:rPr>
          <w:rFonts w:ascii="宋体" w:hAnsi="宋体" w:cs="宋体"/>
          <w:kern w:val="0"/>
          <w:sz w:val="28"/>
          <w:szCs w:val="24"/>
        </w:rPr>
      </w:pPr>
      <w:r w:rsidRPr="00026332">
        <w:rPr>
          <w:rFonts w:ascii="宋体" w:hAnsi="宋体" w:cs="宋体" w:hint="eastAsia"/>
          <w:kern w:val="0"/>
          <w:sz w:val="28"/>
          <w:szCs w:val="24"/>
        </w:rPr>
        <w:lastRenderedPageBreak/>
        <w:t>1、</w:t>
      </w:r>
      <w:r>
        <w:rPr>
          <w:rFonts w:ascii="宋体" w:hAnsi="宋体" w:cs="宋体" w:hint="eastAsia"/>
          <w:kern w:val="0"/>
          <w:sz w:val="28"/>
          <w:szCs w:val="24"/>
        </w:rPr>
        <w:t>供应商</w:t>
      </w:r>
      <w:r w:rsidR="00BB3166">
        <w:rPr>
          <w:rFonts w:ascii="宋体" w:hAnsi="宋体" w:cs="宋体" w:hint="eastAsia"/>
          <w:kern w:val="0"/>
          <w:sz w:val="28"/>
          <w:szCs w:val="24"/>
        </w:rPr>
        <w:t>应当</w:t>
      </w:r>
      <w:r>
        <w:rPr>
          <w:rFonts w:ascii="宋体" w:hAnsi="宋体" w:cs="宋体"/>
          <w:kern w:val="0"/>
          <w:sz w:val="28"/>
          <w:szCs w:val="24"/>
        </w:rPr>
        <w:t>根据项目</w:t>
      </w:r>
      <w:r w:rsidR="00BB3166">
        <w:rPr>
          <w:rFonts w:ascii="宋体" w:hAnsi="宋体" w:cs="宋体" w:hint="eastAsia"/>
          <w:kern w:val="0"/>
          <w:sz w:val="28"/>
          <w:szCs w:val="24"/>
        </w:rPr>
        <w:t>的</w:t>
      </w:r>
      <w:r>
        <w:rPr>
          <w:rFonts w:ascii="宋体" w:hAnsi="宋体" w:cs="宋体"/>
          <w:kern w:val="0"/>
          <w:sz w:val="28"/>
          <w:szCs w:val="24"/>
        </w:rPr>
        <w:t>实际需求合理报价，报价</w:t>
      </w:r>
      <w:r w:rsidR="00BB3166">
        <w:rPr>
          <w:rFonts w:ascii="宋体" w:hAnsi="宋体" w:cs="宋体" w:hint="eastAsia"/>
          <w:kern w:val="0"/>
          <w:sz w:val="28"/>
          <w:szCs w:val="24"/>
        </w:rPr>
        <w:t>应当</w:t>
      </w:r>
      <w:r>
        <w:rPr>
          <w:rFonts w:ascii="宋体" w:hAnsi="宋体" w:cs="宋体"/>
          <w:kern w:val="0"/>
          <w:sz w:val="28"/>
          <w:szCs w:val="24"/>
        </w:rPr>
        <w:t>含有价格</w:t>
      </w:r>
      <w:r w:rsidR="00553F40">
        <w:rPr>
          <w:rFonts w:ascii="宋体" w:hAnsi="宋体" w:cs="宋体" w:hint="eastAsia"/>
          <w:kern w:val="0"/>
          <w:sz w:val="28"/>
          <w:szCs w:val="24"/>
        </w:rPr>
        <w:t>构成、报价</w:t>
      </w:r>
      <w:r>
        <w:rPr>
          <w:rFonts w:ascii="宋体" w:hAnsi="宋体" w:cs="宋体"/>
          <w:kern w:val="0"/>
          <w:sz w:val="28"/>
          <w:szCs w:val="24"/>
        </w:rPr>
        <w:t>依据</w:t>
      </w:r>
      <w:r w:rsidR="00553F40">
        <w:rPr>
          <w:rFonts w:ascii="宋体" w:hAnsi="宋体" w:cs="宋体"/>
          <w:kern w:val="0"/>
          <w:sz w:val="28"/>
          <w:szCs w:val="24"/>
        </w:rPr>
        <w:t>等内容，并保证能在</w:t>
      </w:r>
      <w:r w:rsidR="00553F40">
        <w:rPr>
          <w:rFonts w:ascii="宋体" w:hAnsi="宋体" w:cs="宋体" w:hint="eastAsia"/>
          <w:kern w:val="0"/>
          <w:sz w:val="28"/>
          <w:szCs w:val="24"/>
        </w:rPr>
        <w:t>所报</w:t>
      </w:r>
      <w:r w:rsidR="00553F40">
        <w:rPr>
          <w:rFonts w:ascii="宋体" w:hAnsi="宋体" w:cs="宋体"/>
          <w:kern w:val="0"/>
          <w:sz w:val="28"/>
          <w:szCs w:val="24"/>
        </w:rPr>
        <w:t>价格内保质保量完成采购内容</w:t>
      </w:r>
      <w:r w:rsidR="004F21BF">
        <w:rPr>
          <w:rFonts w:ascii="宋体" w:hAnsi="宋体" w:cs="宋体" w:hint="eastAsia"/>
          <w:kern w:val="0"/>
          <w:sz w:val="28"/>
          <w:szCs w:val="24"/>
        </w:rPr>
        <w:t>，</w:t>
      </w:r>
      <w:r w:rsidR="004F21BF" w:rsidRPr="00656B53">
        <w:rPr>
          <w:rFonts w:ascii="宋体" w:hAnsi="宋体" w:cs="宋体"/>
          <w:b/>
          <w:kern w:val="0"/>
          <w:sz w:val="28"/>
          <w:szCs w:val="24"/>
        </w:rPr>
        <w:t>如不提供上述材料，投标文件视为不满足</w:t>
      </w:r>
      <w:r w:rsidR="004F21BF" w:rsidRPr="00656B53">
        <w:rPr>
          <w:rFonts w:ascii="宋体" w:hAnsi="宋体" w:cs="宋体" w:hint="eastAsia"/>
          <w:b/>
          <w:kern w:val="0"/>
          <w:sz w:val="28"/>
          <w:szCs w:val="24"/>
        </w:rPr>
        <w:t>采购</w:t>
      </w:r>
      <w:r w:rsidR="004F21BF" w:rsidRPr="00656B53">
        <w:rPr>
          <w:rFonts w:ascii="宋体" w:hAnsi="宋体" w:cs="宋体"/>
          <w:b/>
          <w:kern w:val="0"/>
          <w:sz w:val="28"/>
          <w:szCs w:val="24"/>
        </w:rPr>
        <w:t>要求</w:t>
      </w:r>
      <w:r>
        <w:rPr>
          <w:rFonts w:ascii="宋体" w:hAnsi="宋体" w:cs="宋体"/>
          <w:kern w:val="0"/>
          <w:sz w:val="28"/>
          <w:szCs w:val="24"/>
        </w:rPr>
        <w:t>。</w:t>
      </w:r>
    </w:p>
    <w:p w14:paraId="58808C11" w14:textId="77777777" w:rsidR="00A36C81" w:rsidRPr="00A36C81" w:rsidRDefault="00A36C81" w:rsidP="00A36C81">
      <w:pPr>
        <w:ind w:firstLineChars="200" w:firstLine="560"/>
        <w:jc w:val="left"/>
        <w:rPr>
          <w:rFonts w:ascii="宋体" w:hAnsi="宋体" w:cs="宋体"/>
          <w:kern w:val="0"/>
          <w:sz w:val="28"/>
          <w:szCs w:val="24"/>
        </w:rPr>
      </w:pPr>
      <w:r w:rsidRPr="00A36C81">
        <w:rPr>
          <w:rFonts w:ascii="宋体" w:hAnsi="宋体" w:cs="宋体" w:hint="eastAsia"/>
          <w:kern w:val="0"/>
          <w:sz w:val="28"/>
          <w:szCs w:val="24"/>
        </w:rPr>
        <w:t>2. 付款方式：合同签订后，采购人向供应商支付合同维护服务费用的50%，维护服务满一年后支付合同剩余维护费用的50%。</w:t>
      </w:r>
    </w:p>
    <w:p w14:paraId="34543261" w14:textId="568A3B58" w:rsidR="00A36C81" w:rsidRPr="00026332" w:rsidRDefault="00A36C81" w:rsidP="00A36C81">
      <w:pPr>
        <w:ind w:firstLineChars="200" w:firstLine="560"/>
        <w:jc w:val="left"/>
        <w:rPr>
          <w:rFonts w:ascii="宋体" w:hAnsi="宋体" w:cs="宋体"/>
          <w:kern w:val="0"/>
          <w:sz w:val="28"/>
          <w:szCs w:val="24"/>
        </w:rPr>
      </w:pPr>
      <w:r w:rsidRPr="00A36C81">
        <w:rPr>
          <w:rFonts w:ascii="宋体" w:hAnsi="宋体" w:cs="宋体" w:hint="eastAsia"/>
          <w:kern w:val="0"/>
          <w:sz w:val="28"/>
          <w:szCs w:val="24"/>
        </w:rPr>
        <w:t>3. 违约责任：如投标人未按照投标文件内容提供维护服务，投标人应承担违约责任，赔偿采购人因此造成的实际经济损失。</w:t>
      </w:r>
    </w:p>
    <w:p w14:paraId="0EE5CF27" w14:textId="5F7D83C0" w:rsidR="004E3D98" w:rsidRPr="00A43B6B" w:rsidRDefault="004E3D98" w:rsidP="00A36C81">
      <w:pPr>
        <w:jc w:val="left"/>
        <w:rPr>
          <w:rFonts w:ascii="宋体" w:hAnsi="宋体" w:cs="宋体"/>
          <w:b/>
          <w:color w:val="000000"/>
          <w:kern w:val="0"/>
          <w:sz w:val="28"/>
          <w:szCs w:val="28"/>
        </w:rPr>
      </w:pPr>
      <w:r w:rsidRPr="00A43B6B">
        <w:rPr>
          <w:rFonts w:ascii="宋体" w:hAnsi="宋体" w:cs="宋体"/>
          <w:b/>
          <w:color w:val="000000"/>
          <w:kern w:val="0"/>
          <w:sz w:val="28"/>
          <w:szCs w:val="28"/>
        </w:rPr>
        <w:t>3.4</w:t>
      </w:r>
      <w:r w:rsidRPr="00A43B6B">
        <w:rPr>
          <w:rFonts w:ascii="宋体" w:hAnsi="宋体" w:cs="宋体" w:hint="eastAsia"/>
          <w:b/>
          <w:color w:val="000000"/>
          <w:kern w:val="0"/>
          <w:sz w:val="28"/>
          <w:szCs w:val="28"/>
        </w:rPr>
        <w:t>联系</w:t>
      </w:r>
      <w:r w:rsidRPr="00A43B6B">
        <w:rPr>
          <w:rFonts w:ascii="宋体" w:hAnsi="宋体" w:cs="宋体"/>
          <w:b/>
          <w:color w:val="000000"/>
          <w:kern w:val="0"/>
          <w:sz w:val="28"/>
          <w:szCs w:val="28"/>
        </w:rPr>
        <w:t>方式</w:t>
      </w:r>
    </w:p>
    <w:p w14:paraId="2148CA7C" w14:textId="26D9ACA2" w:rsidR="004E3D98" w:rsidRPr="00A36C81" w:rsidRDefault="004E3D98" w:rsidP="00132524">
      <w:pPr>
        <w:ind w:firstLineChars="200" w:firstLine="560"/>
        <w:jc w:val="left"/>
        <w:rPr>
          <w:rFonts w:ascii="宋体" w:hAnsi="宋体" w:cs="宋体"/>
          <w:kern w:val="0"/>
          <w:sz w:val="28"/>
          <w:szCs w:val="24"/>
        </w:rPr>
      </w:pPr>
      <w:r w:rsidRPr="00A36C81">
        <w:rPr>
          <w:rFonts w:ascii="宋体" w:hAnsi="宋体" w:cs="宋体" w:hint="eastAsia"/>
          <w:kern w:val="0"/>
          <w:sz w:val="28"/>
          <w:szCs w:val="24"/>
        </w:rPr>
        <w:t>联系人</w:t>
      </w:r>
      <w:r w:rsidRPr="00A36C81">
        <w:rPr>
          <w:rFonts w:ascii="宋体" w:hAnsi="宋体" w:cs="宋体"/>
          <w:kern w:val="0"/>
          <w:sz w:val="28"/>
          <w:szCs w:val="24"/>
        </w:rPr>
        <w:t>：</w:t>
      </w:r>
      <w:r w:rsidR="00A36C81" w:rsidRPr="00A36C81">
        <w:rPr>
          <w:rFonts w:ascii="宋体" w:hAnsi="宋体" w:cs="宋体" w:hint="eastAsia"/>
          <w:kern w:val="0"/>
          <w:sz w:val="28"/>
          <w:szCs w:val="24"/>
        </w:rPr>
        <w:t>涂</w:t>
      </w:r>
      <w:r w:rsidRPr="00A36C81">
        <w:rPr>
          <w:rFonts w:ascii="宋体" w:hAnsi="宋体" w:cs="宋体"/>
          <w:kern w:val="0"/>
          <w:sz w:val="28"/>
          <w:szCs w:val="24"/>
        </w:rPr>
        <w:t>老师</w:t>
      </w:r>
    </w:p>
    <w:p w14:paraId="008CBD2F" w14:textId="70DC7476" w:rsidR="004E3D98" w:rsidRPr="00A36C81" w:rsidRDefault="004E3D98" w:rsidP="00132524">
      <w:pPr>
        <w:ind w:firstLineChars="200" w:firstLine="560"/>
        <w:jc w:val="left"/>
        <w:rPr>
          <w:rFonts w:ascii="宋体" w:hAnsi="宋体" w:cs="宋体"/>
          <w:kern w:val="0"/>
          <w:sz w:val="28"/>
          <w:szCs w:val="24"/>
        </w:rPr>
      </w:pPr>
      <w:r w:rsidRPr="00A36C81">
        <w:rPr>
          <w:rFonts w:ascii="宋体" w:hAnsi="宋体" w:cs="宋体" w:hint="eastAsia"/>
          <w:kern w:val="0"/>
          <w:sz w:val="28"/>
          <w:szCs w:val="24"/>
        </w:rPr>
        <w:t>联系电话</w:t>
      </w:r>
      <w:r w:rsidRPr="00A36C81">
        <w:rPr>
          <w:rFonts w:ascii="宋体" w:hAnsi="宋体" w:cs="宋体"/>
          <w:kern w:val="0"/>
          <w:sz w:val="28"/>
          <w:szCs w:val="24"/>
        </w:rPr>
        <w:t>：0717-648</w:t>
      </w:r>
      <w:r w:rsidR="00F7606A" w:rsidRPr="00A36C81">
        <w:rPr>
          <w:rFonts w:ascii="宋体" w:hAnsi="宋体" w:cs="宋体"/>
          <w:kern w:val="0"/>
          <w:sz w:val="28"/>
          <w:szCs w:val="24"/>
        </w:rPr>
        <w:t xml:space="preserve">3506 </w:t>
      </w:r>
      <w:r w:rsidR="00A36C81" w:rsidRPr="00A36C81">
        <w:rPr>
          <w:rFonts w:ascii="宋体" w:hAnsi="宋体" w:cs="宋体"/>
          <w:kern w:val="0"/>
          <w:sz w:val="28"/>
          <w:szCs w:val="24"/>
        </w:rPr>
        <w:t>18986157760</w:t>
      </w:r>
    </w:p>
    <w:p w14:paraId="32426827" w14:textId="77777777" w:rsidR="00132524" w:rsidRDefault="00132524" w:rsidP="00132524">
      <w:pPr>
        <w:jc w:val="left"/>
        <w:rPr>
          <w:rFonts w:ascii="宋体" w:hAnsi="宋体" w:cs="宋体"/>
          <w:kern w:val="0"/>
          <w:sz w:val="28"/>
          <w:szCs w:val="28"/>
        </w:rPr>
      </w:pPr>
      <w:r w:rsidRPr="00210978">
        <w:rPr>
          <w:rFonts w:ascii="宋体" w:hAnsi="宋体" w:cs="宋体" w:hint="eastAsia"/>
          <w:b/>
          <w:kern w:val="0"/>
          <w:sz w:val="28"/>
          <w:szCs w:val="28"/>
        </w:rPr>
        <w:t>四、</w:t>
      </w:r>
      <w:r w:rsidRPr="002B2D81">
        <w:rPr>
          <w:rFonts w:ascii="宋体" w:hAnsi="宋体" w:cs="宋体" w:hint="eastAsia"/>
          <w:b/>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132524" w:rsidRPr="00504696" w14:paraId="43B2272A" w14:textId="77777777" w:rsidTr="00AE1231">
        <w:tc>
          <w:tcPr>
            <w:tcW w:w="3936" w:type="dxa"/>
            <w:gridSpan w:val="2"/>
            <w:tcBorders>
              <w:top w:val="single" w:sz="4" w:space="0" w:color="auto"/>
              <w:left w:val="single" w:sz="4" w:space="0" w:color="auto"/>
              <w:right w:val="single" w:sz="4" w:space="0" w:color="auto"/>
            </w:tcBorders>
            <w:vAlign w:val="center"/>
          </w:tcPr>
          <w:p w14:paraId="38A25CDD" w14:textId="77777777" w:rsidR="00132524" w:rsidRPr="00210978" w:rsidRDefault="00132524" w:rsidP="00AE1231">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14:paraId="47D14E35" w14:textId="77777777" w:rsidR="00132524" w:rsidRPr="00210978" w:rsidRDefault="00132524" w:rsidP="00AE1231">
            <w:pPr>
              <w:spacing w:line="460" w:lineRule="exact"/>
              <w:jc w:val="center"/>
              <w:rPr>
                <w:rFonts w:ascii="宋体" w:hAnsi="宋体"/>
                <w:b/>
                <w:sz w:val="24"/>
                <w:szCs w:val="24"/>
              </w:rPr>
            </w:pPr>
            <w:r w:rsidRPr="00210978">
              <w:rPr>
                <w:rFonts w:ascii="宋体" w:hAnsi="宋体" w:hint="eastAsia"/>
                <w:b/>
                <w:sz w:val="24"/>
                <w:szCs w:val="24"/>
              </w:rPr>
              <w:t>评审因素</w:t>
            </w:r>
          </w:p>
        </w:tc>
      </w:tr>
      <w:tr w:rsidR="00132524" w:rsidRPr="00504696" w14:paraId="17F6202F" w14:textId="77777777" w:rsidTr="00AE1231">
        <w:tc>
          <w:tcPr>
            <w:tcW w:w="534" w:type="dxa"/>
            <w:vMerge w:val="restart"/>
            <w:tcBorders>
              <w:left w:val="single" w:sz="4" w:space="0" w:color="auto"/>
              <w:right w:val="single" w:sz="4" w:space="0" w:color="auto"/>
            </w:tcBorders>
            <w:vAlign w:val="center"/>
          </w:tcPr>
          <w:p w14:paraId="24953CEB" w14:textId="77777777" w:rsidR="00132524" w:rsidRPr="008A1747" w:rsidRDefault="00132524" w:rsidP="00AE1231">
            <w:pPr>
              <w:spacing w:line="460" w:lineRule="exact"/>
              <w:rPr>
                <w:rFonts w:ascii="宋体" w:hAnsi="宋体"/>
                <w:sz w:val="24"/>
                <w:szCs w:val="24"/>
              </w:rPr>
            </w:pPr>
            <w:r>
              <w:rPr>
                <w:rFonts w:ascii="宋体" w:hAnsi="宋体" w:hint="eastAsia"/>
                <w:sz w:val="24"/>
                <w:szCs w:val="24"/>
              </w:rPr>
              <w:t>资格性</w:t>
            </w:r>
            <w:r>
              <w:rPr>
                <w:rFonts w:ascii="宋体" w:hAnsi="宋体"/>
                <w:sz w:val="24"/>
                <w:szCs w:val="24"/>
              </w:rPr>
              <w:t>审查</w:t>
            </w:r>
          </w:p>
        </w:tc>
        <w:tc>
          <w:tcPr>
            <w:tcW w:w="3402" w:type="dxa"/>
            <w:tcBorders>
              <w:top w:val="single" w:sz="4" w:space="0" w:color="auto"/>
              <w:left w:val="single" w:sz="4" w:space="0" w:color="auto"/>
              <w:bottom w:val="single" w:sz="4" w:space="0" w:color="auto"/>
              <w:right w:val="single" w:sz="4" w:space="0" w:color="auto"/>
            </w:tcBorders>
            <w:vAlign w:val="center"/>
          </w:tcPr>
          <w:p w14:paraId="0C4EC1DD" w14:textId="77777777" w:rsidR="00132524" w:rsidRPr="008A1747" w:rsidRDefault="00132524" w:rsidP="00AE1231">
            <w:pPr>
              <w:spacing w:line="460" w:lineRule="exact"/>
              <w:rPr>
                <w:rFonts w:ascii="宋体" w:hAnsi="宋体"/>
                <w:sz w:val="24"/>
              </w:rPr>
            </w:pPr>
            <w:r w:rsidRPr="00F5146C">
              <w:rPr>
                <w:rFonts w:ascii="宋体" w:hAnsi="宋体" w:hint="eastAsia"/>
                <w:sz w:val="24"/>
              </w:rPr>
              <w:t>具有独立承担民事责任的能力</w:t>
            </w:r>
          </w:p>
        </w:tc>
        <w:tc>
          <w:tcPr>
            <w:tcW w:w="4586" w:type="dxa"/>
            <w:tcBorders>
              <w:left w:val="single" w:sz="4" w:space="0" w:color="auto"/>
            </w:tcBorders>
            <w:vAlign w:val="center"/>
          </w:tcPr>
          <w:p w14:paraId="4470017E" w14:textId="77777777" w:rsidR="00132524" w:rsidRPr="008A1747" w:rsidRDefault="00132524" w:rsidP="00AE1231">
            <w:pPr>
              <w:spacing w:line="460" w:lineRule="exact"/>
              <w:rPr>
                <w:rFonts w:ascii="宋体" w:hAnsi="宋体"/>
                <w:sz w:val="24"/>
              </w:rPr>
            </w:pPr>
            <w:r w:rsidRPr="00F5146C">
              <w:rPr>
                <w:rFonts w:ascii="宋体" w:hAnsi="宋体" w:hint="eastAsia"/>
                <w:sz w:val="24"/>
              </w:rPr>
              <w:t>供应商具有有效的营业执照或事业单位法人证书或社会团体法人登记证书或执业许可证或自然人身份证明等证明文件（供应商根据自身情况提供对应的证明材料）</w:t>
            </w:r>
          </w:p>
        </w:tc>
      </w:tr>
      <w:tr w:rsidR="00132524" w:rsidRPr="00504696" w14:paraId="6BBA8A24" w14:textId="77777777" w:rsidTr="00AE1231">
        <w:tc>
          <w:tcPr>
            <w:tcW w:w="534" w:type="dxa"/>
            <w:vMerge/>
            <w:tcBorders>
              <w:left w:val="single" w:sz="4" w:space="0" w:color="auto"/>
              <w:right w:val="single" w:sz="4" w:space="0" w:color="auto"/>
            </w:tcBorders>
            <w:vAlign w:val="center"/>
          </w:tcPr>
          <w:p w14:paraId="583D63A5" w14:textId="77777777" w:rsidR="00132524" w:rsidRPr="008A1747" w:rsidRDefault="00132524" w:rsidP="00AE1231">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4624901A" w14:textId="77777777" w:rsidR="00132524" w:rsidRPr="008A1747" w:rsidRDefault="00132524" w:rsidP="00AE1231">
            <w:pPr>
              <w:spacing w:line="460" w:lineRule="exact"/>
              <w:rPr>
                <w:rFonts w:ascii="宋体" w:hAnsi="宋体"/>
                <w:sz w:val="24"/>
              </w:rPr>
            </w:pPr>
            <w:r>
              <w:rPr>
                <w:rFonts w:ascii="宋体" w:hAnsi="宋体" w:hint="eastAsia"/>
                <w:sz w:val="24"/>
              </w:rPr>
              <w:t>主体</w:t>
            </w:r>
            <w:r w:rsidRPr="008A1747">
              <w:rPr>
                <w:rFonts w:ascii="宋体" w:hAnsi="宋体" w:hint="eastAsia"/>
                <w:sz w:val="24"/>
              </w:rPr>
              <w:t>信用记录</w:t>
            </w:r>
          </w:p>
        </w:tc>
        <w:tc>
          <w:tcPr>
            <w:tcW w:w="4586" w:type="dxa"/>
            <w:tcBorders>
              <w:left w:val="single" w:sz="4" w:space="0" w:color="auto"/>
            </w:tcBorders>
            <w:vAlign w:val="center"/>
          </w:tcPr>
          <w:p w14:paraId="03B90326" w14:textId="77777777" w:rsidR="00132524" w:rsidRPr="008A1747" w:rsidRDefault="00132524" w:rsidP="00AE1231">
            <w:pPr>
              <w:spacing w:line="460" w:lineRule="exact"/>
              <w:rPr>
                <w:rFonts w:ascii="宋体" w:hAnsi="宋体"/>
                <w:sz w:val="24"/>
              </w:rPr>
            </w:pPr>
            <w:r w:rsidRPr="008A1747">
              <w:rPr>
                <w:rFonts w:ascii="宋体" w:hAnsi="宋体" w:hint="eastAsia"/>
                <w:sz w:val="24"/>
              </w:rPr>
              <w:t>参加本次投标活动期间，“信用中国”网站（www.creditchina.gov.cn）或中国政府采购网（www.ccgp.gov.cn）查询</w:t>
            </w:r>
            <w:r>
              <w:rPr>
                <w:rFonts w:ascii="宋体" w:hAnsi="宋体" w:hint="eastAsia"/>
                <w:sz w:val="24"/>
              </w:rPr>
              <w:t>，</w:t>
            </w:r>
            <w:r w:rsidRPr="00106EDE">
              <w:rPr>
                <w:rFonts w:ascii="宋体" w:hAnsi="宋体" w:hint="eastAsia"/>
                <w:sz w:val="24"/>
              </w:rPr>
              <w:t>未被列入信用记录失信被执行人、重大税收违法案件当事人名单、政府采购严重违法失信行为记录名单</w:t>
            </w:r>
          </w:p>
        </w:tc>
      </w:tr>
      <w:tr w:rsidR="00132524" w:rsidRPr="00504696" w14:paraId="597598BC" w14:textId="77777777" w:rsidTr="00AE1231">
        <w:tc>
          <w:tcPr>
            <w:tcW w:w="534" w:type="dxa"/>
            <w:vMerge/>
            <w:tcBorders>
              <w:left w:val="single" w:sz="4" w:space="0" w:color="auto"/>
              <w:bottom w:val="single" w:sz="4" w:space="0" w:color="auto"/>
              <w:right w:val="single" w:sz="4" w:space="0" w:color="auto"/>
            </w:tcBorders>
            <w:vAlign w:val="center"/>
          </w:tcPr>
          <w:p w14:paraId="10B1D752" w14:textId="77777777" w:rsidR="00132524" w:rsidRPr="008A1747" w:rsidRDefault="00132524" w:rsidP="00AE1231">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119E1951" w14:textId="77777777" w:rsidR="00132524" w:rsidRPr="008A1747" w:rsidRDefault="00132524" w:rsidP="00AE1231">
            <w:pPr>
              <w:spacing w:line="460" w:lineRule="exact"/>
              <w:rPr>
                <w:rFonts w:ascii="宋体" w:hAnsi="宋体"/>
                <w:sz w:val="24"/>
              </w:rPr>
            </w:pPr>
            <w:r w:rsidRPr="008A1747">
              <w:rPr>
                <w:rFonts w:ascii="宋体" w:hAnsi="宋体" w:hint="eastAsia"/>
                <w:sz w:val="24"/>
              </w:rPr>
              <w:t>联合体</w:t>
            </w:r>
          </w:p>
        </w:tc>
        <w:tc>
          <w:tcPr>
            <w:tcW w:w="4586" w:type="dxa"/>
            <w:tcBorders>
              <w:left w:val="single" w:sz="4" w:space="0" w:color="auto"/>
            </w:tcBorders>
            <w:vAlign w:val="center"/>
          </w:tcPr>
          <w:p w14:paraId="793DF890" w14:textId="77777777" w:rsidR="00132524" w:rsidRPr="008A1747" w:rsidRDefault="00132524" w:rsidP="00AE1231">
            <w:pPr>
              <w:spacing w:line="460" w:lineRule="exact"/>
              <w:rPr>
                <w:rFonts w:ascii="宋体" w:hAnsi="宋体"/>
                <w:sz w:val="24"/>
              </w:rPr>
            </w:pPr>
            <w:r w:rsidRPr="008A1747">
              <w:rPr>
                <w:rFonts w:ascii="宋体" w:hAnsi="宋体" w:hint="eastAsia"/>
                <w:sz w:val="24"/>
              </w:rPr>
              <w:t>本项目不接受联合体投标</w:t>
            </w:r>
            <w:r>
              <w:rPr>
                <w:rFonts w:ascii="宋体" w:hAnsi="宋体" w:hint="eastAsia"/>
                <w:sz w:val="24"/>
              </w:rPr>
              <w:t>，</w:t>
            </w:r>
            <w:r w:rsidRPr="00DD701B">
              <w:rPr>
                <w:rFonts w:ascii="宋体" w:hAnsi="宋体" w:hint="eastAsia"/>
                <w:sz w:val="24"/>
              </w:rPr>
              <w:t>投标人中标后不允许分包</w:t>
            </w:r>
          </w:p>
        </w:tc>
      </w:tr>
      <w:tr w:rsidR="00132524" w:rsidRPr="00504696" w14:paraId="61BD7940" w14:textId="77777777" w:rsidTr="00AE1231">
        <w:tc>
          <w:tcPr>
            <w:tcW w:w="534" w:type="dxa"/>
            <w:vMerge w:val="restart"/>
            <w:tcBorders>
              <w:left w:val="single" w:sz="4" w:space="0" w:color="auto"/>
              <w:right w:val="single" w:sz="4" w:space="0" w:color="auto"/>
            </w:tcBorders>
            <w:vAlign w:val="center"/>
          </w:tcPr>
          <w:p w14:paraId="0F7137D8" w14:textId="77777777" w:rsidR="00132524" w:rsidRPr="008A1747" w:rsidRDefault="00132524" w:rsidP="00AE1231">
            <w:pPr>
              <w:spacing w:line="460" w:lineRule="exact"/>
              <w:rPr>
                <w:rFonts w:ascii="宋体" w:hAnsi="宋体"/>
                <w:sz w:val="24"/>
                <w:szCs w:val="24"/>
              </w:rPr>
            </w:pPr>
            <w:r>
              <w:rPr>
                <w:rFonts w:ascii="宋体" w:hAnsi="宋体" w:hint="eastAsia"/>
                <w:sz w:val="24"/>
                <w:szCs w:val="24"/>
              </w:rPr>
              <w:t>符合</w:t>
            </w:r>
            <w:r>
              <w:rPr>
                <w:rFonts w:ascii="宋体" w:hAnsi="宋体" w:hint="eastAsia"/>
                <w:sz w:val="24"/>
                <w:szCs w:val="24"/>
              </w:rPr>
              <w:lastRenderedPageBreak/>
              <w:t>性审查</w:t>
            </w:r>
          </w:p>
        </w:tc>
        <w:tc>
          <w:tcPr>
            <w:tcW w:w="3402" w:type="dxa"/>
            <w:tcBorders>
              <w:top w:val="single" w:sz="4" w:space="0" w:color="auto"/>
              <w:left w:val="single" w:sz="4" w:space="0" w:color="auto"/>
              <w:bottom w:val="single" w:sz="4" w:space="0" w:color="auto"/>
              <w:right w:val="single" w:sz="4" w:space="0" w:color="auto"/>
            </w:tcBorders>
            <w:vAlign w:val="center"/>
          </w:tcPr>
          <w:p w14:paraId="05782141" w14:textId="77777777" w:rsidR="00132524" w:rsidRPr="008A1747" w:rsidRDefault="00132524" w:rsidP="00AE1231">
            <w:pPr>
              <w:spacing w:line="460" w:lineRule="exact"/>
              <w:rPr>
                <w:rFonts w:ascii="宋体" w:hAnsi="宋体"/>
                <w:sz w:val="24"/>
                <w:szCs w:val="24"/>
              </w:rPr>
            </w:pPr>
            <w:r w:rsidRPr="008A1747">
              <w:rPr>
                <w:rFonts w:ascii="宋体" w:hAnsi="宋体" w:hint="eastAsia"/>
                <w:sz w:val="24"/>
                <w:szCs w:val="24"/>
              </w:rPr>
              <w:lastRenderedPageBreak/>
              <w:t>投标人名称</w:t>
            </w:r>
          </w:p>
        </w:tc>
        <w:tc>
          <w:tcPr>
            <w:tcW w:w="4586" w:type="dxa"/>
            <w:tcBorders>
              <w:top w:val="single" w:sz="4" w:space="0" w:color="auto"/>
              <w:left w:val="single" w:sz="4" w:space="0" w:color="auto"/>
              <w:bottom w:val="single" w:sz="4" w:space="0" w:color="auto"/>
              <w:right w:val="single" w:sz="4" w:space="0" w:color="auto"/>
            </w:tcBorders>
            <w:vAlign w:val="center"/>
          </w:tcPr>
          <w:p w14:paraId="6CA06E89" w14:textId="77777777" w:rsidR="00132524" w:rsidRPr="008A1747" w:rsidRDefault="00132524" w:rsidP="00AE1231">
            <w:pPr>
              <w:spacing w:line="460" w:lineRule="exact"/>
              <w:rPr>
                <w:rFonts w:ascii="宋体" w:hAnsi="宋体"/>
                <w:sz w:val="24"/>
                <w:szCs w:val="24"/>
              </w:rPr>
            </w:pPr>
            <w:r w:rsidRPr="008A1747">
              <w:rPr>
                <w:rFonts w:ascii="宋体" w:hAnsi="宋体" w:hint="eastAsia"/>
                <w:sz w:val="24"/>
                <w:szCs w:val="24"/>
              </w:rPr>
              <w:t>与营业执照等其他证件一致</w:t>
            </w:r>
          </w:p>
        </w:tc>
      </w:tr>
      <w:tr w:rsidR="00132524" w:rsidRPr="00504696" w14:paraId="1BC255BD" w14:textId="77777777" w:rsidTr="00AE1231">
        <w:tc>
          <w:tcPr>
            <w:tcW w:w="534" w:type="dxa"/>
            <w:vMerge/>
            <w:tcBorders>
              <w:left w:val="single" w:sz="4" w:space="0" w:color="auto"/>
              <w:right w:val="single" w:sz="4" w:space="0" w:color="auto"/>
            </w:tcBorders>
            <w:vAlign w:val="center"/>
          </w:tcPr>
          <w:p w14:paraId="3CE17347" w14:textId="77777777" w:rsidR="00132524" w:rsidRPr="008A1747" w:rsidRDefault="00132524" w:rsidP="00AE1231">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30103B44" w14:textId="77777777" w:rsidR="00132524" w:rsidRPr="008A1747" w:rsidRDefault="00132524" w:rsidP="00AE1231">
            <w:pPr>
              <w:spacing w:line="460" w:lineRule="exact"/>
              <w:rPr>
                <w:rFonts w:ascii="宋体" w:hAnsi="宋体"/>
                <w:sz w:val="24"/>
                <w:szCs w:val="24"/>
              </w:rPr>
            </w:pPr>
            <w:r w:rsidRPr="008A1747">
              <w:rPr>
                <w:rFonts w:ascii="宋体" w:hAnsi="宋体" w:hint="eastAsia"/>
                <w:sz w:val="24"/>
                <w:szCs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14:paraId="79BE7CB0" w14:textId="77777777" w:rsidR="00132524" w:rsidRPr="008A1747" w:rsidRDefault="00132524" w:rsidP="00AE1231">
            <w:pPr>
              <w:spacing w:line="460" w:lineRule="exact"/>
              <w:rPr>
                <w:rFonts w:ascii="宋体" w:hAnsi="宋体"/>
                <w:sz w:val="24"/>
                <w:szCs w:val="24"/>
              </w:rPr>
            </w:pPr>
            <w:r w:rsidRPr="008A1747">
              <w:rPr>
                <w:rFonts w:ascii="宋体" w:hAnsi="宋体" w:hint="eastAsia"/>
                <w:sz w:val="24"/>
                <w:szCs w:val="24"/>
              </w:rPr>
              <w:t>按要求在规定区域加盖单位公章和签章</w:t>
            </w:r>
          </w:p>
        </w:tc>
      </w:tr>
      <w:tr w:rsidR="00132524" w:rsidRPr="00504696" w14:paraId="3C3588C2" w14:textId="77777777" w:rsidTr="00AE1231">
        <w:tc>
          <w:tcPr>
            <w:tcW w:w="534" w:type="dxa"/>
            <w:vMerge/>
            <w:tcBorders>
              <w:left w:val="single" w:sz="4" w:space="0" w:color="auto"/>
              <w:right w:val="single" w:sz="4" w:space="0" w:color="auto"/>
            </w:tcBorders>
            <w:vAlign w:val="center"/>
          </w:tcPr>
          <w:p w14:paraId="095FF96C" w14:textId="77777777" w:rsidR="00132524" w:rsidRPr="008A1747" w:rsidRDefault="00132524" w:rsidP="00AE1231">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41F05BD5" w14:textId="77777777" w:rsidR="00132524" w:rsidRPr="008A1747" w:rsidRDefault="00132524" w:rsidP="00AE1231">
            <w:pPr>
              <w:spacing w:line="460" w:lineRule="exact"/>
              <w:rPr>
                <w:rFonts w:ascii="宋体" w:hAnsi="宋体"/>
                <w:sz w:val="24"/>
              </w:rPr>
            </w:pPr>
            <w:r>
              <w:rPr>
                <w:rFonts w:ascii="宋体" w:hAnsi="宋体" w:hint="eastAsia"/>
                <w:sz w:val="24"/>
              </w:rPr>
              <w:t>投标人</w:t>
            </w:r>
            <w:r>
              <w:rPr>
                <w:rFonts w:ascii="宋体" w:hAnsi="宋体"/>
                <w:sz w:val="24"/>
              </w:rPr>
              <w:t>身份证明</w:t>
            </w:r>
            <w:r>
              <w:rPr>
                <w:rFonts w:ascii="宋体" w:hAnsi="宋体" w:hint="eastAsia"/>
                <w:sz w:val="24"/>
              </w:rPr>
              <w:t>文件</w:t>
            </w:r>
          </w:p>
        </w:tc>
        <w:tc>
          <w:tcPr>
            <w:tcW w:w="4586" w:type="dxa"/>
            <w:tcBorders>
              <w:top w:val="single" w:sz="4" w:space="0" w:color="auto"/>
              <w:left w:val="single" w:sz="4" w:space="0" w:color="auto"/>
              <w:bottom w:val="single" w:sz="4" w:space="0" w:color="auto"/>
              <w:right w:val="single" w:sz="4" w:space="0" w:color="auto"/>
            </w:tcBorders>
            <w:vAlign w:val="center"/>
          </w:tcPr>
          <w:p w14:paraId="3CFFCBAD" w14:textId="77777777" w:rsidR="00132524" w:rsidRPr="008A1747" w:rsidRDefault="00132524" w:rsidP="00AE1231">
            <w:pPr>
              <w:spacing w:line="460" w:lineRule="exact"/>
              <w:rPr>
                <w:rFonts w:ascii="宋体" w:hAnsi="宋体"/>
                <w:sz w:val="24"/>
              </w:rPr>
            </w:pPr>
            <w:r w:rsidRPr="008A1747">
              <w:rPr>
                <w:rFonts w:ascii="宋体" w:hAnsi="宋体" w:hint="eastAsia"/>
                <w:sz w:val="24"/>
              </w:rPr>
              <w:t>具有法定代表人</w:t>
            </w:r>
            <w:r w:rsidRPr="00F5146C">
              <w:rPr>
                <w:rFonts w:ascii="宋体" w:hAnsi="宋体" w:hint="eastAsia"/>
                <w:sz w:val="24"/>
              </w:rPr>
              <w:t>或其他组织或自然人</w:t>
            </w:r>
            <w:r>
              <w:rPr>
                <w:rFonts w:ascii="宋体" w:hAnsi="宋体" w:hint="eastAsia"/>
                <w:sz w:val="24"/>
              </w:rPr>
              <w:t>等</w:t>
            </w:r>
            <w:r w:rsidRPr="00F5146C">
              <w:rPr>
                <w:rFonts w:ascii="宋体" w:hAnsi="宋体" w:hint="eastAsia"/>
                <w:sz w:val="24"/>
              </w:rPr>
              <w:t>资格证明</w:t>
            </w:r>
            <w:r>
              <w:rPr>
                <w:rFonts w:ascii="宋体" w:hAnsi="宋体" w:hint="eastAsia"/>
                <w:sz w:val="24"/>
              </w:rPr>
              <w:t>或</w:t>
            </w:r>
            <w:r w:rsidRPr="008A1747">
              <w:rPr>
                <w:rFonts w:ascii="宋体" w:hAnsi="宋体" w:hint="eastAsia"/>
                <w:sz w:val="24"/>
              </w:rPr>
              <w:t>法定代表人授权委托书</w:t>
            </w:r>
          </w:p>
        </w:tc>
      </w:tr>
      <w:tr w:rsidR="00132524" w:rsidRPr="00504696" w14:paraId="6E988154" w14:textId="77777777" w:rsidTr="00AE1231">
        <w:tc>
          <w:tcPr>
            <w:tcW w:w="534" w:type="dxa"/>
            <w:vMerge/>
            <w:tcBorders>
              <w:left w:val="single" w:sz="4" w:space="0" w:color="auto"/>
              <w:right w:val="single" w:sz="4" w:space="0" w:color="auto"/>
            </w:tcBorders>
            <w:vAlign w:val="center"/>
          </w:tcPr>
          <w:p w14:paraId="6CCC5D4E" w14:textId="77777777" w:rsidR="00132524" w:rsidRPr="008A1747" w:rsidRDefault="00132524" w:rsidP="00AE1231">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77246993" w14:textId="77777777" w:rsidR="00132524" w:rsidRPr="008A1747" w:rsidRDefault="00132524" w:rsidP="00AE1231">
            <w:pPr>
              <w:spacing w:line="460" w:lineRule="exact"/>
              <w:rPr>
                <w:rFonts w:ascii="宋体" w:hAnsi="宋体"/>
                <w:sz w:val="24"/>
                <w:szCs w:val="24"/>
              </w:rPr>
            </w:pPr>
            <w:r w:rsidRPr="008A1747">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14:paraId="4AF33080" w14:textId="77777777" w:rsidR="00132524" w:rsidRPr="008A1747" w:rsidRDefault="00132524" w:rsidP="00DB4F7E">
            <w:pPr>
              <w:spacing w:line="460" w:lineRule="exact"/>
              <w:rPr>
                <w:rFonts w:ascii="宋体" w:hAnsi="宋体"/>
                <w:sz w:val="24"/>
                <w:szCs w:val="24"/>
              </w:rPr>
            </w:pPr>
            <w:r w:rsidRPr="008A1747">
              <w:rPr>
                <w:rFonts w:ascii="宋体" w:hAnsi="宋体" w:hint="eastAsia"/>
                <w:sz w:val="24"/>
                <w:szCs w:val="24"/>
              </w:rPr>
              <w:t>投标报价唯一；投标报价未超过预算金额或者最高限价；投标报价合理</w:t>
            </w:r>
            <w:r w:rsidR="00644C76">
              <w:rPr>
                <w:rFonts w:ascii="宋体" w:hAnsi="宋体" w:hint="eastAsia"/>
                <w:sz w:val="24"/>
                <w:szCs w:val="24"/>
              </w:rPr>
              <w:t>；</w:t>
            </w:r>
            <w:r w:rsidR="00644C76">
              <w:rPr>
                <w:rFonts w:ascii="宋体" w:hAnsi="宋体"/>
                <w:sz w:val="24"/>
                <w:szCs w:val="24"/>
              </w:rPr>
              <w:t>投标报价</w:t>
            </w:r>
            <w:r w:rsidR="00DB4F7E">
              <w:rPr>
                <w:rFonts w:ascii="宋体" w:hAnsi="宋体" w:hint="eastAsia"/>
                <w:sz w:val="24"/>
                <w:szCs w:val="24"/>
              </w:rPr>
              <w:t>价格</w:t>
            </w:r>
            <w:r w:rsidR="00DB4F7E">
              <w:rPr>
                <w:rFonts w:ascii="宋体" w:hAnsi="宋体"/>
                <w:sz w:val="24"/>
                <w:szCs w:val="24"/>
              </w:rPr>
              <w:t>组成及报价依据</w:t>
            </w:r>
          </w:p>
        </w:tc>
      </w:tr>
      <w:tr w:rsidR="00132524" w:rsidRPr="00504696" w14:paraId="198E36A9" w14:textId="77777777" w:rsidTr="00AE1231">
        <w:tc>
          <w:tcPr>
            <w:tcW w:w="534" w:type="dxa"/>
            <w:vMerge/>
            <w:tcBorders>
              <w:left w:val="single" w:sz="4" w:space="0" w:color="auto"/>
              <w:right w:val="single" w:sz="4" w:space="0" w:color="auto"/>
            </w:tcBorders>
            <w:vAlign w:val="center"/>
          </w:tcPr>
          <w:p w14:paraId="6BA663C2" w14:textId="77777777" w:rsidR="00132524" w:rsidRPr="008A1747" w:rsidRDefault="00132524" w:rsidP="00AE1231">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694DE736" w14:textId="77777777" w:rsidR="00132524" w:rsidRPr="00D90F1E" w:rsidRDefault="00132524" w:rsidP="00AE1231">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14:paraId="6CABE572" w14:textId="77777777" w:rsidR="00132524" w:rsidRPr="00D90F1E" w:rsidRDefault="00132524" w:rsidP="00AE1231">
            <w:pPr>
              <w:spacing w:line="360" w:lineRule="exact"/>
              <w:jc w:val="left"/>
              <w:rPr>
                <w:rFonts w:ascii="宋体" w:hAnsi="宋体"/>
                <w:sz w:val="24"/>
              </w:rPr>
            </w:pPr>
            <w:r w:rsidRPr="00A33C38">
              <w:rPr>
                <w:rFonts w:ascii="宋体" w:hAnsi="宋体" w:hint="eastAsia"/>
                <w:sz w:val="24"/>
              </w:rPr>
              <w:t>符合</w:t>
            </w:r>
            <w:r>
              <w:rPr>
                <w:rFonts w:ascii="宋体" w:hAnsi="宋体" w:hint="eastAsia"/>
                <w:sz w:val="24"/>
              </w:rPr>
              <w:t>采购文件</w:t>
            </w:r>
            <w:r w:rsidRPr="00A33C38">
              <w:rPr>
                <w:rFonts w:ascii="宋体" w:hAnsi="宋体" w:hint="eastAsia"/>
                <w:sz w:val="24"/>
              </w:rPr>
              <w:t>要求</w:t>
            </w:r>
          </w:p>
        </w:tc>
      </w:tr>
      <w:tr w:rsidR="00132524" w:rsidRPr="00504696" w14:paraId="3170B651" w14:textId="77777777" w:rsidTr="00AE1231">
        <w:tc>
          <w:tcPr>
            <w:tcW w:w="534" w:type="dxa"/>
            <w:vMerge/>
            <w:tcBorders>
              <w:left w:val="single" w:sz="4" w:space="0" w:color="auto"/>
              <w:bottom w:val="single" w:sz="4" w:space="0" w:color="auto"/>
              <w:right w:val="single" w:sz="4" w:space="0" w:color="auto"/>
            </w:tcBorders>
            <w:vAlign w:val="center"/>
          </w:tcPr>
          <w:p w14:paraId="7FD3A8C3" w14:textId="77777777" w:rsidR="00132524" w:rsidRPr="008A1747" w:rsidRDefault="00132524" w:rsidP="00AE1231">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75FE49F5" w14:textId="77777777" w:rsidR="00132524" w:rsidRPr="00D90F1E" w:rsidRDefault="00132524" w:rsidP="00AE1231">
            <w:pPr>
              <w:spacing w:line="360" w:lineRule="exact"/>
              <w:jc w:val="left"/>
              <w:rPr>
                <w:rFonts w:ascii="宋体" w:hAnsi="宋体"/>
                <w:sz w:val="24"/>
              </w:rPr>
            </w:pPr>
            <w:r w:rsidRPr="00D90F1E">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14:paraId="3768256E" w14:textId="77777777" w:rsidR="00132524" w:rsidRPr="00D90F1E" w:rsidRDefault="00132524" w:rsidP="00AE1231">
            <w:pPr>
              <w:spacing w:line="360" w:lineRule="exact"/>
              <w:jc w:val="left"/>
              <w:rPr>
                <w:rFonts w:ascii="宋体" w:hAnsi="宋体"/>
                <w:sz w:val="24"/>
              </w:rPr>
            </w:pPr>
            <w:r w:rsidRPr="00D90F1E">
              <w:rPr>
                <w:rFonts w:ascii="宋体" w:hAnsi="宋体" w:hint="eastAsia"/>
                <w:sz w:val="24"/>
              </w:rPr>
              <w:t>符合法律、法规和</w:t>
            </w:r>
            <w:r>
              <w:rPr>
                <w:rFonts w:ascii="宋体" w:hAnsi="宋体" w:hint="eastAsia"/>
                <w:sz w:val="24"/>
              </w:rPr>
              <w:t>采购</w:t>
            </w:r>
            <w:r w:rsidRPr="00D90F1E">
              <w:rPr>
                <w:rFonts w:ascii="宋体" w:hAnsi="宋体" w:hint="eastAsia"/>
                <w:sz w:val="24"/>
              </w:rPr>
              <w:t>文件中规定的其他实质性内容的</w:t>
            </w:r>
          </w:p>
        </w:tc>
      </w:tr>
    </w:tbl>
    <w:p w14:paraId="4C0F1499" w14:textId="77777777" w:rsidR="00132524" w:rsidRDefault="00132524" w:rsidP="00132524">
      <w:pPr>
        <w:jc w:val="left"/>
        <w:rPr>
          <w:rFonts w:ascii="宋体" w:cs="Times New Roman"/>
          <w:b/>
          <w:bCs/>
          <w:kern w:val="0"/>
          <w:sz w:val="28"/>
          <w:szCs w:val="28"/>
        </w:rPr>
      </w:pPr>
      <w:r>
        <w:rPr>
          <w:rFonts w:ascii="宋体" w:hAnsi="宋体" w:cs="宋体" w:hint="eastAsia"/>
          <w:b/>
          <w:bCs/>
          <w:kern w:val="0"/>
          <w:sz w:val="28"/>
          <w:szCs w:val="28"/>
        </w:rPr>
        <w:t>五、投标人须提交的资料（</w:t>
      </w:r>
      <w:r w:rsidR="00140244" w:rsidRPr="00DB662D">
        <w:rPr>
          <w:rFonts w:ascii="宋体" w:hAnsi="宋体" w:cs="宋体" w:hint="eastAsia"/>
          <w:b/>
          <w:bCs/>
          <w:color w:val="FF0000"/>
          <w:kern w:val="0"/>
          <w:sz w:val="28"/>
          <w:szCs w:val="28"/>
        </w:rPr>
        <w:t>所有</w:t>
      </w:r>
      <w:r w:rsidR="00140244" w:rsidRPr="00DB662D">
        <w:rPr>
          <w:rFonts w:ascii="宋体" w:hAnsi="宋体" w:cs="宋体"/>
          <w:b/>
          <w:bCs/>
          <w:color w:val="FF0000"/>
          <w:kern w:val="0"/>
          <w:sz w:val="28"/>
          <w:szCs w:val="28"/>
        </w:rPr>
        <w:t>资料需加盖公章，否则视为无效</w:t>
      </w:r>
      <w:r w:rsidR="00140244">
        <w:rPr>
          <w:rFonts w:ascii="宋体" w:hAnsi="宋体" w:cs="宋体" w:hint="eastAsia"/>
          <w:b/>
          <w:bCs/>
          <w:kern w:val="0"/>
          <w:sz w:val="28"/>
          <w:szCs w:val="28"/>
        </w:rPr>
        <w:t>）</w:t>
      </w:r>
    </w:p>
    <w:p w14:paraId="7995FCE2" w14:textId="77777777" w:rsidR="00132524" w:rsidRPr="00DB662D" w:rsidRDefault="00132524" w:rsidP="00132524">
      <w:pPr>
        <w:ind w:firstLineChars="200" w:firstLine="560"/>
        <w:jc w:val="left"/>
        <w:rPr>
          <w:rFonts w:ascii="宋体"/>
          <w:bCs/>
          <w:kern w:val="0"/>
          <w:sz w:val="28"/>
          <w:szCs w:val="28"/>
        </w:rPr>
      </w:pPr>
      <w:r w:rsidRPr="00DB662D">
        <w:rPr>
          <w:rFonts w:ascii="宋体" w:hAnsi="宋体" w:cs="宋体" w:hint="eastAsia"/>
          <w:bCs/>
          <w:kern w:val="0"/>
          <w:sz w:val="28"/>
          <w:szCs w:val="28"/>
        </w:rPr>
        <w:t>1、投标</w:t>
      </w:r>
      <w:r w:rsidRPr="00DB662D">
        <w:rPr>
          <w:rFonts w:ascii="宋体" w:hAnsi="宋体" w:cs="宋体"/>
          <w:bCs/>
          <w:kern w:val="0"/>
          <w:sz w:val="28"/>
          <w:szCs w:val="28"/>
        </w:rPr>
        <w:t>文件</w:t>
      </w:r>
      <w:r w:rsidRPr="00DB662D">
        <w:rPr>
          <w:rFonts w:ascii="宋体" w:hAnsi="宋体" w:cs="宋体" w:hint="eastAsia"/>
          <w:bCs/>
          <w:kern w:val="0"/>
          <w:sz w:val="28"/>
          <w:szCs w:val="28"/>
        </w:rPr>
        <w:t>封皮</w:t>
      </w:r>
    </w:p>
    <w:p w14:paraId="0A135900" w14:textId="77777777" w:rsidR="00132524" w:rsidRDefault="00132524" w:rsidP="00132524">
      <w:pPr>
        <w:widowControl/>
        <w:spacing w:line="500" w:lineRule="exact"/>
        <w:ind w:firstLineChars="200" w:firstLine="560"/>
        <w:jc w:val="left"/>
        <w:rPr>
          <w:rFonts w:ascii="宋体"/>
          <w:kern w:val="0"/>
          <w:sz w:val="28"/>
          <w:szCs w:val="28"/>
        </w:rPr>
      </w:pPr>
      <w:r>
        <w:rPr>
          <w:rFonts w:ascii="宋体" w:hAnsi="宋体" w:cs="宋体"/>
          <w:kern w:val="0"/>
          <w:sz w:val="28"/>
          <w:szCs w:val="28"/>
        </w:rPr>
        <w:t>2</w:t>
      </w:r>
      <w:r>
        <w:rPr>
          <w:rFonts w:ascii="宋体" w:hAnsi="宋体" w:cs="宋体" w:hint="eastAsia"/>
          <w:kern w:val="0"/>
          <w:sz w:val="28"/>
          <w:szCs w:val="28"/>
        </w:rPr>
        <w:t>、</w:t>
      </w:r>
      <w:r w:rsidRPr="00DB662D">
        <w:rPr>
          <w:rFonts w:ascii="宋体" w:hAnsi="宋体" w:cs="宋体" w:hint="eastAsia"/>
          <w:kern w:val="0"/>
          <w:sz w:val="28"/>
          <w:szCs w:val="28"/>
        </w:rPr>
        <w:t>供应商具有有效的营业执照或事业单位法人证书或社会团体法人登记证书或执业许可证或自然人身份证明等证明文件</w:t>
      </w:r>
      <w:r w:rsidRPr="00B21256">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14:paraId="234A01E2" w14:textId="77777777" w:rsidR="00132524" w:rsidRDefault="00132524" w:rsidP="00132524">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w:t>
      </w:r>
      <w:r w:rsidRPr="00256CE5">
        <w:rPr>
          <w:rFonts w:ascii="宋体" w:hAnsi="宋体" w:cs="宋体" w:hint="eastAsia"/>
          <w:kern w:val="0"/>
          <w:sz w:val="28"/>
          <w:szCs w:val="28"/>
        </w:rPr>
        <w:t>具有法定代表人或其他组织或自然人</w:t>
      </w:r>
      <w:r>
        <w:rPr>
          <w:rFonts w:ascii="宋体" w:hAnsi="宋体" w:cs="宋体" w:hint="eastAsia"/>
          <w:kern w:val="0"/>
          <w:sz w:val="28"/>
          <w:szCs w:val="28"/>
        </w:rPr>
        <w:t>等</w:t>
      </w:r>
      <w:r w:rsidRPr="00DB662D">
        <w:rPr>
          <w:rFonts w:ascii="宋体" w:hAnsi="宋体" w:cs="宋体" w:hint="eastAsia"/>
          <w:kern w:val="0"/>
          <w:sz w:val="28"/>
          <w:szCs w:val="28"/>
        </w:rPr>
        <w:t>资格证明</w:t>
      </w:r>
      <w:r>
        <w:rPr>
          <w:rFonts w:ascii="宋体" w:hAnsi="宋体" w:cs="宋体" w:hint="eastAsia"/>
          <w:kern w:val="0"/>
          <w:sz w:val="28"/>
          <w:szCs w:val="28"/>
        </w:rPr>
        <w:t>文件，</w:t>
      </w:r>
      <w:r w:rsidRPr="00DB662D">
        <w:rPr>
          <w:rFonts w:ascii="宋体" w:hAnsi="宋体" w:cs="宋体" w:hint="eastAsia"/>
          <w:kern w:val="0"/>
          <w:sz w:val="28"/>
          <w:szCs w:val="28"/>
        </w:rPr>
        <w:t>法定代表人</w:t>
      </w:r>
      <w:r w:rsidRPr="00C45103">
        <w:rPr>
          <w:rFonts w:ascii="宋体" w:hAnsi="宋体" w:cs="宋体" w:hint="eastAsia"/>
          <w:kern w:val="0"/>
          <w:sz w:val="28"/>
          <w:szCs w:val="28"/>
        </w:rPr>
        <w:t>或其他组织或自然人</w:t>
      </w:r>
      <w:r>
        <w:rPr>
          <w:rFonts w:ascii="宋体" w:hAnsi="宋体" w:cs="宋体" w:hint="eastAsia"/>
          <w:kern w:val="0"/>
          <w:sz w:val="28"/>
          <w:szCs w:val="28"/>
        </w:rPr>
        <w:t>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sidRPr="00DB662D">
        <w:rPr>
          <w:rFonts w:ascii="宋体" w:hAnsi="宋体" w:cs="宋体" w:hint="eastAsia"/>
          <w:kern w:val="0"/>
          <w:sz w:val="28"/>
          <w:szCs w:val="28"/>
        </w:rPr>
        <w:t>委托书</w:t>
      </w:r>
      <w:r>
        <w:rPr>
          <w:rFonts w:ascii="宋体" w:hAnsi="宋体" w:cs="宋体" w:hint="eastAsia"/>
          <w:kern w:val="0"/>
          <w:sz w:val="28"/>
          <w:szCs w:val="28"/>
        </w:rPr>
        <w:t>。</w:t>
      </w:r>
      <w:r w:rsidRPr="00D479E8">
        <w:rPr>
          <w:rFonts w:ascii="宋体" w:hAnsi="宋体" w:cs="宋体" w:hint="eastAsia"/>
          <w:b/>
          <w:kern w:val="0"/>
          <w:sz w:val="28"/>
          <w:szCs w:val="28"/>
          <w:u w:val="single"/>
        </w:rPr>
        <w:t>（</w:t>
      </w:r>
      <w:r w:rsidRPr="00B21256">
        <w:rPr>
          <w:rFonts w:ascii="宋体" w:hAnsi="宋体" w:cs="宋体" w:hint="eastAsia"/>
          <w:b/>
          <w:kern w:val="0"/>
          <w:sz w:val="28"/>
          <w:szCs w:val="28"/>
          <w:u w:val="single"/>
        </w:rPr>
        <w:t>供应商根据自身情况提供对应的证明材料</w:t>
      </w:r>
      <w:r>
        <w:rPr>
          <w:rFonts w:ascii="宋体" w:hAnsi="宋体" w:cs="宋体" w:hint="eastAsia"/>
          <w:b/>
          <w:kern w:val="0"/>
          <w:sz w:val="28"/>
          <w:szCs w:val="28"/>
          <w:u w:val="single"/>
        </w:rPr>
        <w:t>，</w:t>
      </w:r>
      <w:r w:rsidRPr="00DB662D">
        <w:rPr>
          <w:rFonts w:ascii="宋体" w:hAnsi="宋体" w:cs="宋体" w:hint="eastAsia"/>
          <w:b/>
          <w:kern w:val="0"/>
          <w:sz w:val="28"/>
          <w:szCs w:val="28"/>
          <w:u w:val="single"/>
        </w:rPr>
        <w:t>此项资料除了投标文件中需提供外，额外放一份在密封完好的投标文件外面，投标时用于核对身份</w:t>
      </w:r>
      <w:r w:rsidRPr="00D479E8">
        <w:rPr>
          <w:rFonts w:ascii="宋体" w:hAnsi="宋体" w:cs="宋体" w:hint="eastAsia"/>
          <w:b/>
          <w:kern w:val="0"/>
          <w:sz w:val="28"/>
          <w:szCs w:val="28"/>
          <w:u w:val="single"/>
        </w:rPr>
        <w:t>）</w:t>
      </w:r>
      <w:r>
        <w:rPr>
          <w:rFonts w:ascii="宋体" w:hAnsi="宋体" w:cs="宋体" w:hint="eastAsia"/>
          <w:kern w:val="0"/>
          <w:sz w:val="28"/>
          <w:szCs w:val="28"/>
        </w:rPr>
        <w:t>。</w:t>
      </w:r>
    </w:p>
    <w:p w14:paraId="69370D5F" w14:textId="77777777" w:rsidR="00132524" w:rsidRDefault="00132524" w:rsidP="00132524">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、投标报价表。</w:t>
      </w:r>
    </w:p>
    <w:p w14:paraId="0008E04A" w14:textId="77777777" w:rsidR="00132524" w:rsidRDefault="00132524" w:rsidP="00132524">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sidRPr="00E21C60">
        <w:rPr>
          <w:rFonts w:ascii="宋体" w:hAnsi="宋体" w:cs="宋体" w:hint="eastAsia"/>
          <w:kern w:val="0"/>
          <w:sz w:val="28"/>
          <w:szCs w:val="28"/>
        </w:rPr>
        <w:t>认为需要提供</w:t>
      </w:r>
      <w:r>
        <w:rPr>
          <w:rFonts w:ascii="宋体" w:hAnsi="宋体" w:cs="宋体" w:hint="eastAsia"/>
          <w:kern w:val="0"/>
          <w:sz w:val="28"/>
          <w:szCs w:val="28"/>
        </w:rPr>
        <w:t>的其他</w:t>
      </w:r>
      <w:r>
        <w:rPr>
          <w:rFonts w:ascii="宋体" w:hAnsi="宋体" w:cs="宋体"/>
          <w:kern w:val="0"/>
          <w:sz w:val="28"/>
          <w:szCs w:val="28"/>
        </w:rPr>
        <w:t>相关证明材料</w:t>
      </w:r>
      <w:r>
        <w:rPr>
          <w:rFonts w:ascii="宋体" w:hAnsi="宋体" w:cs="宋体" w:hint="eastAsia"/>
          <w:kern w:val="0"/>
          <w:sz w:val="28"/>
          <w:szCs w:val="28"/>
        </w:rPr>
        <w:t>。</w:t>
      </w:r>
    </w:p>
    <w:p w14:paraId="6F912423" w14:textId="77777777" w:rsidR="00132524" w:rsidRDefault="00132524" w:rsidP="00132524">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t>6</w:t>
      </w:r>
      <w:r w:rsidRPr="0029744A">
        <w:rPr>
          <w:rFonts w:ascii="宋体" w:hint="eastAsia"/>
          <w:kern w:val="0"/>
          <w:sz w:val="28"/>
          <w:szCs w:val="28"/>
        </w:rPr>
        <w:t>、投标人应当编制</w:t>
      </w:r>
      <w:r>
        <w:rPr>
          <w:rFonts w:ascii="宋体" w:hint="eastAsia"/>
          <w:kern w:val="0"/>
          <w:sz w:val="28"/>
          <w:szCs w:val="28"/>
        </w:rPr>
        <w:t>投标</w:t>
      </w:r>
      <w:r w:rsidRPr="0029744A">
        <w:rPr>
          <w:rFonts w:ascii="宋体" w:hint="eastAsia"/>
          <w:kern w:val="0"/>
          <w:sz w:val="28"/>
          <w:szCs w:val="28"/>
        </w:rPr>
        <w:t>文件正本一份。</w:t>
      </w:r>
      <w:r>
        <w:rPr>
          <w:rFonts w:ascii="宋体" w:hint="eastAsia"/>
          <w:kern w:val="0"/>
          <w:sz w:val="28"/>
          <w:szCs w:val="28"/>
        </w:rPr>
        <w:t>投标</w:t>
      </w:r>
      <w:r w:rsidRPr="0029744A">
        <w:rPr>
          <w:rFonts w:ascii="宋体" w:hint="eastAsia"/>
          <w:kern w:val="0"/>
          <w:sz w:val="28"/>
          <w:szCs w:val="28"/>
        </w:rPr>
        <w:t>文件不得行间插字、涂改或增删。如有修改错漏处，必须由</w:t>
      </w:r>
      <w:r>
        <w:rPr>
          <w:rFonts w:ascii="宋体" w:hint="eastAsia"/>
          <w:kern w:val="0"/>
          <w:sz w:val="28"/>
          <w:szCs w:val="28"/>
        </w:rPr>
        <w:t>投标</w:t>
      </w:r>
      <w:r w:rsidRPr="0029744A">
        <w:rPr>
          <w:rFonts w:ascii="宋体" w:hint="eastAsia"/>
          <w:kern w:val="0"/>
          <w:sz w:val="28"/>
          <w:szCs w:val="28"/>
        </w:rPr>
        <w:t>文件签署人签字或盖章，否则视为无效文件。上述投标资料需装入档案袋，密封盖章。</w:t>
      </w:r>
    </w:p>
    <w:p w14:paraId="2E2447D5" w14:textId="77777777" w:rsidR="00162024" w:rsidRDefault="00132524" w:rsidP="00132524">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p>
    <w:p w14:paraId="40E473E5" w14:textId="77777777" w:rsidR="00162024" w:rsidRDefault="00162024" w:rsidP="00B935A2">
      <w:pPr>
        <w:spacing w:line="340" w:lineRule="exact"/>
        <w:ind w:rightChars="-94" w:right="-197"/>
        <w:rPr>
          <w:rFonts w:ascii="宋体" w:hAnsi="宋体" w:cs="宋体"/>
          <w:color w:val="FF0000"/>
          <w:kern w:val="0"/>
          <w:sz w:val="28"/>
          <w:szCs w:val="28"/>
        </w:rPr>
        <w:sectPr w:rsidR="00162024">
          <w:pgSz w:w="11906" w:h="16838"/>
          <w:pgMar w:top="1440" w:right="1800" w:bottom="1440" w:left="1800" w:header="851" w:footer="992" w:gutter="0"/>
          <w:cols w:space="720"/>
          <w:docGrid w:type="lines" w:linePitch="312"/>
        </w:sectPr>
      </w:pPr>
    </w:p>
    <w:p w14:paraId="173EF6E7" w14:textId="77777777" w:rsidR="00132524" w:rsidRPr="00A71A57" w:rsidRDefault="00132524" w:rsidP="00132524">
      <w:pPr>
        <w:pStyle w:val="1"/>
        <w:jc w:val="center"/>
      </w:pPr>
      <w:bookmarkStart w:id="2" w:name="_Toc456291165"/>
      <w:bookmarkStart w:id="3" w:name="_Toc456291260"/>
      <w:bookmarkStart w:id="4" w:name="_Toc456291280"/>
      <w:bookmarkStart w:id="5" w:name="_Toc456291354"/>
      <w:bookmarkStart w:id="6" w:name="_Toc456291479"/>
      <w:bookmarkStart w:id="7" w:name="_Toc456291537"/>
      <w:bookmarkStart w:id="8" w:name="_Toc462487372"/>
      <w:bookmarkEnd w:id="1"/>
      <w:r>
        <w:rPr>
          <w:rFonts w:hint="eastAsia"/>
        </w:rPr>
        <w:lastRenderedPageBreak/>
        <w:t>投标</w:t>
      </w:r>
      <w:r w:rsidRPr="00A71A57">
        <w:rPr>
          <w:rFonts w:hint="eastAsia"/>
        </w:rPr>
        <w:t>文件</w:t>
      </w:r>
      <w:bookmarkEnd w:id="2"/>
      <w:bookmarkEnd w:id="3"/>
      <w:bookmarkEnd w:id="4"/>
      <w:bookmarkEnd w:id="5"/>
      <w:bookmarkEnd w:id="6"/>
      <w:bookmarkEnd w:id="7"/>
      <w:bookmarkEnd w:id="8"/>
      <w:r>
        <w:rPr>
          <w:rFonts w:hint="eastAsia"/>
        </w:rPr>
        <w:t>封皮</w:t>
      </w:r>
    </w:p>
    <w:p w14:paraId="6592C62C" w14:textId="77777777" w:rsidR="00132524" w:rsidRPr="00A71A57" w:rsidRDefault="00132524" w:rsidP="00132524">
      <w:pPr>
        <w:rPr>
          <w:rFonts w:ascii="宋体" w:hAnsi="宋体"/>
        </w:rPr>
      </w:pPr>
    </w:p>
    <w:p w14:paraId="4AC9600C" w14:textId="77777777" w:rsidR="00132524" w:rsidRPr="00A71A57" w:rsidRDefault="00132524" w:rsidP="00132524">
      <w:pPr>
        <w:pStyle w:val="4"/>
        <w:jc w:val="center"/>
        <w:rPr>
          <w:rFonts w:ascii="黑体" w:eastAsia="黑体" w:hAnsi="黑体"/>
          <w:b/>
          <w:bCs/>
          <w:sz w:val="44"/>
          <w:szCs w:val="44"/>
        </w:rPr>
      </w:pPr>
    </w:p>
    <w:p w14:paraId="2A7692F0" w14:textId="77777777" w:rsidR="00132524" w:rsidRPr="00A71A57" w:rsidRDefault="00132524" w:rsidP="00132524">
      <w:pPr>
        <w:pStyle w:val="4"/>
        <w:jc w:val="center"/>
        <w:rPr>
          <w:rFonts w:ascii="黑体" w:eastAsia="黑体" w:hAnsi="黑体"/>
          <w:b/>
          <w:bCs/>
          <w:sz w:val="44"/>
          <w:szCs w:val="44"/>
        </w:rPr>
      </w:pPr>
    </w:p>
    <w:p w14:paraId="21EFCE37" w14:textId="77777777" w:rsidR="00132524" w:rsidRPr="00A71A57" w:rsidRDefault="00132524" w:rsidP="00132524">
      <w:pPr>
        <w:pStyle w:val="4"/>
        <w:rPr>
          <w:rFonts w:ascii="楷体_GB2312" w:eastAsia="楷体_GB2312"/>
          <w:b/>
          <w:bCs/>
          <w:sz w:val="54"/>
        </w:rPr>
      </w:pPr>
    </w:p>
    <w:p w14:paraId="07C6E355" w14:textId="77777777" w:rsidR="00132524" w:rsidRPr="00A71A57" w:rsidRDefault="00132524" w:rsidP="00132524">
      <w:pPr>
        <w:pStyle w:val="4"/>
        <w:jc w:val="center"/>
        <w:rPr>
          <w:rFonts w:ascii="黑体" w:eastAsia="黑体" w:hAnsi="黑体"/>
          <w:b/>
          <w:bCs/>
          <w:sz w:val="88"/>
          <w:szCs w:val="88"/>
        </w:rPr>
      </w:pPr>
      <w:r>
        <w:rPr>
          <w:rFonts w:ascii="黑体" w:eastAsia="黑体" w:hAnsi="黑体" w:hint="eastAsia"/>
          <w:b/>
          <w:bCs/>
          <w:sz w:val="88"/>
          <w:szCs w:val="88"/>
        </w:rPr>
        <w:t>投标</w:t>
      </w:r>
      <w:r w:rsidRPr="00A71A57">
        <w:rPr>
          <w:rFonts w:ascii="黑体" w:eastAsia="黑体" w:hAnsi="黑体" w:hint="eastAsia"/>
          <w:b/>
          <w:bCs/>
          <w:sz w:val="88"/>
          <w:szCs w:val="88"/>
        </w:rPr>
        <w:t>文件</w:t>
      </w:r>
    </w:p>
    <w:p w14:paraId="740BF510" w14:textId="77777777" w:rsidR="00132524" w:rsidRPr="00A71A57" w:rsidRDefault="00132524" w:rsidP="00132524">
      <w:pPr>
        <w:pStyle w:val="4"/>
        <w:spacing w:line="500" w:lineRule="exact"/>
        <w:rPr>
          <w:rFonts w:ascii="楷体_GB2312" w:eastAsia="楷体_GB2312"/>
          <w:b/>
          <w:sz w:val="32"/>
          <w:szCs w:val="32"/>
        </w:rPr>
      </w:pPr>
    </w:p>
    <w:p w14:paraId="09C56811" w14:textId="77777777" w:rsidR="00132524" w:rsidRPr="00A71A57" w:rsidRDefault="00132524" w:rsidP="00132524">
      <w:pPr>
        <w:pStyle w:val="4"/>
        <w:spacing w:line="500" w:lineRule="exact"/>
        <w:ind w:firstLineChars="200" w:firstLine="562"/>
        <w:rPr>
          <w:rFonts w:ascii="楷体_GB2312" w:eastAsia="楷体_GB2312"/>
          <w:b/>
          <w:sz w:val="28"/>
        </w:rPr>
      </w:pPr>
    </w:p>
    <w:p w14:paraId="75361463" w14:textId="77777777" w:rsidR="00132524" w:rsidRPr="00A71A57" w:rsidRDefault="00132524" w:rsidP="00132524">
      <w:pPr>
        <w:pStyle w:val="4"/>
        <w:spacing w:line="500" w:lineRule="exact"/>
        <w:ind w:firstLineChars="200" w:firstLine="560"/>
        <w:rPr>
          <w:rFonts w:ascii="楷体_GB2312" w:eastAsia="楷体_GB2312"/>
          <w:sz w:val="28"/>
        </w:rPr>
      </w:pPr>
    </w:p>
    <w:p w14:paraId="36B90D5B" w14:textId="77777777" w:rsidR="00132524" w:rsidRPr="00A71A57" w:rsidRDefault="00132524" w:rsidP="00132524">
      <w:pPr>
        <w:pStyle w:val="4"/>
        <w:spacing w:line="500" w:lineRule="exact"/>
        <w:ind w:firstLineChars="200" w:firstLine="560"/>
        <w:rPr>
          <w:rFonts w:ascii="楷体_GB2312" w:eastAsia="楷体_GB2312"/>
          <w:sz w:val="28"/>
        </w:rPr>
      </w:pPr>
    </w:p>
    <w:p w14:paraId="74422B68" w14:textId="77777777" w:rsidR="00132524" w:rsidRPr="00A71A57" w:rsidRDefault="00132524" w:rsidP="00132524">
      <w:pPr>
        <w:pStyle w:val="4"/>
        <w:spacing w:line="500" w:lineRule="exact"/>
        <w:ind w:firstLineChars="200" w:firstLine="560"/>
        <w:rPr>
          <w:rFonts w:ascii="楷体_GB2312" w:eastAsia="楷体_GB2312"/>
          <w:sz w:val="28"/>
        </w:rPr>
      </w:pPr>
    </w:p>
    <w:p w14:paraId="29881C55" w14:textId="77777777" w:rsidR="00132524" w:rsidRPr="00A71A57" w:rsidRDefault="00132524" w:rsidP="00132524">
      <w:pPr>
        <w:pStyle w:val="4"/>
        <w:spacing w:line="500" w:lineRule="exact"/>
        <w:ind w:firstLineChars="200" w:firstLine="560"/>
        <w:rPr>
          <w:rFonts w:ascii="楷体_GB2312" w:eastAsia="楷体_GB2312"/>
          <w:sz w:val="28"/>
        </w:rPr>
      </w:pPr>
    </w:p>
    <w:p w14:paraId="65B3C3EA" w14:textId="77777777" w:rsidR="00132524" w:rsidRPr="00A71A57" w:rsidRDefault="00132524" w:rsidP="00132524">
      <w:pPr>
        <w:pStyle w:val="4"/>
        <w:spacing w:line="500" w:lineRule="exact"/>
        <w:ind w:firstLineChars="200" w:firstLine="560"/>
        <w:rPr>
          <w:rFonts w:ascii="楷体_GB2312" w:eastAsia="楷体_GB2312"/>
          <w:sz w:val="28"/>
        </w:rPr>
      </w:pPr>
    </w:p>
    <w:p w14:paraId="3C6FDC72" w14:textId="77777777" w:rsidR="00132524" w:rsidRPr="00A71A57" w:rsidRDefault="00132524" w:rsidP="00132524">
      <w:pPr>
        <w:pStyle w:val="4"/>
        <w:spacing w:line="500" w:lineRule="exact"/>
        <w:ind w:firstLineChars="200" w:firstLine="560"/>
        <w:rPr>
          <w:rFonts w:ascii="楷体_GB2312" w:eastAsia="楷体_GB2312"/>
          <w:sz w:val="28"/>
        </w:rPr>
      </w:pPr>
    </w:p>
    <w:p w14:paraId="2A68E598" w14:textId="77777777" w:rsidR="00132524" w:rsidRPr="00A71A57" w:rsidRDefault="00132524" w:rsidP="00132524">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sz w:val="44"/>
          <w:szCs w:val="44"/>
        </w:rPr>
        <w:t>项目编号：</w:t>
      </w:r>
      <w:r w:rsidRPr="00A71A57">
        <w:rPr>
          <w:rFonts w:ascii="黑体" w:eastAsia="黑体" w:hAnsi="黑体" w:hint="eastAsia"/>
          <w:b/>
          <w:sz w:val="44"/>
          <w:szCs w:val="44"/>
          <w:u w:val="single"/>
        </w:rPr>
        <w:t>__________________________</w:t>
      </w:r>
    </w:p>
    <w:p w14:paraId="153CCC71" w14:textId="77777777" w:rsidR="00132524" w:rsidRPr="00A71A57" w:rsidRDefault="00132524" w:rsidP="00132524">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项目名称：</w:t>
      </w:r>
      <w:r w:rsidRPr="00A71A57">
        <w:rPr>
          <w:rFonts w:ascii="黑体" w:eastAsia="黑体" w:hAnsi="黑体" w:hint="eastAsia"/>
          <w:b/>
          <w:sz w:val="44"/>
          <w:szCs w:val="44"/>
          <w:u w:val="single"/>
        </w:rPr>
        <w:t>__________________________</w:t>
      </w:r>
    </w:p>
    <w:p w14:paraId="587BC4D2" w14:textId="77777777" w:rsidR="00132524" w:rsidRPr="00A71A57" w:rsidRDefault="00132524" w:rsidP="00132524">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供应商名称：</w:t>
      </w:r>
      <w:r w:rsidRPr="00A71A57">
        <w:rPr>
          <w:rFonts w:ascii="黑体" w:eastAsia="黑体" w:hAnsi="黑体" w:hint="eastAsia"/>
          <w:b/>
          <w:sz w:val="44"/>
          <w:szCs w:val="44"/>
          <w:u w:val="single"/>
        </w:rPr>
        <w:t>________________</w:t>
      </w:r>
      <w:r w:rsidRPr="00A71A57">
        <w:rPr>
          <w:rFonts w:ascii="黑体" w:eastAsia="黑体" w:hAnsi="黑体" w:hint="eastAsia"/>
          <w:b/>
          <w:sz w:val="44"/>
          <w:szCs w:val="44"/>
        </w:rPr>
        <w:t>（签章）</w:t>
      </w:r>
    </w:p>
    <w:p w14:paraId="1F3A87DB" w14:textId="77777777" w:rsidR="00132524" w:rsidRPr="00A71A57" w:rsidRDefault="00132524" w:rsidP="00132524">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bCs/>
          <w:sz w:val="44"/>
          <w:szCs w:val="44"/>
        </w:rPr>
        <w:t xml:space="preserve">日  </w:t>
      </w:r>
      <w:r w:rsidRPr="00A71A57">
        <w:rPr>
          <w:rFonts w:ascii="黑体" w:eastAsia="黑体" w:hAnsi="黑体"/>
          <w:b/>
          <w:bCs/>
          <w:sz w:val="44"/>
          <w:szCs w:val="44"/>
        </w:rPr>
        <w:t xml:space="preserve">  </w:t>
      </w:r>
      <w:r w:rsidRPr="00A71A57">
        <w:rPr>
          <w:rFonts w:ascii="黑体" w:eastAsia="黑体" w:hAnsi="黑体" w:hint="eastAsia"/>
          <w:b/>
          <w:bCs/>
          <w:sz w:val="44"/>
          <w:szCs w:val="44"/>
        </w:rPr>
        <w:t>期：</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年</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月</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日</w:t>
      </w:r>
    </w:p>
    <w:p w14:paraId="237A8EB0" w14:textId="77777777" w:rsidR="00132524" w:rsidRDefault="00132524" w:rsidP="00132524">
      <w:pPr>
        <w:ind w:leftChars="-67" w:left="-141" w:rightChars="-94" w:right="-197" w:firstLineChars="200" w:firstLine="883"/>
        <w:jc w:val="center"/>
        <w:rPr>
          <w:rFonts w:ascii="宋体" w:hAnsi="宋体"/>
          <w:b/>
          <w:sz w:val="44"/>
        </w:rPr>
      </w:pPr>
    </w:p>
    <w:p w14:paraId="2FC0BD45" w14:textId="77777777" w:rsidR="00132524" w:rsidRDefault="00132524" w:rsidP="00132524">
      <w:pPr>
        <w:ind w:leftChars="-67" w:left="-141" w:rightChars="-94" w:right="-197" w:firstLineChars="200" w:firstLine="883"/>
        <w:jc w:val="center"/>
        <w:rPr>
          <w:rFonts w:ascii="宋体" w:hAnsi="宋体"/>
          <w:b/>
          <w:sz w:val="44"/>
        </w:rPr>
      </w:pPr>
    </w:p>
    <w:p w14:paraId="1029D6E9" w14:textId="77777777" w:rsidR="00132524" w:rsidRDefault="00132524" w:rsidP="00132524">
      <w:pPr>
        <w:ind w:leftChars="-67" w:left="-141" w:rightChars="-94" w:right="-197" w:firstLineChars="200" w:firstLine="883"/>
        <w:jc w:val="center"/>
        <w:rPr>
          <w:rFonts w:ascii="宋体" w:hAnsi="宋体"/>
          <w:b/>
          <w:sz w:val="44"/>
        </w:rPr>
      </w:pPr>
    </w:p>
    <w:p w14:paraId="30267021" w14:textId="77777777" w:rsidR="00132524" w:rsidRDefault="00132524" w:rsidP="00132524">
      <w:pPr>
        <w:spacing w:line="360" w:lineRule="auto"/>
        <w:jc w:val="center"/>
        <w:rPr>
          <w:rFonts w:ascii="宋体" w:hAnsi="宋体"/>
          <w:b/>
          <w:sz w:val="28"/>
        </w:rPr>
      </w:pPr>
      <w:r>
        <w:rPr>
          <w:rFonts w:ascii="宋体" w:hAnsi="宋体" w:hint="eastAsia"/>
          <w:b/>
          <w:sz w:val="28"/>
        </w:rPr>
        <w:lastRenderedPageBreak/>
        <w:t>法定代表人资格证明书</w:t>
      </w:r>
    </w:p>
    <w:p w14:paraId="4DA86067" w14:textId="77777777" w:rsidR="00132524" w:rsidRDefault="00132524" w:rsidP="00132524">
      <w:pPr>
        <w:spacing w:line="360" w:lineRule="auto"/>
        <w:rPr>
          <w:rFonts w:ascii="宋体" w:hAnsi="宋体"/>
          <w:sz w:val="24"/>
        </w:rPr>
      </w:pPr>
    </w:p>
    <w:p w14:paraId="4F873505" w14:textId="77777777" w:rsidR="00132524" w:rsidRDefault="00132524" w:rsidP="00132524">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1109E659" w14:textId="77777777" w:rsidR="00132524" w:rsidRDefault="00132524" w:rsidP="0013252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14:paraId="43D69C87" w14:textId="77777777" w:rsidR="00132524" w:rsidRDefault="00132524" w:rsidP="0013252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14:paraId="1B3FC9BA" w14:textId="77777777" w:rsidR="00132524" w:rsidRDefault="00132524" w:rsidP="00132524">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14:paraId="792AA083" w14:textId="77777777" w:rsidR="00132524" w:rsidRDefault="00132524" w:rsidP="0013252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735CA76A" w14:textId="77777777" w:rsidR="00132524" w:rsidRDefault="00132524" w:rsidP="0013252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448F8804" w14:textId="77777777" w:rsidR="00132524" w:rsidRDefault="00132524" w:rsidP="0013252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5161DAB1" w14:textId="77777777" w:rsidR="00132524" w:rsidRDefault="00132524" w:rsidP="00132524">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132524" w14:paraId="08D79A72" w14:textId="77777777" w:rsidTr="00AE1231">
        <w:trPr>
          <w:trHeight w:val="2988"/>
        </w:trPr>
        <w:tc>
          <w:tcPr>
            <w:tcW w:w="6804" w:type="dxa"/>
            <w:tcBorders>
              <w:top w:val="single" w:sz="4" w:space="0" w:color="auto"/>
              <w:left w:val="single" w:sz="4" w:space="0" w:color="auto"/>
              <w:bottom w:val="single" w:sz="4" w:space="0" w:color="auto"/>
              <w:right w:val="single" w:sz="4" w:space="0" w:color="auto"/>
            </w:tcBorders>
          </w:tcPr>
          <w:p w14:paraId="320F9EF4" w14:textId="77777777" w:rsidR="00132524" w:rsidRDefault="00132524" w:rsidP="00AE1231">
            <w:pPr>
              <w:pStyle w:val="000"/>
              <w:adjustRightInd w:val="0"/>
              <w:snapToGrid w:val="0"/>
              <w:spacing w:line="500" w:lineRule="exact"/>
              <w:jc w:val="center"/>
              <w:rPr>
                <w:rFonts w:ascii="宋体" w:hAnsi="宋体"/>
                <w:szCs w:val="28"/>
              </w:rPr>
            </w:pPr>
          </w:p>
          <w:p w14:paraId="1C51CAA3" w14:textId="77777777" w:rsidR="004E620F" w:rsidRPr="004E620F" w:rsidRDefault="00132524" w:rsidP="002D482B">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tc>
      </w:tr>
    </w:tbl>
    <w:p w14:paraId="524CC8FA" w14:textId="77777777" w:rsidR="00132524" w:rsidRDefault="00132524" w:rsidP="00132524">
      <w:pPr>
        <w:pStyle w:val="000"/>
        <w:adjustRightInd w:val="0"/>
        <w:snapToGrid w:val="0"/>
        <w:spacing w:line="500" w:lineRule="exact"/>
        <w:rPr>
          <w:rFonts w:ascii="宋体" w:hAnsi="宋体"/>
          <w:szCs w:val="28"/>
        </w:rPr>
      </w:pPr>
    </w:p>
    <w:p w14:paraId="66C6F62F" w14:textId="77777777" w:rsidR="00132524" w:rsidRDefault="00132524" w:rsidP="0013252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79DF6155" w14:textId="77777777" w:rsidR="00132524" w:rsidRDefault="00132524" w:rsidP="0013252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09A5E82D" w14:textId="77777777" w:rsidR="00132524" w:rsidRDefault="00132524" w:rsidP="0013252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3CC8C836" w14:textId="77777777" w:rsidR="00132524" w:rsidRDefault="00132524" w:rsidP="00132524">
      <w:pPr>
        <w:spacing w:line="360" w:lineRule="auto"/>
        <w:jc w:val="right"/>
        <w:rPr>
          <w:rFonts w:ascii="宋体" w:hAnsi="宋体"/>
          <w:sz w:val="24"/>
        </w:rPr>
      </w:pPr>
    </w:p>
    <w:p w14:paraId="7DB58C7D" w14:textId="77777777" w:rsidR="00132524" w:rsidRPr="00071106" w:rsidRDefault="00132524" w:rsidP="00132524">
      <w:pPr>
        <w:spacing w:line="360" w:lineRule="auto"/>
        <w:jc w:val="center"/>
        <w:rPr>
          <w:rFonts w:ascii="宋体" w:hAnsi="宋体"/>
          <w:b/>
          <w:sz w:val="24"/>
        </w:rPr>
      </w:pPr>
      <w:r w:rsidRPr="00071106">
        <w:rPr>
          <w:rFonts w:ascii="宋体" w:hAnsi="宋体" w:hint="eastAsia"/>
          <w:b/>
          <w:sz w:val="24"/>
        </w:rPr>
        <w:t>注</w:t>
      </w:r>
      <w:r w:rsidRPr="00071106">
        <w:rPr>
          <w:rFonts w:ascii="宋体" w:hAnsi="宋体"/>
          <w:b/>
          <w:sz w:val="24"/>
        </w:rPr>
        <w:t>：</w:t>
      </w:r>
      <w:r w:rsidRPr="00071106">
        <w:rPr>
          <w:rFonts w:ascii="宋体" w:hAnsi="宋体" w:hint="eastAsia"/>
          <w:b/>
          <w:sz w:val="24"/>
        </w:rPr>
        <w:t>本表适用于法定</w:t>
      </w:r>
      <w:r w:rsidRPr="00071106">
        <w:rPr>
          <w:rFonts w:ascii="宋体" w:hAnsi="宋体"/>
          <w:b/>
          <w:sz w:val="24"/>
        </w:rPr>
        <w:t>代表</w:t>
      </w:r>
      <w:r w:rsidRPr="00071106">
        <w:rPr>
          <w:rFonts w:ascii="宋体" w:hAnsi="宋体" w:hint="eastAsia"/>
          <w:b/>
          <w:sz w:val="24"/>
        </w:rPr>
        <w:t>人投标</w:t>
      </w:r>
      <w:r>
        <w:rPr>
          <w:rFonts w:ascii="宋体" w:hAnsi="宋体" w:hint="eastAsia"/>
          <w:b/>
          <w:sz w:val="24"/>
        </w:rPr>
        <w:t>时</w:t>
      </w:r>
      <w:r>
        <w:rPr>
          <w:rFonts w:ascii="宋体" w:hAnsi="宋体"/>
          <w:b/>
          <w:sz w:val="24"/>
        </w:rPr>
        <w:t>提供</w:t>
      </w:r>
    </w:p>
    <w:p w14:paraId="38DBA58D" w14:textId="77777777" w:rsidR="00132524" w:rsidRDefault="00132524" w:rsidP="00132524">
      <w:pPr>
        <w:spacing w:line="360" w:lineRule="auto"/>
        <w:jc w:val="right"/>
        <w:rPr>
          <w:rFonts w:ascii="宋体" w:hAnsi="宋体"/>
          <w:sz w:val="24"/>
        </w:rPr>
        <w:sectPr w:rsidR="00132524" w:rsidSect="00116FC5">
          <w:pgSz w:w="11906" w:h="16838"/>
          <w:pgMar w:top="1440" w:right="1800" w:bottom="1440" w:left="1800" w:header="851" w:footer="992" w:gutter="0"/>
          <w:cols w:space="720"/>
          <w:docGrid w:type="lines" w:linePitch="312"/>
        </w:sectPr>
      </w:pPr>
    </w:p>
    <w:p w14:paraId="5D6ADBBA" w14:textId="77777777" w:rsidR="00132524" w:rsidRDefault="00132524" w:rsidP="00132524">
      <w:pPr>
        <w:pStyle w:val="300"/>
      </w:pPr>
      <w:r>
        <w:rPr>
          <w:rFonts w:hint="eastAsia"/>
        </w:rPr>
        <w:lastRenderedPageBreak/>
        <w:t xml:space="preserve">单位负责人资格证明文件 </w:t>
      </w:r>
    </w:p>
    <w:p w14:paraId="677C4FAD" w14:textId="77777777" w:rsidR="00132524" w:rsidRDefault="00132524" w:rsidP="00132524">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27098946" w14:textId="77777777" w:rsidR="00132524" w:rsidRDefault="00132524" w:rsidP="00132524">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14:paraId="33E40BB6" w14:textId="77777777" w:rsidR="00132524" w:rsidRDefault="00132524" w:rsidP="00132524">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14:paraId="4EA21152" w14:textId="77777777" w:rsidR="00132524" w:rsidRDefault="00132524" w:rsidP="00132524">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14:paraId="3A7F4637" w14:textId="77777777" w:rsidR="00132524" w:rsidRDefault="00132524" w:rsidP="00132524">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3FB57423" w14:textId="77777777" w:rsidR="00132524" w:rsidRDefault="00132524" w:rsidP="00132524">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2F35397C" w14:textId="77777777" w:rsidR="00132524" w:rsidRDefault="00132524" w:rsidP="00132524">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27EB0A90" w14:textId="77777777" w:rsidR="00132524" w:rsidRDefault="00132524" w:rsidP="00132524">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132524" w14:paraId="4843752C" w14:textId="77777777" w:rsidTr="00AE1231">
        <w:trPr>
          <w:trHeight w:val="2988"/>
        </w:trPr>
        <w:tc>
          <w:tcPr>
            <w:tcW w:w="6804" w:type="dxa"/>
            <w:tcBorders>
              <w:top w:val="single" w:sz="4" w:space="0" w:color="auto"/>
              <w:left w:val="single" w:sz="4" w:space="0" w:color="auto"/>
              <w:bottom w:val="single" w:sz="4" w:space="0" w:color="auto"/>
              <w:right w:val="single" w:sz="4" w:space="0" w:color="auto"/>
            </w:tcBorders>
          </w:tcPr>
          <w:p w14:paraId="7F00F8D8" w14:textId="77777777" w:rsidR="00132524" w:rsidRDefault="00132524" w:rsidP="00AE1231">
            <w:pPr>
              <w:pStyle w:val="000"/>
              <w:adjustRightInd w:val="0"/>
              <w:snapToGrid w:val="0"/>
              <w:spacing w:line="500" w:lineRule="exact"/>
              <w:jc w:val="center"/>
              <w:rPr>
                <w:rFonts w:ascii="宋体" w:hAnsi="宋体"/>
                <w:szCs w:val="28"/>
              </w:rPr>
            </w:pPr>
          </w:p>
          <w:p w14:paraId="6357820F" w14:textId="77777777" w:rsidR="00132524" w:rsidRDefault="00132524" w:rsidP="00AE1231">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14:paraId="2F256293" w14:textId="77777777" w:rsidR="004E620F" w:rsidRPr="00103EA3" w:rsidRDefault="004E620F" w:rsidP="00AE1231">
            <w:pPr>
              <w:pStyle w:val="000"/>
              <w:adjustRightInd w:val="0"/>
              <w:snapToGrid w:val="0"/>
              <w:spacing w:line="500" w:lineRule="exact"/>
              <w:jc w:val="center"/>
              <w:rPr>
                <w:rFonts w:ascii="宋体" w:hAnsi="宋体"/>
                <w:szCs w:val="28"/>
              </w:rPr>
            </w:pPr>
          </w:p>
        </w:tc>
      </w:tr>
    </w:tbl>
    <w:p w14:paraId="5EF2F5AB" w14:textId="77777777" w:rsidR="00132524" w:rsidRDefault="00132524" w:rsidP="00132524">
      <w:pPr>
        <w:pStyle w:val="000"/>
        <w:adjustRightInd w:val="0"/>
        <w:snapToGrid w:val="0"/>
        <w:spacing w:line="500" w:lineRule="exact"/>
        <w:rPr>
          <w:rFonts w:ascii="宋体" w:hAnsi="宋体"/>
          <w:szCs w:val="28"/>
        </w:rPr>
      </w:pPr>
    </w:p>
    <w:p w14:paraId="29C79569" w14:textId="77777777" w:rsidR="00132524" w:rsidRDefault="00132524" w:rsidP="00132524">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14:paraId="68BBB363" w14:textId="77777777" w:rsidR="00132524" w:rsidRDefault="00132524" w:rsidP="00132524">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14:paraId="03DDB96E" w14:textId="77777777" w:rsidR="00132524" w:rsidRDefault="00132524" w:rsidP="00132524">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6C1F69FB" w14:textId="77777777" w:rsidR="00132524" w:rsidRDefault="00132524" w:rsidP="00132524">
      <w:pPr>
        <w:spacing w:line="360" w:lineRule="auto"/>
        <w:jc w:val="right"/>
        <w:rPr>
          <w:rFonts w:ascii="宋体" w:hAnsi="宋体"/>
          <w:sz w:val="24"/>
        </w:rPr>
      </w:pPr>
    </w:p>
    <w:p w14:paraId="0C31A4CB" w14:textId="77777777" w:rsidR="00132524" w:rsidRDefault="00132524" w:rsidP="00132524">
      <w:pPr>
        <w:spacing w:line="360" w:lineRule="auto"/>
        <w:jc w:val="center"/>
        <w:rPr>
          <w:rFonts w:ascii="宋体" w:hAnsi="宋体"/>
          <w:b/>
          <w:sz w:val="28"/>
          <w:szCs w:val="28"/>
        </w:rPr>
        <w:sectPr w:rsidR="00132524" w:rsidSect="00116FC5">
          <w:pgSz w:w="11906" w:h="16838"/>
          <w:pgMar w:top="1440" w:right="1800" w:bottom="1440" w:left="1800" w:header="851" w:footer="992" w:gutter="0"/>
          <w:cols w:space="720"/>
          <w:docGrid w:type="lines" w:linePitch="312"/>
        </w:sectPr>
      </w:pPr>
      <w:r w:rsidRPr="00C11045">
        <w:rPr>
          <w:rFonts w:ascii="宋体" w:hAnsi="宋体" w:hint="eastAsia"/>
          <w:b/>
          <w:sz w:val="28"/>
          <w:szCs w:val="28"/>
        </w:rPr>
        <w:t>注：本表适用于其他组织</w:t>
      </w:r>
      <w:r>
        <w:rPr>
          <w:rFonts w:ascii="宋体" w:hAnsi="宋体" w:hint="eastAsia"/>
          <w:b/>
          <w:sz w:val="28"/>
          <w:szCs w:val="28"/>
        </w:rPr>
        <w:t>投标时</w:t>
      </w:r>
      <w:r>
        <w:rPr>
          <w:rFonts w:ascii="宋体" w:hAnsi="宋体"/>
          <w:b/>
          <w:sz w:val="28"/>
          <w:szCs w:val="28"/>
        </w:rPr>
        <w:t>提供</w:t>
      </w:r>
    </w:p>
    <w:p w14:paraId="678BB4B8" w14:textId="77777777" w:rsidR="00132524" w:rsidRDefault="00132524" w:rsidP="00132524">
      <w:pPr>
        <w:pStyle w:val="300"/>
      </w:pPr>
      <w:r>
        <w:rPr>
          <w:rFonts w:hint="eastAsia"/>
        </w:rPr>
        <w:lastRenderedPageBreak/>
        <w:t xml:space="preserve">自然人资格证明文件 </w:t>
      </w:r>
    </w:p>
    <w:p w14:paraId="75A0E0CA" w14:textId="77777777" w:rsidR="00132524" w:rsidRDefault="00132524" w:rsidP="00132524">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37DC9F71" w14:textId="77777777" w:rsidR="00132524" w:rsidRDefault="00132524" w:rsidP="00132524">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14:paraId="25DD87D8" w14:textId="77777777" w:rsidR="00132524" w:rsidRDefault="00132524" w:rsidP="00132524">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14:paraId="3EB1427C" w14:textId="77777777" w:rsidR="00132524" w:rsidRDefault="00132524" w:rsidP="00132524">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14:paraId="315060CB" w14:textId="77777777" w:rsidR="00132524" w:rsidRDefault="00132524" w:rsidP="00132524">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739E2C1A" w14:textId="77777777" w:rsidR="00132524" w:rsidRDefault="00132524" w:rsidP="00132524">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160ED1EA" w14:textId="77777777" w:rsidR="00132524" w:rsidRDefault="00132524" w:rsidP="00132524">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5197CA36" w14:textId="77777777" w:rsidR="00132524" w:rsidRDefault="00132524" w:rsidP="00132524">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132524" w14:paraId="5E6AB8B3" w14:textId="77777777" w:rsidTr="00AE1231">
        <w:trPr>
          <w:trHeight w:val="2988"/>
        </w:trPr>
        <w:tc>
          <w:tcPr>
            <w:tcW w:w="6804" w:type="dxa"/>
            <w:tcBorders>
              <w:top w:val="single" w:sz="4" w:space="0" w:color="auto"/>
              <w:left w:val="single" w:sz="4" w:space="0" w:color="auto"/>
              <w:bottom w:val="single" w:sz="4" w:space="0" w:color="auto"/>
              <w:right w:val="single" w:sz="4" w:space="0" w:color="auto"/>
            </w:tcBorders>
          </w:tcPr>
          <w:p w14:paraId="4735490B" w14:textId="77777777" w:rsidR="00132524" w:rsidRDefault="00132524" w:rsidP="00AE1231">
            <w:pPr>
              <w:pStyle w:val="000"/>
              <w:adjustRightInd w:val="0"/>
              <w:snapToGrid w:val="0"/>
              <w:spacing w:line="500" w:lineRule="exact"/>
              <w:jc w:val="center"/>
              <w:rPr>
                <w:rFonts w:ascii="宋体" w:hAnsi="宋体"/>
                <w:szCs w:val="28"/>
              </w:rPr>
            </w:pPr>
          </w:p>
          <w:p w14:paraId="623FF326" w14:textId="77777777" w:rsidR="00132524" w:rsidRDefault="00132524" w:rsidP="00AE1231">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14:paraId="4A5FF5EF" w14:textId="77777777" w:rsidR="004E620F" w:rsidRPr="004E620F" w:rsidRDefault="004E620F" w:rsidP="00AE1231">
            <w:pPr>
              <w:pStyle w:val="000"/>
              <w:adjustRightInd w:val="0"/>
              <w:snapToGrid w:val="0"/>
              <w:spacing w:line="500" w:lineRule="exact"/>
              <w:jc w:val="center"/>
              <w:rPr>
                <w:rFonts w:ascii="宋体" w:hAnsi="宋体"/>
                <w:szCs w:val="28"/>
              </w:rPr>
            </w:pPr>
          </w:p>
        </w:tc>
      </w:tr>
    </w:tbl>
    <w:p w14:paraId="3F3C93ED" w14:textId="77777777" w:rsidR="00132524" w:rsidRDefault="00132524" w:rsidP="00132524">
      <w:pPr>
        <w:pStyle w:val="000"/>
        <w:adjustRightInd w:val="0"/>
        <w:snapToGrid w:val="0"/>
        <w:spacing w:line="500" w:lineRule="exact"/>
        <w:ind w:left="0" w:firstLine="0"/>
        <w:rPr>
          <w:rFonts w:ascii="宋体" w:hAnsi="宋体"/>
          <w:szCs w:val="28"/>
        </w:rPr>
      </w:pPr>
    </w:p>
    <w:p w14:paraId="1203D054" w14:textId="77777777" w:rsidR="00132524" w:rsidRDefault="00132524" w:rsidP="00132524">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14:paraId="375BE934" w14:textId="77777777" w:rsidR="00132524" w:rsidRDefault="00132524" w:rsidP="00132524">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14:paraId="5C0E3CB1" w14:textId="77777777" w:rsidR="00132524" w:rsidRDefault="00132524" w:rsidP="00132524">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293B331C" w14:textId="77777777" w:rsidR="00132524" w:rsidRDefault="00132524" w:rsidP="00132524">
      <w:pPr>
        <w:pStyle w:val="300"/>
        <w:jc w:val="both"/>
        <w:rPr>
          <w:b w:val="0"/>
        </w:rPr>
      </w:pPr>
    </w:p>
    <w:p w14:paraId="5F2486B9" w14:textId="77777777" w:rsidR="00132524" w:rsidRDefault="00132524" w:rsidP="00132524">
      <w:pPr>
        <w:pStyle w:val="30"/>
        <w:rPr>
          <w:sz w:val="28"/>
          <w:szCs w:val="28"/>
        </w:rPr>
        <w:sectPr w:rsidR="00132524" w:rsidSect="00116FC5">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14:paraId="175140F9" w14:textId="77777777" w:rsidR="00132524" w:rsidRDefault="00132524" w:rsidP="00132524">
      <w:pPr>
        <w:pStyle w:val="300"/>
      </w:pPr>
      <w:r>
        <w:rPr>
          <w:rFonts w:hint="eastAsia"/>
        </w:rPr>
        <w:lastRenderedPageBreak/>
        <w:t>授权委托书</w:t>
      </w:r>
    </w:p>
    <w:p w14:paraId="23365B2A" w14:textId="77777777" w:rsidR="00132524" w:rsidRDefault="00132524" w:rsidP="00132524">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77541167" w14:textId="77777777" w:rsidR="00132524" w:rsidRPr="00EA12F6" w:rsidRDefault="00132524" w:rsidP="00132524">
      <w:pPr>
        <w:pStyle w:val="000"/>
        <w:spacing w:before="0" w:after="0" w:line="240" w:lineRule="auto"/>
        <w:ind w:left="0" w:firstLineChars="200" w:firstLine="560"/>
        <w:jc w:val="left"/>
        <w:rPr>
          <w:rFonts w:ascii="宋体" w:hAnsi="宋体"/>
          <w:szCs w:val="28"/>
        </w:rPr>
      </w:pPr>
      <w:r>
        <w:rPr>
          <w:rFonts w:ascii="宋体" w:hAnsi="宋体" w:hint="eastAsia"/>
          <w:szCs w:val="28"/>
        </w:rPr>
        <w:t>兹</w:t>
      </w:r>
      <w:r w:rsidRPr="00EA12F6">
        <w:rPr>
          <w:rFonts w:ascii="宋体" w:hAnsi="宋体" w:hint="eastAsia"/>
          <w:szCs w:val="28"/>
        </w:rPr>
        <w:t>授权</w:t>
      </w:r>
      <w:r w:rsidRPr="00EA12F6">
        <w:rPr>
          <w:rFonts w:ascii="宋体" w:hAnsi="宋体" w:hint="eastAsia"/>
          <w:szCs w:val="28"/>
          <w:u w:val="single"/>
        </w:rPr>
        <w:t xml:space="preserve">       </w:t>
      </w:r>
      <w:r w:rsidRPr="00EA12F6">
        <w:rPr>
          <w:rFonts w:ascii="宋体" w:hAnsi="宋体" w:hint="eastAsia"/>
          <w:szCs w:val="28"/>
        </w:rPr>
        <w:t>（姓名）为</w:t>
      </w:r>
      <w:r w:rsidRPr="00A019C7">
        <w:rPr>
          <w:rFonts w:ascii="宋体" w:hAnsi="宋体" w:hint="eastAsia"/>
          <w:szCs w:val="28"/>
        </w:rPr>
        <w:t>我单位</w:t>
      </w:r>
      <w:r w:rsidRPr="00EA12F6">
        <w:rPr>
          <w:rFonts w:ascii="宋体" w:hAnsi="宋体" w:hint="eastAsia"/>
          <w:szCs w:val="28"/>
        </w:rPr>
        <w:t>的委托代理人，以本公司的名义参加</w:t>
      </w:r>
      <w:r w:rsidRPr="00EA12F6">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sidRPr="00EA12F6">
        <w:rPr>
          <w:rFonts w:ascii="宋体" w:hAnsi="宋体" w:hint="eastAsia"/>
          <w:szCs w:val="28"/>
        </w:rPr>
        <w:t>项目投标，全权代表我单位处理在该项目采购活动中的一切事宜。代理人无转委托权，特此委托。</w:t>
      </w:r>
    </w:p>
    <w:p w14:paraId="6F2C90A1" w14:textId="77777777" w:rsidR="00132524" w:rsidRPr="00DF450B" w:rsidRDefault="00132524" w:rsidP="00132524">
      <w:pPr>
        <w:spacing w:line="500" w:lineRule="exact"/>
        <w:ind w:firstLineChars="200" w:firstLine="560"/>
        <w:rPr>
          <w:rFonts w:ascii="宋体" w:hAnsi="宋体"/>
          <w:sz w:val="28"/>
          <w:szCs w:val="22"/>
        </w:rPr>
      </w:pPr>
      <w:r w:rsidRPr="00DF450B">
        <w:rPr>
          <w:rFonts w:ascii="宋体" w:hAnsi="宋体" w:hint="eastAsia"/>
          <w:sz w:val="28"/>
          <w:szCs w:val="22"/>
        </w:rPr>
        <w:t>供应商名称（签章）：</w:t>
      </w:r>
      <w:r w:rsidRPr="00DF450B">
        <w:rPr>
          <w:rFonts w:ascii="宋体" w:hAnsi="宋体" w:hint="eastAsia"/>
          <w:sz w:val="28"/>
          <w:szCs w:val="22"/>
          <w:u w:val="single"/>
        </w:rPr>
        <w:t xml:space="preserve">        </w:t>
      </w:r>
      <w:r>
        <w:rPr>
          <w:rFonts w:ascii="宋体" w:hAnsi="宋体"/>
          <w:sz w:val="28"/>
          <w:szCs w:val="22"/>
          <w:u w:val="single"/>
        </w:rPr>
        <w:t xml:space="preserve">                   </w:t>
      </w:r>
      <w:r w:rsidRPr="00DF450B">
        <w:rPr>
          <w:rFonts w:ascii="宋体" w:hAnsi="宋体" w:hint="eastAsia"/>
          <w:sz w:val="28"/>
          <w:szCs w:val="22"/>
          <w:u w:val="single"/>
        </w:rPr>
        <w:t xml:space="preserve">      </w:t>
      </w:r>
      <w:r w:rsidRPr="00DF450B">
        <w:rPr>
          <w:rFonts w:ascii="宋体" w:hAnsi="宋体" w:hint="eastAsia"/>
          <w:sz w:val="28"/>
          <w:szCs w:val="22"/>
        </w:rPr>
        <w:t xml:space="preserve"> </w:t>
      </w:r>
    </w:p>
    <w:p w14:paraId="1BB56634" w14:textId="77777777" w:rsidR="00132524" w:rsidRPr="00DF450B" w:rsidRDefault="00132524" w:rsidP="00132524">
      <w:pPr>
        <w:pStyle w:val="000"/>
        <w:spacing w:line="500" w:lineRule="exact"/>
        <w:ind w:leftChars="255" w:left="1605" w:hangingChars="382" w:hanging="1070"/>
        <w:rPr>
          <w:rFonts w:ascii="宋体" w:hAnsi="宋体"/>
          <w:u w:val="single"/>
        </w:rPr>
      </w:pPr>
      <w:r w:rsidRPr="00DF450B">
        <w:rPr>
          <w:rFonts w:ascii="宋体" w:hAnsi="宋体" w:hint="eastAsia"/>
        </w:rPr>
        <w:t>法定代表人</w:t>
      </w:r>
      <w:r>
        <w:rPr>
          <w:rFonts w:ascii="宋体" w:hAnsi="宋体" w:hint="eastAsia"/>
        </w:rPr>
        <w:t>/单位</w:t>
      </w:r>
      <w:r>
        <w:rPr>
          <w:rFonts w:ascii="宋体" w:hAnsi="宋体"/>
        </w:rPr>
        <w:t>负责人</w:t>
      </w:r>
      <w:r>
        <w:rPr>
          <w:rFonts w:ascii="宋体" w:hAnsi="宋体" w:hint="eastAsia"/>
        </w:rPr>
        <w:t>/自然人</w:t>
      </w:r>
      <w:r w:rsidRPr="00DF450B">
        <w:rPr>
          <w:rFonts w:ascii="宋体" w:hAnsi="宋体" w:hint="eastAsia"/>
        </w:rPr>
        <w:t>（签字或</w:t>
      </w:r>
      <w:r>
        <w:rPr>
          <w:rFonts w:ascii="宋体" w:hAnsi="宋体" w:hint="eastAsia"/>
        </w:rPr>
        <w:t>印</w:t>
      </w:r>
      <w:r w:rsidRPr="00DF450B">
        <w:rPr>
          <w:rFonts w:ascii="宋体" w:hAnsi="宋体" w:hint="eastAsia"/>
        </w:rPr>
        <w:t>章）：</w:t>
      </w:r>
      <w:r w:rsidRPr="00DF450B">
        <w:rPr>
          <w:rFonts w:ascii="宋体" w:hAnsi="宋体" w:hint="eastAsia"/>
          <w:u w:val="single"/>
        </w:rPr>
        <w:t xml:space="preserve">      </w:t>
      </w:r>
      <w:r>
        <w:rPr>
          <w:rFonts w:ascii="宋体" w:hAnsi="宋体"/>
          <w:u w:val="single"/>
        </w:rPr>
        <w:t xml:space="preserve">  </w:t>
      </w:r>
      <w:r w:rsidRPr="00DF450B">
        <w:rPr>
          <w:rFonts w:ascii="宋体" w:hAnsi="宋体" w:hint="eastAsia"/>
          <w:u w:val="single"/>
        </w:rPr>
        <w:t xml:space="preserve"> </w:t>
      </w:r>
    </w:p>
    <w:p w14:paraId="191E9A28" w14:textId="77777777" w:rsidR="00132524" w:rsidRDefault="00132524" w:rsidP="00132524">
      <w:pPr>
        <w:pStyle w:val="000"/>
        <w:spacing w:line="500" w:lineRule="exact"/>
        <w:ind w:leftChars="255" w:left="1605" w:hangingChars="382" w:hanging="1070"/>
        <w:rPr>
          <w:rFonts w:ascii="宋体" w:hAnsi="宋体"/>
        </w:rPr>
      </w:pPr>
      <w:r w:rsidRPr="00DF450B">
        <w:rPr>
          <w:rFonts w:ascii="宋体" w:hAnsi="宋体" w:hint="eastAsia"/>
        </w:rPr>
        <w:t>签发日期：</w:t>
      </w:r>
      <w:r w:rsidRPr="00DF450B">
        <w:rPr>
          <w:rFonts w:ascii="宋体" w:hAnsi="宋体" w:hint="eastAsia"/>
          <w:u w:val="single"/>
        </w:rPr>
        <w:t xml:space="preserve">       </w:t>
      </w:r>
      <w:r w:rsidRPr="00DF450B">
        <w:rPr>
          <w:rFonts w:ascii="宋体" w:hAnsi="宋体" w:hint="eastAsia"/>
        </w:rPr>
        <w:t>年</w:t>
      </w:r>
      <w:r w:rsidRPr="00DF450B">
        <w:rPr>
          <w:rFonts w:ascii="宋体" w:hAnsi="宋体" w:hint="eastAsia"/>
          <w:u w:val="single"/>
        </w:rPr>
        <w:t xml:space="preserve">     </w:t>
      </w:r>
      <w:r w:rsidRPr="00DF450B">
        <w:rPr>
          <w:rFonts w:ascii="宋体" w:hAnsi="宋体" w:hint="eastAsia"/>
        </w:rPr>
        <w:t>月</w:t>
      </w:r>
      <w:r w:rsidRPr="00DF450B">
        <w:rPr>
          <w:rFonts w:ascii="宋体" w:hAnsi="宋体" w:hint="eastAsia"/>
          <w:u w:val="single"/>
        </w:rPr>
        <w:t xml:space="preserve">     </w:t>
      </w:r>
      <w:r w:rsidRPr="00DF450B">
        <w:rPr>
          <w:rFonts w:ascii="宋体" w:hAnsi="宋体" w:hint="eastAsia"/>
        </w:rPr>
        <w:t>日</w:t>
      </w:r>
    </w:p>
    <w:p w14:paraId="460CAC06" w14:textId="77777777" w:rsidR="00132524" w:rsidRDefault="00132524" w:rsidP="00132524">
      <w:pPr>
        <w:pStyle w:val="000"/>
        <w:spacing w:before="0" w:after="0" w:line="240" w:lineRule="auto"/>
        <w:ind w:left="0" w:firstLine="0"/>
        <w:rPr>
          <w:rFonts w:ascii="宋体" w:hAnsi="宋体"/>
          <w:szCs w:val="28"/>
        </w:rPr>
      </w:pPr>
      <w:r>
        <w:rPr>
          <w:rFonts w:ascii="宋体" w:hAnsi="宋体" w:hint="eastAsia"/>
          <w:szCs w:val="28"/>
        </w:rPr>
        <w:t>附：</w:t>
      </w:r>
    </w:p>
    <w:p w14:paraId="6F30448F" w14:textId="77777777" w:rsidR="00132524" w:rsidRDefault="00132524" w:rsidP="00132524">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14:paraId="29C30EBF" w14:textId="77777777" w:rsidR="00132524" w:rsidRDefault="00132524" w:rsidP="00132524">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132524" w14:paraId="3D9B39D9" w14:textId="77777777" w:rsidTr="00AE1231">
        <w:trPr>
          <w:trHeight w:val="3862"/>
        </w:trPr>
        <w:tc>
          <w:tcPr>
            <w:tcW w:w="7663" w:type="dxa"/>
            <w:tcBorders>
              <w:top w:val="single" w:sz="4" w:space="0" w:color="auto"/>
              <w:left w:val="single" w:sz="4" w:space="0" w:color="auto"/>
              <w:bottom w:val="single" w:sz="4" w:space="0" w:color="auto"/>
              <w:right w:val="single" w:sz="4" w:space="0" w:color="auto"/>
            </w:tcBorders>
          </w:tcPr>
          <w:p w14:paraId="3B198556" w14:textId="77777777" w:rsidR="00132524" w:rsidRDefault="00132524" w:rsidP="00AE1231">
            <w:pPr>
              <w:pStyle w:val="000"/>
              <w:spacing w:line="500" w:lineRule="exact"/>
              <w:rPr>
                <w:rFonts w:ascii="宋体" w:hAnsi="宋体"/>
                <w:szCs w:val="28"/>
              </w:rPr>
            </w:pPr>
            <w:r>
              <w:rPr>
                <w:rFonts w:ascii="宋体" w:hAnsi="宋体" w:hint="eastAsia"/>
                <w:szCs w:val="28"/>
              </w:rPr>
              <w:t>粘贴被授权人身份证（扫描件）</w:t>
            </w:r>
          </w:p>
          <w:p w14:paraId="5D1D06D0" w14:textId="77777777" w:rsidR="004E620F" w:rsidRDefault="004E620F" w:rsidP="00AE1231">
            <w:pPr>
              <w:pStyle w:val="000"/>
              <w:spacing w:line="500" w:lineRule="exact"/>
              <w:rPr>
                <w:rFonts w:ascii="宋体" w:hAnsi="宋体"/>
                <w:szCs w:val="28"/>
              </w:rPr>
            </w:pPr>
          </w:p>
        </w:tc>
      </w:tr>
    </w:tbl>
    <w:p w14:paraId="0706FCF9" w14:textId="77777777" w:rsidR="006A642F" w:rsidRPr="00132524" w:rsidRDefault="00132524" w:rsidP="00132524">
      <w:pPr>
        <w:pStyle w:val="30"/>
        <w:rPr>
          <w:sz w:val="28"/>
          <w:szCs w:val="28"/>
        </w:rPr>
      </w:pPr>
      <w:r w:rsidRPr="00EA12F6">
        <w:rPr>
          <w:rFonts w:hint="eastAsia"/>
          <w:sz w:val="28"/>
          <w:szCs w:val="28"/>
        </w:rPr>
        <w:t>注：</w:t>
      </w:r>
      <w:r w:rsidRPr="0013748C">
        <w:rPr>
          <w:rFonts w:hint="eastAsia"/>
          <w:sz w:val="28"/>
          <w:szCs w:val="28"/>
        </w:rPr>
        <w:t>本表适用于法人、其他组织、自然人的授</w:t>
      </w:r>
      <w:r>
        <w:rPr>
          <w:rFonts w:hint="eastAsia"/>
          <w:sz w:val="28"/>
          <w:szCs w:val="28"/>
        </w:rPr>
        <w:t>权</w:t>
      </w:r>
      <w:r>
        <w:rPr>
          <w:sz w:val="28"/>
          <w:szCs w:val="28"/>
        </w:rPr>
        <w:t>代表投标</w:t>
      </w:r>
      <w:r>
        <w:rPr>
          <w:rFonts w:hint="eastAsia"/>
          <w:sz w:val="28"/>
          <w:szCs w:val="28"/>
        </w:rPr>
        <w:t>时</w:t>
      </w:r>
      <w:r>
        <w:rPr>
          <w:sz w:val="28"/>
          <w:szCs w:val="28"/>
        </w:rPr>
        <w:t>提供</w:t>
      </w:r>
    </w:p>
    <w:sectPr w:rsidR="006A642F" w:rsidRPr="00132524" w:rsidSect="00116F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50D55B" w14:textId="77777777" w:rsidR="00B23E41" w:rsidRDefault="00B23E41" w:rsidP="00D3588F">
      <w:pPr>
        <w:rPr>
          <w:rFonts w:cs="Times New Roman"/>
        </w:rPr>
      </w:pPr>
      <w:r>
        <w:rPr>
          <w:rFonts w:cs="Times New Roman"/>
        </w:rPr>
        <w:separator/>
      </w:r>
    </w:p>
  </w:endnote>
  <w:endnote w:type="continuationSeparator" w:id="0">
    <w:p w14:paraId="4119DBCC" w14:textId="77777777" w:rsidR="00B23E41" w:rsidRDefault="00B23E41"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altName w:val="DengXian"/>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楷体_GB2312">
    <w:altName w:val="楷体"/>
    <w:panose1 w:val="00000000000000000000"/>
    <w:charset w:val="86"/>
    <w:family w:val="modern"/>
    <w:notTrueType/>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E9B6ED" w14:textId="77777777" w:rsidR="00B23E41" w:rsidRDefault="00B23E41" w:rsidP="00D3588F">
      <w:pPr>
        <w:rPr>
          <w:rFonts w:cs="Times New Roman"/>
        </w:rPr>
      </w:pPr>
      <w:r>
        <w:rPr>
          <w:rFonts w:cs="Times New Roman"/>
        </w:rPr>
        <w:separator/>
      </w:r>
    </w:p>
  </w:footnote>
  <w:footnote w:type="continuationSeparator" w:id="0">
    <w:p w14:paraId="608D688C" w14:textId="77777777" w:rsidR="00B23E41" w:rsidRDefault="00B23E41"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1">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588F"/>
    <w:rsid w:val="00002DB5"/>
    <w:rsid w:val="00007904"/>
    <w:rsid w:val="00022937"/>
    <w:rsid w:val="00024206"/>
    <w:rsid w:val="00026332"/>
    <w:rsid w:val="000276BE"/>
    <w:rsid w:val="00036754"/>
    <w:rsid w:val="0004016B"/>
    <w:rsid w:val="00045656"/>
    <w:rsid w:val="000475BD"/>
    <w:rsid w:val="00051A54"/>
    <w:rsid w:val="00065785"/>
    <w:rsid w:val="00074904"/>
    <w:rsid w:val="000762AC"/>
    <w:rsid w:val="00080219"/>
    <w:rsid w:val="000847B2"/>
    <w:rsid w:val="0008739B"/>
    <w:rsid w:val="00096834"/>
    <w:rsid w:val="000A76EB"/>
    <w:rsid w:val="000B3D35"/>
    <w:rsid w:val="000B43F2"/>
    <w:rsid w:val="000B78F4"/>
    <w:rsid w:val="000C307B"/>
    <w:rsid w:val="000C6D45"/>
    <w:rsid w:val="000E1758"/>
    <w:rsid w:val="000E3314"/>
    <w:rsid w:val="000F095F"/>
    <w:rsid w:val="000F1370"/>
    <w:rsid w:val="00103EA3"/>
    <w:rsid w:val="001153D5"/>
    <w:rsid w:val="00116FC5"/>
    <w:rsid w:val="001249D2"/>
    <w:rsid w:val="00125F97"/>
    <w:rsid w:val="00132524"/>
    <w:rsid w:val="0013281D"/>
    <w:rsid w:val="00140244"/>
    <w:rsid w:val="001539FE"/>
    <w:rsid w:val="001546ED"/>
    <w:rsid w:val="00162024"/>
    <w:rsid w:val="001836E3"/>
    <w:rsid w:val="001A6270"/>
    <w:rsid w:val="001B1AFC"/>
    <w:rsid w:val="001C342D"/>
    <w:rsid w:val="001C511C"/>
    <w:rsid w:val="001C5EE8"/>
    <w:rsid w:val="001D682D"/>
    <w:rsid w:val="001E757F"/>
    <w:rsid w:val="001F1AD5"/>
    <w:rsid w:val="001F4223"/>
    <w:rsid w:val="00210978"/>
    <w:rsid w:val="002204AF"/>
    <w:rsid w:val="00224451"/>
    <w:rsid w:val="00225798"/>
    <w:rsid w:val="002659CC"/>
    <w:rsid w:val="00267A5F"/>
    <w:rsid w:val="00274D4A"/>
    <w:rsid w:val="0028067E"/>
    <w:rsid w:val="002858FD"/>
    <w:rsid w:val="00287E26"/>
    <w:rsid w:val="00291D9B"/>
    <w:rsid w:val="002920F0"/>
    <w:rsid w:val="00292435"/>
    <w:rsid w:val="002939B6"/>
    <w:rsid w:val="00295BE8"/>
    <w:rsid w:val="002B2D81"/>
    <w:rsid w:val="002B5840"/>
    <w:rsid w:val="002C1294"/>
    <w:rsid w:val="002D44E1"/>
    <w:rsid w:val="002D482B"/>
    <w:rsid w:val="002E2711"/>
    <w:rsid w:val="002E3B72"/>
    <w:rsid w:val="002E53E8"/>
    <w:rsid w:val="00301986"/>
    <w:rsid w:val="00301DE8"/>
    <w:rsid w:val="00306D33"/>
    <w:rsid w:val="00311434"/>
    <w:rsid w:val="00311489"/>
    <w:rsid w:val="00312F37"/>
    <w:rsid w:val="00326254"/>
    <w:rsid w:val="00334330"/>
    <w:rsid w:val="00343F61"/>
    <w:rsid w:val="003500BB"/>
    <w:rsid w:val="00350C0A"/>
    <w:rsid w:val="0036316C"/>
    <w:rsid w:val="003678FB"/>
    <w:rsid w:val="00372EEC"/>
    <w:rsid w:val="003771B9"/>
    <w:rsid w:val="003849CB"/>
    <w:rsid w:val="00386D5E"/>
    <w:rsid w:val="00390E30"/>
    <w:rsid w:val="00394CBD"/>
    <w:rsid w:val="0039537B"/>
    <w:rsid w:val="003C0B70"/>
    <w:rsid w:val="003C23B2"/>
    <w:rsid w:val="003C5551"/>
    <w:rsid w:val="003D5E50"/>
    <w:rsid w:val="003E374C"/>
    <w:rsid w:val="003E41C7"/>
    <w:rsid w:val="003E582E"/>
    <w:rsid w:val="003E6722"/>
    <w:rsid w:val="003E6B73"/>
    <w:rsid w:val="003F0358"/>
    <w:rsid w:val="00401E67"/>
    <w:rsid w:val="00406D11"/>
    <w:rsid w:val="00407BF0"/>
    <w:rsid w:val="00412907"/>
    <w:rsid w:val="00421514"/>
    <w:rsid w:val="00424AFD"/>
    <w:rsid w:val="004303FC"/>
    <w:rsid w:val="00431633"/>
    <w:rsid w:val="00440AB7"/>
    <w:rsid w:val="00446638"/>
    <w:rsid w:val="00453CDC"/>
    <w:rsid w:val="00465B03"/>
    <w:rsid w:val="00467487"/>
    <w:rsid w:val="00474384"/>
    <w:rsid w:val="00492E11"/>
    <w:rsid w:val="004A4255"/>
    <w:rsid w:val="004B272B"/>
    <w:rsid w:val="004C4E45"/>
    <w:rsid w:val="004D2F37"/>
    <w:rsid w:val="004D43F7"/>
    <w:rsid w:val="004D59EA"/>
    <w:rsid w:val="004E3D98"/>
    <w:rsid w:val="004E620F"/>
    <w:rsid w:val="004F21BF"/>
    <w:rsid w:val="00503601"/>
    <w:rsid w:val="00521CC1"/>
    <w:rsid w:val="0052240D"/>
    <w:rsid w:val="005455AF"/>
    <w:rsid w:val="0055245D"/>
    <w:rsid w:val="00553F40"/>
    <w:rsid w:val="00564A6B"/>
    <w:rsid w:val="0056741D"/>
    <w:rsid w:val="00573DED"/>
    <w:rsid w:val="00586638"/>
    <w:rsid w:val="005A3835"/>
    <w:rsid w:val="005B302D"/>
    <w:rsid w:val="005B7B08"/>
    <w:rsid w:val="005C0FA3"/>
    <w:rsid w:val="005C3067"/>
    <w:rsid w:val="005F1DE4"/>
    <w:rsid w:val="005F4601"/>
    <w:rsid w:val="00601A2A"/>
    <w:rsid w:val="00605EDC"/>
    <w:rsid w:val="00607A7B"/>
    <w:rsid w:val="006212AD"/>
    <w:rsid w:val="006300B6"/>
    <w:rsid w:val="00633BFD"/>
    <w:rsid w:val="00644C76"/>
    <w:rsid w:val="00644CE6"/>
    <w:rsid w:val="00645B11"/>
    <w:rsid w:val="00656B53"/>
    <w:rsid w:val="00661044"/>
    <w:rsid w:val="00661AA1"/>
    <w:rsid w:val="00672A37"/>
    <w:rsid w:val="00673FC6"/>
    <w:rsid w:val="00682114"/>
    <w:rsid w:val="006864CE"/>
    <w:rsid w:val="00687A6E"/>
    <w:rsid w:val="00694DF5"/>
    <w:rsid w:val="006A466A"/>
    <w:rsid w:val="006A642F"/>
    <w:rsid w:val="006C50FE"/>
    <w:rsid w:val="006D52F7"/>
    <w:rsid w:val="006E2353"/>
    <w:rsid w:val="006F3535"/>
    <w:rsid w:val="0070633E"/>
    <w:rsid w:val="007211CD"/>
    <w:rsid w:val="0072252E"/>
    <w:rsid w:val="007238B1"/>
    <w:rsid w:val="007326E7"/>
    <w:rsid w:val="007333C3"/>
    <w:rsid w:val="007418F7"/>
    <w:rsid w:val="007532EA"/>
    <w:rsid w:val="00754A1F"/>
    <w:rsid w:val="00756110"/>
    <w:rsid w:val="007645D1"/>
    <w:rsid w:val="00787212"/>
    <w:rsid w:val="0079554E"/>
    <w:rsid w:val="007C614F"/>
    <w:rsid w:val="007C70E7"/>
    <w:rsid w:val="007D49B3"/>
    <w:rsid w:val="007D6174"/>
    <w:rsid w:val="007E6599"/>
    <w:rsid w:val="007F4273"/>
    <w:rsid w:val="007F5628"/>
    <w:rsid w:val="00800881"/>
    <w:rsid w:val="008015DF"/>
    <w:rsid w:val="008028C3"/>
    <w:rsid w:val="0081063F"/>
    <w:rsid w:val="00813B0B"/>
    <w:rsid w:val="00813D84"/>
    <w:rsid w:val="008167FA"/>
    <w:rsid w:val="008175AA"/>
    <w:rsid w:val="00830026"/>
    <w:rsid w:val="00832AA4"/>
    <w:rsid w:val="008459F7"/>
    <w:rsid w:val="0086006D"/>
    <w:rsid w:val="00865443"/>
    <w:rsid w:val="00875B16"/>
    <w:rsid w:val="00890969"/>
    <w:rsid w:val="008913E7"/>
    <w:rsid w:val="00892EBF"/>
    <w:rsid w:val="008A21B7"/>
    <w:rsid w:val="008B6F61"/>
    <w:rsid w:val="008B7F4D"/>
    <w:rsid w:val="008C2795"/>
    <w:rsid w:val="008C6180"/>
    <w:rsid w:val="008C6D72"/>
    <w:rsid w:val="00903484"/>
    <w:rsid w:val="00914444"/>
    <w:rsid w:val="009309C0"/>
    <w:rsid w:val="009379AB"/>
    <w:rsid w:val="00942F40"/>
    <w:rsid w:val="00943BC4"/>
    <w:rsid w:val="00944806"/>
    <w:rsid w:val="0094776F"/>
    <w:rsid w:val="00957A82"/>
    <w:rsid w:val="0096212B"/>
    <w:rsid w:val="009730BC"/>
    <w:rsid w:val="00974385"/>
    <w:rsid w:val="009766A2"/>
    <w:rsid w:val="009772A8"/>
    <w:rsid w:val="009818DC"/>
    <w:rsid w:val="009B58F9"/>
    <w:rsid w:val="009B5DBC"/>
    <w:rsid w:val="009B7FB3"/>
    <w:rsid w:val="009C3C8B"/>
    <w:rsid w:val="009F0ABA"/>
    <w:rsid w:val="009F3289"/>
    <w:rsid w:val="009F32C8"/>
    <w:rsid w:val="009F4BB8"/>
    <w:rsid w:val="009F50C2"/>
    <w:rsid w:val="009F59F0"/>
    <w:rsid w:val="009F77E6"/>
    <w:rsid w:val="00A36C81"/>
    <w:rsid w:val="00A41C1F"/>
    <w:rsid w:val="00A43B6B"/>
    <w:rsid w:val="00A67374"/>
    <w:rsid w:val="00A7195B"/>
    <w:rsid w:val="00A7245A"/>
    <w:rsid w:val="00A757F9"/>
    <w:rsid w:val="00A91741"/>
    <w:rsid w:val="00AB2189"/>
    <w:rsid w:val="00AB2203"/>
    <w:rsid w:val="00AB51EA"/>
    <w:rsid w:val="00AC1363"/>
    <w:rsid w:val="00AC2D71"/>
    <w:rsid w:val="00AC3DA6"/>
    <w:rsid w:val="00AC6E4C"/>
    <w:rsid w:val="00AC7115"/>
    <w:rsid w:val="00AD2C0A"/>
    <w:rsid w:val="00AD4795"/>
    <w:rsid w:val="00AD7B16"/>
    <w:rsid w:val="00AE23E1"/>
    <w:rsid w:val="00AF3791"/>
    <w:rsid w:val="00AF3F80"/>
    <w:rsid w:val="00B13AE6"/>
    <w:rsid w:val="00B23E41"/>
    <w:rsid w:val="00B25174"/>
    <w:rsid w:val="00B26B6F"/>
    <w:rsid w:val="00B32179"/>
    <w:rsid w:val="00B34EC3"/>
    <w:rsid w:val="00B351DC"/>
    <w:rsid w:val="00B4611C"/>
    <w:rsid w:val="00B47379"/>
    <w:rsid w:val="00B54BAA"/>
    <w:rsid w:val="00B63DD8"/>
    <w:rsid w:val="00B66FF7"/>
    <w:rsid w:val="00B935A2"/>
    <w:rsid w:val="00B95FB1"/>
    <w:rsid w:val="00BA0A7E"/>
    <w:rsid w:val="00BA1976"/>
    <w:rsid w:val="00BA3621"/>
    <w:rsid w:val="00BA6F69"/>
    <w:rsid w:val="00BB3166"/>
    <w:rsid w:val="00BD07F4"/>
    <w:rsid w:val="00BF46E7"/>
    <w:rsid w:val="00C03F2B"/>
    <w:rsid w:val="00C174E9"/>
    <w:rsid w:val="00C23175"/>
    <w:rsid w:val="00C25604"/>
    <w:rsid w:val="00C309F7"/>
    <w:rsid w:val="00C35E6F"/>
    <w:rsid w:val="00C37198"/>
    <w:rsid w:val="00C40604"/>
    <w:rsid w:val="00C60BD0"/>
    <w:rsid w:val="00C70B90"/>
    <w:rsid w:val="00C755D3"/>
    <w:rsid w:val="00C82236"/>
    <w:rsid w:val="00C8699A"/>
    <w:rsid w:val="00C94673"/>
    <w:rsid w:val="00C96707"/>
    <w:rsid w:val="00CA6671"/>
    <w:rsid w:val="00CB3480"/>
    <w:rsid w:val="00CD321B"/>
    <w:rsid w:val="00CF6B2D"/>
    <w:rsid w:val="00D01EEA"/>
    <w:rsid w:val="00D04FEF"/>
    <w:rsid w:val="00D05A49"/>
    <w:rsid w:val="00D16FE2"/>
    <w:rsid w:val="00D17F7E"/>
    <w:rsid w:val="00D25C39"/>
    <w:rsid w:val="00D26A18"/>
    <w:rsid w:val="00D26F58"/>
    <w:rsid w:val="00D30CE8"/>
    <w:rsid w:val="00D31DB8"/>
    <w:rsid w:val="00D3588F"/>
    <w:rsid w:val="00D4208B"/>
    <w:rsid w:val="00D42FBF"/>
    <w:rsid w:val="00D479E8"/>
    <w:rsid w:val="00D50CAD"/>
    <w:rsid w:val="00D62614"/>
    <w:rsid w:val="00D70956"/>
    <w:rsid w:val="00D736B9"/>
    <w:rsid w:val="00D82F79"/>
    <w:rsid w:val="00D908E7"/>
    <w:rsid w:val="00D964D1"/>
    <w:rsid w:val="00DA29FD"/>
    <w:rsid w:val="00DA7317"/>
    <w:rsid w:val="00DA748F"/>
    <w:rsid w:val="00DB02F4"/>
    <w:rsid w:val="00DB2674"/>
    <w:rsid w:val="00DB43FA"/>
    <w:rsid w:val="00DB4F7E"/>
    <w:rsid w:val="00DB59A6"/>
    <w:rsid w:val="00DC3953"/>
    <w:rsid w:val="00DC654F"/>
    <w:rsid w:val="00DE44FF"/>
    <w:rsid w:val="00DE46B5"/>
    <w:rsid w:val="00DE6E95"/>
    <w:rsid w:val="00DF328A"/>
    <w:rsid w:val="00E12CB9"/>
    <w:rsid w:val="00E253DE"/>
    <w:rsid w:val="00E25BB4"/>
    <w:rsid w:val="00E31918"/>
    <w:rsid w:val="00E36F05"/>
    <w:rsid w:val="00E44F82"/>
    <w:rsid w:val="00E50BF9"/>
    <w:rsid w:val="00E648DA"/>
    <w:rsid w:val="00EA608F"/>
    <w:rsid w:val="00EC0674"/>
    <w:rsid w:val="00EC6C82"/>
    <w:rsid w:val="00ED0C25"/>
    <w:rsid w:val="00EF0F47"/>
    <w:rsid w:val="00EF65AE"/>
    <w:rsid w:val="00EF7B8A"/>
    <w:rsid w:val="00F01B0C"/>
    <w:rsid w:val="00F05662"/>
    <w:rsid w:val="00F12EE2"/>
    <w:rsid w:val="00F134B8"/>
    <w:rsid w:val="00F13956"/>
    <w:rsid w:val="00F2103B"/>
    <w:rsid w:val="00F21B75"/>
    <w:rsid w:val="00F279B0"/>
    <w:rsid w:val="00F330CE"/>
    <w:rsid w:val="00F352A4"/>
    <w:rsid w:val="00F43E4B"/>
    <w:rsid w:val="00F515F1"/>
    <w:rsid w:val="00F55C33"/>
    <w:rsid w:val="00F74FCF"/>
    <w:rsid w:val="00F7606A"/>
    <w:rsid w:val="00F77276"/>
    <w:rsid w:val="00F77DEC"/>
    <w:rsid w:val="00F80E50"/>
    <w:rsid w:val="00F879C4"/>
    <w:rsid w:val="00FB6432"/>
    <w:rsid w:val="00FB6AA0"/>
    <w:rsid w:val="00FD74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1565ED0"/>
  <w15:docId w15:val="{3D82AFA3-E0A3-41F6-BC1A-151993D75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22"/>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rsid w:val="00DF328A"/>
    <w:rPr>
      <w:rFonts w:ascii="宋体" w:hAnsi="Courier New" w:cs="Courier New"/>
    </w:rPr>
  </w:style>
  <w:style w:type="character" w:customStyle="1" w:styleId="Char3">
    <w:name w:val="纯文本 Char"/>
    <w:link w:val="aa"/>
    <w:rsid w:val="00DF328A"/>
    <w:rPr>
      <w:rFonts w:ascii="宋体" w:hAnsi="Courier New" w:cs="Courier New"/>
      <w:kern w:val="2"/>
      <w:sz w:val="21"/>
      <w:szCs w:val="21"/>
    </w:rPr>
  </w:style>
  <w:style w:type="character" w:customStyle="1" w:styleId="1Char">
    <w:name w:val="标题 1 Char"/>
    <w:link w:val="1"/>
    <w:rsid w:val="00B935A2"/>
    <w:rPr>
      <w:rFonts w:cs="Calibri"/>
      <w:b/>
      <w:bCs/>
      <w:kern w:val="44"/>
      <w:sz w:val="44"/>
      <w:szCs w:val="44"/>
    </w:rPr>
  </w:style>
  <w:style w:type="paragraph" w:customStyle="1" w:styleId="4">
    <w:name w:val="正文_4"/>
    <w:qFormat/>
    <w:rsid w:val="00B935A2"/>
    <w:pPr>
      <w:widowControl w:val="0"/>
    </w:pPr>
    <w:rPr>
      <w:rFonts w:ascii="等线" w:hAnsi="等线"/>
      <w:kern w:val="2"/>
      <w:sz w:val="24"/>
      <w:szCs w:val="22"/>
    </w:rPr>
  </w:style>
  <w:style w:type="paragraph" w:customStyle="1" w:styleId="00">
    <w:name w:val="正文_0_0"/>
    <w:qFormat/>
    <w:rsid w:val="00B935A2"/>
    <w:pPr>
      <w:widowControl w:val="0"/>
      <w:jc w:val="both"/>
    </w:pPr>
    <w:rPr>
      <w:kern w:val="2"/>
      <w:sz w:val="21"/>
      <w:szCs w:val="22"/>
    </w:rPr>
  </w:style>
  <w:style w:type="paragraph" w:customStyle="1" w:styleId="300">
    <w:name w:val="标题 3_0_0"/>
    <w:basedOn w:val="000"/>
    <w:next w:val="000"/>
    <w:qFormat/>
    <w:rsid w:val="00132524"/>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132524"/>
    <w:pPr>
      <w:spacing w:before="120" w:after="120" w:line="360" w:lineRule="auto"/>
      <w:ind w:left="1072" w:hanging="1072"/>
      <w:jc w:val="both"/>
    </w:pPr>
    <w:rPr>
      <w:kern w:val="2"/>
      <w:sz w:val="28"/>
      <w:szCs w:val="22"/>
    </w:rPr>
  </w:style>
  <w:style w:type="paragraph" w:customStyle="1" w:styleId="30">
    <w:name w:val="标题 3_0"/>
    <w:basedOn w:val="a"/>
    <w:next w:val="a"/>
    <w:qFormat/>
    <w:rsid w:val="00132524"/>
    <w:pPr>
      <w:keepNext/>
      <w:keepLines/>
      <w:spacing w:before="120" w:after="120" w:line="360" w:lineRule="auto"/>
      <w:jc w:val="center"/>
      <w:outlineLvl w:val="2"/>
    </w:pPr>
    <w:rPr>
      <w:rFonts w:ascii="宋体" w:hAnsi="宋体" w:cs="Times New Roman"/>
      <w:b/>
      <w:bCs/>
      <w:kern w:val="0"/>
      <w:sz w:val="36"/>
      <w:szCs w:val="18"/>
    </w:rPr>
  </w:style>
  <w:style w:type="paragraph" w:customStyle="1" w:styleId="10">
    <w:name w:val="1"/>
    <w:basedOn w:val="a"/>
    <w:rsid w:val="00A36C81"/>
    <w:pPr>
      <w:widowControl/>
      <w:spacing w:before="100" w:beforeAutospacing="1" w:after="100" w:afterAutospacing="1"/>
      <w:jc w:val="left"/>
    </w:pPr>
    <w:rPr>
      <w:rFonts w:ascii="宋体" w:hAnsi="宋体" w:cs="宋体"/>
      <w:kern w:val="0"/>
      <w:sz w:val="24"/>
      <w:szCs w:val="24"/>
    </w:rPr>
  </w:style>
  <w:style w:type="character" w:customStyle="1" w:styleId="9">
    <w:name w:val="9"/>
    <w:basedOn w:val="a0"/>
    <w:rsid w:val="00A36C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190030">
      <w:bodyDiv w:val="1"/>
      <w:marLeft w:val="0"/>
      <w:marRight w:val="0"/>
      <w:marTop w:val="0"/>
      <w:marBottom w:val="0"/>
      <w:divBdr>
        <w:top w:val="none" w:sz="0" w:space="0" w:color="auto"/>
        <w:left w:val="none" w:sz="0" w:space="0" w:color="auto"/>
        <w:bottom w:val="none" w:sz="0" w:space="0" w:color="auto"/>
        <w:right w:val="none" w:sz="0" w:space="0" w:color="auto"/>
      </w:divBdr>
    </w:div>
    <w:div w:id="1108769327">
      <w:bodyDiv w:val="1"/>
      <w:marLeft w:val="0"/>
      <w:marRight w:val="0"/>
      <w:marTop w:val="0"/>
      <w:marBottom w:val="0"/>
      <w:divBdr>
        <w:top w:val="none" w:sz="0" w:space="0" w:color="auto"/>
        <w:left w:val="none" w:sz="0" w:space="0" w:color="auto"/>
        <w:bottom w:val="none" w:sz="0" w:space="0" w:color="auto"/>
        <w:right w:val="none" w:sz="0" w:space="0" w:color="auto"/>
      </w:divBdr>
    </w:div>
    <w:div w:id="1500385662">
      <w:bodyDiv w:val="1"/>
      <w:marLeft w:val="0"/>
      <w:marRight w:val="0"/>
      <w:marTop w:val="0"/>
      <w:marBottom w:val="0"/>
      <w:divBdr>
        <w:top w:val="none" w:sz="0" w:space="0" w:color="auto"/>
        <w:left w:val="none" w:sz="0" w:space="0" w:color="auto"/>
        <w:bottom w:val="none" w:sz="0" w:space="0" w:color="auto"/>
        <w:right w:val="none" w:sz="0" w:space="0" w:color="auto"/>
      </w:divBdr>
    </w:div>
    <w:div w:id="1622300468">
      <w:marLeft w:val="0"/>
      <w:marRight w:val="0"/>
      <w:marTop w:val="0"/>
      <w:marBottom w:val="0"/>
      <w:divBdr>
        <w:top w:val="none" w:sz="0" w:space="0" w:color="auto"/>
        <w:left w:val="none" w:sz="0" w:space="0" w:color="auto"/>
        <w:bottom w:val="none" w:sz="0" w:space="0" w:color="auto"/>
        <w:right w:val="none" w:sz="0" w:space="0" w:color="auto"/>
      </w:divBdr>
    </w:div>
    <w:div w:id="1622300469">
      <w:marLeft w:val="0"/>
      <w:marRight w:val="0"/>
      <w:marTop w:val="0"/>
      <w:marBottom w:val="0"/>
      <w:divBdr>
        <w:top w:val="none" w:sz="0" w:space="0" w:color="auto"/>
        <w:left w:val="none" w:sz="0" w:space="0" w:color="auto"/>
        <w:bottom w:val="none" w:sz="0" w:space="0" w:color="auto"/>
        <w:right w:val="none" w:sz="0" w:space="0" w:color="auto"/>
      </w:divBdr>
    </w:div>
    <w:div w:id="1622300470">
      <w:marLeft w:val="0"/>
      <w:marRight w:val="0"/>
      <w:marTop w:val="0"/>
      <w:marBottom w:val="0"/>
      <w:divBdr>
        <w:top w:val="none" w:sz="0" w:space="0" w:color="auto"/>
        <w:left w:val="none" w:sz="0" w:space="0" w:color="auto"/>
        <w:bottom w:val="none" w:sz="0" w:space="0" w:color="auto"/>
        <w:right w:val="none" w:sz="0" w:space="0" w:color="auto"/>
      </w:divBdr>
    </w:div>
    <w:div w:id="1622300471">
      <w:marLeft w:val="0"/>
      <w:marRight w:val="0"/>
      <w:marTop w:val="0"/>
      <w:marBottom w:val="0"/>
      <w:divBdr>
        <w:top w:val="none" w:sz="0" w:space="0" w:color="auto"/>
        <w:left w:val="none" w:sz="0" w:space="0" w:color="auto"/>
        <w:bottom w:val="none" w:sz="0" w:space="0" w:color="auto"/>
        <w:right w:val="none" w:sz="0" w:space="0" w:color="auto"/>
      </w:divBdr>
    </w:div>
    <w:div w:id="1622300472">
      <w:marLeft w:val="0"/>
      <w:marRight w:val="0"/>
      <w:marTop w:val="0"/>
      <w:marBottom w:val="0"/>
      <w:divBdr>
        <w:top w:val="none" w:sz="0" w:space="0" w:color="auto"/>
        <w:left w:val="none" w:sz="0" w:space="0" w:color="auto"/>
        <w:bottom w:val="none" w:sz="0" w:space="0" w:color="auto"/>
        <w:right w:val="none" w:sz="0" w:space="0" w:color="auto"/>
      </w:divBdr>
    </w:div>
    <w:div w:id="1622300473">
      <w:marLeft w:val="0"/>
      <w:marRight w:val="0"/>
      <w:marTop w:val="0"/>
      <w:marBottom w:val="0"/>
      <w:divBdr>
        <w:top w:val="none" w:sz="0" w:space="0" w:color="auto"/>
        <w:left w:val="none" w:sz="0" w:space="0" w:color="auto"/>
        <w:bottom w:val="none" w:sz="0" w:space="0" w:color="auto"/>
        <w:right w:val="none" w:sz="0" w:space="0" w:color="auto"/>
      </w:divBdr>
    </w:div>
    <w:div w:id="1622300474">
      <w:marLeft w:val="0"/>
      <w:marRight w:val="0"/>
      <w:marTop w:val="0"/>
      <w:marBottom w:val="0"/>
      <w:divBdr>
        <w:top w:val="none" w:sz="0" w:space="0" w:color="auto"/>
        <w:left w:val="none" w:sz="0" w:space="0" w:color="auto"/>
        <w:bottom w:val="none" w:sz="0" w:space="0" w:color="auto"/>
        <w:right w:val="none" w:sz="0" w:space="0" w:color="auto"/>
      </w:divBdr>
    </w:div>
    <w:div w:id="1622300475">
      <w:marLeft w:val="0"/>
      <w:marRight w:val="0"/>
      <w:marTop w:val="0"/>
      <w:marBottom w:val="0"/>
      <w:divBdr>
        <w:top w:val="none" w:sz="0" w:space="0" w:color="auto"/>
        <w:left w:val="none" w:sz="0" w:space="0" w:color="auto"/>
        <w:bottom w:val="none" w:sz="0" w:space="0" w:color="auto"/>
        <w:right w:val="none" w:sz="0" w:space="0" w:color="auto"/>
      </w:divBdr>
    </w:div>
    <w:div w:id="1622300476">
      <w:marLeft w:val="0"/>
      <w:marRight w:val="0"/>
      <w:marTop w:val="0"/>
      <w:marBottom w:val="0"/>
      <w:divBdr>
        <w:top w:val="none" w:sz="0" w:space="0" w:color="auto"/>
        <w:left w:val="none" w:sz="0" w:space="0" w:color="auto"/>
        <w:bottom w:val="none" w:sz="0" w:space="0" w:color="auto"/>
        <w:right w:val="none" w:sz="0" w:space="0" w:color="auto"/>
      </w:divBdr>
    </w:div>
    <w:div w:id="197035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40DEDD-9C5E-478B-A6F5-F167D5D59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420</TotalTime>
  <Pages>11</Pages>
  <Words>770</Words>
  <Characters>4391</Characters>
  <Application>Microsoft Office Word</Application>
  <DocSecurity>0</DocSecurity>
  <Lines>36</Lines>
  <Paragraphs>10</Paragraphs>
  <ScaleCrop>false</ScaleCrop>
  <Company>Microsoft</Company>
  <LinksUpToDate>false</LinksUpToDate>
  <CharactersWithSpaces>5151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subject/>
  <dc:creator>dell</dc:creator>
  <cp:keywords/>
  <dc:description/>
  <cp:lastModifiedBy>AutoBVT</cp:lastModifiedBy>
  <cp:revision>79</cp:revision>
  <cp:lastPrinted>2018-08-22T03:24:00Z</cp:lastPrinted>
  <dcterms:created xsi:type="dcterms:W3CDTF">2018-08-22T03:26:00Z</dcterms:created>
  <dcterms:modified xsi:type="dcterms:W3CDTF">2022-12-01T00:59:00Z</dcterms:modified>
</cp:coreProperties>
</file>