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9B4" w:rsidRDefault="00B33002">
      <w:pPr>
        <w:pStyle w:val="aa"/>
        <w:shd w:val="clear" w:color="auto" w:fill="FFFFFF"/>
        <w:spacing w:before="0" w:beforeAutospacing="0" w:after="0" w:afterAutospacing="0"/>
        <w:jc w:val="center"/>
        <w:rPr>
          <w:rStyle w:val="ac"/>
          <w:rFonts w:ascii="黑体" w:eastAsia="黑体" w:hAnsi="黑体" w:cs="黑体"/>
          <w:sz w:val="44"/>
          <w:szCs w:val="44"/>
        </w:rPr>
      </w:pPr>
      <w:r>
        <w:rPr>
          <w:rStyle w:val="ac"/>
          <w:rFonts w:ascii="黑体" w:eastAsia="黑体" w:hAnsi="黑体" w:cs="黑体" w:hint="eastAsia"/>
          <w:sz w:val="44"/>
          <w:szCs w:val="44"/>
        </w:rPr>
        <w:t>宜昌市</w:t>
      </w:r>
      <w:r>
        <w:rPr>
          <w:rStyle w:val="ac"/>
          <w:rFonts w:ascii="黑体" w:eastAsia="黑体" w:hAnsi="黑体" w:cs="黑体"/>
          <w:sz w:val="44"/>
          <w:szCs w:val="44"/>
        </w:rPr>
        <w:t>中心人民医院</w:t>
      </w:r>
    </w:p>
    <w:p w:rsidR="003509B4" w:rsidRDefault="00B33002">
      <w:pPr>
        <w:pStyle w:val="aa"/>
        <w:shd w:val="clear" w:color="auto" w:fill="FFFFFF"/>
        <w:spacing w:before="0" w:beforeAutospacing="0" w:after="0" w:afterAutospacing="0"/>
        <w:jc w:val="center"/>
        <w:rPr>
          <w:rStyle w:val="ac"/>
          <w:rFonts w:ascii="黑体" w:eastAsia="黑体" w:hAnsi="黑体" w:cs="黑体"/>
          <w:sz w:val="44"/>
          <w:szCs w:val="44"/>
        </w:rPr>
      </w:pPr>
      <w:r>
        <w:rPr>
          <w:rStyle w:val="ac"/>
          <w:rFonts w:ascii="黑体" w:eastAsia="黑体" w:hAnsi="黑体" w:cs="黑体" w:hint="eastAsia"/>
          <w:sz w:val="44"/>
          <w:szCs w:val="44"/>
        </w:rPr>
        <w:t>院内</w:t>
      </w:r>
      <w:r>
        <w:rPr>
          <w:rStyle w:val="ac"/>
          <w:rFonts w:ascii="黑体" w:eastAsia="黑体" w:hAnsi="黑体" w:cs="黑体"/>
          <w:sz w:val="44"/>
          <w:szCs w:val="44"/>
        </w:rPr>
        <w:t>采购项目采购公告</w:t>
      </w:r>
    </w:p>
    <w:p w:rsidR="003509B4" w:rsidRDefault="00B33002">
      <w:pPr>
        <w:pStyle w:val="aa"/>
        <w:shd w:val="clear" w:color="auto" w:fill="FFFFFF"/>
        <w:wordWrap w:val="0"/>
        <w:spacing w:before="0" w:beforeAutospacing="0" w:after="0" w:afterAutospacing="0"/>
        <w:ind w:firstLineChars="200" w:firstLine="560"/>
        <w:rPr>
          <w:rFonts w:cs="Times New Roman"/>
          <w:sz w:val="28"/>
          <w:szCs w:val="28"/>
        </w:rPr>
      </w:pPr>
      <w:r>
        <w:rPr>
          <w:rFonts w:hint="eastAsia"/>
          <w:sz w:val="28"/>
          <w:szCs w:val="28"/>
        </w:rPr>
        <w:t>宜昌市中心人民医院对</w:t>
      </w:r>
      <w:r w:rsidR="00772A11" w:rsidRPr="00772A11">
        <w:rPr>
          <w:rFonts w:hint="eastAsia"/>
          <w:sz w:val="28"/>
          <w:szCs w:val="28"/>
        </w:rPr>
        <w:t>采购各类医护工作服项目</w:t>
      </w:r>
      <w:r>
        <w:rPr>
          <w:rFonts w:hint="eastAsia"/>
          <w:sz w:val="28"/>
          <w:szCs w:val="28"/>
        </w:rPr>
        <w:t>进行院内采购，欢迎广大符合条件的投标人踊跃投标。</w:t>
      </w:r>
    </w:p>
    <w:p w:rsidR="003509B4" w:rsidRDefault="00B33002">
      <w:pPr>
        <w:pStyle w:val="aa"/>
        <w:shd w:val="clear" w:color="auto" w:fill="FFFFFF"/>
        <w:spacing w:before="0" w:beforeAutospacing="0" w:after="0" w:afterAutospacing="0"/>
        <w:rPr>
          <w:rFonts w:cs="Times New Roman"/>
          <w:b/>
          <w:bCs/>
          <w:sz w:val="28"/>
          <w:szCs w:val="28"/>
        </w:rPr>
      </w:pPr>
      <w:r>
        <w:rPr>
          <w:rFonts w:hint="eastAsia"/>
          <w:b/>
          <w:bCs/>
          <w:sz w:val="28"/>
          <w:szCs w:val="28"/>
        </w:rPr>
        <w:t>一、项目名称</w:t>
      </w:r>
    </w:p>
    <w:p w:rsidR="003509B4" w:rsidRDefault="00B33002">
      <w:pPr>
        <w:pStyle w:val="aa"/>
        <w:shd w:val="clear" w:color="auto" w:fill="FFFFFF"/>
        <w:spacing w:before="0" w:beforeAutospacing="0" w:after="0" w:afterAutospacing="0"/>
        <w:ind w:firstLine="645"/>
        <w:rPr>
          <w:rFonts w:cs="Times New Roman"/>
          <w:sz w:val="28"/>
          <w:szCs w:val="28"/>
        </w:rPr>
      </w:pPr>
      <w:r>
        <w:rPr>
          <w:sz w:val="28"/>
          <w:szCs w:val="28"/>
        </w:rPr>
        <w:t>1</w:t>
      </w:r>
      <w:r>
        <w:rPr>
          <w:rFonts w:hint="eastAsia"/>
          <w:sz w:val="28"/>
          <w:szCs w:val="28"/>
        </w:rPr>
        <w:t>、项目编号：</w:t>
      </w:r>
      <w:r>
        <w:rPr>
          <w:color w:val="000000"/>
          <w:sz w:val="28"/>
          <w:szCs w:val="28"/>
        </w:rPr>
        <w:t>YCZXYYZB-YN-202</w:t>
      </w:r>
      <w:r w:rsidR="00772A11">
        <w:rPr>
          <w:color w:val="000000"/>
          <w:sz w:val="28"/>
          <w:szCs w:val="28"/>
        </w:rPr>
        <w:t>3</w:t>
      </w:r>
      <w:r>
        <w:rPr>
          <w:color w:val="000000"/>
          <w:sz w:val="28"/>
          <w:szCs w:val="28"/>
        </w:rPr>
        <w:t>-</w:t>
      </w:r>
      <w:r w:rsidR="00772A11">
        <w:rPr>
          <w:color w:val="000000"/>
          <w:sz w:val="28"/>
          <w:szCs w:val="28"/>
        </w:rPr>
        <w:t>11</w:t>
      </w:r>
    </w:p>
    <w:p w:rsidR="003509B4" w:rsidRDefault="00B33002">
      <w:pPr>
        <w:pStyle w:val="aa"/>
        <w:shd w:val="clear" w:color="auto" w:fill="FFFFFF"/>
        <w:spacing w:before="0" w:beforeAutospacing="0" w:after="0" w:afterAutospacing="0"/>
        <w:ind w:firstLine="645"/>
        <w:rPr>
          <w:rFonts w:cs="Times New Roman"/>
          <w:sz w:val="28"/>
          <w:szCs w:val="28"/>
        </w:rPr>
      </w:pPr>
      <w:r>
        <w:rPr>
          <w:sz w:val="28"/>
          <w:szCs w:val="28"/>
        </w:rPr>
        <w:t>2</w:t>
      </w:r>
      <w:r>
        <w:rPr>
          <w:rFonts w:hint="eastAsia"/>
          <w:sz w:val="28"/>
          <w:szCs w:val="28"/>
        </w:rPr>
        <w:t>、项目名称：宜昌市中心人民医</w:t>
      </w:r>
      <w:r>
        <w:rPr>
          <w:rFonts w:hint="eastAsia"/>
          <w:color w:val="000000"/>
          <w:sz w:val="28"/>
          <w:szCs w:val="28"/>
        </w:rPr>
        <w:t>院</w:t>
      </w:r>
      <w:r w:rsidR="00772A11" w:rsidRPr="00772A11">
        <w:rPr>
          <w:rFonts w:hint="eastAsia"/>
          <w:sz w:val="28"/>
          <w:szCs w:val="28"/>
        </w:rPr>
        <w:t>采购各类医护工作服项目</w:t>
      </w:r>
    </w:p>
    <w:p w:rsidR="003509B4" w:rsidRDefault="00B33002">
      <w:pPr>
        <w:pStyle w:val="aa"/>
        <w:shd w:val="clear" w:color="auto" w:fill="FFFFFF"/>
        <w:spacing w:before="0" w:beforeAutospacing="0" w:after="0" w:afterAutospacing="0"/>
        <w:rPr>
          <w:rFonts w:cs="Times New Roman"/>
          <w:sz w:val="28"/>
          <w:szCs w:val="28"/>
        </w:rPr>
      </w:pPr>
      <w:r>
        <w:rPr>
          <w:rStyle w:val="ac"/>
          <w:rFonts w:hint="eastAsia"/>
          <w:sz w:val="28"/>
          <w:szCs w:val="28"/>
        </w:rPr>
        <w:t>二、采购文件获取</w:t>
      </w:r>
    </w:p>
    <w:p w:rsidR="003509B4" w:rsidRDefault="00B33002">
      <w:pPr>
        <w:pStyle w:val="aa"/>
        <w:shd w:val="clear" w:color="auto" w:fill="FFFFFF"/>
        <w:wordWrap w:val="0"/>
        <w:spacing w:before="0" w:beforeAutospacing="0" w:after="0" w:afterAutospacing="0"/>
        <w:ind w:firstLineChars="200" w:firstLine="560"/>
        <w:rPr>
          <w:rFonts w:cs="Times New Roman"/>
          <w:sz w:val="28"/>
          <w:szCs w:val="28"/>
        </w:rPr>
      </w:pPr>
      <w:r>
        <w:rPr>
          <w:rFonts w:hint="eastAsia"/>
          <w:sz w:val="28"/>
          <w:szCs w:val="28"/>
        </w:rPr>
        <w:t>投标人在宜昌市中心人民医院官网（</w:t>
      </w:r>
      <w:r w:rsidR="00772A11" w:rsidRPr="00772A11">
        <w:rPr>
          <w:sz w:val="28"/>
          <w:szCs w:val="28"/>
        </w:rPr>
        <w:t>http://www.yczxyy.com/</w:t>
      </w:r>
      <w:r>
        <w:rPr>
          <w:rFonts w:hint="eastAsia"/>
          <w:sz w:val="28"/>
          <w:szCs w:val="28"/>
        </w:rPr>
        <w:t>）通知通告</w:t>
      </w:r>
      <w:r>
        <w:rPr>
          <w:sz w:val="28"/>
          <w:szCs w:val="28"/>
        </w:rPr>
        <w:t>——</w:t>
      </w:r>
      <w:r>
        <w:rPr>
          <w:rFonts w:hint="eastAsia"/>
          <w:sz w:val="28"/>
          <w:szCs w:val="28"/>
        </w:rPr>
        <w:t>招标信息栏</w:t>
      </w:r>
      <w:r>
        <w:rPr>
          <w:rFonts w:hint="eastAsia"/>
          <w:b/>
          <w:bCs/>
          <w:color w:val="FF0000"/>
          <w:sz w:val="28"/>
          <w:szCs w:val="28"/>
        </w:rPr>
        <w:t>自行下载采购文件</w:t>
      </w:r>
      <w:r>
        <w:rPr>
          <w:rFonts w:hint="eastAsia"/>
          <w:sz w:val="28"/>
          <w:szCs w:val="28"/>
        </w:rPr>
        <w:t>。</w:t>
      </w:r>
    </w:p>
    <w:p w:rsidR="003509B4" w:rsidRDefault="00B33002">
      <w:pPr>
        <w:pStyle w:val="aa"/>
        <w:shd w:val="clear" w:color="auto" w:fill="FFFFFF"/>
        <w:spacing w:before="0" w:beforeAutospacing="0" w:after="0" w:afterAutospacing="0"/>
        <w:rPr>
          <w:rFonts w:cs="Times New Roman"/>
          <w:sz w:val="28"/>
          <w:szCs w:val="28"/>
        </w:rPr>
      </w:pPr>
      <w:r>
        <w:rPr>
          <w:rStyle w:val="ac"/>
          <w:rFonts w:hint="eastAsia"/>
          <w:sz w:val="28"/>
          <w:szCs w:val="28"/>
        </w:rPr>
        <w:t>三、投标文件递交</w:t>
      </w:r>
    </w:p>
    <w:p w:rsidR="003509B4" w:rsidRDefault="00B33002">
      <w:pPr>
        <w:pStyle w:val="aa"/>
        <w:shd w:val="clear" w:color="auto" w:fill="FFFFFF"/>
        <w:spacing w:before="0" w:beforeAutospacing="0" w:after="0" w:afterAutospacing="0"/>
        <w:ind w:firstLineChars="200" w:firstLine="560"/>
        <w:rPr>
          <w:rFonts w:cs="Times New Roman"/>
          <w:sz w:val="28"/>
          <w:szCs w:val="28"/>
        </w:rPr>
      </w:pPr>
      <w:r>
        <w:rPr>
          <w:sz w:val="28"/>
          <w:szCs w:val="28"/>
        </w:rPr>
        <w:t>1</w:t>
      </w:r>
      <w:r>
        <w:rPr>
          <w:rFonts w:hint="eastAsia"/>
          <w:sz w:val="28"/>
          <w:szCs w:val="28"/>
        </w:rPr>
        <w:t>、投标文件递交的</w:t>
      </w:r>
      <w:r>
        <w:rPr>
          <w:rFonts w:hint="eastAsia"/>
          <w:b/>
          <w:bCs/>
          <w:sz w:val="28"/>
          <w:szCs w:val="28"/>
        </w:rPr>
        <w:t>截止时间</w:t>
      </w:r>
      <w:r>
        <w:rPr>
          <w:rFonts w:hint="eastAsia"/>
          <w:sz w:val="28"/>
          <w:szCs w:val="28"/>
        </w:rPr>
        <w:t>为</w:t>
      </w:r>
      <w:r>
        <w:rPr>
          <w:color w:val="FF0000"/>
          <w:sz w:val="28"/>
          <w:szCs w:val="28"/>
        </w:rPr>
        <w:t>202</w:t>
      </w:r>
      <w:r w:rsidR="00772A11">
        <w:rPr>
          <w:color w:val="FF0000"/>
          <w:sz w:val="28"/>
          <w:szCs w:val="28"/>
        </w:rPr>
        <w:t>3</w:t>
      </w:r>
      <w:r>
        <w:rPr>
          <w:rFonts w:hint="eastAsia"/>
          <w:color w:val="FF0000"/>
          <w:sz w:val="28"/>
          <w:szCs w:val="28"/>
        </w:rPr>
        <w:t>年</w:t>
      </w:r>
      <w:r w:rsidR="00772A11">
        <w:rPr>
          <w:color w:val="FF0000"/>
          <w:sz w:val="28"/>
          <w:szCs w:val="28"/>
        </w:rPr>
        <w:t>1</w:t>
      </w:r>
      <w:r>
        <w:rPr>
          <w:rFonts w:hint="eastAsia"/>
          <w:color w:val="FF0000"/>
          <w:sz w:val="28"/>
          <w:szCs w:val="28"/>
        </w:rPr>
        <w:t>月</w:t>
      </w:r>
      <w:r w:rsidR="004056DD">
        <w:rPr>
          <w:color w:val="FF0000"/>
          <w:sz w:val="28"/>
          <w:szCs w:val="28"/>
        </w:rPr>
        <w:t>30</w:t>
      </w:r>
      <w:bookmarkStart w:id="0" w:name="_GoBack"/>
      <w:bookmarkEnd w:id="0"/>
      <w:r>
        <w:rPr>
          <w:rFonts w:hint="eastAsia"/>
          <w:color w:val="FF0000"/>
          <w:sz w:val="28"/>
          <w:szCs w:val="28"/>
        </w:rPr>
        <w:t>日</w:t>
      </w:r>
      <w:r>
        <w:rPr>
          <w:color w:val="FF0000"/>
          <w:sz w:val="28"/>
          <w:szCs w:val="28"/>
        </w:rPr>
        <w:t>09:30</w:t>
      </w:r>
      <w:r>
        <w:rPr>
          <w:rFonts w:hint="eastAsia"/>
          <w:sz w:val="28"/>
          <w:szCs w:val="28"/>
        </w:rPr>
        <w:t>。</w:t>
      </w:r>
    </w:p>
    <w:p w:rsidR="003509B4" w:rsidRDefault="00B33002">
      <w:pPr>
        <w:pStyle w:val="aa"/>
        <w:shd w:val="clear" w:color="auto" w:fill="FFFFFF"/>
        <w:spacing w:before="0" w:beforeAutospacing="0" w:after="0" w:afterAutospacing="0"/>
        <w:ind w:firstLineChars="200" w:firstLine="562"/>
        <w:rPr>
          <w:rFonts w:cs="Times New Roman"/>
          <w:b/>
          <w:color w:val="FF0000"/>
          <w:sz w:val="28"/>
          <w:szCs w:val="28"/>
        </w:rPr>
      </w:pPr>
      <w:r>
        <w:rPr>
          <w:b/>
          <w:color w:val="FF0000"/>
          <w:sz w:val="28"/>
          <w:szCs w:val="28"/>
        </w:rPr>
        <w:t>2</w:t>
      </w:r>
      <w:r>
        <w:rPr>
          <w:rFonts w:hint="eastAsia"/>
          <w:b/>
          <w:color w:val="FF0000"/>
          <w:sz w:val="28"/>
          <w:szCs w:val="28"/>
        </w:rPr>
        <w:t>、递交投标文件需携带的资料：</w:t>
      </w:r>
    </w:p>
    <w:p w:rsidR="003509B4" w:rsidRDefault="00B33002">
      <w:pPr>
        <w:pStyle w:val="aa"/>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1</w:t>
      </w:r>
      <w:r>
        <w:rPr>
          <w:rFonts w:hint="eastAsia"/>
          <w:sz w:val="28"/>
          <w:szCs w:val="28"/>
        </w:rPr>
        <w:t>）密封完好的投标文件。</w:t>
      </w:r>
    </w:p>
    <w:p w:rsidR="003509B4" w:rsidRDefault="00B33002">
      <w:pPr>
        <w:pStyle w:val="aa"/>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2</w:t>
      </w:r>
      <w:r>
        <w:rPr>
          <w:rFonts w:hint="eastAsia"/>
          <w:sz w:val="28"/>
          <w:szCs w:val="28"/>
        </w:rPr>
        <w:t>）参与投标时需具有法定代表人或其他组织或自然人等资格证明文件，法定代表人或其他组织或自然人不能亲自投标的，可以授权他人进行投标，需提供授权委托书</w:t>
      </w:r>
      <w:r>
        <w:rPr>
          <w:rFonts w:hint="eastAsia"/>
          <w:b/>
          <w:sz w:val="28"/>
          <w:szCs w:val="28"/>
          <w:highlight w:val="yellow"/>
        </w:rPr>
        <w:t>【供应商根据自身情况提供对应的证明材料，此项资料除了投标文件中需提供外，额外放一份在密封完好的投标文件外面，投标时用于核对身份】</w:t>
      </w:r>
      <w:r>
        <w:rPr>
          <w:rFonts w:hint="eastAsia"/>
          <w:sz w:val="28"/>
          <w:szCs w:val="28"/>
        </w:rPr>
        <w:t>。</w:t>
      </w:r>
    </w:p>
    <w:p w:rsidR="003509B4" w:rsidRDefault="00B33002">
      <w:pPr>
        <w:pStyle w:val="aa"/>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3</w:t>
      </w:r>
      <w:r>
        <w:rPr>
          <w:rFonts w:hint="eastAsia"/>
          <w:sz w:val="28"/>
          <w:szCs w:val="28"/>
        </w:rPr>
        <w:t>）递交人的身份证原件。</w:t>
      </w:r>
    </w:p>
    <w:p w:rsidR="003509B4" w:rsidRDefault="00B33002">
      <w:pPr>
        <w:pStyle w:val="aa"/>
        <w:shd w:val="clear" w:color="auto" w:fill="FFFFFF"/>
        <w:spacing w:before="0" w:beforeAutospacing="0" w:after="0" w:afterAutospacing="0"/>
        <w:ind w:firstLineChars="200" w:firstLine="562"/>
        <w:rPr>
          <w:rFonts w:cs="Times New Roman"/>
          <w:b/>
          <w:bCs/>
          <w:sz w:val="28"/>
          <w:szCs w:val="28"/>
          <w:u w:val="single"/>
        </w:rPr>
      </w:pPr>
      <w:r>
        <w:rPr>
          <w:rFonts w:hint="eastAsia"/>
          <w:b/>
          <w:bCs/>
          <w:sz w:val="28"/>
          <w:szCs w:val="28"/>
        </w:rPr>
        <w:lastRenderedPageBreak/>
        <w:t>递交人与授权委托书或者法人证明文件身份等不一致的、逾期送达的、未送达指定地点的或者未按要求提供上述资料的采购人不予受理。</w:t>
      </w:r>
    </w:p>
    <w:p w:rsidR="003509B4" w:rsidRDefault="00B33002">
      <w:pPr>
        <w:pStyle w:val="aa"/>
        <w:shd w:val="clear" w:color="auto" w:fill="FFFFFF"/>
        <w:spacing w:before="0" w:beforeAutospacing="0" w:after="0" w:afterAutospacing="0"/>
        <w:ind w:firstLineChars="200" w:firstLine="560"/>
        <w:rPr>
          <w:rFonts w:cs="Times New Roman"/>
          <w:sz w:val="28"/>
          <w:szCs w:val="28"/>
        </w:rPr>
      </w:pPr>
      <w:r>
        <w:rPr>
          <w:sz w:val="28"/>
          <w:szCs w:val="28"/>
        </w:rPr>
        <w:t>3</w:t>
      </w:r>
      <w:r>
        <w:rPr>
          <w:rFonts w:hint="eastAsia"/>
          <w:sz w:val="28"/>
          <w:szCs w:val="28"/>
        </w:rPr>
        <w:t>、</w:t>
      </w:r>
      <w:r>
        <w:rPr>
          <w:rFonts w:hint="eastAsia"/>
          <w:sz w:val="28"/>
          <w:szCs w:val="28"/>
          <w:u w:val="single"/>
        </w:rPr>
        <w:t>投标地点：宜昌市中心人民医院招标办（</w:t>
      </w:r>
      <w:r>
        <w:rPr>
          <w:rFonts w:hint="eastAsia"/>
          <w:b/>
          <w:sz w:val="28"/>
          <w:szCs w:val="28"/>
          <w:u w:val="single"/>
        </w:rPr>
        <w:t>中心医院外科楼</w:t>
      </w:r>
      <w:r>
        <w:rPr>
          <w:b/>
          <w:sz w:val="28"/>
          <w:szCs w:val="28"/>
          <w:u w:val="single"/>
        </w:rPr>
        <w:t>对面便利店</w:t>
      </w:r>
      <w:r>
        <w:rPr>
          <w:rFonts w:hint="eastAsia"/>
          <w:b/>
          <w:sz w:val="28"/>
          <w:szCs w:val="28"/>
          <w:u w:val="single"/>
        </w:rPr>
        <w:t>右边楼房3楼</w:t>
      </w:r>
      <w:r>
        <w:rPr>
          <w:sz w:val="28"/>
          <w:szCs w:val="28"/>
          <w:u w:val="single"/>
        </w:rPr>
        <w:t>）</w:t>
      </w:r>
      <w:r>
        <w:rPr>
          <w:rFonts w:hint="eastAsia"/>
          <w:sz w:val="28"/>
          <w:szCs w:val="28"/>
          <w:u w:val="single"/>
        </w:rPr>
        <w:t>（工作日上午</w:t>
      </w:r>
      <w:r>
        <w:rPr>
          <w:sz w:val="28"/>
          <w:szCs w:val="28"/>
          <w:u w:val="single"/>
        </w:rPr>
        <w:t>8:00</w:t>
      </w:r>
      <w:r>
        <w:rPr>
          <w:rFonts w:hint="eastAsia"/>
          <w:sz w:val="28"/>
          <w:szCs w:val="28"/>
          <w:u w:val="single"/>
        </w:rPr>
        <w:t>～</w:t>
      </w:r>
      <w:r>
        <w:rPr>
          <w:sz w:val="28"/>
          <w:szCs w:val="28"/>
          <w:u w:val="single"/>
        </w:rPr>
        <w:t>12:00</w:t>
      </w:r>
      <w:r>
        <w:rPr>
          <w:rFonts w:hint="eastAsia"/>
          <w:sz w:val="28"/>
          <w:szCs w:val="28"/>
          <w:u w:val="single"/>
        </w:rPr>
        <w:t>、下午</w:t>
      </w:r>
      <w:r>
        <w:rPr>
          <w:sz w:val="28"/>
          <w:szCs w:val="28"/>
          <w:u w:val="single"/>
        </w:rPr>
        <w:t>14:30</w:t>
      </w:r>
      <w:r>
        <w:rPr>
          <w:rFonts w:hint="eastAsia"/>
          <w:sz w:val="28"/>
          <w:szCs w:val="28"/>
          <w:u w:val="single"/>
        </w:rPr>
        <w:t>～</w:t>
      </w:r>
      <w:r>
        <w:rPr>
          <w:sz w:val="28"/>
          <w:szCs w:val="28"/>
          <w:u w:val="single"/>
        </w:rPr>
        <w:t>17:30</w:t>
      </w:r>
      <w:r>
        <w:rPr>
          <w:rFonts w:hint="eastAsia"/>
          <w:sz w:val="28"/>
          <w:szCs w:val="28"/>
          <w:u w:val="single"/>
        </w:rPr>
        <w:t>受理</w:t>
      </w:r>
      <w:r>
        <w:rPr>
          <w:sz w:val="28"/>
          <w:szCs w:val="28"/>
          <w:u w:val="single"/>
        </w:rPr>
        <w:t>投标工作</w:t>
      </w:r>
      <w:r>
        <w:rPr>
          <w:rFonts w:hint="eastAsia"/>
          <w:sz w:val="28"/>
          <w:szCs w:val="28"/>
          <w:u w:val="single"/>
        </w:rPr>
        <w:t>，节假日除外）。</w:t>
      </w:r>
    </w:p>
    <w:p w:rsidR="003509B4" w:rsidRDefault="00B33002">
      <w:pPr>
        <w:pStyle w:val="aa"/>
        <w:shd w:val="clear" w:color="auto" w:fill="FFFFFF"/>
        <w:spacing w:before="0" w:beforeAutospacing="0" w:after="0" w:afterAutospacing="0"/>
        <w:ind w:firstLineChars="200" w:firstLine="560"/>
        <w:rPr>
          <w:rFonts w:cs="Times New Roman"/>
          <w:sz w:val="28"/>
          <w:szCs w:val="28"/>
        </w:rPr>
      </w:pPr>
      <w:r>
        <w:rPr>
          <w:sz w:val="28"/>
          <w:szCs w:val="28"/>
        </w:rPr>
        <w:t>4</w:t>
      </w:r>
      <w:r>
        <w:rPr>
          <w:rFonts w:hint="eastAsia"/>
          <w:sz w:val="28"/>
          <w:szCs w:val="28"/>
        </w:rPr>
        <w:t>、开标地点：宜昌市中心人民医院招标办。</w:t>
      </w:r>
    </w:p>
    <w:p w:rsidR="003509B4" w:rsidRDefault="00B33002">
      <w:pPr>
        <w:pStyle w:val="aa"/>
        <w:shd w:val="clear" w:color="auto" w:fill="FFFFFF"/>
        <w:spacing w:before="0" w:beforeAutospacing="0" w:after="0" w:afterAutospacing="0"/>
        <w:rPr>
          <w:rFonts w:cs="Times New Roman"/>
          <w:sz w:val="28"/>
          <w:szCs w:val="28"/>
        </w:rPr>
      </w:pPr>
      <w:r>
        <w:rPr>
          <w:rStyle w:val="ac"/>
          <w:rFonts w:hint="eastAsia"/>
          <w:sz w:val="28"/>
          <w:szCs w:val="28"/>
        </w:rPr>
        <w:t>四、发布公告媒介</w:t>
      </w:r>
    </w:p>
    <w:p w:rsidR="003509B4" w:rsidRDefault="00B33002">
      <w:pPr>
        <w:pStyle w:val="aa"/>
        <w:shd w:val="clear" w:color="auto" w:fill="FFFFFF"/>
        <w:wordWrap w:val="0"/>
        <w:spacing w:before="0" w:beforeAutospacing="0" w:after="0" w:afterAutospacing="0"/>
        <w:ind w:firstLineChars="200" w:firstLine="560"/>
        <w:rPr>
          <w:rFonts w:cs="Times New Roman"/>
          <w:sz w:val="28"/>
          <w:szCs w:val="28"/>
        </w:rPr>
      </w:pPr>
      <w:r>
        <w:rPr>
          <w:rFonts w:hint="eastAsia"/>
          <w:sz w:val="28"/>
          <w:szCs w:val="28"/>
        </w:rPr>
        <w:t>本次公告仅在宜昌市中心人民医院官网（</w:t>
      </w:r>
      <w:r w:rsidR="00772A11" w:rsidRPr="00772A11">
        <w:rPr>
          <w:sz w:val="28"/>
          <w:szCs w:val="28"/>
        </w:rPr>
        <w:t>http://www.yczxyy.com/</w:t>
      </w:r>
      <w:r>
        <w:rPr>
          <w:rFonts w:hint="eastAsia"/>
          <w:sz w:val="28"/>
          <w:szCs w:val="28"/>
        </w:rPr>
        <w:t>）上发布，信息以本网站发布为准。</w:t>
      </w:r>
    </w:p>
    <w:p w:rsidR="003509B4" w:rsidRDefault="00B33002">
      <w:pPr>
        <w:pStyle w:val="aa"/>
        <w:shd w:val="clear" w:color="auto" w:fill="FFFFFF"/>
        <w:spacing w:before="0" w:beforeAutospacing="0" w:after="0" w:afterAutospacing="0"/>
        <w:rPr>
          <w:rFonts w:cs="Times New Roman"/>
          <w:sz w:val="28"/>
          <w:szCs w:val="28"/>
        </w:rPr>
      </w:pPr>
      <w:r>
        <w:rPr>
          <w:rStyle w:val="ac"/>
          <w:rFonts w:hint="eastAsia"/>
          <w:sz w:val="28"/>
          <w:szCs w:val="28"/>
        </w:rPr>
        <w:t>五、联系方式</w:t>
      </w:r>
    </w:p>
    <w:p w:rsidR="003509B4" w:rsidRDefault="00B33002">
      <w:pPr>
        <w:pStyle w:val="aa"/>
        <w:shd w:val="clear" w:color="auto" w:fill="FFFFFF"/>
        <w:spacing w:before="0" w:beforeAutospacing="0" w:after="0" w:afterAutospacing="0"/>
        <w:ind w:firstLineChars="200" w:firstLine="560"/>
        <w:rPr>
          <w:rFonts w:cs="Times New Roman"/>
          <w:sz w:val="28"/>
          <w:szCs w:val="28"/>
        </w:rPr>
      </w:pPr>
      <w:r>
        <w:rPr>
          <w:rFonts w:hint="eastAsia"/>
          <w:sz w:val="28"/>
          <w:szCs w:val="28"/>
        </w:rPr>
        <w:t>采</w:t>
      </w:r>
      <w:r>
        <w:rPr>
          <w:sz w:val="28"/>
          <w:szCs w:val="28"/>
        </w:rPr>
        <w:t xml:space="preserve"> </w:t>
      </w:r>
      <w:r>
        <w:rPr>
          <w:rFonts w:hint="eastAsia"/>
          <w:sz w:val="28"/>
          <w:szCs w:val="28"/>
        </w:rPr>
        <w:t>购</w:t>
      </w:r>
      <w:r>
        <w:rPr>
          <w:sz w:val="28"/>
          <w:szCs w:val="28"/>
        </w:rPr>
        <w:t xml:space="preserve"> </w:t>
      </w:r>
      <w:r>
        <w:rPr>
          <w:rFonts w:hint="eastAsia"/>
          <w:sz w:val="28"/>
          <w:szCs w:val="28"/>
        </w:rPr>
        <w:t>人：宜昌市中心人民医院</w:t>
      </w:r>
    </w:p>
    <w:p w:rsidR="003509B4" w:rsidRDefault="00B33002">
      <w:pPr>
        <w:pStyle w:val="aa"/>
        <w:shd w:val="clear" w:color="auto" w:fill="FFFFFF"/>
        <w:spacing w:before="0" w:beforeAutospacing="0" w:after="0" w:afterAutospacing="0"/>
        <w:ind w:firstLineChars="200" w:firstLine="560"/>
        <w:rPr>
          <w:rFonts w:cs="Times New Roman"/>
          <w:sz w:val="28"/>
          <w:szCs w:val="28"/>
        </w:rPr>
      </w:pPr>
      <w:r>
        <w:rPr>
          <w:rFonts w:hint="eastAsia"/>
          <w:sz w:val="28"/>
          <w:szCs w:val="28"/>
        </w:rPr>
        <w:t>地</w:t>
      </w:r>
      <w:r>
        <w:rPr>
          <w:rFonts w:cs="Times New Roman"/>
          <w:sz w:val="28"/>
          <w:szCs w:val="28"/>
        </w:rPr>
        <w:t>  </w:t>
      </w:r>
      <w:r>
        <w:rPr>
          <w:rFonts w:hint="eastAsia"/>
          <w:sz w:val="28"/>
          <w:szCs w:val="28"/>
        </w:rPr>
        <w:t>址：宜昌市夷陵大道</w:t>
      </w:r>
      <w:r>
        <w:rPr>
          <w:sz w:val="28"/>
          <w:szCs w:val="28"/>
        </w:rPr>
        <w:t xml:space="preserve"> 183 </w:t>
      </w:r>
      <w:r>
        <w:rPr>
          <w:rFonts w:hint="eastAsia"/>
          <w:sz w:val="28"/>
          <w:szCs w:val="28"/>
        </w:rPr>
        <w:t>号</w:t>
      </w:r>
    </w:p>
    <w:p w:rsidR="003509B4" w:rsidRPr="009532A6" w:rsidRDefault="00B33002">
      <w:pPr>
        <w:pStyle w:val="aa"/>
        <w:shd w:val="clear" w:color="auto" w:fill="FFFFFF"/>
        <w:spacing w:before="0" w:beforeAutospacing="0" w:after="0" w:afterAutospacing="0"/>
        <w:ind w:firstLineChars="200" w:firstLine="560"/>
        <w:rPr>
          <w:sz w:val="28"/>
          <w:szCs w:val="28"/>
        </w:rPr>
      </w:pPr>
      <w:r>
        <w:rPr>
          <w:rFonts w:hint="eastAsia"/>
          <w:sz w:val="28"/>
          <w:szCs w:val="28"/>
        </w:rPr>
        <w:t>联</w:t>
      </w:r>
      <w:r>
        <w:rPr>
          <w:sz w:val="28"/>
          <w:szCs w:val="28"/>
        </w:rPr>
        <w:t xml:space="preserve"> </w:t>
      </w:r>
      <w:r>
        <w:rPr>
          <w:rFonts w:hint="eastAsia"/>
          <w:sz w:val="28"/>
          <w:szCs w:val="28"/>
        </w:rPr>
        <w:t>系</w:t>
      </w:r>
      <w:r>
        <w:rPr>
          <w:sz w:val="28"/>
          <w:szCs w:val="28"/>
        </w:rPr>
        <w:t xml:space="preserve"> </w:t>
      </w:r>
      <w:r>
        <w:rPr>
          <w:rFonts w:hint="eastAsia"/>
          <w:sz w:val="28"/>
          <w:szCs w:val="28"/>
        </w:rPr>
        <w:t>人：</w:t>
      </w:r>
      <w:r w:rsidR="006B20E5">
        <w:rPr>
          <w:rFonts w:hint="eastAsia"/>
          <w:sz w:val="28"/>
          <w:szCs w:val="28"/>
        </w:rPr>
        <w:t>胡</w:t>
      </w:r>
      <w:r w:rsidRPr="009532A6">
        <w:rPr>
          <w:rFonts w:hint="eastAsia"/>
          <w:sz w:val="28"/>
          <w:szCs w:val="28"/>
        </w:rPr>
        <w:t>老师</w:t>
      </w:r>
      <w:r>
        <w:rPr>
          <w:sz w:val="28"/>
          <w:szCs w:val="28"/>
        </w:rPr>
        <w:t>/</w:t>
      </w:r>
      <w:r>
        <w:rPr>
          <w:rFonts w:hint="eastAsia"/>
          <w:sz w:val="28"/>
          <w:szCs w:val="28"/>
        </w:rPr>
        <w:t>周老师</w:t>
      </w:r>
    </w:p>
    <w:p w:rsidR="003509B4" w:rsidRPr="009532A6" w:rsidRDefault="00B33002">
      <w:pPr>
        <w:ind w:firstLineChars="200" w:firstLine="560"/>
        <w:jc w:val="left"/>
        <w:rPr>
          <w:rFonts w:ascii="宋体" w:hAnsi="宋体" w:cs="宋体"/>
          <w:kern w:val="0"/>
          <w:sz w:val="28"/>
          <w:szCs w:val="28"/>
        </w:rPr>
        <w:sectPr w:rsidR="003509B4" w:rsidRPr="009532A6">
          <w:pgSz w:w="11906" w:h="16838"/>
          <w:pgMar w:top="1440" w:right="1800" w:bottom="1440" w:left="1800" w:header="851" w:footer="992" w:gutter="0"/>
          <w:cols w:space="720"/>
          <w:docGrid w:type="lines" w:linePitch="312"/>
        </w:sectPr>
      </w:pPr>
      <w:r w:rsidRPr="009532A6">
        <w:rPr>
          <w:rFonts w:ascii="宋体" w:hAnsi="宋体" w:cs="宋体" w:hint="eastAsia"/>
          <w:kern w:val="0"/>
          <w:sz w:val="28"/>
          <w:szCs w:val="28"/>
        </w:rPr>
        <w:t>联系电话：</w:t>
      </w:r>
      <w:r w:rsidRPr="009532A6">
        <w:rPr>
          <w:rFonts w:ascii="宋体" w:hAnsi="宋体" w:cs="宋体"/>
          <w:kern w:val="0"/>
          <w:sz w:val="28"/>
          <w:szCs w:val="28"/>
        </w:rPr>
        <w:t>0717-648</w:t>
      </w:r>
      <w:r w:rsidR="009532A6">
        <w:rPr>
          <w:rFonts w:ascii="宋体" w:hAnsi="宋体" w:cs="宋体" w:hint="eastAsia"/>
          <w:kern w:val="0"/>
          <w:sz w:val="28"/>
          <w:szCs w:val="28"/>
        </w:rPr>
        <w:t>4946</w:t>
      </w:r>
      <w:r w:rsidRPr="009532A6">
        <w:rPr>
          <w:rFonts w:ascii="宋体" w:hAnsi="宋体" w:cs="宋体"/>
          <w:kern w:val="0"/>
          <w:sz w:val="28"/>
          <w:szCs w:val="28"/>
        </w:rPr>
        <w:t xml:space="preserve"> 1</w:t>
      </w:r>
      <w:r w:rsidR="009532A6">
        <w:rPr>
          <w:rFonts w:ascii="宋体" w:hAnsi="宋体" w:cs="宋体" w:hint="eastAsia"/>
          <w:kern w:val="0"/>
          <w:sz w:val="28"/>
          <w:szCs w:val="28"/>
        </w:rPr>
        <w:t>3997695077</w:t>
      </w:r>
      <w:r w:rsidRPr="009532A6">
        <w:rPr>
          <w:rFonts w:ascii="宋体" w:hAnsi="宋体" w:cs="宋体"/>
          <w:kern w:val="0"/>
          <w:sz w:val="28"/>
          <w:szCs w:val="28"/>
        </w:rPr>
        <w:t>/0717-6486583 13872605679</w:t>
      </w:r>
    </w:p>
    <w:p w:rsidR="003509B4" w:rsidRDefault="00B33002">
      <w:pPr>
        <w:pStyle w:val="aa"/>
        <w:shd w:val="clear" w:color="auto" w:fill="FFFFFF"/>
        <w:spacing w:before="0" w:beforeAutospacing="0" w:after="0" w:afterAutospacing="0"/>
        <w:jc w:val="center"/>
        <w:rPr>
          <w:rStyle w:val="ac"/>
          <w:rFonts w:ascii="黑体" w:eastAsia="黑体" w:hAnsi="黑体" w:cs="黑体"/>
          <w:sz w:val="44"/>
          <w:szCs w:val="44"/>
        </w:rPr>
      </w:pPr>
      <w:r>
        <w:rPr>
          <w:rStyle w:val="ac"/>
          <w:rFonts w:ascii="黑体" w:eastAsia="黑体" w:hAnsi="黑体" w:hint="eastAsia"/>
          <w:sz w:val="44"/>
          <w:szCs w:val="44"/>
        </w:rPr>
        <w:lastRenderedPageBreak/>
        <w:t>宜昌市中心人民医院</w:t>
      </w:r>
    </w:p>
    <w:p w:rsidR="003509B4" w:rsidRDefault="00B33002">
      <w:pPr>
        <w:pStyle w:val="aa"/>
        <w:shd w:val="clear" w:color="auto" w:fill="FFFFFF"/>
        <w:spacing w:before="0" w:beforeAutospacing="0" w:after="0" w:afterAutospacing="0"/>
        <w:jc w:val="center"/>
        <w:rPr>
          <w:rStyle w:val="ac"/>
          <w:rFonts w:ascii="黑体" w:eastAsia="黑体" w:hAnsi="黑体" w:cs="黑体"/>
          <w:sz w:val="44"/>
          <w:szCs w:val="44"/>
        </w:rPr>
      </w:pPr>
      <w:r>
        <w:rPr>
          <w:rStyle w:val="ac"/>
          <w:rFonts w:ascii="黑体" w:eastAsia="黑体" w:hAnsi="黑体" w:hint="eastAsia"/>
          <w:sz w:val="44"/>
          <w:szCs w:val="44"/>
        </w:rPr>
        <w:t>采购文件</w:t>
      </w:r>
    </w:p>
    <w:p w:rsidR="003509B4" w:rsidRDefault="00B33002">
      <w:pPr>
        <w:rPr>
          <w:rFonts w:ascii="宋体" w:hAnsi="宋体" w:cs="Times New Roman"/>
          <w:b/>
          <w:bCs/>
          <w:sz w:val="28"/>
          <w:szCs w:val="28"/>
        </w:rPr>
      </w:pPr>
      <w:r>
        <w:rPr>
          <w:rFonts w:ascii="宋体" w:hAnsi="宋体" w:cs="宋体" w:hint="eastAsia"/>
          <w:b/>
          <w:bCs/>
          <w:sz w:val="28"/>
          <w:szCs w:val="28"/>
        </w:rPr>
        <w:t>一、采购内容</w:t>
      </w:r>
    </w:p>
    <w:p w:rsidR="003509B4" w:rsidRDefault="00B33002">
      <w:pPr>
        <w:ind w:firstLineChars="200" w:firstLine="560"/>
        <w:rPr>
          <w:rFonts w:ascii="宋体" w:hAnsi="宋体" w:cs="Times New Roman"/>
          <w:sz w:val="28"/>
          <w:szCs w:val="28"/>
        </w:rPr>
      </w:pPr>
      <w:r>
        <w:rPr>
          <w:rFonts w:ascii="宋体" w:hAnsi="宋体" w:cs="宋体"/>
          <w:sz w:val="28"/>
          <w:szCs w:val="28"/>
        </w:rPr>
        <w:t>1</w:t>
      </w:r>
      <w:r>
        <w:rPr>
          <w:rFonts w:ascii="宋体" w:hAnsi="宋体" w:cs="宋体" w:hint="eastAsia"/>
          <w:sz w:val="28"/>
          <w:szCs w:val="28"/>
        </w:rPr>
        <w:t>、项目编号：</w:t>
      </w:r>
      <w:r w:rsidR="00772A11">
        <w:rPr>
          <w:rFonts w:ascii="宋体" w:hAnsi="宋体" w:cs="宋体"/>
          <w:sz w:val="28"/>
          <w:szCs w:val="28"/>
        </w:rPr>
        <w:t>YCZXYYZB-YN-2023</w:t>
      </w:r>
      <w:r>
        <w:rPr>
          <w:rFonts w:ascii="宋体" w:hAnsi="宋体" w:cs="宋体"/>
          <w:sz w:val="28"/>
          <w:szCs w:val="28"/>
        </w:rPr>
        <w:t>-</w:t>
      </w:r>
      <w:r w:rsidR="00772A11">
        <w:rPr>
          <w:rFonts w:ascii="宋体" w:hAnsi="宋体" w:cs="宋体"/>
          <w:sz w:val="28"/>
          <w:szCs w:val="28"/>
        </w:rPr>
        <w:t>11</w:t>
      </w:r>
    </w:p>
    <w:p w:rsidR="003509B4" w:rsidRDefault="00B33002">
      <w:pPr>
        <w:ind w:firstLineChars="200" w:firstLine="560"/>
        <w:rPr>
          <w:rFonts w:ascii="宋体" w:hAnsi="宋体" w:cs="Times New Roman"/>
          <w:sz w:val="28"/>
          <w:szCs w:val="28"/>
        </w:rPr>
      </w:pPr>
      <w:r>
        <w:rPr>
          <w:rFonts w:ascii="宋体" w:hAnsi="宋体" w:cs="宋体"/>
          <w:sz w:val="28"/>
          <w:szCs w:val="28"/>
        </w:rPr>
        <w:t>2</w:t>
      </w:r>
      <w:r>
        <w:rPr>
          <w:rFonts w:ascii="宋体" w:hAnsi="宋体" w:cs="宋体" w:hint="eastAsia"/>
          <w:sz w:val="28"/>
          <w:szCs w:val="28"/>
        </w:rPr>
        <w:t>、项目名称：宜昌市中心人民医院</w:t>
      </w:r>
      <w:r w:rsidR="00772A11" w:rsidRPr="00772A11">
        <w:rPr>
          <w:rFonts w:hint="eastAsia"/>
          <w:sz w:val="28"/>
          <w:szCs w:val="28"/>
        </w:rPr>
        <w:t>采购各类医护工作服项目</w:t>
      </w:r>
    </w:p>
    <w:p w:rsidR="003509B4" w:rsidRDefault="00B33002">
      <w:pPr>
        <w:widowControl/>
        <w:spacing w:line="500" w:lineRule="exact"/>
        <w:ind w:firstLineChars="200" w:firstLine="560"/>
        <w:jc w:val="left"/>
        <w:rPr>
          <w:rFonts w:ascii="宋体" w:hAnsi="宋体" w:cs="宋体"/>
          <w:kern w:val="0"/>
          <w:sz w:val="28"/>
          <w:szCs w:val="28"/>
        </w:rPr>
      </w:pPr>
      <w:r>
        <w:rPr>
          <w:rFonts w:ascii="宋体" w:hAnsi="宋体" w:cs="宋体"/>
          <w:kern w:val="0"/>
          <w:sz w:val="28"/>
          <w:szCs w:val="28"/>
        </w:rPr>
        <w:t>3</w:t>
      </w:r>
      <w:r>
        <w:rPr>
          <w:rFonts w:ascii="宋体" w:hAnsi="宋体" w:cs="宋体" w:hint="eastAsia"/>
          <w:kern w:val="0"/>
          <w:sz w:val="28"/>
          <w:szCs w:val="28"/>
        </w:rPr>
        <w:t>、项目预算：</w:t>
      </w:r>
      <w:r w:rsidRPr="006B20E5">
        <w:rPr>
          <w:rFonts w:hint="eastAsia"/>
          <w:sz w:val="28"/>
          <w:szCs w:val="28"/>
        </w:rPr>
        <w:t>19</w:t>
      </w:r>
      <w:r w:rsidRPr="006B20E5">
        <w:rPr>
          <w:rFonts w:hint="eastAsia"/>
          <w:sz w:val="28"/>
          <w:szCs w:val="28"/>
        </w:rPr>
        <w:t>万元</w:t>
      </w:r>
      <w:r>
        <w:rPr>
          <w:rFonts w:ascii="宋体" w:hAnsi="宋体" w:cs="宋体" w:hint="eastAsia"/>
          <w:kern w:val="0"/>
          <w:sz w:val="28"/>
          <w:szCs w:val="28"/>
        </w:rPr>
        <w:t>，超过此价格为无效投标。</w:t>
      </w:r>
      <w:r>
        <w:rPr>
          <w:rFonts w:ascii="宋体" w:hAnsi="宋体" w:cs="宋体" w:hint="eastAsia"/>
          <w:b/>
          <w:kern w:val="0"/>
          <w:sz w:val="28"/>
          <w:szCs w:val="28"/>
        </w:rPr>
        <w:t>资格性和符合性审查合格后，根据</w:t>
      </w:r>
      <w:r>
        <w:rPr>
          <w:rFonts w:ascii="宋体" w:hAnsi="宋体" w:cs="宋体"/>
          <w:b/>
          <w:kern w:val="0"/>
          <w:sz w:val="28"/>
          <w:szCs w:val="28"/>
        </w:rPr>
        <w:t>投标人的商务、技术、价格</w:t>
      </w:r>
      <w:r>
        <w:rPr>
          <w:rFonts w:ascii="宋体" w:hAnsi="宋体" w:cs="宋体" w:hint="eastAsia"/>
          <w:b/>
          <w:kern w:val="0"/>
          <w:sz w:val="28"/>
          <w:szCs w:val="28"/>
        </w:rPr>
        <w:t>条件</w:t>
      </w:r>
      <w:r>
        <w:rPr>
          <w:rFonts w:ascii="宋体" w:hAnsi="宋体" w:cs="宋体"/>
          <w:b/>
          <w:kern w:val="0"/>
          <w:sz w:val="28"/>
          <w:szCs w:val="28"/>
        </w:rPr>
        <w:t>综合评审确定</w:t>
      </w:r>
      <w:r>
        <w:rPr>
          <w:rFonts w:ascii="宋体" w:hAnsi="宋体" w:cs="宋体" w:hint="eastAsia"/>
          <w:b/>
          <w:kern w:val="0"/>
          <w:sz w:val="28"/>
          <w:szCs w:val="28"/>
        </w:rPr>
        <w:t>中标人</w:t>
      </w:r>
      <w:r>
        <w:rPr>
          <w:rFonts w:ascii="宋体" w:hAnsi="宋体" w:cs="宋体"/>
          <w:b/>
          <w:kern w:val="0"/>
          <w:sz w:val="28"/>
          <w:szCs w:val="28"/>
        </w:rPr>
        <w:t>。</w:t>
      </w:r>
      <w:r>
        <w:rPr>
          <w:rFonts w:ascii="宋体" w:hAnsi="宋体" w:cs="宋体" w:hint="eastAsia"/>
          <w:kern w:val="0"/>
          <w:sz w:val="28"/>
          <w:szCs w:val="28"/>
        </w:rPr>
        <w:t>投标人报价为合同包干价，</w:t>
      </w:r>
      <w:r>
        <w:rPr>
          <w:rFonts w:ascii="宋体" w:hAnsi="宋体" w:cs="宋体"/>
          <w:kern w:val="0"/>
          <w:sz w:val="28"/>
          <w:szCs w:val="28"/>
        </w:rPr>
        <w:t>需考虑项目执行中</w:t>
      </w:r>
      <w:r>
        <w:rPr>
          <w:rFonts w:ascii="宋体" w:hAnsi="宋体" w:cs="宋体" w:hint="eastAsia"/>
          <w:kern w:val="0"/>
          <w:sz w:val="28"/>
          <w:szCs w:val="28"/>
        </w:rPr>
        <w:t>可能发生</w:t>
      </w:r>
      <w:r>
        <w:rPr>
          <w:rFonts w:ascii="宋体" w:hAnsi="宋体" w:cs="宋体"/>
          <w:kern w:val="0"/>
          <w:sz w:val="28"/>
          <w:szCs w:val="28"/>
        </w:rPr>
        <w:t>事宜</w:t>
      </w:r>
      <w:r>
        <w:rPr>
          <w:rFonts w:ascii="宋体" w:hAnsi="宋体" w:cs="宋体" w:hint="eastAsia"/>
          <w:kern w:val="0"/>
          <w:sz w:val="28"/>
          <w:szCs w:val="28"/>
        </w:rPr>
        <w:t>的费用</w:t>
      </w:r>
      <w:r>
        <w:rPr>
          <w:rFonts w:ascii="宋体" w:hAnsi="宋体" w:cs="宋体"/>
          <w:kern w:val="0"/>
          <w:sz w:val="28"/>
          <w:szCs w:val="28"/>
        </w:rPr>
        <w:t>，</w:t>
      </w:r>
      <w:r>
        <w:rPr>
          <w:rFonts w:ascii="宋体" w:hAnsi="宋体" w:cs="宋体" w:hint="eastAsia"/>
          <w:kern w:val="0"/>
          <w:sz w:val="28"/>
          <w:szCs w:val="28"/>
        </w:rPr>
        <w:t>项目执行过程中不再增加任何费用。</w:t>
      </w:r>
    </w:p>
    <w:p w:rsidR="003509B4" w:rsidRDefault="00B33002">
      <w:pPr>
        <w:widowControl/>
        <w:spacing w:line="500" w:lineRule="exact"/>
        <w:jc w:val="left"/>
        <w:rPr>
          <w:rFonts w:ascii="宋体" w:hAnsi="宋体" w:cs="Times New Roman"/>
          <w:b/>
          <w:bCs/>
          <w:kern w:val="0"/>
          <w:sz w:val="28"/>
          <w:szCs w:val="28"/>
        </w:rPr>
      </w:pPr>
      <w:r>
        <w:rPr>
          <w:rFonts w:ascii="宋体" w:hAnsi="宋体" w:cs="宋体" w:hint="eastAsia"/>
          <w:b/>
          <w:bCs/>
          <w:kern w:val="0"/>
          <w:sz w:val="28"/>
          <w:szCs w:val="28"/>
        </w:rPr>
        <w:t>二、项目资格要求</w:t>
      </w:r>
    </w:p>
    <w:p w:rsidR="003509B4" w:rsidRDefault="00B33002">
      <w:pPr>
        <w:widowControl/>
        <w:spacing w:line="500" w:lineRule="exact"/>
        <w:ind w:firstLineChars="200" w:firstLine="560"/>
        <w:jc w:val="left"/>
        <w:rPr>
          <w:rFonts w:ascii="宋体" w:hAnsi="宋体"/>
          <w:kern w:val="0"/>
          <w:sz w:val="28"/>
          <w:szCs w:val="28"/>
        </w:rPr>
      </w:pPr>
      <w:r>
        <w:rPr>
          <w:rFonts w:ascii="宋体" w:hAnsi="宋体" w:cs="宋体" w:hint="eastAsia"/>
          <w:kern w:val="0"/>
          <w:sz w:val="28"/>
          <w:szCs w:val="28"/>
        </w:rPr>
        <w:t>1、供应商具有有效的营业执照或事业单位法人证书或社会团体法人登记证书或执业许可证或自然人身份证明等证明文件（供应商根据自身情况提供对应的证明材料）。</w:t>
      </w:r>
    </w:p>
    <w:p w:rsidR="003509B4" w:rsidRDefault="00B33002">
      <w:pPr>
        <w:widowControl/>
        <w:spacing w:line="500" w:lineRule="exact"/>
        <w:ind w:firstLineChars="200" w:firstLine="560"/>
        <w:jc w:val="left"/>
        <w:rPr>
          <w:rFonts w:ascii="宋体" w:hAnsi="宋体"/>
          <w:sz w:val="28"/>
          <w:szCs w:val="28"/>
          <w:lang w:val="zh-CN"/>
        </w:rPr>
      </w:pPr>
      <w:r>
        <w:rPr>
          <w:rFonts w:ascii="宋体" w:hAnsi="宋体" w:hint="eastAsia"/>
          <w:sz w:val="28"/>
          <w:szCs w:val="28"/>
          <w:lang w:val="zh-CN"/>
        </w:rPr>
        <w:t>2、通过“信用中国” 网站或者中国政府采购网查询的主体信用记录，未被列入信用记录失信被执行人、重大税收违法案件当事人名单、政府采购严重违法失信行为记录名单。</w:t>
      </w:r>
    </w:p>
    <w:p w:rsidR="003509B4" w:rsidRDefault="00B33002">
      <w:pPr>
        <w:widowControl/>
        <w:spacing w:line="500" w:lineRule="exact"/>
        <w:ind w:firstLineChars="200" w:firstLine="560"/>
        <w:jc w:val="left"/>
        <w:rPr>
          <w:rFonts w:ascii="宋体" w:hAnsi="宋体" w:cs="宋体"/>
          <w:kern w:val="0"/>
          <w:sz w:val="28"/>
          <w:szCs w:val="28"/>
        </w:rPr>
      </w:pPr>
      <w:r>
        <w:rPr>
          <w:rFonts w:ascii="宋体" w:hAnsi="宋体" w:hint="eastAsia"/>
          <w:sz w:val="28"/>
          <w:szCs w:val="28"/>
          <w:lang w:val="zh-CN"/>
        </w:rPr>
        <w:t>3、</w:t>
      </w:r>
      <w:r>
        <w:rPr>
          <w:rFonts w:ascii="宋体" w:hAnsi="宋体" w:hint="eastAsia"/>
          <w:color w:val="000000"/>
          <w:sz w:val="28"/>
          <w:szCs w:val="28"/>
          <w:shd w:val="clear" w:color="auto" w:fill="FFFFFF"/>
        </w:rPr>
        <w:t>单位负责人为同一人或者存在直接控股、管理关系的不同供应商，不得参加本项目同一合同项下的采购活动。</w:t>
      </w:r>
    </w:p>
    <w:p w:rsidR="003509B4" w:rsidRDefault="00B33002">
      <w:pPr>
        <w:widowControl/>
        <w:spacing w:line="500" w:lineRule="exact"/>
        <w:ind w:firstLineChars="200" w:firstLine="560"/>
        <w:jc w:val="left"/>
        <w:rPr>
          <w:rFonts w:ascii="宋体" w:hAnsi="宋体" w:cs="宋体"/>
          <w:kern w:val="0"/>
          <w:sz w:val="28"/>
          <w:szCs w:val="28"/>
        </w:rPr>
      </w:pPr>
      <w:r>
        <w:rPr>
          <w:rFonts w:ascii="宋体" w:hAnsi="宋体" w:cs="宋体"/>
          <w:kern w:val="0"/>
          <w:sz w:val="28"/>
          <w:szCs w:val="28"/>
        </w:rPr>
        <w:t>4</w:t>
      </w:r>
      <w:r>
        <w:rPr>
          <w:rFonts w:ascii="宋体" w:hAnsi="宋体" w:cs="宋体" w:hint="eastAsia"/>
          <w:kern w:val="0"/>
          <w:sz w:val="28"/>
          <w:szCs w:val="28"/>
        </w:rPr>
        <w:t>、本项目不接受联合体参加投标，投标人</w:t>
      </w:r>
      <w:r>
        <w:rPr>
          <w:rFonts w:ascii="宋体" w:hAnsi="宋体" w:cs="宋体"/>
          <w:kern w:val="0"/>
          <w:sz w:val="28"/>
          <w:szCs w:val="28"/>
        </w:rPr>
        <w:t>中标后不允许分包</w:t>
      </w:r>
      <w:r>
        <w:rPr>
          <w:rFonts w:ascii="宋体" w:hAnsi="宋体" w:cs="宋体" w:hint="eastAsia"/>
          <w:kern w:val="0"/>
          <w:sz w:val="28"/>
          <w:szCs w:val="28"/>
        </w:rPr>
        <w:t>。</w:t>
      </w:r>
    </w:p>
    <w:p w:rsidR="003509B4" w:rsidRDefault="00B33002">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三、采购需求</w:t>
      </w:r>
    </w:p>
    <w:p w:rsidR="003509B4" w:rsidRDefault="00B33002">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3.1项目</w:t>
      </w:r>
      <w:r>
        <w:rPr>
          <w:rFonts w:ascii="宋体" w:hAnsi="宋体" w:cs="宋体"/>
          <w:b/>
          <w:bCs/>
          <w:kern w:val="0"/>
          <w:sz w:val="28"/>
          <w:szCs w:val="28"/>
        </w:rPr>
        <w:t>概况</w:t>
      </w:r>
    </w:p>
    <w:p w:rsidR="003509B4" w:rsidRPr="009532A6" w:rsidRDefault="009532A6">
      <w:pPr>
        <w:widowControl/>
        <w:spacing w:line="500" w:lineRule="exact"/>
        <w:ind w:firstLineChars="200" w:firstLine="560"/>
        <w:jc w:val="left"/>
        <w:rPr>
          <w:rFonts w:ascii="宋体" w:hAnsi="宋体" w:cs="宋体"/>
          <w:kern w:val="0"/>
          <w:sz w:val="28"/>
          <w:szCs w:val="28"/>
        </w:rPr>
      </w:pPr>
      <w:r w:rsidRPr="009532A6">
        <w:rPr>
          <w:rFonts w:ascii="宋体" w:hAnsi="宋体" w:cs="宋体" w:hint="eastAsia"/>
          <w:kern w:val="0"/>
          <w:sz w:val="28"/>
          <w:szCs w:val="28"/>
        </w:rPr>
        <w:t>宜昌</w:t>
      </w:r>
      <w:r>
        <w:rPr>
          <w:rFonts w:ascii="宋体" w:hAnsi="宋体" w:cs="宋体" w:hint="eastAsia"/>
          <w:kern w:val="0"/>
          <w:sz w:val="28"/>
          <w:szCs w:val="28"/>
        </w:rPr>
        <w:t>市中心人民医院拟采购1批医护工作服</w:t>
      </w:r>
      <w:r w:rsidR="00243378">
        <w:rPr>
          <w:rFonts w:ascii="宋体" w:hAnsi="宋体" w:cs="宋体" w:hint="eastAsia"/>
          <w:kern w:val="0"/>
          <w:sz w:val="28"/>
          <w:szCs w:val="28"/>
        </w:rPr>
        <w:t>，内容包含：医生冬（夏）装 ，护士冬（夏）装等</w:t>
      </w:r>
      <w:r>
        <w:rPr>
          <w:rFonts w:ascii="宋体" w:hAnsi="宋体" w:cs="宋体" w:hint="eastAsia"/>
          <w:kern w:val="0"/>
          <w:sz w:val="28"/>
          <w:szCs w:val="28"/>
        </w:rPr>
        <w:t>，根据采购人定制要求分批送货。</w:t>
      </w:r>
    </w:p>
    <w:p w:rsidR="003509B4" w:rsidRDefault="00B33002">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w:t>
      </w:r>
      <w:r>
        <w:rPr>
          <w:rFonts w:ascii="宋体" w:hAnsi="宋体" w:cs="宋体"/>
          <w:b/>
          <w:bCs/>
          <w:kern w:val="0"/>
          <w:sz w:val="28"/>
          <w:szCs w:val="28"/>
        </w:rPr>
        <w:t>.2</w:t>
      </w:r>
      <w:r>
        <w:rPr>
          <w:rFonts w:ascii="宋体" w:hAnsi="宋体" w:cs="宋体" w:hint="eastAsia"/>
          <w:b/>
          <w:bCs/>
          <w:kern w:val="0"/>
          <w:sz w:val="28"/>
          <w:szCs w:val="28"/>
        </w:rPr>
        <w:t>项目清单、技术、服务要求：</w:t>
      </w:r>
    </w:p>
    <w:p w:rsidR="003509B4" w:rsidRDefault="00B33002">
      <w:pPr>
        <w:autoSpaceDE w:val="0"/>
        <w:autoSpaceDN w:val="0"/>
        <w:adjustRightInd w:val="0"/>
        <w:contextualSpacing/>
        <w:outlineLvl w:val="0"/>
        <w:rPr>
          <w:rFonts w:ascii="宋体" w:hAnsi="宋体"/>
          <w:b/>
          <w:sz w:val="28"/>
          <w:szCs w:val="28"/>
        </w:rPr>
      </w:pPr>
      <w:r>
        <w:rPr>
          <w:rFonts w:ascii="宋体" w:hAnsi="宋体" w:hint="eastAsia"/>
          <w:b/>
          <w:sz w:val="28"/>
          <w:szCs w:val="28"/>
        </w:rPr>
        <w:t>（一）货物、服务需求一览表</w:t>
      </w:r>
    </w:p>
    <w:p w:rsidR="009532A6" w:rsidRDefault="009532A6" w:rsidP="009532A6">
      <w:pPr>
        <w:pStyle w:val="2"/>
        <w:ind w:firstLine="400"/>
      </w:pPr>
    </w:p>
    <w:p w:rsidR="009532A6" w:rsidRPr="009532A6" w:rsidRDefault="009532A6" w:rsidP="009532A6">
      <w:pPr>
        <w:pStyle w:val="2"/>
        <w:ind w:firstLine="400"/>
      </w:pPr>
    </w:p>
    <w:tbl>
      <w:tblPr>
        <w:tblW w:w="9134" w:type="dxa"/>
        <w:tblInd w:w="-34" w:type="dxa"/>
        <w:tblLook w:val="04A0" w:firstRow="1" w:lastRow="0" w:firstColumn="1" w:lastColumn="0" w:noHBand="0" w:noVBand="1"/>
      </w:tblPr>
      <w:tblGrid>
        <w:gridCol w:w="1194"/>
        <w:gridCol w:w="3041"/>
        <w:gridCol w:w="1659"/>
        <w:gridCol w:w="1330"/>
        <w:gridCol w:w="1910"/>
      </w:tblGrid>
      <w:tr w:rsidR="00DC34AC" w:rsidRPr="006B20E5" w:rsidTr="00144C4B">
        <w:trPr>
          <w:trHeight w:val="439"/>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34AC" w:rsidRPr="006B20E5" w:rsidRDefault="00DC34AC" w:rsidP="006B20E5">
            <w:pPr>
              <w:pStyle w:val="a6"/>
              <w:tabs>
                <w:tab w:val="left" w:pos="3300"/>
                <w:tab w:val="left" w:pos="3630"/>
              </w:tabs>
              <w:ind w:firstLineChars="200" w:firstLine="428"/>
              <w:contextualSpacing/>
              <w:rPr>
                <w:rFonts w:hAnsi="宋体"/>
                <w:spacing w:val="2"/>
              </w:rPr>
            </w:pPr>
            <w:r w:rsidRPr="006B20E5">
              <w:rPr>
                <w:rFonts w:hAnsi="宋体" w:hint="eastAsia"/>
                <w:spacing w:val="2"/>
              </w:rPr>
              <w:lastRenderedPageBreak/>
              <w:t>序号</w:t>
            </w:r>
          </w:p>
        </w:tc>
        <w:tc>
          <w:tcPr>
            <w:tcW w:w="3041" w:type="dxa"/>
            <w:tcBorders>
              <w:top w:val="single" w:sz="4" w:space="0" w:color="auto"/>
              <w:left w:val="nil"/>
              <w:bottom w:val="single" w:sz="4" w:space="0" w:color="auto"/>
              <w:right w:val="single" w:sz="4" w:space="0" w:color="auto"/>
            </w:tcBorders>
            <w:shd w:val="clear" w:color="auto" w:fill="auto"/>
            <w:vAlign w:val="center"/>
          </w:tcPr>
          <w:p w:rsidR="00DC34AC" w:rsidRPr="006B20E5" w:rsidRDefault="00DC34AC" w:rsidP="006B20E5">
            <w:pPr>
              <w:pStyle w:val="a6"/>
              <w:tabs>
                <w:tab w:val="left" w:pos="3300"/>
                <w:tab w:val="left" w:pos="3630"/>
              </w:tabs>
              <w:ind w:firstLineChars="200" w:firstLine="428"/>
              <w:contextualSpacing/>
              <w:rPr>
                <w:rFonts w:hAnsi="宋体"/>
                <w:spacing w:val="2"/>
              </w:rPr>
            </w:pPr>
            <w:r w:rsidRPr="006B20E5">
              <w:rPr>
                <w:rFonts w:hAnsi="宋体" w:hint="eastAsia"/>
                <w:spacing w:val="2"/>
              </w:rPr>
              <w:t>货物/服务名称</w:t>
            </w:r>
          </w:p>
        </w:tc>
        <w:tc>
          <w:tcPr>
            <w:tcW w:w="1659" w:type="dxa"/>
            <w:tcBorders>
              <w:top w:val="single" w:sz="4" w:space="0" w:color="auto"/>
              <w:left w:val="nil"/>
              <w:bottom w:val="single" w:sz="4" w:space="0" w:color="auto"/>
              <w:right w:val="single" w:sz="4" w:space="0" w:color="auto"/>
            </w:tcBorders>
            <w:shd w:val="clear" w:color="auto" w:fill="auto"/>
            <w:noWrap/>
            <w:vAlign w:val="center"/>
          </w:tcPr>
          <w:p w:rsidR="00DC34AC" w:rsidRPr="006B20E5" w:rsidRDefault="00DC34AC" w:rsidP="006B20E5">
            <w:pPr>
              <w:pStyle w:val="a6"/>
              <w:tabs>
                <w:tab w:val="left" w:pos="3300"/>
                <w:tab w:val="left" w:pos="3630"/>
              </w:tabs>
              <w:ind w:firstLineChars="400" w:firstLine="856"/>
              <w:contextualSpacing/>
              <w:rPr>
                <w:rFonts w:hAnsi="宋体"/>
                <w:spacing w:val="2"/>
              </w:rPr>
            </w:pPr>
            <w:r w:rsidRPr="006B20E5">
              <w:rPr>
                <w:rFonts w:hAnsi="宋体" w:hint="eastAsia"/>
                <w:spacing w:val="2"/>
              </w:rPr>
              <w:t>单位</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DC34AC" w:rsidRPr="006B20E5" w:rsidRDefault="00DC34AC" w:rsidP="006B20E5">
            <w:pPr>
              <w:pStyle w:val="a6"/>
              <w:tabs>
                <w:tab w:val="left" w:pos="3300"/>
                <w:tab w:val="left" w:pos="3630"/>
              </w:tabs>
              <w:ind w:firstLineChars="200" w:firstLine="428"/>
              <w:contextualSpacing/>
              <w:rPr>
                <w:rFonts w:hAnsi="宋体"/>
                <w:spacing w:val="2"/>
              </w:rPr>
            </w:pPr>
            <w:r w:rsidRPr="006B20E5">
              <w:rPr>
                <w:rFonts w:hAnsi="宋体" w:hint="eastAsia"/>
                <w:spacing w:val="2"/>
              </w:rPr>
              <w:t>数量</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DC34AC" w:rsidRPr="006B20E5" w:rsidRDefault="00DC34AC" w:rsidP="006B20E5">
            <w:pPr>
              <w:pStyle w:val="a6"/>
              <w:tabs>
                <w:tab w:val="left" w:pos="3300"/>
                <w:tab w:val="left" w:pos="3630"/>
              </w:tabs>
              <w:ind w:firstLineChars="100" w:firstLine="214"/>
              <w:contextualSpacing/>
              <w:rPr>
                <w:rFonts w:hAnsi="宋体"/>
                <w:spacing w:val="2"/>
              </w:rPr>
            </w:pPr>
            <w:r w:rsidRPr="006B20E5">
              <w:rPr>
                <w:rFonts w:hAnsi="宋体" w:hint="eastAsia"/>
                <w:spacing w:val="2"/>
              </w:rPr>
              <w:t>投标价格</w:t>
            </w:r>
          </w:p>
        </w:tc>
      </w:tr>
      <w:tr w:rsidR="00DC34AC" w:rsidRPr="006B20E5" w:rsidTr="00144C4B">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DC34AC" w:rsidRPr="006B20E5" w:rsidRDefault="00DC34AC"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1</w:t>
            </w:r>
          </w:p>
        </w:tc>
        <w:tc>
          <w:tcPr>
            <w:tcW w:w="3041" w:type="dxa"/>
            <w:tcBorders>
              <w:top w:val="nil"/>
              <w:left w:val="nil"/>
              <w:bottom w:val="single" w:sz="4" w:space="0" w:color="auto"/>
              <w:right w:val="single" w:sz="4" w:space="0" w:color="auto"/>
            </w:tcBorders>
            <w:shd w:val="clear" w:color="000000" w:fill="FFFFFF"/>
            <w:vAlign w:val="center"/>
          </w:tcPr>
          <w:p w:rsidR="00DC34AC" w:rsidRPr="006B20E5" w:rsidRDefault="00DC34AC" w:rsidP="006B20E5">
            <w:pPr>
              <w:pStyle w:val="a6"/>
              <w:tabs>
                <w:tab w:val="left" w:pos="3300"/>
                <w:tab w:val="left" w:pos="3630"/>
              </w:tabs>
              <w:contextualSpacing/>
              <w:rPr>
                <w:rFonts w:hAnsi="宋体"/>
                <w:spacing w:val="2"/>
              </w:rPr>
            </w:pPr>
            <w:r w:rsidRPr="006B20E5">
              <w:rPr>
                <w:rFonts w:hAnsi="宋体" w:cs="宋体" w:hint="eastAsia"/>
              </w:rPr>
              <w:t>医生服冬装（男）</w:t>
            </w:r>
          </w:p>
        </w:tc>
        <w:tc>
          <w:tcPr>
            <w:tcW w:w="1659" w:type="dxa"/>
            <w:tcBorders>
              <w:top w:val="nil"/>
              <w:left w:val="nil"/>
              <w:bottom w:val="single" w:sz="4" w:space="0" w:color="auto"/>
              <w:right w:val="single" w:sz="4" w:space="0" w:color="auto"/>
            </w:tcBorders>
            <w:shd w:val="clear" w:color="000000" w:fill="FFFFFF"/>
            <w:vAlign w:val="center"/>
          </w:tcPr>
          <w:p w:rsidR="00DC34AC" w:rsidRPr="006B20E5" w:rsidRDefault="00DC34AC" w:rsidP="00DC34AC">
            <w:pPr>
              <w:pStyle w:val="a6"/>
              <w:tabs>
                <w:tab w:val="left" w:pos="3300"/>
                <w:tab w:val="left" w:pos="3630"/>
              </w:tabs>
              <w:ind w:firstLine="568"/>
              <w:contextualSpacing/>
              <w:jc w:val="center"/>
              <w:rPr>
                <w:rFonts w:hAnsi="宋体"/>
                <w:spacing w:val="2"/>
              </w:rPr>
            </w:pPr>
            <w:r w:rsidRPr="006B20E5">
              <w:rPr>
                <w:rFonts w:hAnsi="宋体"/>
                <w:spacing w:val="2"/>
              </w:rPr>
              <w:t>件</w:t>
            </w:r>
          </w:p>
        </w:tc>
        <w:tc>
          <w:tcPr>
            <w:tcW w:w="1330" w:type="dxa"/>
            <w:tcBorders>
              <w:top w:val="nil"/>
              <w:left w:val="nil"/>
              <w:bottom w:val="single" w:sz="4" w:space="0" w:color="auto"/>
              <w:right w:val="single" w:sz="4" w:space="0" w:color="auto"/>
            </w:tcBorders>
            <w:shd w:val="clear" w:color="000000" w:fill="FFFFFF"/>
            <w:vAlign w:val="center"/>
          </w:tcPr>
          <w:p w:rsidR="00DC34AC" w:rsidRPr="006B20E5" w:rsidRDefault="00B7601E" w:rsidP="006B20E5">
            <w:pPr>
              <w:pStyle w:val="a6"/>
              <w:tabs>
                <w:tab w:val="left" w:pos="3300"/>
                <w:tab w:val="left" w:pos="3630"/>
              </w:tabs>
              <w:ind w:firstLineChars="300" w:firstLine="642"/>
              <w:contextualSpacing/>
              <w:rPr>
                <w:rFonts w:hAnsi="宋体"/>
                <w:spacing w:val="2"/>
              </w:rPr>
            </w:pPr>
            <w:r w:rsidRPr="006B20E5">
              <w:rPr>
                <w:rFonts w:hAnsi="宋体" w:hint="eastAsia"/>
                <w:spacing w:val="2"/>
              </w:rPr>
              <w:t>300</w:t>
            </w:r>
          </w:p>
        </w:tc>
        <w:tc>
          <w:tcPr>
            <w:tcW w:w="1910" w:type="dxa"/>
            <w:tcBorders>
              <w:top w:val="nil"/>
              <w:left w:val="nil"/>
              <w:bottom w:val="single" w:sz="4" w:space="0" w:color="auto"/>
              <w:right w:val="single" w:sz="4" w:space="0" w:color="auto"/>
            </w:tcBorders>
            <w:shd w:val="clear" w:color="auto" w:fill="auto"/>
            <w:vAlign w:val="center"/>
          </w:tcPr>
          <w:p w:rsidR="00DC34AC" w:rsidRPr="006B20E5" w:rsidRDefault="00DC34AC" w:rsidP="00DC34AC">
            <w:pPr>
              <w:pStyle w:val="a6"/>
              <w:tabs>
                <w:tab w:val="left" w:pos="3300"/>
                <w:tab w:val="left" w:pos="3630"/>
              </w:tabs>
              <w:ind w:firstLine="568"/>
              <w:contextualSpacing/>
              <w:jc w:val="center"/>
              <w:rPr>
                <w:rFonts w:hAnsi="宋体"/>
                <w:spacing w:val="2"/>
              </w:rPr>
            </w:pPr>
          </w:p>
        </w:tc>
      </w:tr>
      <w:tr w:rsidR="00B7601E" w:rsidRPr="006B20E5" w:rsidTr="00144C4B">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2</w:t>
            </w:r>
          </w:p>
        </w:tc>
        <w:tc>
          <w:tcPr>
            <w:tcW w:w="3041" w:type="dxa"/>
            <w:tcBorders>
              <w:top w:val="nil"/>
              <w:left w:val="nil"/>
              <w:bottom w:val="single" w:sz="4" w:space="0" w:color="auto"/>
              <w:right w:val="single" w:sz="4" w:space="0" w:color="auto"/>
            </w:tcBorders>
            <w:shd w:val="clear" w:color="000000" w:fill="FFFFFF"/>
            <w:vAlign w:val="center"/>
          </w:tcPr>
          <w:p w:rsidR="00B7601E" w:rsidRPr="006B20E5" w:rsidRDefault="00B7601E" w:rsidP="006B20E5">
            <w:pPr>
              <w:pStyle w:val="a6"/>
              <w:tabs>
                <w:tab w:val="left" w:pos="3300"/>
                <w:tab w:val="left" w:pos="3630"/>
              </w:tabs>
              <w:contextualSpacing/>
              <w:rPr>
                <w:rFonts w:hAnsi="宋体"/>
                <w:spacing w:val="2"/>
              </w:rPr>
            </w:pPr>
            <w:r w:rsidRPr="006B20E5">
              <w:rPr>
                <w:rFonts w:hAnsi="宋体" w:cs="宋体" w:hint="eastAsia"/>
              </w:rPr>
              <w:t>医生服冬装（女）</w:t>
            </w:r>
          </w:p>
        </w:tc>
        <w:tc>
          <w:tcPr>
            <w:tcW w:w="1659" w:type="dxa"/>
            <w:tcBorders>
              <w:top w:val="nil"/>
              <w:left w:val="nil"/>
              <w:bottom w:val="single" w:sz="4" w:space="0" w:color="auto"/>
              <w:right w:val="single" w:sz="4" w:space="0" w:color="auto"/>
            </w:tcBorders>
            <w:shd w:val="clear" w:color="000000" w:fill="FFFFFF"/>
            <w:vAlign w:val="center"/>
          </w:tcPr>
          <w:p w:rsidR="00B7601E" w:rsidRPr="006B20E5" w:rsidRDefault="00B7601E" w:rsidP="00144C4B">
            <w:pPr>
              <w:pStyle w:val="a6"/>
              <w:tabs>
                <w:tab w:val="left" w:pos="3300"/>
                <w:tab w:val="left" w:pos="3630"/>
              </w:tabs>
              <w:ind w:firstLine="568"/>
              <w:contextualSpacing/>
              <w:jc w:val="center"/>
              <w:rPr>
                <w:rFonts w:hAnsi="宋体"/>
                <w:spacing w:val="2"/>
              </w:rPr>
            </w:pPr>
            <w:r w:rsidRPr="006B20E5">
              <w:rPr>
                <w:rFonts w:hAnsi="宋体"/>
                <w:spacing w:val="2"/>
              </w:rPr>
              <w:t>件</w:t>
            </w:r>
          </w:p>
        </w:tc>
        <w:tc>
          <w:tcPr>
            <w:tcW w:w="1330" w:type="dxa"/>
            <w:tcBorders>
              <w:top w:val="nil"/>
              <w:left w:val="nil"/>
              <w:bottom w:val="single" w:sz="4" w:space="0" w:color="auto"/>
              <w:right w:val="single" w:sz="4" w:space="0" w:color="auto"/>
            </w:tcBorders>
            <w:shd w:val="clear" w:color="000000" w:fill="FFFFFF"/>
            <w:vAlign w:val="center"/>
          </w:tcPr>
          <w:p w:rsidR="00B7601E" w:rsidRPr="006B20E5" w:rsidRDefault="00B7601E" w:rsidP="006B20E5">
            <w:pPr>
              <w:pStyle w:val="a6"/>
              <w:tabs>
                <w:tab w:val="left" w:pos="3300"/>
                <w:tab w:val="left" w:pos="3630"/>
              </w:tabs>
              <w:ind w:firstLineChars="300" w:firstLine="642"/>
              <w:contextualSpacing/>
              <w:rPr>
                <w:rFonts w:hAnsi="宋体"/>
                <w:spacing w:val="2"/>
              </w:rPr>
            </w:pPr>
            <w:r w:rsidRPr="006B20E5">
              <w:rPr>
                <w:rFonts w:hAnsi="宋体" w:hint="eastAsia"/>
                <w:spacing w:val="2"/>
              </w:rPr>
              <w:t>300</w:t>
            </w:r>
          </w:p>
        </w:tc>
        <w:tc>
          <w:tcPr>
            <w:tcW w:w="1910" w:type="dxa"/>
            <w:tcBorders>
              <w:top w:val="nil"/>
              <w:left w:val="nil"/>
              <w:bottom w:val="single" w:sz="4" w:space="0" w:color="auto"/>
              <w:right w:val="single" w:sz="4" w:space="0" w:color="auto"/>
            </w:tcBorders>
            <w:shd w:val="clear" w:color="auto" w:fill="auto"/>
            <w:vAlign w:val="center"/>
          </w:tcPr>
          <w:p w:rsidR="00B7601E" w:rsidRPr="006B20E5" w:rsidRDefault="00B7601E" w:rsidP="00144C4B">
            <w:pPr>
              <w:pStyle w:val="a6"/>
              <w:tabs>
                <w:tab w:val="left" w:pos="3300"/>
                <w:tab w:val="left" w:pos="3630"/>
              </w:tabs>
              <w:ind w:firstLine="568"/>
              <w:contextualSpacing/>
              <w:jc w:val="center"/>
              <w:rPr>
                <w:rFonts w:hAnsi="宋体"/>
                <w:spacing w:val="2"/>
              </w:rPr>
            </w:pPr>
          </w:p>
        </w:tc>
      </w:tr>
      <w:tr w:rsidR="00B7601E" w:rsidRPr="006B20E5" w:rsidTr="00144C4B">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3</w:t>
            </w:r>
          </w:p>
        </w:tc>
        <w:tc>
          <w:tcPr>
            <w:tcW w:w="3041" w:type="dxa"/>
            <w:tcBorders>
              <w:top w:val="nil"/>
              <w:left w:val="nil"/>
              <w:bottom w:val="single" w:sz="4" w:space="0" w:color="auto"/>
              <w:right w:val="single" w:sz="4" w:space="0" w:color="auto"/>
            </w:tcBorders>
            <w:shd w:val="clear" w:color="000000" w:fill="FFFFFF"/>
            <w:vAlign w:val="center"/>
          </w:tcPr>
          <w:p w:rsidR="00B7601E" w:rsidRPr="006B20E5" w:rsidRDefault="00B7601E" w:rsidP="006B20E5">
            <w:pPr>
              <w:pStyle w:val="a6"/>
              <w:tabs>
                <w:tab w:val="left" w:pos="3300"/>
                <w:tab w:val="left" w:pos="3630"/>
              </w:tabs>
              <w:contextualSpacing/>
              <w:rPr>
                <w:rFonts w:hAnsi="宋体"/>
                <w:spacing w:val="2"/>
              </w:rPr>
            </w:pPr>
            <w:r w:rsidRPr="006B20E5">
              <w:rPr>
                <w:rFonts w:hAnsi="宋体" w:cs="宋体" w:hint="eastAsia"/>
              </w:rPr>
              <w:t>医生服夏装（男）</w:t>
            </w:r>
            <w:r w:rsidR="009532A6" w:rsidRPr="006B20E5">
              <w:rPr>
                <w:rFonts w:hAnsi="宋体" w:cs="宋体" w:hint="eastAsia"/>
              </w:rPr>
              <w:t>短款</w:t>
            </w:r>
          </w:p>
        </w:tc>
        <w:tc>
          <w:tcPr>
            <w:tcW w:w="1659" w:type="dxa"/>
            <w:tcBorders>
              <w:top w:val="nil"/>
              <w:left w:val="nil"/>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spacing w:val="2"/>
              </w:rPr>
              <w:t>件</w:t>
            </w:r>
          </w:p>
        </w:tc>
        <w:tc>
          <w:tcPr>
            <w:tcW w:w="1330" w:type="dxa"/>
            <w:tcBorders>
              <w:top w:val="nil"/>
              <w:left w:val="nil"/>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200</w:t>
            </w:r>
          </w:p>
        </w:tc>
        <w:tc>
          <w:tcPr>
            <w:tcW w:w="1910" w:type="dxa"/>
            <w:tcBorders>
              <w:top w:val="nil"/>
              <w:left w:val="nil"/>
              <w:bottom w:val="single" w:sz="4" w:space="0" w:color="auto"/>
              <w:right w:val="single" w:sz="4" w:space="0" w:color="auto"/>
            </w:tcBorders>
            <w:shd w:val="clear" w:color="auto" w:fill="auto"/>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p>
        </w:tc>
      </w:tr>
      <w:tr w:rsidR="00B7601E" w:rsidRPr="006B20E5" w:rsidTr="00144C4B">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4</w:t>
            </w:r>
          </w:p>
        </w:tc>
        <w:tc>
          <w:tcPr>
            <w:tcW w:w="3041" w:type="dxa"/>
            <w:tcBorders>
              <w:top w:val="nil"/>
              <w:left w:val="nil"/>
              <w:bottom w:val="single" w:sz="4" w:space="0" w:color="auto"/>
              <w:right w:val="single" w:sz="4" w:space="0" w:color="auto"/>
            </w:tcBorders>
            <w:shd w:val="clear" w:color="000000" w:fill="FFFFFF"/>
            <w:vAlign w:val="center"/>
          </w:tcPr>
          <w:p w:rsidR="00B7601E" w:rsidRPr="006B20E5" w:rsidRDefault="00B7601E" w:rsidP="006B20E5">
            <w:pPr>
              <w:pStyle w:val="a6"/>
              <w:tabs>
                <w:tab w:val="left" w:pos="3300"/>
                <w:tab w:val="left" w:pos="3630"/>
              </w:tabs>
              <w:contextualSpacing/>
              <w:rPr>
                <w:rFonts w:hAnsi="宋体"/>
                <w:spacing w:val="2"/>
              </w:rPr>
            </w:pPr>
            <w:r w:rsidRPr="006B20E5">
              <w:rPr>
                <w:rFonts w:hAnsi="宋体" w:cs="宋体" w:hint="eastAsia"/>
              </w:rPr>
              <w:t>医生服夏装（女）</w:t>
            </w:r>
            <w:r w:rsidR="009532A6" w:rsidRPr="006B20E5">
              <w:rPr>
                <w:rFonts w:hAnsi="宋体" w:cs="宋体" w:hint="eastAsia"/>
              </w:rPr>
              <w:t>长款</w:t>
            </w:r>
          </w:p>
        </w:tc>
        <w:tc>
          <w:tcPr>
            <w:tcW w:w="1659" w:type="dxa"/>
            <w:tcBorders>
              <w:top w:val="nil"/>
              <w:left w:val="nil"/>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spacing w:val="2"/>
              </w:rPr>
              <w:t>件</w:t>
            </w:r>
          </w:p>
        </w:tc>
        <w:tc>
          <w:tcPr>
            <w:tcW w:w="1330" w:type="dxa"/>
            <w:tcBorders>
              <w:top w:val="nil"/>
              <w:left w:val="nil"/>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200</w:t>
            </w:r>
          </w:p>
        </w:tc>
        <w:tc>
          <w:tcPr>
            <w:tcW w:w="1910" w:type="dxa"/>
            <w:tcBorders>
              <w:top w:val="nil"/>
              <w:left w:val="nil"/>
              <w:bottom w:val="single" w:sz="4" w:space="0" w:color="auto"/>
              <w:right w:val="single" w:sz="4" w:space="0" w:color="auto"/>
            </w:tcBorders>
            <w:shd w:val="clear" w:color="auto" w:fill="auto"/>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p>
        </w:tc>
      </w:tr>
      <w:tr w:rsidR="00B7601E" w:rsidRPr="006B20E5" w:rsidTr="00144C4B">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5</w:t>
            </w:r>
          </w:p>
        </w:tc>
        <w:tc>
          <w:tcPr>
            <w:tcW w:w="3041" w:type="dxa"/>
            <w:tcBorders>
              <w:top w:val="nil"/>
              <w:left w:val="nil"/>
              <w:bottom w:val="single" w:sz="4" w:space="0" w:color="auto"/>
              <w:right w:val="single" w:sz="4" w:space="0" w:color="auto"/>
            </w:tcBorders>
            <w:shd w:val="clear" w:color="000000" w:fill="FFFFFF"/>
            <w:vAlign w:val="center"/>
          </w:tcPr>
          <w:p w:rsidR="00B7601E" w:rsidRPr="006B20E5" w:rsidRDefault="00B7601E" w:rsidP="006B20E5">
            <w:pPr>
              <w:pStyle w:val="a6"/>
              <w:tabs>
                <w:tab w:val="left" w:pos="3300"/>
                <w:tab w:val="left" w:pos="3630"/>
              </w:tabs>
              <w:contextualSpacing/>
              <w:rPr>
                <w:rFonts w:hAnsi="宋体"/>
                <w:spacing w:val="2"/>
              </w:rPr>
            </w:pPr>
            <w:r w:rsidRPr="006B20E5">
              <w:rPr>
                <w:rFonts w:hAnsi="宋体" w:cs="宋体" w:hint="eastAsia"/>
              </w:rPr>
              <w:t>护士服长袖-分体套装（女）</w:t>
            </w:r>
          </w:p>
        </w:tc>
        <w:tc>
          <w:tcPr>
            <w:tcW w:w="1659" w:type="dxa"/>
            <w:tcBorders>
              <w:top w:val="nil"/>
              <w:left w:val="nil"/>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spacing w:val="2"/>
              </w:rPr>
              <w:t>件</w:t>
            </w:r>
          </w:p>
        </w:tc>
        <w:tc>
          <w:tcPr>
            <w:tcW w:w="1330" w:type="dxa"/>
            <w:tcBorders>
              <w:top w:val="nil"/>
              <w:left w:val="nil"/>
              <w:bottom w:val="single" w:sz="4" w:space="0" w:color="auto"/>
              <w:right w:val="single" w:sz="4" w:space="0" w:color="auto"/>
            </w:tcBorders>
            <w:shd w:val="clear" w:color="000000" w:fill="FFFFFF"/>
            <w:vAlign w:val="center"/>
          </w:tcPr>
          <w:p w:rsidR="00B7601E" w:rsidRPr="006B20E5" w:rsidRDefault="00B7601E" w:rsidP="006B20E5">
            <w:pPr>
              <w:pStyle w:val="a6"/>
              <w:tabs>
                <w:tab w:val="left" w:pos="3300"/>
                <w:tab w:val="left" w:pos="3630"/>
              </w:tabs>
              <w:ind w:firstLineChars="300" w:firstLine="642"/>
              <w:contextualSpacing/>
              <w:rPr>
                <w:rFonts w:hAnsi="宋体"/>
                <w:spacing w:val="2"/>
              </w:rPr>
            </w:pPr>
            <w:r w:rsidRPr="006B20E5">
              <w:rPr>
                <w:rFonts w:hAnsi="宋体" w:hint="eastAsia"/>
                <w:spacing w:val="2"/>
              </w:rPr>
              <w:t>700</w:t>
            </w:r>
          </w:p>
        </w:tc>
        <w:tc>
          <w:tcPr>
            <w:tcW w:w="1910" w:type="dxa"/>
            <w:tcBorders>
              <w:top w:val="nil"/>
              <w:left w:val="nil"/>
              <w:bottom w:val="single" w:sz="4" w:space="0" w:color="auto"/>
              <w:right w:val="single" w:sz="4" w:space="0" w:color="auto"/>
            </w:tcBorders>
            <w:shd w:val="clear" w:color="auto" w:fill="auto"/>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p>
        </w:tc>
      </w:tr>
      <w:tr w:rsidR="00B7601E" w:rsidRPr="006B20E5" w:rsidTr="00144C4B">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6</w:t>
            </w:r>
          </w:p>
        </w:tc>
        <w:tc>
          <w:tcPr>
            <w:tcW w:w="3041" w:type="dxa"/>
            <w:tcBorders>
              <w:top w:val="nil"/>
              <w:left w:val="nil"/>
              <w:bottom w:val="single" w:sz="4" w:space="0" w:color="auto"/>
              <w:right w:val="single" w:sz="4" w:space="0" w:color="auto"/>
            </w:tcBorders>
            <w:shd w:val="clear" w:color="000000" w:fill="FFFFFF"/>
            <w:vAlign w:val="center"/>
          </w:tcPr>
          <w:p w:rsidR="00B7601E" w:rsidRPr="006B20E5" w:rsidRDefault="00B7601E" w:rsidP="006B20E5">
            <w:pPr>
              <w:pStyle w:val="a6"/>
              <w:tabs>
                <w:tab w:val="left" w:pos="3300"/>
                <w:tab w:val="left" w:pos="3630"/>
              </w:tabs>
              <w:contextualSpacing/>
              <w:rPr>
                <w:rFonts w:hAnsi="宋体"/>
                <w:spacing w:val="2"/>
              </w:rPr>
            </w:pPr>
            <w:r w:rsidRPr="006B20E5">
              <w:rPr>
                <w:rFonts w:hAnsi="宋体" w:cs="宋体" w:hint="eastAsia"/>
              </w:rPr>
              <w:t>护士服短袖-分体套装（女）</w:t>
            </w:r>
          </w:p>
        </w:tc>
        <w:tc>
          <w:tcPr>
            <w:tcW w:w="1659" w:type="dxa"/>
            <w:tcBorders>
              <w:top w:val="nil"/>
              <w:left w:val="nil"/>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spacing w:val="2"/>
              </w:rPr>
              <w:t>件</w:t>
            </w:r>
          </w:p>
        </w:tc>
        <w:tc>
          <w:tcPr>
            <w:tcW w:w="1330" w:type="dxa"/>
            <w:tcBorders>
              <w:top w:val="nil"/>
              <w:left w:val="nil"/>
              <w:bottom w:val="single" w:sz="4" w:space="0" w:color="auto"/>
              <w:right w:val="single" w:sz="4" w:space="0" w:color="auto"/>
            </w:tcBorders>
            <w:shd w:val="clear" w:color="000000" w:fill="FFFFFF"/>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r w:rsidRPr="006B20E5">
              <w:rPr>
                <w:rFonts w:hAnsi="宋体" w:hint="eastAsia"/>
                <w:spacing w:val="2"/>
              </w:rPr>
              <w:t>750</w:t>
            </w:r>
          </w:p>
        </w:tc>
        <w:tc>
          <w:tcPr>
            <w:tcW w:w="1910" w:type="dxa"/>
            <w:tcBorders>
              <w:top w:val="nil"/>
              <w:left w:val="nil"/>
              <w:bottom w:val="single" w:sz="4" w:space="0" w:color="auto"/>
              <w:right w:val="single" w:sz="4" w:space="0" w:color="auto"/>
            </w:tcBorders>
            <w:shd w:val="clear" w:color="auto" w:fill="auto"/>
            <w:vAlign w:val="center"/>
          </w:tcPr>
          <w:p w:rsidR="00B7601E" w:rsidRPr="006B20E5" w:rsidRDefault="00B7601E" w:rsidP="00DC34AC">
            <w:pPr>
              <w:pStyle w:val="a6"/>
              <w:tabs>
                <w:tab w:val="left" w:pos="3300"/>
                <w:tab w:val="left" w:pos="3630"/>
              </w:tabs>
              <w:ind w:firstLine="568"/>
              <w:contextualSpacing/>
              <w:jc w:val="center"/>
              <w:rPr>
                <w:rFonts w:hAnsi="宋体"/>
                <w:spacing w:val="2"/>
              </w:rPr>
            </w:pPr>
          </w:p>
        </w:tc>
      </w:tr>
    </w:tbl>
    <w:p w:rsidR="00DC34AC" w:rsidRPr="00DC34AC" w:rsidRDefault="00B7601E" w:rsidP="00B7601E">
      <w:pPr>
        <w:autoSpaceDE w:val="0"/>
        <w:autoSpaceDN w:val="0"/>
        <w:adjustRightInd w:val="0"/>
        <w:contextualSpacing/>
        <w:outlineLvl w:val="0"/>
      </w:pPr>
      <w:r w:rsidRPr="00137B0B">
        <w:rPr>
          <w:rFonts w:ascii="宋体" w:hAnsi="宋体" w:hint="eastAsia"/>
          <w:b/>
          <w:sz w:val="28"/>
          <w:szCs w:val="28"/>
        </w:rPr>
        <w:t>（二）详细技术要求</w:t>
      </w:r>
    </w:p>
    <w:tbl>
      <w:tblPr>
        <w:tblpPr w:leftFromText="180" w:rightFromText="180" w:vertAnchor="text" w:horzAnchor="page" w:tblpX="832" w:tblpY="452"/>
        <w:tblOverlap w:val="never"/>
        <w:tblW w:w="10740" w:type="dxa"/>
        <w:tblLayout w:type="fixed"/>
        <w:tblCellMar>
          <w:top w:w="15" w:type="dxa"/>
          <w:left w:w="15" w:type="dxa"/>
          <w:bottom w:w="15" w:type="dxa"/>
          <w:right w:w="15" w:type="dxa"/>
        </w:tblCellMar>
        <w:tblLook w:val="04A0" w:firstRow="1" w:lastRow="0" w:firstColumn="1" w:lastColumn="0" w:noHBand="0" w:noVBand="1"/>
      </w:tblPr>
      <w:tblGrid>
        <w:gridCol w:w="754"/>
        <w:gridCol w:w="795"/>
        <w:gridCol w:w="617"/>
        <w:gridCol w:w="581"/>
        <w:gridCol w:w="6482"/>
        <w:gridCol w:w="1511"/>
      </w:tblGrid>
      <w:tr w:rsidR="003509B4" w:rsidRPr="00DC34AC" w:rsidTr="00C6340B">
        <w:trPr>
          <w:trHeight w:val="375"/>
        </w:trPr>
        <w:tc>
          <w:tcPr>
            <w:tcW w:w="754" w:type="dxa"/>
            <w:tcBorders>
              <w:top w:val="single" w:sz="4" w:space="0" w:color="auto"/>
              <w:left w:val="single" w:sz="4" w:space="0" w:color="auto"/>
              <w:bottom w:val="single" w:sz="4" w:space="0" w:color="auto"/>
              <w:right w:val="single" w:sz="4" w:space="0" w:color="auto"/>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序号</w:t>
            </w:r>
          </w:p>
        </w:tc>
        <w:tc>
          <w:tcPr>
            <w:tcW w:w="795" w:type="dxa"/>
            <w:tcBorders>
              <w:top w:val="single" w:sz="4" w:space="0" w:color="auto"/>
              <w:left w:val="single" w:sz="4" w:space="0" w:color="auto"/>
              <w:bottom w:val="single" w:sz="4" w:space="0" w:color="auto"/>
              <w:right w:val="single" w:sz="4" w:space="0" w:color="auto"/>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品名</w:t>
            </w:r>
          </w:p>
        </w:tc>
        <w:tc>
          <w:tcPr>
            <w:tcW w:w="617" w:type="dxa"/>
            <w:tcBorders>
              <w:top w:val="single" w:sz="4" w:space="0" w:color="auto"/>
              <w:left w:val="single" w:sz="4" w:space="0" w:color="auto"/>
              <w:bottom w:val="single" w:sz="4" w:space="0" w:color="auto"/>
              <w:right w:val="single" w:sz="4" w:space="0" w:color="auto"/>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单位</w:t>
            </w:r>
          </w:p>
        </w:tc>
        <w:tc>
          <w:tcPr>
            <w:tcW w:w="581" w:type="dxa"/>
            <w:tcBorders>
              <w:top w:val="single" w:sz="4" w:space="0" w:color="auto"/>
              <w:left w:val="single" w:sz="4" w:space="0" w:color="auto"/>
              <w:bottom w:val="single" w:sz="4" w:space="0" w:color="auto"/>
              <w:right w:val="single" w:sz="4" w:space="0" w:color="auto"/>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数量</w:t>
            </w:r>
          </w:p>
        </w:tc>
        <w:tc>
          <w:tcPr>
            <w:tcW w:w="6482" w:type="dxa"/>
            <w:tcBorders>
              <w:top w:val="single" w:sz="4" w:space="0" w:color="auto"/>
              <w:left w:val="single" w:sz="4" w:space="0" w:color="auto"/>
              <w:bottom w:val="single" w:sz="4" w:space="0" w:color="auto"/>
              <w:right w:val="single" w:sz="4" w:space="0" w:color="auto"/>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面料参数颜色</w:t>
            </w:r>
          </w:p>
        </w:tc>
        <w:tc>
          <w:tcPr>
            <w:tcW w:w="1511" w:type="dxa"/>
            <w:tcBorders>
              <w:top w:val="single" w:sz="4" w:space="0" w:color="auto"/>
              <w:left w:val="single" w:sz="4" w:space="0" w:color="auto"/>
              <w:bottom w:val="single" w:sz="4" w:space="0" w:color="auto"/>
              <w:right w:val="single" w:sz="4" w:space="0" w:color="auto"/>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款式描述</w:t>
            </w:r>
          </w:p>
        </w:tc>
      </w:tr>
      <w:tr w:rsidR="003509B4" w:rsidRPr="00DC34AC" w:rsidTr="00C6340B">
        <w:trPr>
          <w:trHeight w:val="401"/>
        </w:trPr>
        <w:tc>
          <w:tcPr>
            <w:tcW w:w="754"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w:t>
            </w:r>
          </w:p>
        </w:tc>
        <w:tc>
          <w:tcPr>
            <w:tcW w:w="795" w:type="dxa"/>
            <w:tcBorders>
              <w:top w:val="single" w:sz="4" w:space="0" w:color="auto"/>
              <w:left w:val="single" w:sz="4" w:space="0" w:color="000000"/>
              <w:bottom w:val="single" w:sz="4" w:space="0" w:color="000000"/>
              <w:right w:val="single" w:sz="4" w:space="0" w:color="000000"/>
            </w:tcBorders>
            <w:vAlign w:val="center"/>
          </w:tcPr>
          <w:p w:rsidR="003509B4" w:rsidRPr="00DC34AC" w:rsidRDefault="00DC34AC">
            <w:pPr>
              <w:jc w:val="center"/>
              <w:rPr>
                <w:rFonts w:asciiTheme="minorEastAsia" w:eastAsiaTheme="minorEastAsia" w:hAnsiTheme="minorEastAsia" w:cs="宋体"/>
                <w:sz w:val="18"/>
                <w:szCs w:val="18"/>
              </w:rPr>
            </w:pPr>
            <w:r w:rsidRPr="00DC34AC">
              <w:rPr>
                <w:rFonts w:ascii="宋体" w:hAnsi="宋体" w:cs="宋体" w:hint="eastAsia"/>
                <w:sz w:val="18"/>
                <w:szCs w:val="18"/>
              </w:rPr>
              <w:t>医生服冬装（男、女）</w:t>
            </w:r>
          </w:p>
        </w:tc>
        <w:tc>
          <w:tcPr>
            <w:tcW w:w="617"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件</w:t>
            </w:r>
          </w:p>
        </w:tc>
        <w:tc>
          <w:tcPr>
            <w:tcW w:w="581" w:type="dxa"/>
            <w:tcBorders>
              <w:top w:val="single" w:sz="4" w:space="0" w:color="auto"/>
              <w:left w:val="single" w:sz="4" w:space="0" w:color="000000"/>
              <w:bottom w:val="single" w:sz="4" w:space="0" w:color="000000"/>
              <w:right w:val="single" w:sz="4" w:space="0" w:color="000000"/>
            </w:tcBorders>
            <w:vAlign w:val="center"/>
          </w:tcPr>
          <w:p w:rsidR="003509B4" w:rsidRPr="00DC34AC" w:rsidRDefault="00932001">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300</w:t>
            </w:r>
          </w:p>
        </w:tc>
        <w:tc>
          <w:tcPr>
            <w:tcW w:w="6482" w:type="dxa"/>
            <w:tcBorders>
              <w:top w:val="single" w:sz="4" w:space="0" w:color="auto"/>
              <w:left w:val="single" w:sz="4" w:space="0" w:color="000000"/>
              <w:bottom w:val="single" w:sz="4" w:space="0" w:color="000000"/>
              <w:right w:val="single" w:sz="4" w:space="0" w:color="000000"/>
            </w:tcBorders>
            <w:vAlign w:val="center"/>
          </w:tcPr>
          <w:p w:rsidR="00C6340B"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长袖面料：全工艺全精梳双面线卡</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涤棉配比：35%的棉、65%的涤</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颜色：漂白</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纱织密度：JT/C  45/2×21×138×71。缩水率：经纬均在3%以内</w:t>
            </w:r>
            <w:r w:rsidR="00C6340B">
              <w:rPr>
                <w:rFonts w:asciiTheme="minorEastAsia" w:eastAsiaTheme="minorEastAsia" w:hAnsiTheme="minorEastAsia" w:cs="宋体" w:hint="eastAsia"/>
                <w:sz w:val="18"/>
                <w:szCs w:val="18"/>
              </w:rPr>
              <w:t>；</w:t>
            </w:r>
          </w:p>
          <w:p w:rsidR="003509B4" w:rsidRPr="00DC34AC"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面料要求：1.一级棉纱，高密度、高支纱、全精梳、全工艺布料、耐高温、可消毒、色牢度强、易洗涤、耐摩擦、防皱、抗静电、不起球、舒适美观。2.面料要求采用环保耐氯漂分散-士林染料印染；采用烧毛、丝光、预缩、涤增白、高温定型等全工艺处理；断裂强力≥500N；色牢度（耐皂洗、耐汗渍、耐摩擦、耐氯漂）≥4级；甲醛含量、PH值等符合国家纺织品GB18401-2010 B类产品检验标准。3.在正常使用情况下，洗涤次数可达到450次，使用年限为≥2年。</w:t>
            </w:r>
          </w:p>
          <w:p w:rsidR="003509B4" w:rsidRPr="00DC34AC"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制作工艺要求：1.西服领翻领，侧缝开兜，包边缝，加手机兜，加后领托，领托印科室姓名编号，左上方一个小兜，下方两个兜</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领子衬布为环保树脂衬，反复洗涤后不起泡，不反翘，不渗透。缝制线路整齐，不跳针，抛针，无漏针脱线，针迹清晰好看。</w:t>
            </w:r>
          </w:p>
          <w:p w:rsidR="003509B4" w:rsidRPr="00DC34AC"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产品要求：</w:t>
            </w:r>
          </w:p>
          <w:p w:rsidR="003509B4" w:rsidRPr="00DC34AC" w:rsidRDefault="00B33002" w:rsidP="00C6340B">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1、医护工作服甲醛含量≤75mg/kg及PH值在4.0-8.5之间, 符合GB18401-2010《国家纺织产品基本安全技术规范》，检测标准为GB/T2912.1-2009、GB/T7573-2009。2、医护工作服纤维成分及含量要求T/C全精梳涤棉，符合GB18401-2010《国家纺织产品基本安全技术规范》，检测标准为FZ/T01057.3-2007、FZ/T01057.4-2007。3、磋商商品织物密度, 符合GB18401-2010《国家纺织产品基本安全技术规范》，检测标准GB/T4668-1995</w:t>
            </w:r>
            <w:r w:rsidR="00C6340B">
              <w:rPr>
                <w:rFonts w:asciiTheme="minorEastAsia" w:eastAsiaTheme="minorEastAsia" w:hAnsiTheme="minorEastAsia" w:cs="宋体" w:hint="eastAsia"/>
                <w:sz w:val="18"/>
                <w:szCs w:val="18"/>
              </w:rPr>
              <w:t>。</w:t>
            </w:r>
          </w:p>
        </w:tc>
        <w:tc>
          <w:tcPr>
            <w:tcW w:w="1511" w:type="dxa"/>
            <w:tcBorders>
              <w:top w:val="single" w:sz="4" w:space="0" w:color="auto"/>
              <w:left w:val="single" w:sz="4" w:space="0" w:color="000000"/>
              <w:bottom w:val="single" w:sz="4" w:space="0" w:color="000000"/>
              <w:right w:val="single" w:sz="4" w:space="0" w:color="000000"/>
            </w:tcBorders>
            <w:vAlign w:val="center"/>
          </w:tcPr>
          <w:p w:rsidR="003509B4" w:rsidRPr="00DC34AC" w:rsidRDefault="0092174B">
            <w:pPr>
              <w:jc w:val="center"/>
              <w:rPr>
                <w:rFonts w:asciiTheme="minorEastAsia" w:eastAsiaTheme="minorEastAsia" w:hAnsiTheme="minorEastAsia" w:cs="宋体"/>
                <w:sz w:val="18"/>
                <w:szCs w:val="18"/>
              </w:rPr>
            </w:pPr>
            <w:r>
              <w:rPr>
                <w:rFonts w:asciiTheme="minorEastAsia" w:eastAsiaTheme="minorEastAsia" w:hAnsiTheme="minorEastAsia" w:cs="宋体"/>
                <w:noProof/>
                <w:sz w:val="18"/>
                <w:szCs w:val="18"/>
              </w:rPr>
              <w:drawing>
                <wp:inline distT="0" distB="0" distL="0" distR="0" wp14:anchorId="0C46BAD8" wp14:editId="107A95B6">
                  <wp:extent cx="981075" cy="1364308"/>
                  <wp:effectExtent l="0" t="0" r="0" b="7620"/>
                  <wp:docPr id="1" name="图片 1" descr="C:\Users\Administrator\Desktop\1672105886427.png167210588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672105886427.png16721058864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1364308"/>
                          </a:xfrm>
                          <a:prstGeom prst="rect">
                            <a:avLst/>
                          </a:prstGeom>
                          <a:noFill/>
                          <a:ln>
                            <a:noFill/>
                          </a:ln>
                        </pic:spPr>
                      </pic:pic>
                    </a:graphicData>
                  </a:graphic>
                </wp:inline>
              </w:drawing>
            </w:r>
          </w:p>
        </w:tc>
      </w:tr>
      <w:tr w:rsidR="003509B4" w:rsidRPr="00DC34AC" w:rsidTr="00C6340B">
        <w:trPr>
          <w:trHeight w:val="90"/>
        </w:trPr>
        <w:tc>
          <w:tcPr>
            <w:tcW w:w="754"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2</w:t>
            </w:r>
          </w:p>
        </w:tc>
        <w:tc>
          <w:tcPr>
            <w:tcW w:w="795"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医生服夏装（男、女）</w:t>
            </w:r>
          </w:p>
        </w:tc>
        <w:tc>
          <w:tcPr>
            <w:tcW w:w="617"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件</w:t>
            </w:r>
          </w:p>
        </w:tc>
        <w:tc>
          <w:tcPr>
            <w:tcW w:w="581" w:type="dxa"/>
            <w:tcBorders>
              <w:top w:val="single" w:sz="4" w:space="0" w:color="auto"/>
              <w:left w:val="single" w:sz="4" w:space="0" w:color="000000"/>
              <w:bottom w:val="single" w:sz="4" w:space="0" w:color="000000"/>
              <w:right w:val="single" w:sz="4" w:space="0" w:color="000000"/>
            </w:tcBorders>
            <w:vAlign w:val="center"/>
          </w:tcPr>
          <w:p w:rsidR="003509B4" w:rsidRPr="00DC34AC" w:rsidRDefault="00932001">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300</w:t>
            </w:r>
          </w:p>
        </w:tc>
        <w:tc>
          <w:tcPr>
            <w:tcW w:w="6482"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短袖面料：全工艺全精梳高密涤卡</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涤棉配比：35%的棉、65%的涤</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颜色：漂白</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纱织密度：JT/C  28×28×155×77</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缩水率：经纬均在3%以内</w:t>
            </w:r>
            <w:r w:rsidR="00C6340B">
              <w:rPr>
                <w:rFonts w:asciiTheme="minorEastAsia" w:eastAsiaTheme="minorEastAsia" w:hAnsiTheme="minorEastAsia" w:cs="宋体" w:hint="eastAsia"/>
                <w:sz w:val="18"/>
                <w:szCs w:val="18"/>
              </w:rPr>
              <w:t>。</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面料要求：</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一级棉纱，高密度、高支纱、全精梳、全工艺布料，耐高温、可消毒、色牢度强、易洗涤、耐摩擦、防皱、抗静电、不起球、吸湿排汗、凉爽、舒适。2.面料要求采用环保耐氯漂分散-士林染料印染；采用烧毛、丝光、预缩、涤增白、高温定型等全工艺处理；断裂强力≥500N；色牢度（耐皂洗、耐汗渍、耐摩擦、耐氯漂）≥4级；甲醛含量、PH值等符合国家纺织品GB18401-2010 B类产品检验标准。</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3.在正常使用情况下，洗涤次数可达到450次，使用年限为≥2年。</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制作工艺要求：</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1.西服翻领，包边缝，加手机兜，加后领托，领托印科室姓名编号，左上方一个小</w:t>
            </w:r>
            <w:r w:rsidRPr="00DC34AC">
              <w:rPr>
                <w:rFonts w:asciiTheme="minorEastAsia" w:eastAsiaTheme="minorEastAsia" w:hAnsiTheme="minorEastAsia" w:cs="宋体" w:hint="eastAsia"/>
                <w:sz w:val="18"/>
                <w:szCs w:val="18"/>
              </w:rPr>
              <w:lastRenderedPageBreak/>
              <w:t>兜，，下方两个兜。3.领子衬布为环保树脂衬，反复洗涤后不起泡，不反翘，不渗透。4.缝制线路整齐，不跳针，抛针，无漏针脱线，针迹清晰好看。</w:t>
            </w:r>
          </w:p>
          <w:p w:rsidR="00C6340B" w:rsidRDefault="00B33002" w:rsidP="00C6340B">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产品要求：</w:t>
            </w:r>
          </w:p>
          <w:p w:rsidR="003509B4" w:rsidRPr="00DC34AC" w:rsidRDefault="00B33002" w:rsidP="00C6340B">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1、医护工作服甲醛含量≤75mg/kg及PH值在4.0-8.5之间, 符合GB18401-2010《国家纺织产品基本安全技术规范》，检测标准为GB/T2912.1-2009、GB/T7573-2009。2、医护工作服纤维成分及含量要求T/C全精梳涤棉，符合GB18401-2010《国家纺织产品基本安全技术规范》，检测标准为FZ/T01057.3-2007、FZ/T01057.4-2007。3、磋商商品织物密度, 符合GB18401-2010《国家纺织产品基本安全技术规范》，检测标准GB/T4668-1995</w:t>
            </w:r>
            <w:r w:rsidR="00C6340B">
              <w:rPr>
                <w:rFonts w:asciiTheme="minorEastAsia" w:eastAsiaTheme="minorEastAsia" w:hAnsiTheme="minorEastAsia" w:cs="宋体" w:hint="eastAsia"/>
                <w:sz w:val="18"/>
                <w:szCs w:val="18"/>
              </w:rPr>
              <w:t>。</w:t>
            </w:r>
          </w:p>
        </w:tc>
        <w:tc>
          <w:tcPr>
            <w:tcW w:w="1511" w:type="dxa"/>
            <w:tcBorders>
              <w:top w:val="single" w:sz="4" w:space="0" w:color="auto"/>
              <w:left w:val="single" w:sz="4" w:space="0" w:color="000000"/>
              <w:bottom w:val="single" w:sz="4" w:space="0" w:color="000000"/>
              <w:right w:val="single" w:sz="4" w:space="0" w:color="000000"/>
            </w:tcBorders>
            <w:vAlign w:val="center"/>
          </w:tcPr>
          <w:p w:rsidR="003509B4" w:rsidRPr="00DC34AC" w:rsidRDefault="0092174B">
            <w:pPr>
              <w:jc w:val="center"/>
              <w:rPr>
                <w:rFonts w:asciiTheme="minorEastAsia" w:eastAsiaTheme="minorEastAsia" w:hAnsiTheme="minorEastAsia" w:cs="宋体"/>
                <w:sz w:val="18"/>
                <w:szCs w:val="18"/>
              </w:rPr>
            </w:pPr>
            <w:r>
              <w:rPr>
                <w:rFonts w:asciiTheme="minorEastAsia" w:eastAsiaTheme="minorEastAsia" w:hAnsiTheme="minorEastAsia" w:cs="宋体"/>
                <w:noProof/>
                <w:sz w:val="18"/>
                <w:szCs w:val="18"/>
              </w:rPr>
              <w:lastRenderedPageBreak/>
              <w:drawing>
                <wp:inline distT="0" distB="0" distL="0" distR="0" wp14:anchorId="49CE2528" wp14:editId="047458A9">
                  <wp:extent cx="895350" cy="1385797"/>
                  <wp:effectExtent l="0" t="0" r="0" b="5080"/>
                  <wp:docPr id="2" name="图片 2" descr="C:\Users\Administrator\Desktop\1672116455562.png167211645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672116455562.png16721164555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385797"/>
                          </a:xfrm>
                          <a:prstGeom prst="rect">
                            <a:avLst/>
                          </a:prstGeom>
                          <a:noFill/>
                          <a:ln>
                            <a:noFill/>
                          </a:ln>
                        </pic:spPr>
                      </pic:pic>
                    </a:graphicData>
                  </a:graphic>
                </wp:inline>
              </w:drawing>
            </w:r>
            <w:r>
              <w:rPr>
                <w:rFonts w:asciiTheme="minorEastAsia" w:eastAsiaTheme="minorEastAsia" w:hAnsiTheme="minorEastAsia" w:cs="宋体"/>
                <w:noProof/>
                <w:sz w:val="18"/>
                <w:szCs w:val="18"/>
              </w:rPr>
              <w:lastRenderedPageBreak/>
              <w:drawing>
                <wp:inline distT="0" distB="0" distL="0" distR="0" wp14:anchorId="7E79F8CC" wp14:editId="284AAD29">
                  <wp:extent cx="892220" cy="1581150"/>
                  <wp:effectExtent l="0" t="0" r="3175" b="0"/>
                  <wp:docPr id="3" name="图片 3" descr="C:\Users\Administrator\Desktop\1672116760333.png167211676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672116760333.png16721167603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220" cy="1581150"/>
                          </a:xfrm>
                          <a:prstGeom prst="rect">
                            <a:avLst/>
                          </a:prstGeom>
                          <a:noFill/>
                          <a:ln>
                            <a:noFill/>
                          </a:ln>
                        </pic:spPr>
                      </pic:pic>
                    </a:graphicData>
                  </a:graphic>
                </wp:inline>
              </w:drawing>
            </w:r>
          </w:p>
        </w:tc>
      </w:tr>
      <w:tr w:rsidR="003509B4" w:rsidRPr="00DC34AC" w:rsidTr="00243378">
        <w:trPr>
          <w:trHeight w:val="6443"/>
        </w:trPr>
        <w:tc>
          <w:tcPr>
            <w:tcW w:w="754"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lastRenderedPageBreak/>
              <w:t>3</w:t>
            </w:r>
          </w:p>
        </w:tc>
        <w:tc>
          <w:tcPr>
            <w:tcW w:w="795"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护士服长袖</w:t>
            </w:r>
            <w:r w:rsidRPr="00DC34AC">
              <w:rPr>
                <w:rFonts w:asciiTheme="minorEastAsia" w:eastAsiaTheme="minorEastAsia" w:hAnsiTheme="minorEastAsia" w:cs="宋体" w:hint="eastAsia"/>
                <w:sz w:val="18"/>
                <w:szCs w:val="18"/>
              </w:rPr>
              <w:br/>
              <w:t>分体套装（女）</w:t>
            </w:r>
          </w:p>
        </w:tc>
        <w:tc>
          <w:tcPr>
            <w:tcW w:w="617"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套</w:t>
            </w:r>
          </w:p>
        </w:tc>
        <w:tc>
          <w:tcPr>
            <w:tcW w:w="581" w:type="dxa"/>
            <w:tcBorders>
              <w:top w:val="single" w:sz="4" w:space="0" w:color="auto"/>
              <w:left w:val="single" w:sz="4" w:space="0" w:color="000000"/>
              <w:bottom w:val="single" w:sz="4" w:space="0" w:color="000000"/>
              <w:right w:val="single" w:sz="4" w:space="0" w:color="000000"/>
            </w:tcBorders>
            <w:vAlign w:val="center"/>
          </w:tcPr>
          <w:p w:rsidR="003509B4" w:rsidRPr="00DC34AC" w:rsidRDefault="00932001">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600</w:t>
            </w:r>
          </w:p>
        </w:tc>
        <w:tc>
          <w:tcPr>
            <w:tcW w:w="6482" w:type="dxa"/>
            <w:tcBorders>
              <w:top w:val="single" w:sz="4" w:space="0" w:color="auto"/>
              <w:left w:val="single" w:sz="4" w:space="0" w:color="000000"/>
              <w:bottom w:val="single" w:sz="4" w:space="0" w:color="000000"/>
              <w:right w:val="single" w:sz="4" w:space="0" w:color="000000"/>
            </w:tcBorders>
            <w:vAlign w:val="center"/>
          </w:tcPr>
          <w:p w:rsidR="003509B4" w:rsidRPr="00DC34AC"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长袖面料：全工艺全精梳双面线卡</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涤棉配比：35%的棉、65%的涤</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颜色：漂白</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纱织密度：JT/C  45/2×21×138×71。缩水率：经纬均在3%以内</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br/>
              <w:t>面料要求：1.一级棉纱，高密度、高支纱、全精梳、全工艺布料、耐高温、可消毒、色牢度强、易洗涤、耐摩擦、防皱、抗静电、不起球、舒适美观。2.面料要求采用环保耐氯漂分散-士林染料印染；采用烧毛、丝光、预缩、涤增白、高温定型等全工艺处理；断裂强力≥500N；色牢度（耐皂洗、耐汗渍、耐摩擦、耐氯漂）≥4级；甲醛含量、PH值等符合国家纺织品GB18401-2010 B类产品检验标准。</w:t>
            </w:r>
          </w:p>
          <w:p w:rsidR="003509B4" w:rsidRPr="00DC34AC"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3.在正常使用情况下，洗涤次数可达到450次，使用年限为≥2年。</w:t>
            </w:r>
          </w:p>
          <w:p w:rsidR="003509B4" w:rsidRPr="00DC34AC"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制作工艺要求：1.上衣成品为圆领翻领，暗门襟，包边缝，加手机兜，加后领托，领托印科室姓名编号，左上方一个小兜第一粒为明扣，左上方一个小兜，下方两个兜，腰间2根小腰带，袖子为松紧袖口。裤子为穿绳带裤兜，裤兜为随缝加暗兜，斜插兜，裤中间捏中线。领子衬布为环保树脂衬，反复洗涤后不起泡，不反翘，不渗透。缝制线路整齐，不跳针，抛针，无漏针脱线，针迹清晰好看。</w:t>
            </w:r>
          </w:p>
          <w:p w:rsidR="003509B4" w:rsidRPr="00DC34AC" w:rsidRDefault="00B33002">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产品要求：</w:t>
            </w:r>
          </w:p>
          <w:p w:rsidR="003509B4" w:rsidRPr="00DC34AC" w:rsidRDefault="00B33002" w:rsidP="00C6340B">
            <w:pPr>
              <w:spacing w:line="300" w:lineRule="exact"/>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1、医护工作服甲醛含量≤75mg/kg及PH值在4.0-8.5之间, 符合GB18401-2010《国家纺织产品基本安全技术规范》，检测标准为GB/T2912.1-2009、GB/T7573-2009。2、医护工作服纤维成分及含量要求T/C全精梳涤棉，符合GB18401-2010《国家纺织产品基本安全技术规范》，检测标准为FZ/T01057.3-2007、FZ/T01057.4-2007。3、磋商商品织物密度, 符合GB18401-2010《国家纺织产品基本安全技术规范》，检测标准GB/T4668-1995</w:t>
            </w:r>
            <w:r w:rsidR="00C6340B">
              <w:rPr>
                <w:rFonts w:asciiTheme="minorEastAsia" w:eastAsiaTheme="minorEastAsia" w:hAnsiTheme="minorEastAsia" w:cs="宋体" w:hint="eastAsia"/>
                <w:sz w:val="18"/>
                <w:szCs w:val="18"/>
              </w:rPr>
              <w:t>。</w:t>
            </w:r>
          </w:p>
        </w:tc>
        <w:tc>
          <w:tcPr>
            <w:tcW w:w="1511" w:type="dxa"/>
            <w:tcBorders>
              <w:top w:val="single" w:sz="4" w:space="0" w:color="auto"/>
              <w:left w:val="single" w:sz="4" w:space="0" w:color="000000"/>
              <w:bottom w:val="single" w:sz="4" w:space="0" w:color="000000"/>
              <w:right w:val="single" w:sz="4" w:space="0" w:color="000000"/>
            </w:tcBorders>
            <w:vAlign w:val="center"/>
          </w:tcPr>
          <w:p w:rsidR="003509B4" w:rsidRPr="00DC34AC" w:rsidRDefault="0092174B">
            <w:pPr>
              <w:jc w:val="center"/>
              <w:rPr>
                <w:rFonts w:asciiTheme="minorEastAsia" w:eastAsiaTheme="minorEastAsia" w:hAnsiTheme="minorEastAsia" w:cs="宋体"/>
                <w:sz w:val="18"/>
                <w:szCs w:val="18"/>
              </w:rPr>
            </w:pPr>
            <w:r>
              <w:rPr>
                <w:rFonts w:asciiTheme="minorEastAsia" w:eastAsiaTheme="minorEastAsia" w:hAnsiTheme="minorEastAsia" w:cs="宋体"/>
                <w:noProof/>
                <w:sz w:val="18"/>
                <w:szCs w:val="18"/>
              </w:rPr>
              <w:drawing>
                <wp:inline distT="0" distB="0" distL="0" distR="0" wp14:anchorId="321262D7" wp14:editId="0666A50E">
                  <wp:extent cx="857250" cy="1477060"/>
                  <wp:effectExtent l="0" t="0" r="0" b="8890"/>
                  <wp:docPr id="4" name="图片 4" descr="C:\Users\Administrator\Desktop\1672106392508.png167210639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672106392508.png16721063925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20" cy="1483556"/>
                          </a:xfrm>
                          <a:prstGeom prst="rect">
                            <a:avLst/>
                          </a:prstGeom>
                          <a:noFill/>
                          <a:ln>
                            <a:noFill/>
                          </a:ln>
                        </pic:spPr>
                      </pic:pic>
                    </a:graphicData>
                  </a:graphic>
                </wp:inline>
              </w:drawing>
            </w:r>
          </w:p>
        </w:tc>
      </w:tr>
      <w:tr w:rsidR="003509B4" w:rsidRPr="00DC34AC" w:rsidTr="00C6340B">
        <w:trPr>
          <w:trHeight w:val="684"/>
        </w:trPr>
        <w:tc>
          <w:tcPr>
            <w:tcW w:w="754" w:type="dxa"/>
            <w:tcBorders>
              <w:top w:val="single" w:sz="4" w:space="0" w:color="000000"/>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4</w:t>
            </w:r>
          </w:p>
        </w:tc>
        <w:tc>
          <w:tcPr>
            <w:tcW w:w="795" w:type="dxa"/>
            <w:tcBorders>
              <w:top w:val="single" w:sz="4" w:space="0" w:color="000000"/>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护士服短袖</w:t>
            </w:r>
            <w:r w:rsidRPr="00DC34AC">
              <w:rPr>
                <w:rFonts w:asciiTheme="minorEastAsia" w:eastAsiaTheme="minorEastAsia" w:hAnsiTheme="minorEastAsia" w:cs="宋体" w:hint="eastAsia"/>
                <w:sz w:val="18"/>
                <w:szCs w:val="18"/>
              </w:rPr>
              <w:br/>
              <w:t>分体套装（女）</w:t>
            </w:r>
          </w:p>
        </w:tc>
        <w:tc>
          <w:tcPr>
            <w:tcW w:w="617" w:type="dxa"/>
            <w:tcBorders>
              <w:top w:val="single" w:sz="4" w:space="0" w:color="000000"/>
              <w:left w:val="single" w:sz="4" w:space="0" w:color="000000"/>
              <w:bottom w:val="single" w:sz="4" w:space="0" w:color="000000"/>
              <w:right w:val="single" w:sz="4" w:space="0" w:color="000000"/>
            </w:tcBorders>
            <w:vAlign w:val="center"/>
          </w:tcPr>
          <w:p w:rsidR="003509B4" w:rsidRPr="00DC34AC" w:rsidRDefault="00B33002">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套</w:t>
            </w:r>
          </w:p>
        </w:tc>
        <w:tc>
          <w:tcPr>
            <w:tcW w:w="581" w:type="dxa"/>
            <w:tcBorders>
              <w:top w:val="single" w:sz="4" w:space="0" w:color="000000"/>
              <w:left w:val="single" w:sz="4" w:space="0" w:color="000000"/>
              <w:bottom w:val="single" w:sz="4" w:space="0" w:color="000000"/>
              <w:right w:val="single" w:sz="4" w:space="0" w:color="000000"/>
            </w:tcBorders>
            <w:vAlign w:val="center"/>
          </w:tcPr>
          <w:p w:rsidR="003509B4" w:rsidRPr="00DC34AC" w:rsidRDefault="00932001">
            <w:pPr>
              <w:jc w:val="cente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750</w:t>
            </w:r>
          </w:p>
        </w:tc>
        <w:tc>
          <w:tcPr>
            <w:tcW w:w="6482" w:type="dxa"/>
            <w:tcBorders>
              <w:top w:val="single" w:sz="4" w:space="0" w:color="000000"/>
              <w:left w:val="single" w:sz="4" w:space="0" w:color="000000"/>
              <w:bottom w:val="single" w:sz="4" w:space="0" w:color="000000"/>
              <w:right w:val="single" w:sz="4" w:space="0" w:color="000000"/>
            </w:tcBorders>
            <w:vAlign w:val="center"/>
          </w:tcPr>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短袖面料：全工艺全精梳高密涤卡</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涤棉配比：35%的棉、65%的涤</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颜色：漂白</w:t>
            </w:r>
            <w:r w:rsidR="00C6340B">
              <w:rPr>
                <w:rFonts w:asciiTheme="minorEastAsia" w:eastAsiaTheme="minorEastAsia" w:hAnsiTheme="minorEastAsia" w:cs="宋体" w:hint="eastAsia"/>
                <w:sz w:val="18"/>
                <w:szCs w:val="18"/>
              </w:rPr>
              <w:t>；</w:t>
            </w:r>
            <w:r w:rsidRPr="00DC34AC">
              <w:rPr>
                <w:rFonts w:asciiTheme="minorEastAsia" w:eastAsiaTheme="minorEastAsia" w:hAnsiTheme="minorEastAsia" w:cs="宋体" w:hint="eastAsia"/>
                <w:sz w:val="18"/>
                <w:szCs w:val="18"/>
              </w:rPr>
              <w:t>纱织密度：JT/C  28×28×155*77</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缩水率：经纬均在3%以内</w:t>
            </w:r>
            <w:r w:rsidR="00C6340B">
              <w:rPr>
                <w:rFonts w:asciiTheme="minorEastAsia" w:eastAsiaTheme="minorEastAsia" w:hAnsiTheme="minorEastAsia" w:cs="宋体" w:hint="eastAsia"/>
                <w:sz w:val="18"/>
                <w:szCs w:val="18"/>
              </w:rPr>
              <w:t>。</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面料要求：</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一级棉纱，高密度、高支纱、全精梳、全工艺布料，耐高温、可消毒、色牢度强、易洗涤、耐摩擦、防皱、抗静电、不起球、吸湿排汗、凉爽、舒适。2.面料要求采用环保耐氯漂分散-士林染料印染；采用烧毛、丝光、预缩、涤增白、高温定型等全工艺处理；断裂强力≥500N；色牢度（耐皂洗、耐汗渍、耐摩擦、耐氯漂）≥4级；甲醛含量、PH值等符合国家纺织品GB18401-2010 B类产品检验标准。</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3.在正常使用情况下，洗涤次数可达到450次，使用年限为≥2年。</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制作工艺要求：</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上衣成品为圆领翻领，暗门襟，第一粒为明扣，包边缝，加手机兜，加后领托，领托印科室姓名编号左上方一个小兜，，下方两个兜，腰间2根小腰带。2.裤子为穿绳带裤兜，裤兜为随缝加暗兜，斜插兜，裤中间捏中线。3.领子衬布为环保树脂</w:t>
            </w:r>
            <w:r w:rsidRPr="00DC34AC">
              <w:rPr>
                <w:rFonts w:asciiTheme="minorEastAsia" w:eastAsiaTheme="minorEastAsia" w:hAnsiTheme="minorEastAsia" w:cs="宋体" w:hint="eastAsia"/>
                <w:sz w:val="18"/>
                <w:szCs w:val="18"/>
              </w:rPr>
              <w:lastRenderedPageBreak/>
              <w:t>衬，反复洗涤后不起泡，不反翘，不渗透。4.缝制线路整齐，不跳针，抛针，无漏针脱线，针迹清晰好看。</w:t>
            </w:r>
          </w:p>
          <w:p w:rsidR="003509B4" w:rsidRPr="00DC34AC" w:rsidRDefault="00B33002">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产品要求：</w:t>
            </w:r>
          </w:p>
          <w:p w:rsidR="003509B4" w:rsidRPr="00DC34AC" w:rsidRDefault="00B33002" w:rsidP="00C6340B">
            <w:pPr>
              <w:rPr>
                <w:rFonts w:asciiTheme="minorEastAsia" w:eastAsiaTheme="minorEastAsia" w:hAnsiTheme="minorEastAsia" w:cs="宋体"/>
                <w:sz w:val="18"/>
                <w:szCs w:val="18"/>
              </w:rPr>
            </w:pPr>
            <w:r w:rsidRPr="00DC34AC">
              <w:rPr>
                <w:rFonts w:asciiTheme="minorEastAsia" w:eastAsiaTheme="minorEastAsia" w:hAnsiTheme="minorEastAsia" w:cs="宋体" w:hint="eastAsia"/>
                <w:sz w:val="18"/>
                <w:szCs w:val="18"/>
              </w:rPr>
              <w:t>1、医护工作服甲醛含量≤75mg/kg及PH值在4.0-8.5之间, 符合GB18401-2010《国家纺织产品基本安全技术规范》，检测标准为GB/T2912.1-2009、GB/T7573-2009。2、医护工作服纤维成分及含量要求T/C全精梳涤棉，符合GB18401-2010《国家纺织产品基本安全技术规范》，检测标准为FZ/T01057.3-2007、FZ/T01057.4-2007。3、磋商商品织物密度, 符合GB18401-2010《国家纺织产品基本安全技术规范》，检测标准GB/T4668-1995</w:t>
            </w:r>
            <w:r w:rsidR="00C6340B">
              <w:rPr>
                <w:rFonts w:asciiTheme="minorEastAsia" w:eastAsiaTheme="minorEastAsia" w:hAnsiTheme="minorEastAsia" w:cs="宋体" w:hint="eastAsia"/>
                <w:sz w:val="18"/>
                <w:szCs w:val="18"/>
              </w:rPr>
              <w:t>。</w:t>
            </w:r>
          </w:p>
        </w:tc>
        <w:tc>
          <w:tcPr>
            <w:tcW w:w="1511" w:type="dxa"/>
            <w:tcBorders>
              <w:top w:val="single" w:sz="4" w:space="0" w:color="000000"/>
              <w:left w:val="single" w:sz="4" w:space="0" w:color="000000"/>
              <w:bottom w:val="single" w:sz="4" w:space="0" w:color="000000"/>
              <w:right w:val="single" w:sz="4" w:space="0" w:color="000000"/>
            </w:tcBorders>
            <w:vAlign w:val="center"/>
          </w:tcPr>
          <w:p w:rsidR="003509B4" w:rsidRPr="00DC34AC" w:rsidRDefault="0092174B">
            <w:pPr>
              <w:jc w:val="center"/>
              <w:rPr>
                <w:rFonts w:asciiTheme="minorEastAsia" w:eastAsiaTheme="minorEastAsia" w:hAnsiTheme="minorEastAsia" w:cs="宋体"/>
                <w:sz w:val="18"/>
                <w:szCs w:val="18"/>
              </w:rPr>
            </w:pPr>
            <w:r>
              <w:rPr>
                <w:rFonts w:asciiTheme="minorEastAsia" w:eastAsiaTheme="minorEastAsia" w:hAnsiTheme="minorEastAsia" w:cs="宋体"/>
                <w:noProof/>
                <w:sz w:val="18"/>
                <w:szCs w:val="18"/>
              </w:rPr>
              <w:lastRenderedPageBreak/>
              <w:drawing>
                <wp:inline distT="0" distB="0" distL="0" distR="0" wp14:anchorId="003B60C3" wp14:editId="00FBD23D">
                  <wp:extent cx="877745" cy="1466850"/>
                  <wp:effectExtent l="0" t="0" r="0" b="0"/>
                  <wp:docPr id="5" name="图片 5" descr="C:\Users\Administrator\Desktop\1672106127116.png167210612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672106127116.png16721061271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498" cy="1468108"/>
                          </a:xfrm>
                          <a:prstGeom prst="rect">
                            <a:avLst/>
                          </a:prstGeom>
                          <a:noFill/>
                          <a:ln>
                            <a:noFill/>
                          </a:ln>
                        </pic:spPr>
                      </pic:pic>
                    </a:graphicData>
                  </a:graphic>
                </wp:inline>
              </w:drawing>
            </w:r>
          </w:p>
        </w:tc>
      </w:tr>
    </w:tbl>
    <w:p w:rsidR="003509B4" w:rsidRDefault="00B33002" w:rsidP="00C6340B">
      <w:pPr>
        <w:autoSpaceDE w:val="0"/>
        <w:autoSpaceDN w:val="0"/>
        <w:adjustRightInd w:val="0"/>
        <w:contextualSpacing/>
        <w:outlineLvl w:val="0"/>
        <w:rPr>
          <w:rFonts w:ascii="宋体" w:hAnsi="宋体"/>
          <w:b/>
          <w:color w:val="FF0000"/>
          <w:sz w:val="28"/>
          <w:szCs w:val="28"/>
        </w:rPr>
      </w:pPr>
      <w:r>
        <w:rPr>
          <w:rFonts w:ascii="宋体" w:hAnsi="宋体"/>
          <w:b/>
          <w:color w:val="FF0000"/>
          <w:sz w:val="28"/>
          <w:szCs w:val="28"/>
        </w:rPr>
        <w:lastRenderedPageBreak/>
        <w:t>注：投标文件需对分项进行报价。</w:t>
      </w:r>
    </w:p>
    <w:p w:rsidR="003509B4" w:rsidRDefault="00B33002">
      <w:pPr>
        <w:jc w:val="left"/>
        <w:rPr>
          <w:rFonts w:ascii="宋体" w:hAnsi="宋体" w:cs="宋体"/>
          <w:b/>
          <w:kern w:val="0"/>
          <w:sz w:val="28"/>
          <w:szCs w:val="28"/>
        </w:rPr>
      </w:pPr>
      <w:r>
        <w:rPr>
          <w:rFonts w:ascii="宋体" w:hAnsi="宋体" w:cs="宋体" w:hint="eastAsia"/>
          <w:b/>
          <w:kern w:val="0"/>
          <w:sz w:val="28"/>
          <w:szCs w:val="28"/>
        </w:rPr>
        <w:t>3.</w:t>
      </w:r>
      <w:r>
        <w:rPr>
          <w:rFonts w:ascii="宋体" w:hAnsi="宋体" w:cs="宋体"/>
          <w:b/>
          <w:kern w:val="0"/>
          <w:sz w:val="28"/>
          <w:szCs w:val="28"/>
        </w:rPr>
        <w:t>3</w:t>
      </w:r>
      <w:r>
        <w:rPr>
          <w:rFonts w:ascii="宋体" w:hAnsi="宋体" w:cs="宋体" w:hint="eastAsia"/>
          <w:b/>
          <w:kern w:val="0"/>
          <w:sz w:val="28"/>
          <w:szCs w:val="28"/>
        </w:rPr>
        <w:t>商务要求</w:t>
      </w:r>
    </w:p>
    <w:p w:rsidR="009532A6" w:rsidRPr="00F555E2" w:rsidRDefault="009532A6" w:rsidP="009532A6">
      <w:pPr>
        <w:spacing w:line="360" w:lineRule="auto"/>
        <w:ind w:firstLineChars="200" w:firstLine="560"/>
        <w:rPr>
          <w:rFonts w:ascii="宋体" w:hAnsi="宋体"/>
          <w:kern w:val="0"/>
          <w:sz w:val="28"/>
          <w:szCs w:val="28"/>
        </w:rPr>
      </w:pPr>
      <w:r w:rsidRPr="00F555E2">
        <w:rPr>
          <w:rFonts w:ascii="宋体" w:hAnsi="宋体" w:hint="eastAsia"/>
          <w:kern w:val="0"/>
          <w:sz w:val="28"/>
          <w:szCs w:val="28"/>
        </w:rPr>
        <w:t>1、交货期：接甲方通知后7</w:t>
      </w:r>
      <w:r w:rsidRPr="00F555E2">
        <w:rPr>
          <w:rFonts w:ascii="宋体" w:hAnsi="宋体" w:hint="eastAsia"/>
          <w:sz w:val="28"/>
          <w:szCs w:val="28"/>
        </w:rPr>
        <w:t>个日历天内</w:t>
      </w:r>
      <w:r w:rsidR="006B20E5">
        <w:rPr>
          <w:rFonts w:ascii="宋体" w:hAnsi="宋体" w:hint="eastAsia"/>
          <w:sz w:val="28"/>
          <w:szCs w:val="28"/>
        </w:rPr>
        <w:t>按订货要求</w:t>
      </w:r>
      <w:r w:rsidR="00243378">
        <w:rPr>
          <w:rFonts w:ascii="宋体" w:hAnsi="宋体" w:hint="eastAsia"/>
          <w:sz w:val="28"/>
          <w:szCs w:val="28"/>
        </w:rPr>
        <w:t>送货到库房</w:t>
      </w:r>
      <w:r w:rsidRPr="00F555E2">
        <w:rPr>
          <w:rFonts w:ascii="宋体" w:hAnsi="宋体" w:hint="eastAsia"/>
          <w:kern w:val="0"/>
          <w:sz w:val="28"/>
          <w:szCs w:val="28"/>
        </w:rPr>
        <w:t xml:space="preserve">。 </w:t>
      </w:r>
    </w:p>
    <w:p w:rsidR="009532A6" w:rsidRPr="00F555E2" w:rsidRDefault="009532A6" w:rsidP="009532A6">
      <w:pPr>
        <w:spacing w:line="360" w:lineRule="auto"/>
        <w:ind w:firstLineChars="200" w:firstLine="560"/>
        <w:rPr>
          <w:rFonts w:ascii="宋体" w:hAnsi="宋体"/>
          <w:kern w:val="0"/>
          <w:sz w:val="28"/>
          <w:szCs w:val="28"/>
        </w:rPr>
      </w:pPr>
      <w:r w:rsidRPr="00F555E2">
        <w:rPr>
          <w:rFonts w:ascii="宋体" w:hAnsi="宋体" w:hint="eastAsia"/>
          <w:kern w:val="0"/>
          <w:sz w:val="28"/>
          <w:szCs w:val="28"/>
        </w:rPr>
        <w:t>2、交货地点：宜昌市中心人民医院。</w:t>
      </w:r>
    </w:p>
    <w:p w:rsidR="00243378" w:rsidRDefault="00243378" w:rsidP="009532A6">
      <w:pPr>
        <w:spacing w:line="360" w:lineRule="auto"/>
        <w:ind w:firstLineChars="200" w:firstLine="560"/>
        <w:rPr>
          <w:rFonts w:ascii="宋体" w:hAnsi="宋体"/>
          <w:kern w:val="0"/>
          <w:sz w:val="28"/>
          <w:szCs w:val="28"/>
        </w:rPr>
      </w:pPr>
      <w:r>
        <w:rPr>
          <w:rFonts w:ascii="宋体" w:hAnsi="宋体" w:cs="宋体" w:hint="eastAsia"/>
          <w:kern w:val="0"/>
          <w:sz w:val="28"/>
          <w:szCs w:val="28"/>
        </w:rPr>
        <w:t>3、服务期：合同签定之日起壹年</w:t>
      </w:r>
      <w:r w:rsidR="006B20E5">
        <w:rPr>
          <w:rFonts w:ascii="宋体" w:hAnsi="宋体" w:cs="宋体" w:hint="eastAsia"/>
          <w:kern w:val="0"/>
          <w:sz w:val="28"/>
          <w:szCs w:val="28"/>
        </w:rPr>
        <w:t>。</w:t>
      </w:r>
    </w:p>
    <w:p w:rsidR="009532A6" w:rsidRPr="00F555E2" w:rsidRDefault="009532A6" w:rsidP="009532A6">
      <w:pPr>
        <w:spacing w:line="360" w:lineRule="auto"/>
        <w:ind w:firstLineChars="200" w:firstLine="560"/>
        <w:rPr>
          <w:rFonts w:ascii="宋体" w:hAnsi="宋体"/>
          <w:kern w:val="0"/>
          <w:sz w:val="28"/>
          <w:szCs w:val="28"/>
        </w:rPr>
      </w:pPr>
      <w:r w:rsidRPr="00F555E2">
        <w:rPr>
          <w:rFonts w:ascii="宋体" w:hAnsi="宋体" w:hint="eastAsia"/>
          <w:kern w:val="0"/>
          <w:sz w:val="28"/>
          <w:szCs w:val="28"/>
        </w:rPr>
        <w:t>3、付款方式：</w:t>
      </w:r>
      <w:r w:rsidR="00243378" w:rsidRPr="00243378">
        <w:rPr>
          <w:rFonts w:ascii="宋体" w:hAnsi="宋体" w:hint="eastAsia"/>
          <w:kern w:val="0"/>
          <w:sz w:val="28"/>
          <w:szCs w:val="28"/>
        </w:rPr>
        <w:t>根据采购人要求分批按需供货，根据入库验收单双方确认开具正规发票，结款周期一月一次，具体根据采购人实际需求而定。</w:t>
      </w:r>
    </w:p>
    <w:p w:rsidR="009532A6" w:rsidRPr="00F555E2" w:rsidRDefault="009532A6" w:rsidP="009532A6">
      <w:pPr>
        <w:spacing w:line="360" w:lineRule="auto"/>
        <w:ind w:firstLineChars="200" w:firstLine="560"/>
        <w:rPr>
          <w:rFonts w:ascii="宋体" w:hAnsi="宋体"/>
          <w:kern w:val="0"/>
          <w:sz w:val="28"/>
          <w:szCs w:val="28"/>
        </w:rPr>
      </w:pPr>
      <w:r w:rsidRPr="00F555E2">
        <w:rPr>
          <w:rFonts w:ascii="宋体" w:hAnsi="宋体" w:hint="eastAsia"/>
          <w:kern w:val="0"/>
          <w:sz w:val="28"/>
          <w:szCs w:val="28"/>
        </w:rPr>
        <w:t>4、交货方式：因采购方仓库有限，中标方应</w:t>
      </w:r>
      <w:r w:rsidRPr="00F555E2">
        <w:rPr>
          <w:rFonts w:ascii="宋体" w:hAnsi="宋体" w:hint="eastAsia"/>
          <w:sz w:val="28"/>
          <w:szCs w:val="28"/>
        </w:rPr>
        <w:t>在合同签定后，根据采购方需求在规定时间、分批、免费运输至指定地点进行交货，交货时双方签署验收单，合同期内具体数量以采购方需求为准，当需求少于合同总量时中标方不得以任何理由要求采购方按合同数量接纳货物；当需求大于合同总量时，多余货物按合同单价执行。若有不可预期的问题产生，可电话或传真提前通告双方协商。</w:t>
      </w:r>
    </w:p>
    <w:p w:rsidR="00243378" w:rsidRDefault="009532A6" w:rsidP="00243378">
      <w:pPr>
        <w:ind w:firstLineChars="200" w:firstLine="560"/>
        <w:jc w:val="left"/>
        <w:rPr>
          <w:rFonts w:asciiTheme="minorEastAsia" w:hAnsiTheme="minorEastAsia"/>
          <w:sz w:val="24"/>
        </w:rPr>
      </w:pPr>
      <w:r w:rsidRPr="00F555E2">
        <w:rPr>
          <w:rFonts w:ascii="宋体" w:hAnsi="宋体" w:hint="eastAsia"/>
          <w:kern w:val="0"/>
          <w:sz w:val="28"/>
          <w:szCs w:val="28"/>
        </w:rPr>
        <w:t>5、投标人中标并签定合同后,如不能履行合同的 ,则被列入宜昌市中心人民医院供应商黑名单,并上报至相关监管部门。</w:t>
      </w:r>
    </w:p>
    <w:p w:rsidR="00243378" w:rsidRDefault="00243378" w:rsidP="00243378">
      <w:pPr>
        <w:autoSpaceDE w:val="0"/>
        <w:autoSpaceDN w:val="0"/>
        <w:spacing w:line="500" w:lineRule="exact"/>
        <w:rPr>
          <w:rFonts w:ascii="宋体" w:hAnsi="宋体"/>
          <w:sz w:val="28"/>
          <w:szCs w:val="28"/>
        </w:rPr>
      </w:pPr>
      <w:r>
        <w:rPr>
          <w:rFonts w:ascii="宋体" w:hAnsi="宋体" w:hint="eastAsia"/>
          <w:b/>
          <w:sz w:val="24"/>
          <w:szCs w:val="24"/>
        </w:rPr>
        <w:t>附件2：宜昌市中心人民医院物资供应服务商考核细则</w:t>
      </w:r>
    </w:p>
    <w:p w:rsidR="00243378" w:rsidRPr="00F61EE5" w:rsidRDefault="00243378" w:rsidP="00243378"/>
    <w:tbl>
      <w:tblPr>
        <w:tblpPr w:leftFromText="180" w:rightFromText="180" w:vertAnchor="page" w:horzAnchor="margin" w:tblpY="1801"/>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710"/>
        <w:gridCol w:w="1436"/>
        <w:gridCol w:w="4943"/>
        <w:gridCol w:w="656"/>
        <w:gridCol w:w="981"/>
      </w:tblGrid>
      <w:tr w:rsidR="00CF6229" w:rsidRPr="002027B6" w:rsidTr="00CF6229">
        <w:trPr>
          <w:trHeight w:val="416"/>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lastRenderedPageBreak/>
              <w:t>序号</w:t>
            </w:r>
          </w:p>
        </w:tc>
        <w:tc>
          <w:tcPr>
            <w:tcW w:w="710"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项目</w:t>
            </w: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内容</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考核项目</w:t>
            </w:r>
          </w:p>
        </w:tc>
        <w:tc>
          <w:tcPr>
            <w:tcW w:w="65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扣分</w:t>
            </w: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考核部门</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sz w:val="18"/>
                <w:szCs w:val="18"/>
              </w:rPr>
              <w:t>1</w:t>
            </w:r>
          </w:p>
        </w:tc>
        <w:tc>
          <w:tcPr>
            <w:tcW w:w="710" w:type="dxa"/>
            <w:vMerge w:val="restart"/>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送货</w:t>
            </w:r>
          </w:p>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能力</w:t>
            </w: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送货时间</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严格按照采购方约定的时间送货，常用货物4小时内到货，特殊货物按合同执行。严禁按订单多少，推诿送货时间，违反一次扣2分。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2</w:t>
            </w:r>
          </w:p>
        </w:tc>
        <w:tc>
          <w:tcPr>
            <w:tcW w:w="710" w:type="dxa"/>
            <w:vMerge/>
            <w:vAlign w:val="center"/>
          </w:tcPr>
          <w:p w:rsidR="00CF6229" w:rsidRPr="002027B6" w:rsidRDefault="00CF6229" w:rsidP="00CF6229">
            <w:pPr>
              <w:rPr>
                <w:rFonts w:asciiTheme="minorEastAsia" w:hAnsiTheme="minorEastAsia"/>
                <w:sz w:val="18"/>
                <w:szCs w:val="18"/>
              </w:rPr>
            </w:pP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送货地点</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接采购方通知订货要求后，必须送到指定地点。违反一次扣2分。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3</w:t>
            </w:r>
          </w:p>
        </w:tc>
        <w:tc>
          <w:tcPr>
            <w:tcW w:w="710" w:type="dxa"/>
            <w:vMerge/>
            <w:vAlign w:val="center"/>
          </w:tcPr>
          <w:p w:rsidR="00CF6229" w:rsidRPr="002027B6" w:rsidRDefault="00CF6229" w:rsidP="00CF6229">
            <w:pPr>
              <w:rPr>
                <w:rFonts w:asciiTheme="minorEastAsia" w:hAnsiTheme="minorEastAsia"/>
                <w:sz w:val="18"/>
                <w:szCs w:val="18"/>
              </w:rPr>
            </w:pP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送货反馈</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接到采购方通知，无法满足送货需求，又未及时跟采购方沟通的，违反一次扣3分。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4</w:t>
            </w:r>
          </w:p>
        </w:tc>
        <w:tc>
          <w:tcPr>
            <w:tcW w:w="710" w:type="dxa"/>
            <w:vMerge/>
            <w:vAlign w:val="center"/>
          </w:tcPr>
          <w:p w:rsidR="00CF6229" w:rsidRPr="002027B6" w:rsidRDefault="00CF6229" w:rsidP="00CF6229">
            <w:pPr>
              <w:rPr>
                <w:rFonts w:asciiTheme="minorEastAsia" w:hAnsiTheme="minorEastAsia"/>
                <w:sz w:val="18"/>
                <w:szCs w:val="18"/>
              </w:rPr>
            </w:pP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验收双签</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货物送到时必须双方验收签字，违反一次扣2分。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5</w:t>
            </w:r>
          </w:p>
        </w:tc>
        <w:tc>
          <w:tcPr>
            <w:tcW w:w="710" w:type="dxa"/>
            <w:vMerge w:val="restart"/>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货物</w:t>
            </w:r>
          </w:p>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质量</w:t>
            </w: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货物需为合格正品</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所送货物无名牌，无包装。违反一次扣5分。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6</w:t>
            </w:r>
          </w:p>
        </w:tc>
        <w:tc>
          <w:tcPr>
            <w:tcW w:w="710" w:type="dxa"/>
            <w:vMerge/>
            <w:vAlign w:val="center"/>
          </w:tcPr>
          <w:p w:rsidR="00CF6229" w:rsidRPr="002027B6" w:rsidRDefault="00CF6229" w:rsidP="00CF6229">
            <w:pPr>
              <w:rPr>
                <w:rFonts w:asciiTheme="minorEastAsia" w:hAnsiTheme="minorEastAsia"/>
                <w:sz w:val="18"/>
                <w:szCs w:val="18"/>
              </w:rPr>
            </w:pP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货物与中标产品一致</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所送货物需与合同、样品一致。违反一次扣10分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7</w:t>
            </w:r>
          </w:p>
        </w:tc>
        <w:tc>
          <w:tcPr>
            <w:tcW w:w="710" w:type="dxa"/>
            <w:vMerge/>
            <w:vAlign w:val="center"/>
          </w:tcPr>
          <w:p w:rsidR="00CF6229" w:rsidRPr="002027B6" w:rsidRDefault="00CF6229" w:rsidP="00CF6229">
            <w:pPr>
              <w:rPr>
                <w:rFonts w:asciiTheme="minorEastAsia" w:hAnsiTheme="minorEastAsia"/>
                <w:sz w:val="18"/>
                <w:szCs w:val="18"/>
              </w:rPr>
            </w:pP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货物与清单相符</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严格按采购方需求供货，严禁超量或少量送货，所送货物与送货清单数量一致。违反一次扣5分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8</w:t>
            </w:r>
          </w:p>
        </w:tc>
        <w:tc>
          <w:tcPr>
            <w:tcW w:w="710" w:type="dxa"/>
            <w:vMerge w:val="restart"/>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售后</w:t>
            </w:r>
          </w:p>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服务</w:t>
            </w: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质保期内免费维修或者更换</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质保期内免费维修或者更换，执行时间为24小时内。违反一次扣5分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9</w:t>
            </w:r>
          </w:p>
        </w:tc>
        <w:tc>
          <w:tcPr>
            <w:tcW w:w="710" w:type="dxa"/>
            <w:vMerge/>
            <w:vAlign w:val="center"/>
          </w:tcPr>
          <w:p w:rsidR="00CF6229" w:rsidRPr="002027B6" w:rsidRDefault="00CF6229" w:rsidP="00CF6229">
            <w:pPr>
              <w:rPr>
                <w:rFonts w:asciiTheme="minorEastAsia" w:hAnsiTheme="minorEastAsia"/>
                <w:sz w:val="18"/>
                <w:szCs w:val="18"/>
              </w:rPr>
            </w:pP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积极配合、态度端正</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供货商在售后服务中应积极配合甲方、服务周到、态度好、不推诿。 违反一次扣5分。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462"/>
        </w:trPr>
        <w:tc>
          <w:tcPr>
            <w:tcW w:w="674"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10</w:t>
            </w:r>
          </w:p>
        </w:tc>
        <w:tc>
          <w:tcPr>
            <w:tcW w:w="710"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结账</w:t>
            </w:r>
          </w:p>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能力</w:t>
            </w:r>
          </w:p>
        </w:tc>
        <w:tc>
          <w:tcPr>
            <w:tcW w:w="1436"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入库物资必须开具发票</w:t>
            </w:r>
          </w:p>
        </w:tc>
        <w:tc>
          <w:tcPr>
            <w:tcW w:w="4943"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所有入库物资必须开具发票，当月入库物资，下月初务必开具发票给采购方，严禁拖延开票，违反一次扣2分。</w:t>
            </w:r>
          </w:p>
        </w:tc>
        <w:tc>
          <w:tcPr>
            <w:tcW w:w="656" w:type="dxa"/>
            <w:vAlign w:val="center"/>
          </w:tcPr>
          <w:p w:rsidR="00CF6229" w:rsidRPr="002027B6" w:rsidRDefault="00CF6229" w:rsidP="00CF6229">
            <w:pPr>
              <w:rPr>
                <w:rFonts w:asciiTheme="minorEastAsia" w:hAnsiTheme="minorEastAsia"/>
                <w:sz w:val="18"/>
                <w:szCs w:val="18"/>
              </w:rPr>
            </w:pPr>
          </w:p>
        </w:tc>
        <w:tc>
          <w:tcPr>
            <w:tcW w:w="981" w:type="dxa"/>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总务科</w:t>
            </w:r>
          </w:p>
        </w:tc>
      </w:tr>
      <w:tr w:rsidR="00CF6229" w:rsidRPr="002027B6" w:rsidTr="00CF6229">
        <w:trPr>
          <w:trHeight w:val="875"/>
        </w:trPr>
        <w:tc>
          <w:tcPr>
            <w:tcW w:w="9400" w:type="dxa"/>
            <w:gridSpan w:val="6"/>
            <w:vAlign w:val="center"/>
          </w:tcPr>
          <w:p w:rsidR="00CF6229" w:rsidRPr="002027B6" w:rsidRDefault="00CF6229" w:rsidP="00CF6229">
            <w:pPr>
              <w:rPr>
                <w:rFonts w:asciiTheme="minorEastAsia" w:hAnsiTheme="minorEastAsia"/>
                <w:sz w:val="18"/>
                <w:szCs w:val="18"/>
              </w:rPr>
            </w:pPr>
            <w:r w:rsidRPr="002027B6">
              <w:rPr>
                <w:rFonts w:asciiTheme="minorEastAsia" w:hAnsiTheme="minorEastAsia" w:hint="eastAsia"/>
                <w:sz w:val="18"/>
                <w:szCs w:val="18"/>
              </w:rPr>
              <w:t>此细则适用于医院签订合同的中标供应商，每月考核一次，总分为100分，每分对应的金额为100元，考核扣分从当月货款扣取，连续3月考核低于60分，可中止合同。</w:t>
            </w:r>
          </w:p>
        </w:tc>
      </w:tr>
    </w:tbl>
    <w:p w:rsidR="00CF6229" w:rsidRPr="00CF6229" w:rsidRDefault="00CF6229" w:rsidP="00CF6229">
      <w:pPr>
        <w:pStyle w:val="2"/>
        <w:ind w:firstLine="400"/>
      </w:pPr>
    </w:p>
    <w:p w:rsidR="003509B4" w:rsidRDefault="00B33002">
      <w:pPr>
        <w:jc w:val="left"/>
        <w:rPr>
          <w:rFonts w:ascii="宋体" w:hAnsi="宋体" w:cs="宋体"/>
          <w:b/>
          <w:kern w:val="0"/>
          <w:sz w:val="28"/>
          <w:szCs w:val="28"/>
        </w:rPr>
      </w:pPr>
      <w:r>
        <w:rPr>
          <w:rFonts w:ascii="宋体" w:hAnsi="宋体" w:cs="宋体" w:hint="eastAsia"/>
          <w:b/>
          <w:kern w:val="0"/>
          <w:sz w:val="28"/>
          <w:szCs w:val="28"/>
        </w:rPr>
        <w:t>四、评审标准</w:t>
      </w:r>
    </w:p>
    <w:p w:rsidR="003509B4" w:rsidRDefault="00B33002">
      <w:pPr>
        <w:jc w:val="center"/>
        <w:rPr>
          <w:rFonts w:ascii="宋体" w:hAnsi="宋体" w:cs="宋体"/>
          <w:kern w:val="0"/>
          <w:sz w:val="28"/>
          <w:szCs w:val="28"/>
        </w:rPr>
      </w:pPr>
      <w:r>
        <w:rPr>
          <w:rFonts w:ascii="宋体" w:hAnsi="宋体" w:cs="宋体" w:hint="eastAsia"/>
          <w:kern w:val="0"/>
          <w:sz w:val="28"/>
          <w:szCs w:val="28"/>
        </w:rPr>
        <w:t>（一</w:t>
      </w:r>
      <w:r>
        <w:rPr>
          <w:rFonts w:ascii="宋体" w:hAnsi="宋体" w:cs="宋体"/>
          <w:kern w:val="0"/>
          <w:sz w:val="28"/>
          <w:szCs w:val="28"/>
        </w:rPr>
        <w:t>）</w:t>
      </w:r>
      <w:r>
        <w:rPr>
          <w:rFonts w:ascii="宋体" w:hAnsi="宋体" w:cs="宋体" w:hint="eastAsia"/>
          <w:kern w:val="0"/>
          <w:sz w:val="28"/>
          <w:szCs w:val="28"/>
        </w:rPr>
        <w:t>资格性审查和符合性审查</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4586"/>
      </w:tblGrid>
      <w:tr w:rsidR="003509B4">
        <w:tc>
          <w:tcPr>
            <w:tcW w:w="3936" w:type="dxa"/>
            <w:gridSpan w:val="2"/>
            <w:tcBorders>
              <w:top w:val="single" w:sz="4" w:space="0" w:color="auto"/>
              <w:left w:val="single" w:sz="4" w:space="0" w:color="auto"/>
              <w:right w:val="single" w:sz="4" w:space="0" w:color="auto"/>
            </w:tcBorders>
            <w:vAlign w:val="center"/>
          </w:tcPr>
          <w:p w:rsidR="003509B4" w:rsidRDefault="00B33002">
            <w:pPr>
              <w:spacing w:line="460" w:lineRule="exact"/>
              <w:jc w:val="center"/>
              <w:rPr>
                <w:rFonts w:ascii="宋体" w:hAnsi="宋体"/>
                <w:b/>
                <w:sz w:val="28"/>
                <w:szCs w:val="28"/>
              </w:rPr>
            </w:pPr>
            <w:r>
              <w:rPr>
                <w:rFonts w:ascii="宋体" w:hAnsi="宋体" w:hint="eastAsia"/>
                <w:b/>
                <w:sz w:val="28"/>
                <w:szCs w:val="28"/>
              </w:rPr>
              <w:t>审查内容</w:t>
            </w:r>
          </w:p>
        </w:tc>
        <w:tc>
          <w:tcPr>
            <w:tcW w:w="4586" w:type="dxa"/>
            <w:tcBorders>
              <w:left w:val="single" w:sz="4" w:space="0" w:color="auto"/>
            </w:tcBorders>
            <w:vAlign w:val="center"/>
          </w:tcPr>
          <w:p w:rsidR="003509B4" w:rsidRDefault="00B33002">
            <w:pPr>
              <w:spacing w:line="460" w:lineRule="exact"/>
              <w:jc w:val="center"/>
              <w:rPr>
                <w:rFonts w:ascii="宋体" w:hAnsi="宋体"/>
                <w:b/>
                <w:sz w:val="28"/>
                <w:szCs w:val="28"/>
              </w:rPr>
            </w:pPr>
            <w:r>
              <w:rPr>
                <w:rFonts w:ascii="宋体" w:hAnsi="宋体" w:hint="eastAsia"/>
                <w:b/>
                <w:sz w:val="28"/>
                <w:szCs w:val="28"/>
              </w:rPr>
              <w:t>评审因素</w:t>
            </w:r>
          </w:p>
        </w:tc>
      </w:tr>
      <w:tr w:rsidR="003509B4">
        <w:tc>
          <w:tcPr>
            <w:tcW w:w="534" w:type="dxa"/>
            <w:vMerge w:val="restart"/>
            <w:tcBorders>
              <w:left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资格性</w:t>
            </w:r>
            <w:r>
              <w:rPr>
                <w:rFonts w:ascii="宋体" w:hAnsi="宋体"/>
                <w:sz w:val="28"/>
                <w:szCs w:val="28"/>
              </w:rPr>
              <w:t>审查</w:t>
            </w: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具有独立承担民事责任的能力</w:t>
            </w:r>
          </w:p>
        </w:tc>
        <w:tc>
          <w:tcPr>
            <w:tcW w:w="4586" w:type="dxa"/>
            <w:tcBorders>
              <w:lef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供应商具有有效的营业执照或事业单位法人证书或社会团体法人登记证书或执业许可证或自然人身份证明等证明文件（供应商根据自身情况提供对应的证明材料）</w:t>
            </w:r>
          </w:p>
        </w:tc>
      </w:tr>
      <w:tr w:rsidR="003509B4">
        <w:tc>
          <w:tcPr>
            <w:tcW w:w="534" w:type="dxa"/>
            <w:vMerge/>
            <w:tcBorders>
              <w:left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主体信用记录</w:t>
            </w:r>
          </w:p>
        </w:tc>
        <w:tc>
          <w:tcPr>
            <w:tcW w:w="4586" w:type="dxa"/>
            <w:tcBorders>
              <w:lef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参加本次投标活动期间，“信用中国”网站（www.creditchina.gov.cn）或中国政府采购网（www.ccgp.gov.cn）</w:t>
            </w:r>
            <w:r>
              <w:rPr>
                <w:rFonts w:ascii="宋体" w:hAnsi="宋体" w:hint="eastAsia"/>
                <w:sz w:val="28"/>
                <w:szCs w:val="28"/>
              </w:rPr>
              <w:lastRenderedPageBreak/>
              <w:t>查询，未被列入信用记录失信被执行人、重大税收违法案件当事人名单、政府采购严重违法失信行为记录名单</w:t>
            </w:r>
          </w:p>
        </w:tc>
      </w:tr>
      <w:tr w:rsidR="003509B4">
        <w:tc>
          <w:tcPr>
            <w:tcW w:w="534" w:type="dxa"/>
            <w:vMerge/>
            <w:tcBorders>
              <w:left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公正性</w:t>
            </w:r>
          </w:p>
        </w:tc>
        <w:tc>
          <w:tcPr>
            <w:tcW w:w="4586" w:type="dxa"/>
            <w:tcBorders>
              <w:lef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单位负责人为同一人或者存在直接控股、管理关系的不同供应商，不得参加本项目同一合同项下的采购活动（供应商</w:t>
            </w:r>
            <w:r>
              <w:rPr>
                <w:rFonts w:ascii="宋体" w:hAnsi="宋体"/>
                <w:sz w:val="28"/>
                <w:szCs w:val="28"/>
              </w:rPr>
              <w:t>提供承诺函加盖公章</w:t>
            </w:r>
            <w:r>
              <w:rPr>
                <w:rFonts w:ascii="宋体" w:hAnsi="宋体" w:hint="eastAsia"/>
                <w:sz w:val="28"/>
                <w:szCs w:val="28"/>
              </w:rPr>
              <w:t>，</w:t>
            </w:r>
            <w:r>
              <w:rPr>
                <w:rFonts w:ascii="宋体" w:hAnsi="宋体"/>
                <w:sz w:val="28"/>
                <w:szCs w:val="28"/>
              </w:rPr>
              <w:t>格式附后）</w:t>
            </w:r>
            <w:r>
              <w:rPr>
                <w:rFonts w:ascii="宋体" w:hAnsi="宋体" w:hint="eastAsia"/>
                <w:sz w:val="28"/>
                <w:szCs w:val="28"/>
              </w:rPr>
              <w:t>。</w:t>
            </w:r>
          </w:p>
        </w:tc>
      </w:tr>
      <w:tr w:rsidR="003509B4">
        <w:tc>
          <w:tcPr>
            <w:tcW w:w="534" w:type="dxa"/>
            <w:vMerge/>
            <w:tcBorders>
              <w:left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联合体</w:t>
            </w:r>
          </w:p>
        </w:tc>
        <w:tc>
          <w:tcPr>
            <w:tcW w:w="4586" w:type="dxa"/>
            <w:tcBorders>
              <w:lef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本项目不接受联合体投标，投标人中标后不允许分包</w:t>
            </w:r>
          </w:p>
        </w:tc>
      </w:tr>
      <w:tr w:rsidR="003509B4">
        <w:tc>
          <w:tcPr>
            <w:tcW w:w="534" w:type="dxa"/>
            <w:vMerge w:val="restart"/>
            <w:tcBorders>
              <w:left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符合性审查</w:t>
            </w: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投标人名称</w:t>
            </w:r>
          </w:p>
        </w:tc>
        <w:tc>
          <w:tcPr>
            <w:tcW w:w="4586"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与营业执照等其他证件一致</w:t>
            </w:r>
          </w:p>
        </w:tc>
      </w:tr>
      <w:tr w:rsidR="003509B4">
        <w:tc>
          <w:tcPr>
            <w:tcW w:w="534" w:type="dxa"/>
            <w:vMerge/>
            <w:tcBorders>
              <w:left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投标文件签署</w:t>
            </w:r>
          </w:p>
        </w:tc>
        <w:tc>
          <w:tcPr>
            <w:tcW w:w="4586"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按要求在规定区域加盖单位公章和签章</w:t>
            </w:r>
          </w:p>
        </w:tc>
      </w:tr>
      <w:tr w:rsidR="003509B4">
        <w:tc>
          <w:tcPr>
            <w:tcW w:w="534" w:type="dxa"/>
            <w:vMerge/>
            <w:tcBorders>
              <w:left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投标人</w:t>
            </w:r>
            <w:r>
              <w:rPr>
                <w:rFonts w:ascii="宋体" w:hAnsi="宋体"/>
                <w:sz w:val="28"/>
                <w:szCs w:val="28"/>
              </w:rPr>
              <w:t>身份证明</w:t>
            </w:r>
            <w:r>
              <w:rPr>
                <w:rFonts w:ascii="宋体" w:hAnsi="宋体" w:hint="eastAsia"/>
                <w:sz w:val="28"/>
                <w:szCs w:val="28"/>
              </w:rPr>
              <w:t>文件</w:t>
            </w:r>
          </w:p>
        </w:tc>
        <w:tc>
          <w:tcPr>
            <w:tcW w:w="4586"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具有法定代表人或其他组织或自然人等资格证明或法定代表人授权委托书</w:t>
            </w:r>
          </w:p>
        </w:tc>
      </w:tr>
      <w:tr w:rsidR="003509B4">
        <w:tc>
          <w:tcPr>
            <w:tcW w:w="534" w:type="dxa"/>
            <w:vMerge/>
            <w:tcBorders>
              <w:left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投标报价</w:t>
            </w:r>
          </w:p>
        </w:tc>
        <w:tc>
          <w:tcPr>
            <w:tcW w:w="4586"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460" w:lineRule="exact"/>
              <w:rPr>
                <w:rFonts w:ascii="宋体" w:hAnsi="宋体"/>
                <w:sz w:val="28"/>
                <w:szCs w:val="28"/>
              </w:rPr>
            </w:pPr>
            <w:r>
              <w:rPr>
                <w:rFonts w:ascii="宋体" w:hAnsi="宋体" w:hint="eastAsia"/>
                <w:sz w:val="28"/>
                <w:szCs w:val="28"/>
              </w:rPr>
              <w:t>投标报价唯一；投标报价未超过预算金额或者最高限价；投标报价合理</w:t>
            </w:r>
          </w:p>
        </w:tc>
      </w:tr>
      <w:tr w:rsidR="003509B4">
        <w:tc>
          <w:tcPr>
            <w:tcW w:w="534" w:type="dxa"/>
            <w:vMerge/>
            <w:tcBorders>
              <w:left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360" w:lineRule="exact"/>
              <w:jc w:val="left"/>
              <w:rPr>
                <w:rFonts w:ascii="宋体" w:hAnsi="宋体"/>
                <w:sz w:val="28"/>
                <w:szCs w:val="28"/>
              </w:rPr>
            </w:pPr>
            <w:r>
              <w:rPr>
                <w:rFonts w:ascii="宋体" w:hAnsi="宋体" w:hint="eastAsia"/>
                <w:sz w:val="28"/>
                <w:szCs w:val="28"/>
              </w:rPr>
              <w:t>采购需求</w:t>
            </w:r>
          </w:p>
        </w:tc>
        <w:tc>
          <w:tcPr>
            <w:tcW w:w="4586"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360" w:lineRule="exact"/>
              <w:jc w:val="left"/>
              <w:rPr>
                <w:rFonts w:ascii="宋体" w:hAnsi="宋体"/>
                <w:sz w:val="28"/>
                <w:szCs w:val="28"/>
              </w:rPr>
            </w:pPr>
            <w:r>
              <w:rPr>
                <w:rFonts w:ascii="宋体" w:hAnsi="宋体" w:hint="eastAsia"/>
                <w:sz w:val="28"/>
                <w:szCs w:val="28"/>
              </w:rPr>
              <w:t>符合采购文件要求</w:t>
            </w:r>
          </w:p>
        </w:tc>
      </w:tr>
      <w:tr w:rsidR="003509B4">
        <w:tc>
          <w:tcPr>
            <w:tcW w:w="534" w:type="dxa"/>
            <w:vMerge/>
            <w:tcBorders>
              <w:left w:val="single" w:sz="4" w:space="0" w:color="auto"/>
              <w:bottom w:val="single" w:sz="4" w:space="0" w:color="auto"/>
              <w:right w:val="single" w:sz="4" w:space="0" w:color="auto"/>
            </w:tcBorders>
            <w:vAlign w:val="center"/>
          </w:tcPr>
          <w:p w:rsidR="003509B4" w:rsidRDefault="003509B4">
            <w:pPr>
              <w:spacing w:line="460" w:lineRule="exact"/>
              <w:rPr>
                <w:rFonts w:ascii="宋体" w:hAnsi="宋体"/>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360" w:lineRule="exact"/>
              <w:jc w:val="left"/>
              <w:rPr>
                <w:rFonts w:ascii="宋体" w:hAnsi="宋体"/>
                <w:sz w:val="28"/>
                <w:szCs w:val="28"/>
              </w:rPr>
            </w:pPr>
            <w:r>
              <w:rPr>
                <w:rFonts w:ascii="宋体" w:hAnsi="宋体" w:hint="eastAsia"/>
                <w:sz w:val="28"/>
                <w:szCs w:val="28"/>
              </w:rPr>
              <w:t>其他要求</w:t>
            </w:r>
          </w:p>
        </w:tc>
        <w:tc>
          <w:tcPr>
            <w:tcW w:w="4586" w:type="dxa"/>
            <w:tcBorders>
              <w:top w:val="single" w:sz="4" w:space="0" w:color="auto"/>
              <w:left w:val="single" w:sz="4" w:space="0" w:color="auto"/>
              <w:bottom w:val="single" w:sz="4" w:space="0" w:color="auto"/>
              <w:right w:val="single" w:sz="4" w:space="0" w:color="auto"/>
            </w:tcBorders>
            <w:vAlign w:val="center"/>
          </w:tcPr>
          <w:p w:rsidR="003509B4" w:rsidRDefault="00B33002">
            <w:pPr>
              <w:spacing w:line="360" w:lineRule="exact"/>
              <w:jc w:val="left"/>
              <w:rPr>
                <w:rFonts w:ascii="宋体" w:hAnsi="宋体"/>
                <w:sz w:val="28"/>
                <w:szCs w:val="28"/>
              </w:rPr>
            </w:pPr>
            <w:r>
              <w:rPr>
                <w:rFonts w:ascii="宋体" w:hAnsi="宋体" w:hint="eastAsia"/>
                <w:sz w:val="28"/>
                <w:szCs w:val="28"/>
              </w:rPr>
              <w:t>符合法律、法规和采购文件中规定的其他实质性内容的</w:t>
            </w:r>
          </w:p>
        </w:tc>
      </w:tr>
    </w:tbl>
    <w:p w:rsidR="003509B4" w:rsidRDefault="00B33002">
      <w:pPr>
        <w:jc w:val="center"/>
        <w:rPr>
          <w:rFonts w:ascii="宋体" w:hAnsi="宋体" w:cs="宋体"/>
          <w:bCs/>
          <w:kern w:val="0"/>
          <w:sz w:val="28"/>
          <w:szCs w:val="28"/>
        </w:rPr>
      </w:pPr>
      <w:r>
        <w:rPr>
          <w:rFonts w:ascii="宋体" w:hAnsi="宋体" w:cs="宋体" w:hint="eastAsia"/>
          <w:bCs/>
          <w:kern w:val="0"/>
          <w:sz w:val="28"/>
          <w:szCs w:val="28"/>
        </w:rPr>
        <w:t>（二）商务、技术、价格评审</w:t>
      </w:r>
    </w:p>
    <w:tbl>
      <w:tblPr>
        <w:tblpPr w:leftFromText="180" w:rightFromText="180" w:vertAnchor="text" w:horzAnchor="page" w:tblpX="1183" w:tblpY="546"/>
        <w:tblOverlap w:val="never"/>
        <w:tblW w:w="9744"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787"/>
        <w:gridCol w:w="970"/>
        <w:gridCol w:w="1447"/>
        <w:gridCol w:w="840"/>
        <w:gridCol w:w="5700"/>
      </w:tblGrid>
      <w:tr w:rsidR="002B051B" w:rsidRPr="00D20B93" w:rsidTr="00437E2C">
        <w:trPr>
          <w:trHeight w:val="327"/>
        </w:trPr>
        <w:tc>
          <w:tcPr>
            <w:tcW w:w="1757" w:type="dxa"/>
            <w:gridSpan w:val="2"/>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ind w:leftChars="202" w:left="424" w:firstLineChars="23" w:firstLine="48"/>
              <w:jc w:val="center"/>
              <w:rPr>
                <w:rFonts w:asciiTheme="minorEastAsia" w:eastAsiaTheme="minorEastAsia" w:hAnsiTheme="minorEastAsia"/>
                <w:b/>
              </w:rPr>
            </w:pPr>
            <w:r w:rsidRPr="00D20B93">
              <w:rPr>
                <w:rFonts w:asciiTheme="minorEastAsia" w:eastAsiaTheme="minorEastAsia" w:hAnsiTheme="minorEastAsia"/>
                <w:b/>
              </w:rPr>
              <w:t>序号</w:t>
            </w:r>
          </w:p>
        </w:tc>
        <w:tc>
          <w:tcPr>
            <w:tcW w:w="1447"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ind w:firstLineChars="100" w:firstLine="211"/>
              <w:rPr>
                <w:rFonts w:asciiTheme="minorEastAsia" w:eastAsiaTheme="minorEastAsia" w:hAnsiTheme="minorEastAsia"/>
                <w:b/>
              </w:rPr>
            </w:pPr>
            <w:r w:rsidRPr="00D20B93">
              <w:rPr>
                <w:rFonts w:asciiTheme="minorEastAsia" w:eastAsiaTheme="minorEastAsia" w:hAnsiTheme="minorEastAsia"/>
                <w:b/>
              </w:rPr>
              <w:t>评审内容</w:t>
            </w:r>
          </w:p>
        </w:tc>
        <w:tc>
          <w:tcPr>
            <w:tcW w:w="84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rPr>
                <w:rFonts w:asciiTheme="minorEastAsia" w:eastAsiaTheme="minorEastAsia" w:hAnsiTheme="minorEastAsia"/>
                <w:b/>
              </w:rPr>
            </w:pPr>
            <w:r w:rsidRPr="00D20B93">
              <w:rPr>
                <w:rFonts w:asciiTheme="minorEastAsia" w:eastAsiaTheme="minorEastAsia" w:hAnsiTheme="minorEastAsia"/>
                <w:b/>
              </w:rPr>
              <w:t>分值</w:t>
            </w:r>
          </w:p>
        </w:tc>
        <w:tc>
          <w:tcPr>
            <w:tcW w:w="570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ind w:leftChars="202" w:left="424" w:firstLineChars="23" w:firstLine="48"/>
              <w:jc w:val="center"/>
              <w:rPr>
                <w:rFonts w:asciiTheme="minorEastAsia" w:eastAsiaTheme="minorEastAsia" w:hAnsiTheme="minorEastAsia"/>
                <w:b/>
              </w:rPr>
            </w:pPr>
            <w:r w:rsidRPr="00D20B93">
              <w:rPr>
                <w:rFonts w:asciiTheme="minorEastAsia" w:eastAsiaTheme="minorEastAsia" w:hAnsiTheme="minorEastAsia"/>
                <w:b/>
              </w:rPr>
              <w:t>评审因素</w:t>
            </w:r>
          </w:p>
        </w:tc>
      </w:tr>
      <w:tr w:rsidR="002B051B" w:rsidRPr="00D20B93" w:rsidTr="00437E2C">
        <w:trPr>
          <w:trHeight w:val="774"/>
        </w:trPr>
        <w:tc>
          <w:tcPr>
            <w:tcW w:w="787" w:type="dxa"/>
            <w:vMerge w:val="restart"/>
            <w:tcBorders>
              <w:top w:val="outset" w:sz="6" w:space="0" w:color="auto"/>
              <w:left w:val="outset" w:sz="6" w:space="0" w:color="auto"/>
              <w:right w:val="outset" w:sz="6" w:space="0" w:color="auto"/>
            </w:tcBorders>
            <w:vAlign w:val="center"/>
          </w:tcPr>
          <w:p w:rsidR="002B051B" w:rsidRPr="00D20B93" w:rsidRDefault="002B051B" w:rsidP="00437E2C">
            <w:pPr>
              <w:ind w:leftChars="202" w:left="424" w:firstLineChars="23" w:firstLine="48"/>
              <w:jc w:val="center"/>
              <w:rPr>
                <w:rFonts w:asciiTheme="minorEastAsia" w:eastAsiaTheme="minorEastAsia" w:hAnsiTheme="minorEastAsia"/>
              </w:rPr>
            </w:pPr>
            <w:r w:rsidRPr="00D20B93">
              <w:rPr>
                <w:rFonts w:asciiTheme="minorEastAsia" w:eastAsiaTheme="minorEastAsia" w:hAnsiTheme="minorEastAsia"/>
              </w:rPr>
              <w:t>3</w:t>
            </w:r>
          </w:p>
        </w:tc>
        <w:tc>
          <w:tcPr>
            <w:tcW w:w="970" w:type="dxa"/>
            <w:vMerge w:val="restart"/>
            <w:tcBorders>
              <w:top w:val="outset" w:sz="6" w:space="0" w:color="auto"/>
              <w:left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商</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务</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评</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价</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hint="eastAsia"/>
              </w:rPr>
              <w:t>（</w:t>
            </w:r>
            <w:r>
              <w:rPr>
                <w:rFonts w:asciiTheme="minorEastAsia" w:eastAsiaTheme="minorEastAsia" w:hAnsiTheme="minorEastAsia" w:hint="eastAsia"/>
              </w:rPr>
              <w:t>18</w:t>
            </w:r>
            <w:r w:rsidRPr="00D20B93">
              <w:rPr>
                <w:rFonts w:asciiTheme="minorEastAsia" w:eastAsiaTheme="minorEastAsia" w:hAnsiTheme="minorEastAsia" w:hint="eastAsia"/>
              </w:rPr>
              <w:t>分）</w:t>
            </w:r>
          </w:p>
        </w:tc>
        <w:tc>
          <w:tcPr>
            <w:tcW w:w="1447"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hint="eastAsia"/>
              </w:rPr>
              <w:t>企业认证</w:t>
            </w:r>
          </w:p>
        </w:tc>
        <w:tc>
          <w:tcPr>
            <w:tcW w:w="84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hint="eastAsia"/>
              </w:rPr>
              <w:t>6.00</w:t>
            </w:r>
          </w:p>
        </w:tc>
        <w:tc>
          <w:tcPr>
            <w:tcW w:w="5700" w:type="dxa"/>
            <w:tcBorders>
              <w:top w:val="outset" w:sz="6" w:space="0" w:color="auto"/>
              <w:left w:val="outset" w:sz="6" w:space="0" w:color="auto"/>
              <w:bottom w:val="outset" w:sz="6" w:space="0" w:color="auto"/>
              <w:right w:val="outset" w:sz="6" w:space="0" w:color="auto"/>
            </w:tcBorders>
          </w:tcPr>
          <w:p w:rsidR="002B051B" w:rsidRPr="00D20B93" w:rsidRDefault="002B051B" w:rsidP="00437E2C">
            <w:pPr>
              <w:snapToGrid w:val="0"/>
              <w:rPr>
                <w:rFonts w:asciiTheme="minorEastAsia" w:eastAsiaTheme="minorEastAsia" w:hAnsiTheme="minorEastAsia" w:cs="宋体"/>
              </w:rPr>
            </w:pPr>
            <w:r w:rsidRPr="00D20B93">
              <w:rPr>
                <w:rFonts w:asciiTheme="minorEastAsia" w:eastAsiaTheme="minorEastAsia" w:hAnsiTheme="minorEastAsia" w:hint="eastAsia"/>
              </w:rPr>
              <w:t>供应商同时具备合法有效的ISO9001质量管理体系认证、ISO14001环境管理体系认证、OHSAS18001职业安全卫生管理体系体系认证证书，每提供一个得2分，最多得6分。</w:t>
            </w:r>
            <w:r w:rsidRPr="00D20B93">
              <w:rPr>
                <w:rFonts w:asciiTheme="minorEastAsia" w:eastAsiaTheme="minorEastAsia" w:hAnsiTheme="minorEastAsia" w:cs="宋体" w:hint="eastAsia"/>
                <w:bCs/>
              </w:rPr>
              <w:t>（提供以上证明材料复印件，原件携带现场备查，在http://www.cnca.gov.cn上查询在有效期内，否则不计分。）</w:t>
            </w:r>
          </w:p>
        </w:tc>
      </w:tr>
      <w:tr w:rsidR="002B051B" w:rsidRPr="00D20B93" w:rsidTr="00437E2C">
        <w:tc>
          <w:tcPr>
            <w:tcW w:w="787" w:type="dxa"/>
            <w:vMerge/>
            <w:tcBorders>
              <w:left w:val="outset" w:sz="6" w:space="0" w:color="auto"/>
              <w:right w:val="outset" w:sz="6" w:space="0" w:color="auto"/>
            </w:tcBorders>
            <w:vAlign w:val="center"/>
          </w:tcPr>
          <w:p w:rsidR="002B051B" w:rsidRPr="00D20B93" w:rsidRDefault="002B051B" w:rsidP="00437E2C">
            <w:pPr>
              <w:jc w:val="left"/>
              <w:rPr>
                <w:rFonts w:asciiTheme="minorEastAsia" w:eastAsiaTheme="minorEastAsia" w:hAnsiTheme="minorEastAsia"/>
              </w:rPr>
            </w:pPr>
          </w:p>
        </w:tc>
        <w:tc>
          <w:tcPr>
            <w:tcW w:w="970" w:type="dxa"/>
            <w:vMerge/>
            <w:tcBorders>
              <w:left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p>
        </w:tc>
        <w:tc>
          <w:tcPr>
            <w:tcW w:w="1447"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jc w:val="center"/>
              <w:textAlignment w:val="center"/>
              <w:rPr>
                <w:rFonts w:asciiTheme="minorEastAsia" w:eastAsiaTheme="minorEastAsia" w:hAnsiTheme="minorEastAsia"/>
              </w:rPr>
            </w:pPr>
            <w:r w:rsidRPr="00D20B93">
              <w:rPr>
                <w:rFonts w:asciiTheme="minorEastAsia" w:eastAsiaTheme="minorEastAsia" w:hAnsiTheme="minorEastAsia" w:cs="宋体" w:hint="eastAsia"/>
                <w:color w:val="000000"/>
                <w:kern w:val="0"/>
              </w:rPr>
              <w:t>业绩</w:t>
            </w:r>
          </w:p>
        </w:tc>
        <w:tc>
          <w:tcPr>
            <w:tcW w:w="84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jc w:val="center"/>
              <w:textAlignment w:val="center"/>
              <w:rPr>
                <w:rFonts w:asciiTheme="minorEastAsia" w:eastAsiaTheme="minorEastAsia" w:hAnsiTheme="minorEastAsia"/>
              </w:rPr>
            </w:pPr>
            <w:r w:rsidRPr="00D20B93">
              <w:rPr>
                <w:rFonts w:asciiTheme="minorEastAsia" w:eastAsiaTheme="minorEastAsia" w:hAnsiTheme="minorEastAsia" w:cs="宋体" w:hint="eastAsia"/>
                <w:color w:val="000000"/>
                <w:kern w:val="0"/>
              </w:rPr>
              <w:t>12分</w:t>
            </w:r>
          </w:p>
        </w:tc>
        <w:tc>
          <w:tcPr>
            <w:tcW w:w="570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jc w:val="left"/>
              <w:textAlignment w:val="center"/>
              <w:rPr>
                <w:rFonts w:asciiTheme="minorEastAsia" w:eastAsiaTheme="minorEastAsia" w:hAnsiTheme="minorEastAsia" w:cs="宋体"/>
              </w:rPr>
            </w:pPr>
            <w:r w:rsidRPr="00D20B93">
              <w:rPr>
                <w:rFonts w:asciiTheme="minorEastAsia" w:eastAsiaTheme="minorEastAsia" w:hAnsiTheme="minorEastAsia" w:cs="宋体" w:hint="eastAsia"/>
              </w:rPr>
              <w:t>供应商在2021年1月-2022年承担过类似产品项目业绩的，每提供1个业绩（每份业绩需要提供中标通知书、合同和发票复印件</w:t>
            </w:r>
            <w:r w:rsidRPr="00D20B93">
              <w:rPr>
                <w:rFonts w:asciiTheme="minorEastAsia" w:eastAsiaTheme="minorEastAsia" w:hAnsiTheme="minorEastAsia" w:hint="eastAsia"/>
              </w:rPr>
              <w:t>加盖公章</w:t>
            </w:r>
            <w:r w:rsidRPr="00D20B93">
              <w:rPr>
                <w:rFonts w:asciiTheme="minorEastAsia" w:eastAsiaTheme="minorEastAsia" w:hAnsiTheme="minorEastAsia" w:cs="宋体" w:hint="eastAsia"/>
              </w:rPr>
              <w:t>，三者缺一不可得分）得2分，最多得12分；（中</w:t>
            </w:r>
            <w:r w:rsidRPr="00D20B93">
              <w:rPr>
                <w:rFonts w:asciiTheme="minorEastAsia" w:eastAsiaTheme="minorEastAsia" w:hAnsiTheme="minorEastAsia" w:cs="宋体" w:hint="eastAsia"/>
              </w:rPr>
              <w:lastRenderedPageBreak/>
              <w:t>标通知书、合同原件备查）</w:t>
            </w:r>
          </w:p>
        </w:tc>
      </w:tr>
      <w:tr w:rsidR="002B051B" w:rsidRPr="00D20B93" w:rsidTr="00437E2C">
        <w:trPr>
          <w:trHeight w:val="1521"/>
        </w:trPr>
        <w:tc>
          <w:tcPr>
            <w:tcW w:w="787" w:type="dxa"/>
            <w:vMerge w:val="restart"/>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lastRenderedPageBreak/>
              <w:t>4</w:t>
            </w:r>
          </w:p>
        </w:tc>
        <w:tc>
          <w:tcPr>
            <w:tcW w:w="970" w:type="dxa"/>
            <w:vMerge w:val="restart"/>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技</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术</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评</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rPr>
              <w:t>价</w:t>
            </w:r>
          </w:p>
          <w:p w:rsidR="002B051B" w:rsidRPr="00D20B93" w:rsidRDefault="002B051B" w:rsidP="00437E2C">
            <w:pPr>
              <w:jc w:val="center"/>
              <w:rPr>
                <w:rFonts w:asciiTheme="minorEastAsia" w:eastAsiaTheme="minorEastAsia" w:hAnsiTheme="minorEastAsia"/>
              </w:rPr>
            </w:pPr>
            <w:r w:rsidRPr="00D20B93">
              <w:rPr>
                <w:rFonts w:asciiTheme="minorEastAsia" w:eastAsiaTheme="minorEastAsia" w:hAnsiTheme="minorEastAsia" w:hint="eastAsia"/>
              </w:rPr>
              <w:t>（5</w:t>
            </w:r>
            <w:r>
              <w:rPr>
                <w:rFonts w:asciiTheme="minorEastAsia" w:eastAsiaTheme="minorEastAsia" w:hAnsiTheme="minorEastAsia" w:hint="eastAsia"/>
              </w:rPr>
              <w:t>2</w:t>
            </w:r>
            <w:r w:rsidRPr="00D20B93">
              <w:rPr>
                <w:rFonts w:asciiTheme="minorEastAsia" w:eastAsiaTheme="minorEastAsia" w:hAnsiTheme="minorEastAsia" w:hint="eastAsia"/>
              </w:rPr>
              <w:t>分）</w:t>
            </w:r>
          </w:p>
        </w:tc>
        <w:tc>
          <w:tcPr>
            <w:tcW w:w="1447" w:type="dxa"/>
            <w:tcBorders>
              <w:top w:val="outset" w:sz="6" w:space="0" w:color="auto"/>
              <w:left w:val="outset" w:sz="6" w:space="0" w:color="auto"/>
              <w:right w:val="outset" w:sz="6" w:space="0" w:color="auto"/>
            </w:tcBorders>
            <w:vAlign w:val="center"/>
          </w:tcPr>
          <w:p w:rsidR="002B051B" w:rsidRPr="00D20B93" w:rsidRDefault="002B051B" w:rsidP="00437E2C">
            <w:pPr>
              <w:widowControl/>
              <w:adjustRightInd w:val="0"/>
              <w:snapToGrid w:val="0"/>
              <w:jc w:val="center"/>
              <w:rPr>
                <w:rFonts w:asciiTheme="minorEastAsia" w:eastAsiaTheme="minorEastAsia" w:hAnsiTheme="minorEastAsia"/>
              </w:rPr>
            </w:pPr>
            <w:r w:rsidRPr="00D20B93">
              <w:rPr>
                <w:rFonts w:asciiTheme="minorEastAsia" w:eastAsiaTheme="minorEastAsia" w:hAnsiTheme="minorEastAsia" w:cs="宋体" w:hint="eastAsia"/>
              </w:rPr>
              <w:t>样品评价</w:t>
            </w:r>
          </w:p>
        </w:tc>
        <w:tc>
          <w:tcPr>
            <w:tcW w:w="840" w:type="dxa"/>
            <w:tcBorders>
              <w:top w:val="outset" w:sz="6" w:space="0" w:color="auto"/>
              <w:left w:val="outset" w:sz="6" w:space="0" w:color="auto"/>
              <w:right w:val="outset" w:sz="6" w:space="0" w:color="auto"/>
            </w:tcBorders>
            <w:vAlign w:val="center"/>
          </w:tcPr>
          <w:p w:rsidR="002B051B" w:rsidRPr="00D20B93" w:rsidRDefault="002B051B" w:rsidP="00437E2C">
            <w:pPr>
              <w:widowControl/>
              <w:ind w:firstLineChars="100" w:firstLine="210"/>
              <w:textAlignment w:val="center"/>
              <w:rPr>
                <w:rFonts w:asciiTheme="minorEastAsia" w:eastAsiaTheme="minorEastAsia" w:hAnsiTheme="minorEastAsia"/>
              </w:rPr>
            </w:pPr>
            <w:r w:rsidRPr="00D20B93">
              <w:rPr>
                <w:rFonts w:asciiTheme="minorEastAsia" w:eastAsiaTheme="minorEastAsia" w:hAnsiTheme="minorEastAsia" w:cs="宋体" w:hint="eastAsia"/>
                <w:kern w:val="0"/>
              </w:rPr>
              <w:t>10分</w:t>
            </w:r>
          </w:p>
        </w:tc>
        <w:tc>
          <w:tcPr>
            <w:tcW w:w="570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满分10分，经磋商小组认定，不满足以下任意一条要求的扣1分，扣完为止。</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1.缝制平整；</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2.针距均匀；</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3.无跳线或者断线；</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4.线路顺直；</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5.布料柔软有弹性；</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6.颜色均匀；</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7.样品整体平整美观；</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8.无开线情况；</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9.做工完好，无明显不足；</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10.样品不能显示任何商标信息。</w:t>
            </w:r>
          </w:p>
          <w:p w:rsidR="002B051B" w:rsidRPr="00D20B93" w:rsidRDefault="002B051B" w:rsidP="00437E2C">
            <w:pPr>
              <w:kinsoku w:val="0"/>
              <w:adjustRightInd w:val="0"/>
              <w:snapToGrid w:val="0"/>
              <w:spacing w:line="240" w:lineRule="atLeast"/>
              <w:jc w:val="left"/>
              <w:rPr>
                <w:rFonts w:asciiTheme="minorEastAsia" w:eastAsiaTheme="minorEastAsia" w:hAnsiTheme="minorEastAsia" w:cs="宋体"/>
              </w:rPr>
            </w:pPr>
            <w:r w:rsidRPr="00D20B93">
              <w:rPr>
                <w:rFonts w:asciiTheme="minorEastAsia" w:eastAsiaTheme="minorEastAsia" w:hAnsiTheme="minorEastAsia" w:cs="宋体" w:hint="eastAsia"/>
              </w:rPr>
              <w:t>(如样品显示企业信息、商标信息不计分，未携带样品或样品不符合磋商文件要求的不得分)。</w:t>
            </w:r>
          </w:p>
          <w:p w:rsidR="002B051B" w:rsidRPr="00D20B93" w:rsidRDefault="002B051B" w:rsidP="00437E2C">
            <w:pPr>
              <w:kinsoku w:val="0"/>
              <w:adjustRightInd w:val="0"/>
              <w:snapToGrid w:val="0"/>
              <w:spacing w:line="240" w:lineRule="atLeast"/>
              <w:ind w:firstLineChars="200" w:firstLine="420"/>
              <w:jc w:val="left"/>
              <w:rPr>
                <w:rFonts w:asciiTheme="minorEastAsia" w:eastAsiaTheme="minorEastAsia" w:hAnsiTheme="minorEastAsia"/>
              </w:rPr>
            </w:pPr>
            <w:r w:rsidRPr="00D20B93">
              <w:rPr>
                <w:rFonts w:asciiTheme="minorEastAsia" w:eastAsiaTheme="minorEastAsia" w:hAnsiTheme="minorEastAsia" w:cs="宋体" w:hint="eastAsia"/>
              </w:rPr>
              <w:t>各投标供应商承诺针对本次项目提供的样品为全新实制样品，且与成交后向采购人提供的实物货物完全一致 ，提供加盖公司公章的承诺书。</w:t>
            </w:r>
          </w:p>
        </w:tc>
      </w:tr>
      <w:tr w:rsidR="002B051B" w:rsidRPr="00D20B93" w:rsidTr="00437E2C">
        <w:trPr>
          <w:trHeight w:val="1261"/>
        </w:trPr>
        <w:tc>
          <w:tcPr>
            <w:tcW w:w="787" w:type="dxa"/>
            <w:vMerge/>
            <w:tcBorders>
              <w:left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p>
        </w:tc>
        <w:tc>
          <w:tcPr>
            <w:tcW w:w="970" w:type="dxa"/>
            <w:vMerge/>
            <w:tcBorders>
              <w:left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p>
        </w:tc>
        <w:tc>
          <w:tcPr>
            <w:tcW w:w="1447" w:type="dxa"/>
            <w:tcBorders>
              <w:top w:val="outset" w:sz="6" w:space="0" w:color="auto"/>
              <w:left w:val="outset" w:sz="6" w:space="0" w:color="auto"/>
              <w:right w:val="outset" w:sz="6" w:space="0" w:color="auto"/>
            </w:tcBorders>
            <w:vAlign w:val="center"/>
          </w:tcPr>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产品整体</w:t>
            </w:r>
          </w:p>
          <w:p w:rsidR="002B051B" w:rsidRPr="00D20B93" w:rsidRDefault="002B051B" w:rsidP="00437E2C">
            <w:pPr>
              <w:widowControl/>
              <w:snapToGrid w:val="0"/>
              <w:jc w:val="center"/>
              <w:rPr>
                <w:rFonts w:asciiTheme="minorEastAsia" w:eastAsiaTheme="minorEastAsia" w:hAnsiTheme="minorEastAsia"/>
              </w:rPr>
            </w:pPr>
            <w:r w:rsidRPr="00D20B93">
              <w:rPr>
                <w:rFonts w:asciiTheme="minorEastAsia" w:eastAsiaTheme="minorEastAsia" w:hAnsiTheme="minorEastAsia" w:cs="宋体" w:hint="eastAsia"/>
                <w:kern w:val="0"/>
              </w:rPr>
              <w:t>性能</w:t>
            </w:r>
          </w:p>
        </w:tc>
        <w:tc>
          <w:tcPr>
            <w:tcW w:w="840" w:type="dxa"/>
            <w:tcBorders>
              <w:top w:val="outset" w:sz="6" w:space="0" w:color="auto"/>
              <w:left w:val="outset" w:sz="6" w:space="0" w:color="auto"/>
              <w:right w:val="outset" w:sz="6" w:space="0" w:color="auto"/>
            </w:tcBorders>
            <w:vAlign w:val="center"/>
          </w:tcPr>
          <w:p w:rsidR="002B051B" w:rsidRPr="00D20B93" w:rsidRDefault="002B051B" w:rsidP="00437E2C">
            <w:pPr>
              <w:widowControl/>
              <w:ind w:firstLineChars="100" w:firstLine="210"/>
              <w:textAlignment w:val="center"/>
              <w:rPr>
                <w:rFonts w:asciiTheme="minorEastAsia" w:eastAsiaTheme="minorEastAsia" w:hAnsiTheme="minorEastAsia"/>
              </w:rPr>
            </w:pPr>
            <w:r w:rsidRPr="00D20B93">
              <w:rPr>
                <w:rFonts w:asciiTheme="minorEastAsia" w:eastAsiaTheme="minorEastAsia" w:hAnsiTheme="minorEastAsia" w:cs="宋体" w:hint="eastAsia"/>
                <w:kern w:val="0"/>
              </w:rPr>
              <w:t>2</w:t>
            </w:r>
            <w:r>
              <w:rPr>
                <w:rFonts w:asciiTheme="minorEastAsia" w:eastAsiaTheme="minorEastAsia" w:hAnsiTheme="minorEastAsia" w:cs="宋体" w:hint="eastAsia"/>
                <w:kern w:val="0"/>
              </w:rPr>
              <w:t>2</w:t>
            </w:r>
            <w:r w:rsidRPr="00D20B93">
              <w:rPr>
                <w:rFonts w:asciiTheme="minorEastAsia" w:eastAsiaTheme="minorEastAsia" w:hAnsiTheme="minorEastAsia" w:cs="宋体" w:hint="eastAsia"/>
                <w:kern w:val="0"/>
              </w:rPr>
              <w:t>分</w:t>
            </w:r>
          </w:p>
        </w:tc>
        <w:tc>
          <w:tcPr>
            <w:tcW w:w="570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rPr>
                <w:rFonts w:asciiTheme="minorEastAsia" w:eastAsiaTheme="minorEastAsia" w:hAnsiTheme="minorEastAsia"/>
              </w:rPr>
            </w:pPr>
            <w:r w:rsidRPr="00D20B93">
              <w:rPr>
                <w:rFonts w:asciiTheme="minorEastAsia" w:eastAsiaTheme="minorEastAsia" w:hAnsiTheme="minorEastAsia" w:hint="eastAsia"/>
              </w:rPr>
              <w:t>供应商所投产品，产品整体设计先进、性能稳定、安全耐用、技术标准等级高，国家承认的检测机构2022年1月至今出具的面科检测报告。</w:t>
            </w:r>
          </w:p>
          <w:p w:rsidR="002B051B" w:rsidRPr="00D20B93" w:rsidRDefault="002B051B" w:rsidP="00437E2C">
            <w:pPr>
              <w:rPr>
                <w:rFonts w:asciiTheme="minorEastAsia" w:eastAsiaTheme="minorEastAsia" w:hAnsiTheme="minorEastAsia"/>
              </w:rPr>
            </w:pPr>
            <w:r w:rsidRPr="00D20B93">
              <w:rPr>
                <w:rFonts w:asciiTheme="minorEastAsia" w:eastAsiaTheme="minorEastAsia" w:hAnsiTheme="minorEastAsia" w:hint="eastAsia"/>
              </w:rPr>
              <w:t>检验依据FZ/T 01057-2007、GB/T 2910-2009 《纺织纤维鉴别试验方法》、 《纺织品定量化学分析》 ； GB/T 4669-2008 《纺织品 机织物 单位长度质量和单位面积质量的测定》等方法，</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检验内容包含：</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1、甲醛含量；</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2、PH值</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3、纤维含量；</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4、织物中拆下纱线线密度；</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5、耐水色牢度；</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6、耐酸汗渍色牢度；</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7、耐碱汗渍色牢度；</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8、异味；</w:t>
            </w:r>
          </w:p>
          <w:p w:rsidR="002B051B" w:rsidRPr="00D20B93" w:rsidRDefault="002B051B" w:rsidP="00437E2C">
            <w:pPr>
              <w:pStyle w:val="2"/>
              <w:ind w:firstLineChars="0" w:firstLine="0"/>
              <w:rPr>
                <w:rFonts w:asciiTheme="minorEastAsia" w:eastAsiaTheme="minorEastAsia" w:hAnsiTheme="minorEastAsia"/>
                <w:sz w:val="21"/>
              </w:rPr>
            </w:pPr>
            <w:r w:rsidRPr="00D20B93">
              <w:rPr>
                <w:rFonts w:asciiTheme="minorEastAsia" w:eastAsiaTheme="minorEastAsia" w:hAnsiTheme="minorEastAsia" w:hint="eastAsia"/>
                <w:sz w:val="21"/>
              </w:rPr>
              <w:t>9、可分解致癌芳香胺染料；</w:t>
            </w:r>
          </w:p>
          <w:p w:rsidR="002B051B" w:rsidRPr="00D20B93" w:rsidRDefault="002B051B" w:rsidP="00437E2C">
            <w:pPr>
              <w:rPr>
                <w:rFonts w:asciiTheme="minorEastAsia" w:eastAsiaTheme="minorEastAsia" w:hAnsiTheme="minorEastAsia" w:cs="宋体"/>
                <w:kern w:val="0"/>
              </w:rPr>
            </w:pPr>
            <w:r w:rsidRPr="00D20B93">
              <w:rPr>
                <w:rFonts w:asciiTheme="minorEastAsia" w:eastAsiaTheme="minorEastAsia" w:hAnsiTheme="minorEastAsia" w:cs="宋体" w:hint="eastAsia"/>
                <w:kern w:val="0"/>
              </w:rPr>
              <w:t>达到符合GB 18401-2010《国家纺织产品基本安全技术规范》 标准（原件备查）。每项得2分，无不得分，最高18分。</w:t>
            </w:r>
          </w:p>
          <w:p w:rsidR="002B051B" w:rsidRPr="00D20B93" w:rsidRDefault="002B051B" w:rsidP="00437E2C">
            <w:pPr>
              <w:ind w:firstLineChars="200" w:firstLine="420"/>
              <w:rPr>
                <w:rFonts w:asciiTheme="minorEastAsia" w:eastAsiaTheme="minorEastAsia" w:hAnsiTheme="minorEastAsia"/>
              </w:rPr>
            </w:pPr>
            <w:r w:rsidRPr="00D20B93">
              <w:rPr>
                <w:rFonts w:asciiTheme="minorEastAsia" w:eastAsiaTheme="minorEastAsia" w:hAnsiTheme="minorEastAsia" w:hint="eastAsia"/>
              </w:rPr>
              <w:t>供应商提供的产品的涤棉配比与采购需求一致得4分，不一致不得分。【各供应商必须提供此次样品的检验报告原件彩色扫描件（注：该检验报告应为市级及以上质量技术监督局或者其下属行政事业检测机构出具的报告。）】</w:t>
            </w:r>
          </w:p>
        </w:tc>
      </w:tr>
      <w:tr w:rsidR="002B051B" w:rsidRPr="00D20B93" w:rsidTr="00437E2C">
        <w:trPr>
          <w:trHeight w:val="1690"/>
        </w:trPr>
        <w:tc>
          <w:tcPr>
            <w:tcW w:w="787" w:type="dxa"/>
            <w:vMerge/>
            <w:tcBorders>
              <w:left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p>
        </w:tc>
        <w:tc>
          <w:tcPr>
            <w:tcW w:w="970" w:type="dxa"/>
            <w:vMerge/>
            <w:tcBorders>
              <w:left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p>
        </w:tc>
        <w:tc>
          <w:tcPr>
            <w:tcW w:w="1447" w:type="dxa"/>
            <w:tcBorders>
              <w:top w:val="outset" w:sz="6" w:space="0" w:color="auto"/>
              <w:left w:val="outset" w:sz="6" w:space="0" w:color="auto"/>
              <w:right w:val="outset" w:sz="6" w:space="0" w:color="auto"/>
            </w:tcBorders>
          </w:tcPr>
          <w:p w:rsidR="002B051B" w:rsidRPr="00D20B93" w:rsidRDefault="002B051B" w:rsidP="00437E2C">
            <w:pPr>
              <w:widowControl/>
              <w:snapToGrid w:val="0"/>
              <w:jc w:val="center"/>
              <w:rPr>
                <w:rFonts w:asciiTheme="minorEastAsia" w:eastAsiaTheme="minorEastAsia" w:hAnsiTheme="minorEastAsia" w:cs="宋体"/>
                <w:kern w:val="0"/>
              </w:rPr>
            </w:pPr>
          </w:p>
          <w:p w:rsidR="002B051B" w:rsidRPr="00D20B93" w:rsidRDefault="002B051B" w:rsidP="00437E2C">
            <w:pPr>
              <w:widowControl/>
              <w:snapToGrid w:val="0"/>
              <w:jc w:val="center"/>
              <w:rPr>
                <w:rFonts w:asciiTheme="minorEastAsia" w:eastAsiaTheme="minorEastAsia" w:hAnsiTheme="minorEastAsia" w:cs="宋体"/>
                <w:kern w:val="0"/>
              </w:rPr>
            </w:pPr>
          </w:p>
          <w:p w:rsidR="002B051B" w:rsidRPr="00D20B93" w:rsidRDefault="002B051B" w:rsidP="00437E2C">
            <w:pPr>
              <w:widowControl/>
              <w:snapToGrid w:val="0"/>
              <w:jc w:val="center"/>
              <w:rPr>
                <w:rFonts w:asciiTheme="minorEastAsia" w:eastAsiaTheme="minorEastAsia" w:hAnsiTheme="minorEastAsia" w:cs="宋体"/>
                <w:kern w:val="0"/>
              </w:rPr>
            </w:pPr>
          </w:p>
          <w:p w:rsidR="002B051B" w:rsidRPr="00D20B93" w:rsidRDefault="002B051B" w:rsidP="00437E2C">
            <w:pPr>
              <w:widowControl/>
              <w:snapToGrid w:val="0"/>
              <w:jc w:val="center"/>
              <w:rPr>
                <w:rFonts w:asciiTheme="minorEastAsia" w:eastAsiaTheme="minorEastAsia" w:hAnsiTheme="minorEastAsia" w:cs="宋体"/>
                <w:kern w:val="0"/>
              </w:rPr>
            </w:pPr>
          </w:p>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供货质量保证方案</w:t>
            </w:r>
          </w:p>
        </w:tc>
        <w:tc>
          <w:tcPr>
            <w:tcW w:w="840" w:type="dxa"/>
            <w:tcBorders>
              <w:top w:val="outset" w:sz="6" w:space="0" w:color="auto"/>
              <w:left w:val="outset" w:sz="6" w:space="0" w:color="auto"/>
              <w:right w:val="outset" w:sz="6" w:space="0" w:color="auto"/>
            </w:tcBorders>
            <w:vAlign w:val="center"/>
          </w:tcPr>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10.00</w:t>
            </w:r>
          </w:p>
        </w:tc>
        <w:tc>
          <w:tcPr>
            <w:tcW w:w="570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 xml:space="preserve">供应商根据本项目采购实际需求，提供详细供货质量保证方案，包括但不限于供货前产品质量抽检方案、货源及仓储配置、供货产品损坏更换方案及质量未达标的相关违约处罚措施4个方面。方案针对性强且详细完善、合理可行得10分，方案具有一定针对性、较完善、较合理可行的7分，方案完善性及合理可行性一般的得4分，没有方案或方案无针对性不得分。  </w:t>
            </w:r>
          </w:p>
        </w:tc>
      </w:tr>
      <w:tr w:rsidR="002B051B" w:rsidRPr="00D20B93" w:rsidTr="00437E2C">
        <w:trPr>
          <w:trHeight w:hRule="exact" w:val="1715"/>
        </w:trPr>
        <w:tc>
          <w:tcPr>
            <w:tcW w:w="787" w:type="dxa"/>
            <w:vMerge/>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jc w:val="left"/>
              <w:rPr>
                <w:rFonts w:asciiTheme="minorEastAsia" w:eastAsiaTheme="minorEastAsia" w:hAnsiTheme="minorEastAsia"/>
              </w:rPr>
            </w:pPr>
          </w:p>
        </w:tc>
        <w:tc>
          <w:tcPr>
            <w:tcW w:w="970" w:type="dxa"/>
            <w:vMerge/>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jc w:val="center"/>
              <w:rPr>
                <w:rFonts w:asciiTheme="minorEastAsia" w:eastAsiaTheme="minorEastAsia" w:hAnsiTheme="minorEastAsia"/>
              </w:rPr>
            </w:pPr>
          </w:p>
        </w:tc>
        <w:tc>
          <w:tcPr>
            <w:tcW w:w="1447"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rPr>
                <w:rFonts w:asciiTheme="minorEastAsia" w:eastAsiaTheme="minorEastAsia" w:hAnsiTheme="minorEastAsia"/>
              </w:rPr>
            </w:pPr>
            <w:r w:rsidRPr="00D20B93">
              <w:rPr>
                <w:rFonts w:asciiTheme="minorEastAsia" w:eastAsiaTheme="minorEastAsia" w:hAnsiTheme="minorEastAsia" w:hint="eastAsia"/>
              </w:rPr>
              <w:t>售后服务承诺</w:t>
            </w:r>
          </w:p>
        </w:tc>
        <w:tc>
          <w:tcPr>
            <w:tcW w:w="84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rPr>
                <w:rFonts w:asciiTheme="minorEastAsia" w:eastAsiaTheme="minorEastAsia" w:hAnsiTheme="minorEastAsia"/>
              </w:rPr>
            </w:pPr>
            <w:r w:rsidRPr="00D20B93">
              <w:rPr>
                <w:rFonts w:asciiTheme="minorEastAsia" w:eastAsiaTheme="minorEastAsia" w:hAnsiTheme="minorEastAsia" w:hint="eastAsia"/>
              </w:rPr>
              <w:t>10分</w:t>
            </w:r>
          </w:p>
        </w:tc>
        <w:tc>
          <w:tcPr>
            <w:tcW w:w="570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rPr>
                <w:rFonts w:asciiTheme="minorEastAsia" w:eastAsiaTheme="minorEastAsia" w:hAnsiTheme="minorEastAsia"/>
              </w:rPr>
            </w:pPr>
            <w:r w:rsidRPr="00D20B93">
              <w:rPr>
                <w:rFonts w:asciiTheme="minorEastAsia" w:eastAsiaTheme="minorEastAsia" w:hAnsiTheme="minorEastAsia"/>
              </w:rPr>
              <w:t>供应商根据本项目采购实际需求，提供详细的售后服务方案，具体包括售后服务体系、换货处理流程等，方案针对性强且详细完善、合理、工作流程清晰规范得10分，方案具有一定针对性、较完善、较合理可行的7分，方案完善性及合理可行性一般的得4分，没有方案或方案无针对性不得分</w:t>
            </w:r>
            <w:r w:rsidRPr="00D20B93">
              <w:rPr>
                <w:rFonts w:asciiTheme="minorEastAsia" w:eastAsiaTheme="minorEastAsia" w:hAnsiTheme="minorEastAsia" w:hint="eastAsia"/>
              </w:rPr>
              <w:t>。</w:t>
            </w:r>
          </w:p>
        </w:tc>
      </w:tr>
      <w:tr w:rsidR="002B051B" w:rsidRPr="00D20B93" w:rsidTr="00437E2C">
        <w:tc>
          <w:tcPr>
            <w:tcW w:w="787"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5</w:t>
            </w:r>
          </w:p>
        </w:tc>
        <w:tc>
          <w:tcPr>
            <w:tcW w:w="97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价</w:t>
            </w:r>
          </w:p>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格</w:t>
            </w:r>
          </w:p>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评</w:t>
            </w:r>
          </w:p>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价</w:t>
            </w:r>
          </w:p>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（30分）</w:t>
            </w:r>
          </w:p>
        </w:tc>
        <w:tc>
          <w:tcPr>
            <w:tcW w:w="1447"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报价</w:t>
            </w:r>
          </w:p>
        </w:tc>
        <w:tc>
          <w:tcPr>
            <w:tcW w:w="84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snapToGrid w:val="0"/>
              <w:jc w:val="center"/>
              <w:rPr>
                <w:rFonts w:asciiTheme="minorEastAsia" w:eastAsiaTheme="minorEastAsia" w:hAnsiTheme="minorEastAsia" w:cs="宋体"/>
                <w:kern w:val="0"/>
              </w:rPr>
            </w:pPr>
            <w:r w:rsidRPr="00D20B93">
              <w:rPr>
                <w:rFonts w:asciiTheme="minorEastAsia" w:eastAsiaTheme="minorEastAsia" w:hAnsiTheme="minorEastAsia" w:cs="宋体" w:hint="eastAsia"/>
                <w:kern w:val="0"/>
              </w:rPr>
              <w:t>30分</w:t>
            </w:r>
          </w:p>
        </w:tc>
        <w:tc>
          <w:tcPr>
            <w:tcW w:w="5700" w:type="dxa"/>
            <w:tcBorders>
              <w:top w:val="outset" w:sz="6" w:space="0" w:color="auto"/>
              <w:left w:val="outset" w:sz="6" w:space="0" w:color="auto"/>
              <w:bottom w:val="outset" w:sz="6" w:space="0" w:color="auto"/>
              <w:right w:val="outset" w:sz="6" w:space="0" w:color="auto"/>
            </w:tcBorders>
            <w:vAlign w:val="center"/>
          </w:tcPr>
          <w:p w:rsidR="002B051B" w:rsidRPr="00D20B93" w:rsidRDefault="002B051B" w:rsidP="00437E2C">
            <w:pPr>
              <w:widowControl/>
              <w:snapToGrid w:val="0"/>
              <w:jc w:val="left"/>
              <w:rPr>
                <w:rFonts w:asciiTheme="minorEastAsia" w:eastAsiaTheme="minorEastAsia" w:hAnsiTheme="minorEastAsia" w:cs="宋体"/>
                <w:kern w:val="0"/>
              </w:rPr>
            </w:pPr>
            <w:r w:rsidRPr="00D20B93">
              <w:rPr>
                <w:rFonts w:asciiTheme="minorEastAsia" w:eastAsiaTheme="minorEastAsia" w:hAnsiTheme="minorEastAsia" w:cs="宋体" w:hint="eastAsia"/>
                <w:kern w:val="0"/>
              </w:rPr>
              <w:t>报价分采用低价优先法计算，即满足磋商文件要求且最终报价最低的为评标基准价，其报价得分为30分。</w:t>
            </w:r>
          </w:p>
          <w:p w:rsidR="002B051B" w:rsidRPr="00D20B93" w:rsidRDefault="002B051B" w:rsidP="00437E2C">
            <w:pPr>
              <w:widowControl/>
              <w:snapToGrid w:val="0"/>
              <w:jc w:val="left"/>
              <w:rPr>
                <w:rFonts w:asciiTheme="minorEastAsia" w:eastAsiaTheme="minorEastAsia" w:hAnsiTheme="minorEastAsia" w:cs="宋体"/>
                <w:kern w:val="0"/>
              </w:rPr>
            </w:pPr>
            <w:r w:rsidRPr="00D20B93">
              <w:rPr>
                <w:rFonts w:asciiTheme="minorEastAsia" w:eastAsiaTheme="minorEastAsia" w:hAnsiTheme="minorEastAsia" w:cs="宋体" w:hint="eastAsia"/>
                <w:kern w:val="0"/>
              </w:rPr>
              <w:t>其他供应商的报价得分按照下列公式计算：</w:t>
            </w:r>
          </w:p>
          <w:p w:rsidR="002B051B" w:rsidRPr="00D20B93" w:rsidRDefault="002B051B" w:rsidP="00437E2C">
            <w:pPr>
              <w:widowControl/>
              <w:snapToGrid w:val="0"/>
              <w:jc w:val="left"/>
              <w:rPr>
                <w:rFonts w:asciiTheme="minorEastAsia" w:eastAsiaTheme="minorEastAsia" w:hAnsiTheme="minorEastAsia" w:cs="宋体"/>
                <w:kern w:val="0"/>
              </w:rPr>
            </w:pPr>
            <w:r w:rsidRPr="00D20B93">
              <w:rPr>
                <w:rFonts w:asciiTheme="minorEastAsia" w:eastAsiaTheme="minorEastAsia" w:hAnsiTheme="minorEastAsia" w:cs="宋体" w:hint="eastAsia"/>
                <w:kern w:val="0"/>
              </w:rPr>
              <w:t>投标报价得分=(评标基准价／投标报价)×价格权值（30）</w:t>
            </w:r>
          </w:p>
        </w:tc>
      </w:tr>
    </w:tbl>
    <w:p w:rsidR="003509B4" w:rsidRDefault="00B33002">
      <w:pPr>
        <w:jc w:val="left"/>
        <w:rPr>
          <w:rFonts w:ascii="宋体" w:hAnsi="宋体" w:cs="Times New Roman"/>
          <w:b/>
          <w:bCs/>
          <w:kern w:val="0"/>
          <w:sz w:val="28"/>
          <w:szCs w:val="28"/>
        </w:rPr>
      </w:pPr>
      <w:r>
        <w:rPr>
          <w:rFonts w:ascii="宋体" w:hAnsi="宋体" w:cs="宋体" w:hint="eastAsia"/>
          <w:b/>
          <w:bCs/>
          <w:kern w:val="0"/>
          <w:sz w:val="28"/>
          <w:szCs w:val="28"/>
        </w:rPr>
        <w:t>五、投标人须提交的资料（</w:t>
      </w:r>
      <w:r>
        <w:rPr>
          <w:rFonts w:ascii="宋体" w:hAnsi="宋体" w:cs="宋体" w:hint="eastAsia"/>
          <w:b/>
          <w:bCs/>
          <w:color w:val="FF0000"/>
          <w:kern w:val="0"/>
          <w:sz w:val="28"/>
          <w:szCs w:val="28"/>
        </w:rPr>
        <w:t>所有</w:t>
      </w:r>
      <w:r>
        <w:rPr>
          <w:rFonts w:ascii="宋体" w:hAnsi="宋体" w:cs="宋体"/>
          <w:b/>
          <w:bCs/>
          <w:color w:val="FF0000"/>
          <w:kern w:val="0"/>
          <w:sz w:val="28"/>
          <w:szCs w:val="28"/>
        </w:rPr>
        <w:t>资料需加盖公章，否则视为无效</w:t>
      </w:r>
      <w:r>
        <w:rPr>
          <w:rFonts w:ascii="宋体" w:hAnsi="宋体" w:cs="宋体" w:hint="eastAsia"/>
          <w:b/>
          <w:bCs/>
          <w:kern w:val="0"/>
          <w:sz w:val="28"/>
          <w:szCs w:val="28"/>
        </w:rPr>
        <w:t>）</w:t>
      </w:r>
    </w:p>
    <w:p w:rsidR="003509B4" w:rsidRDefault="00B33002">
      <w:pPr>
        <w:ind w:firstLineChars="200" w:firstLine="560"/>
        <w:jc w:val="left"/>
        <w:rPr>
          <w:rFonts w:ascii="宋体" w:hAnsi="宋体"/>
          <w:bCs/>
          <w:kern w:val="0"/>
          <w:sz w:val="28"/>
          <w:szCs w:val="28"/>
        </w:rPr>
      </w:pPr>
      <w:r>
        <w:rPr>
          <w:rFonts w:ascii="宋体" w:hAnsi="宋体" w:cs="宋体" w:hint="eastAsia"/>
          <w:bCs/>
          <w:kern w:val="0"/>
          <w:sz w:val="28"/>
          <w:szCs w:val="28"/>
        </w:rPr>
        <w:t>1、投标</w:t>
      </w:r>
      <w:r>
        <w:rPr>
          <w:rFonts w:ascii="宋体" w:hAnsi="宋体" w:cs="宋体"/>
          <w:bCs/>
          <w:kern w:val="0"/>
          <w:sz w:val="28"/>
          <w:szCs w:val="28"/>
        </w:rPr>
        <w:t>文件</w:t>
      </w:r>
      <w:r>
        <w:rPr>
          <w:rFonts w:ascii="宋体" w:hAnsi="宋体" w:cs="宋体" w:hint="eastAsia"/>
          <w:bCs/>
          <w:kern w:val="0"/>
          <w:sz w:val="28"/>
          <w:szCs w:val="28"/>
        </w:rPr>
        <w:t>封皮</w:t>
      </w:r>
    </w:p>
    <w:p w:rsidR="003509B4" w:rsidRDefault="00B33002">
      <w:pPr>
        <w:widowControl/>
        <w:spacing w:line="500" w:lineRule="exact"/>
        <w:ind w:firstLineChars="200" w:firstLine="560"/>
        <w:jc w:val="left"/>
        <w:rPr>
          <w:rFonts w:ascii="宋体" w:hAnsi="宋体"/>
          <w:kern w:val="0"/>
          <w:sz w:val="28"/>
          <w:szCs w:val="28"/>
        </w:rPr>
      </w:pPr>
      <w:r>
        <w:rPr>
          <w:rFonts w:ascii="宋体" w:hAnsi="宋体" w:cs="宋体"/>
          <w:kern w:val="0"/>
          <w:sz w:val="28"/>
          <w:szCs w:val="28"/>
        </w:rPr>
        <w:t>2</w:t>
      </w:r>
      <w:r>
        <w:rPr>
          <w:rFonts w:ascii="宋体" w:hAnsi="宋体" w:cs="宋体" w:hint="eastAsia"/>
          <w:kern w:val="0"/>
          <w:sz w:val="28"/>
          <w:szCs w:val="28"/>
        </w:rPr>
        <w:t>、供应商具有有效的营业执照或事业单位法人证书或社会团体法人登记证书或执业许可证或自然人身份证明等证明文件</w:t>
      </w:r>
      <w:r>
        <w:rPr>
          <w:rFonts w:ascii="宋体" w:hAnsi="宋体" w:cs="宋体" w:hint="eastAsia"/>
          <w:b/>
          <w:kern w:val="0"/>
          <w:sz w:val="28"/>
          <w:szCs w:val="28"/>
        </w:rPr>
        <w:t>（供应商根据自身情况提供对应的证明材料复印件）</w:t>
      </w:r>
      <w:r>
        <w:rPr>
          <w:rFonts w:ascii="宋体" w:hAnsi="宋体" w:cs="宋体" w:hint="eastAsia"/>
          <w:kern w:val="0"/>
          <w:sz w:val="28"/>
          <w:szCs w:val="28"/>
        </w:rPr>
        <w:t>。</w:t>
      </w:r>
    </w:p>
    <w:p w:rsidR="003509B4" w:rsidRDefault="00B33002">
      <w:pPr>
        <w:widowControl/>
        <w:shd w:val="clear" w:color="auto" w:fill="FFFFFF"/>
        <w:spacing w:line="500" w:lineRule="exact"/>
        <w:ind w:firstLineChars="200" w:firstLine="560"/>
        <w:jc w:val="left"/>
        <w:rPr>
          <w:rFonts w:ascii="宋体" w:hAnsi="宋体"/>
          <w:kern w:val="0"/>
          <w:sz w:val="28"/>
          <w:szCs w:val="28"/>
        </w:rPr>
      </w:pPr>
      <w:r>
        <w:rPr>
          <w:rFonts w:ascii="宋体" w:hAnsi="宋体" w:cs="宋体"/>
          <w:kern w:val="0"/>
          <w:sz w:val="28"/>
          <w:szCs w:val="28"/>
        </w:rPr>
        <w:t>3</w:t>
      </w:r>
      <w:r>
        <w:rPr>
          <w:rFonts w:ascii="宋体" w:hAnsi="宋体" w:cs="宋体" w:hint="eastAsia"/>
          <w:kern w:val="0"/>
          <w:sz w:val="28"/>
          <w:szCs w:val="28"/>
        </w:rPr>
        <w:t>、参与</w:t>
      </w:r>
      <w:r>
        <w:rPr>
          <w:rFonts w:ascii="宋体" w:hAnsi="宋体" w:cs="宋体"/>
          <w:kern w:val="0"/>
          <w:sz w:val="28"/>
          <w:szCs w:val="28"/>
        </w:rPr>
        <w:t>投标</w:t>
      </w:r>
      <w:r>
        <w:rPr>
          <w:rFonts w:ascii="宋体" w:hAnsi="宋体" w:cs="宋体" w:hint="eastAsia"/>
          <w:kern w:val="0"/>
          <w:sz w:val="28"/>
          <w:szCs w:val="28"/>
        </w:rPr>
        <w:t>时需具有法定代表人或其他组织或自然人等资格证明文件，法定代表人或其他组织或自然人不能</w:t>
      </w:r>
      <w:r>
        <w:rPr>
          <w:rFonts w:ascii="宋体" w:hAnsi="宋体" w:cs="宋体"/>
          <w:kern w:val="0"/>
          <w:sz w:val="28"/>
          <w:szCs w:val="28"/>
        </w:rPr>
        <w:t>亲自投标</w:t>
      </w:r>
      <w:r>
        <w:rPr>
          <w:rFonts w:ascii="宋体" w:hAnsi="宋体" w:cs="宋体" w:hint="eastAsia"/>
          <w:kern w:val="0"/>
          <w:sz w:val="28"/>
          <w:szCs w:val="28"/>
        </w:rPr>
        <w:t>的</w:t>
      </w:r>
      <w:r>
        <w:rPr>
          <w:rFonts w:ascii="宋体" w:hAnsi="宋体" w:cs="宋体"/>
          <w:kern w:val="0"/>
          <w:sz w:val="28"/>
          <w:szCs w:val="28"/>
        </w:rPr>
        <w:t>，可以</w:t>
      </w:r>
      <w:r>
        <w:rPr>
          <w:rFonts w:ascii="宋体" w:hAnsi="宋体" w:cs="宋体" w:hint="eastAsia"/>
          <w:kern w:val="0"/>
          <w:sz w:val="28"/>
          <w:szCs w:val="28"/>
        </w:rPr>
        <w:t>授权</w:t>
      </w:r>
      <w:r>
        <w:rPr>
          <w:rFonts w:ascii="宋体" w:hAnsi="宋体" w:cs="宋体"/>
          <w:kern w:val="0"/>
          <w:sz w:val="28"/>
          <w:szCs w:val="28"/>
        </w:rPr>
        <w:t>他人进行投标，需提供授权</w:t>
      </w:r>
      <w:r>
        <w:rPr>
          <w:rFonts w:ascii="宋体" w:hAnsi="宋体" w:cs="宋体" w:hint="eastAsia"/>
          <w:kern w:val="0"/>
          <w:sz w:val="28"/>
          <w:szCs w:val="28"/>
        </w:rPr>
        <w:t>委托书。</w:t>
      </w:r>
      <w:r>
        <w:rPr>
          <w:rFonts w:ascii="宋体" w:hAnsi="宋体" w:cs="宋体" w:hint="eastAsia"/>
          <w:b/>
          <w:kern w:val="0"/>
          <w:sz w:val="28"/>
          <w:szCs w:val="28"/>
          <w:u w:val="single"/>
        </w:rPr>
        <w:t>（供应商根据自身情况提供对应的证明材料，此项资料除了投标文件中需提供外，额外放一份在密封完好的投标文件外面，投标时用于核对身份）</w:t>
      </w:r>
      <w:r>
        <w:rPr>
          <w:rFonts w:ascii="宋体" w:hAnsi="宋体" w:cs="宋体" w:hint="eastAsia"/>
          <w:kern w:val="0"/>
          <w:sz w:val="28"/>
          <w:szCs w:val="28"/>
        </w:rPr>
        <w:t>。</w:t>
      </w:r>
    </w:p>
    <w:p w:rsidR="003509B4" w:rsidRDefault="00B33002">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kern w:val="0"/>
          <w:sz w:val="28"/>
          <w:szCs w:val="28"/>
        </w:rPr>
        <w:t>4</w:t>
      </w:r>
      <w:r>
        <w:rPr>
          <w:rFonts w:ascii="宋体" w:hAnsi="宋体" w:cs="宋体" w:hint="eastAsia"/>
          <w:kern w:val="0"/>
          <w:sz w:val="28"/>
          <w:szCs w:val="28"/>
        </w:rPr>
        <w:t>、投标报价表。</w:t>
      </w:r>
    </w:p>
    <w:p w:rsidR="003509B4" w:rsidRDefault="00B33002">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kern w:val="0"/>
          <w:sz w:val="28"/>
          <w:szCs w:val="28"/>
        </w:rPr>
        <w:t>5</w:t>
      </w:r>
      <w:r>
        <w:rPr>
          <w:rFonts w:ascii="宋体" w:hAnsi="宋体" w:cs="宋体" w:hint="eastAsia"/>
          <w:kern w:val="0"/>
          <w:sz w:val="28"/>
          <w:szCs w:val="28"/>
        </w:rPr>
        <w:t>、以上</w:t>
      </w:r>
      <w:r>
        <w:rPr>
          <w:rFonts w:ascii="宋体" w:hAnsi="宋体" w:cs="宋体"/>
          <w:kern w:val="0"/>
          <w:sz w:val="28"/>
          <w:szCs w:val="28"/>
        </w:rPr>
        <w:t>几项为基本资料，</w:t>
      </w:r>
      <w:r>
        <w:rPr>
          <w:rFonts w:ascii="宋体" w:hAnsi="宋体" w:cs="宋体" w:hint="eastAsia"/>
          <w:kern w:val="0"/>
          <w:sz w:val="28"/>
          <w:szCs w:val="28"/>
        </w:rPr>
        <w:t>是必须提供的</w:t>
      </w:r>
      <w:r>
        <w:rPr>
          <w:rFonts w:ascii="宋体" w:hAnsi="宋体" w:cs="宋体"/>
          <w:kern w:val="0"/>
          <w:sz w:val="28"/>
          <w:szCs w:val="28"/>
        </w:rPr>
        <w:t>。投标人</w:t>
      </w:r>
      <w:r>
        <w:rPr>
          <w:rFonts w:ascii="宋体" w:hAnsi="宋体" w:cs="宋体" w:hint="eastAsia"/>
          <w:kern w:val="0"/>
          <w:sz w:val="28"/>
          <w:szCs w:val="28"/>
        </w:rPr>
        <w:t>还</w:t>
      </w:r>
      <w:r>
        <w:rPr>
          <w:rFonts w:ascii="宋体" w:hAnsi="宋体" w:cs="宋体"/>
          <w:kern w:val="0"/>
          <w:sz w:val="28"/>
          <w:szCs w:val="28"/>
        </w:rPr>
        <w:t>应当根据项目的</w:t>
      </w:r>
      <w:r>
        <w:rPr>
          <w:rFonts w:ascii="宋体" w:hAnsi="宋体" w:cs="宋体" w:hint="eastAsia"/>
          <w:kern w:val="0"/>
          <w:sz w:val="28"/>
          <w:szCs w:val="28"/>
        </w:rPr>
        <w:t>具体</w:t>
      </w:r>
      <w:r>
        <w:rPr>
          <w:rFonts w:ascii="宋体" w:hAnsi="宋体" w:cs="宋体"/>
          <w:kern w:val="0"/>
          <w:sz w:val="28"/>
          <w:szCs w:val="28"/>
        </w:rPr>
        <w:t>要求，提供</w:t>
      </w:r>
      <w:r>
        <w:rPr>
          <w:rFonts w:ascii="宋体" w:hAnsi="宋体" w:cs="宋体" w:hint="eastAsia"/>
          <w:kern w:val="0"/>
          <w:sz w:val="28"/>
          <w:szCs w:val="28"/>
        </w:rPr>
        <w:t>认为需要提供的其他</w:t>
      </w:r>
      <w:r>
        <w:rPr>
          <w:rFonts w:ascii="宋体" w:hAnsi="宋体" w:cs="宋体"/>
          <w:kern w:val="0"/>
          <w:sz w:val="28"/>
          <w:szCs w:val="28"/>
        </w:rPr>
        <w:t>相关证明材料</w:t>
      </w:r>
      <w:r>
        <w:rPr>
          <w:rFonts w:ascii="宋体" w:hAnsi="宋体" w:cs="宋体" w:hint="eastAsia"/>
          <w:kern w:val="0"/>
          <w:sz w:val="28"/>
          <w:szCs w:val="28"/>
        </w:rPr>
        <w:t>。</w:t>
      </w:r>
    </w:p>
    <w:p w:rsidR="003509B4" w:rsidRDefault="00B33002">
      <w:pPr>
        <w:widowControl/>
        <w:shd w:val="clear" w:color="auto" w:fill="FFFFFF"/>
        <w:spacing w:line="500" w:lineRule="exact"/>
        <w:ind w:firstLineChars="200" w:firstLine="560"/>
        <w:jc w:val="left"/>
        <w:rPr>
          <w:rFonts w:ascii="宋体" w:hAnsi="宋体" w:cs="Times New Roman"/>
          <w:kern w:val="0"/>
          <w:sz w:val="28"/>
          <w:szCs w:val="28"/>
        </w:rPr>
      </w:pPr>
      <w:r>
        <w:rPr>
          <w:rFonts w:ascii="宋体" w:hAnsi="宋体"/>
          <w:kern w:val="0"/>
          <w:sz w:val="28"/>
          <w:szCs w:val="28"/>
        </w:rPr>
        <w:t>6</w:t>
      </w:r>
      <w:r>
        <w:rPr>
          <w:rFonts w:ascii="宋体" w:hAnsi="宋体" w:hint="eastAsia"/>
          <w:kern w:val="0"/>
          <w:sz w:val="28"/>
          <w:szCs w:val="28"/>
        </w:rPr>
        <w:t>、投标人应当编制投标文件正本一份。投标文件不得行间插字、涂改或增删。如有修改错漏处，必须由投标文件签署人签字或盖章，否则视为无效文件。上述投标资料需装入档案袋，密封盖章。</w:t>
      </w:r>
    </w:p>
    <w:p w:rsidR="003509B4" w:rsidRDefault="00B33002">
      <w:pPr>
        <w:spacing w:line="400" w:lineRule="exact"/>
        <w:ind w:leftChars="-67" w:left="-141" w:rightChars="-94" w:right="-197" w:firstLineChars="200" w:firstLine="560"/>
        <w:jc w:val="left"/>
        <w:rPr>
          <w:rFonts w:ascii="宋体" w:hAnsi="宋体" w:cs="宋体"/>
          <w:color w:val="FF0000"/>
          <w:kern w:val="0"/>
          <w:sz w:val="28"/>
          <w:szCs w:val="28"/>
        </w:rPr>
      </w:pPr>
      <w:r>
        <w:rPr>
          <w:rFonts w:ascii="宋体" w:hAnsi="宋体" w:cs="宋体" w:hint="eastAsia"/>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1" w:name="_Toc510521050"/>
    </w:p>
    <w:p w:rsidR="003509B4" w:rsidRDefault="003509B4">
      <w:pPr>
        <w:spacing w:line="340" w:lineRule="exact"/>
        <w:ind w:rightChars="-94" w:right="-197"/>
        <w:rPr>
          <w:rFonts w:ascii="宋体" w:hAnsi="宋体" w:cs="宋体"/>
          <w:color w:val="FF0000"/>
          <w:kern w:val="0"/>
          <w:sz w:val="28"/>
          <w:szCs w:val="28"/>
        </w:rPr>
        <w:sectPr w:rsidR="003509B4">
          <w:pgSz w:w="11906" w:h="16838"/>
          <w:pgMar w:top="1440" w:right="1800" w:bottom="1440" w:left="1800" w:header="851" w:footer="992" w:gutter="0"/>
          <w:cols w:space="720"/>
          <w:docGrid w:type="lines" w:linePitch="312"/>
        </w:sectPr>
      </w:pPr>
    </w:p>
    <w:p w:rsidR="003509B4" w:rsidRDefault="00B33002">
      <w:pPr>
        <w:pStyle w:val="1"/>
        <w:jc w:val="center"/>
      </w:pPr>
      <w:bookmarkStart w:id="2" w:name="_Toc456291537"/>
      <w:bookmarkStart w:id="3" w:name="_Toc456291479"/>
      <w:bookmarkStart w:id="4" w:name="_Toc456291165"/>
      <w:bookmarkStart w:id="5" w:name="_Toc456291280"/>
      <w:bookmarkStart w:id="6" w:name="_Toc456291260"/>
      <w:bookmarkStart w:id="7" w:name="_Toc462487372"/>
      <w:bookmarkStart w:id="8" w:name="_Toc456291354"/>
      <w:bookmarkEnd w:id="1"/>
      <w:r>
        <w:rPr>
          <w:rFonts w:hint="eastAsia"/>
        </w:rPr>
        <w:lastRenderedPageBreak/>
        <w:t>投标文件</w:t>
      </w:r>
      <w:bookmarkEnd w:id="2"/>
      <w:bookmarkEnd w:id="3"/>
      <w:bookmarkEnd w:id="4"/>
      <w:bookmarkEnd w:id="5"/>
      <w:bookmarkEnd w:id="6"/>
      <w:bookmarkEnd w:id="7"/>
      <w:bookmarkEnd w:id="8"/>
      <w:r>
        <w:rPr>
          <w:rFonts w:hint="eastAsia"/>
        </w:rPr>
        <w:t>封皮</w:t>
      </w:r>
    </w:p>
    <w:p w:rsidR="003509B4" w:rsidRDefault="003509B4">
      <w:pPr>
        <w:rPr>
          <w:rFonts w:ascii="宋体" w:hAnsi="宋体"/>
        </w:rPr>
      </w:pPr>
    </w:p>
    <w:p w:rsidR="003509B4" w:rsidRDefault="003509B4">
      <w:pPr>
        <w:pStyle w:val="4"/>
        <w:jc w:val="center"/>
        <w:rPr>
          <w:rFonts w:ascii="黑体" w:eastAsia="黑体" w:hAnsi="黑体"/>
          <w:b/>
          <w:bCs/>
          <w:sz w:val="44"/>
          <w:szCs w:val="44"/>
        </w:rPr>
      </w:pPr>
    </w:p>
    <w:p w:rsidR="003509B4" w:rsidRDefault="003509B4">
      <w:pPr>
        <w:pStyle w:val="4"/>
        <w:jc w:val="center"/>
        <w:rPr>
          <w:rFonts w:ascii="黑体" w:eastAsia="黑体" w:hAnsi="黑体"/>
          <w:b/>
          <w:bCs/>
          <w:sz w:val="44"/>
          <w:szCs w:val="44"/>
        </w:rPr>
      </w:pPr>
    </w:p>
    <w:p w:rsidR="003509B4" w:rsidRDefault="003509B4">
      <w:pPr>
        <w:pStyle w:val="4"/>
        <w:rPr>
          <w:rFonts w:ascii="楷体_GB2312" w:eastAsia="楷体_GB2312"/>
          <w:b/>
          <w:bCs/>
          <w:sz w:val="54"/>
        </w:rPr>
      </w:pPr>
    </w:p>
    <w:p w:rsidR="003509B4" w:rsidRDefault="00B33002">
      <w:pPr>
        <w:pStyle w:val="4"/>
        <w:jc w:val="center"/>
        <w:rPr>
          <w:rFonts w:ascii="黑体" w:eastAsia="黑体" w:hAnsi="黑体"/>
          <w:b/>
          <w:bCs/>
          <w:sz w:val="88"/>
          <w:szCs w:val="88"/>
        </w:rPr>
      </w:pPr>
      <w:r>
        <w:rPr>
          <w:rFonts w:ascii="黑体" w:eastAsia="黑体" w:hAnsi="黑体" w:hint="eastAsia"/>
          <w:b/>
          <w:bCs/>
          <w:sz w:val="88"/>
          <w:szCs w:val="88"/>
        </w:rPr>
        <w:t>投标文件</w:t>
      </w:r>
    </w:p>
    <w:p w:rsidR="003509B4" w:rsidRDefault="003509B4">
      <w:pPr>
        <w:pStyle w:val="4"/>
        <w:spacing w:line="500" w:lineRule="exact"/>
        <w:rPr>
          <w:rFonts w:ascii="楷体_GB2312" w:eastAsia="楷体_GB2312"/>
          <w:b/>
          <w:sz w:val="32"/>
          <w:szCs w:val="32"/>
        </w:rPr>
      </w:pPr>
    </w:p>
    <w:p w:rsidR="003509B4" w:rsidRDefault="003509B4">
      <w:pPr>
        <w:pStyle w:val="4"/>
        <w:spacing w:line="500" w:lineRule="exact"/>
        <w:ind w:firstLineChars="200" w:firstLine="562"/>
        <w:rPr>
          <w:rFonts w:ascii="楷体_GB2312" w:eastAsia="楷体_GB2312"/>
          <w:b/>
          <w:sz w:val="28"/>
        </w:rPr>
      </w:pPr>
    </w:p>
    <w:p w:rsidR="003509B4" w:rsidRDefault="003509B4">
      <w:pPr>
        <w:pStyle w:val="4"/>
        <w:spacing w:line="500" w:lineRule="exact"/>
        <w:ind w:firstLineChars="200" w:firstLine="560"/>
        <w:rPr>
          <w:rFonts w:ascii="楷体_GB2312" w:eastAsia="楷体_GB2312"/>
          <w:sz w:val="28"/>
        </w:rPr>
      </w:pPr>
    </w:p>
    <w:p w:rsidR="003509B4" w:rsidRDefault="003509B4">
      <w:pPr>
        <w:pStyle w:val="4"/>
        <w:spacing w:line="500" w:lineRule="exact"/>
        <w:ind w:firstLineChars="200" w:firstLine="560"/>
        <w:rPr>
          <w:rFonts w:ascii="楷体_GB2312" w:eastAsia="楷体_GB2312"/>
          <w:sz w:val="28"/>
        </w:rPr>
      </w:pPr>
    </w:p>
    <w:p w:rsidR="003509B4" w:rsidRDefault="003509B4">
      <w:pPr>
        <w:pStyle w:val="4"/>
        <w:spacing w:line="500" w:lineRule="exact"/>
        <w:ind w:firstLineChars="200" w:firstLine="560"/>
        <w:rPr>
          <w:rFonts w:ascii="楷体_GB2312" w:eastAsia="楷体_GB2312"/>
          <w:sz w:val="28"/>
        </w:rPr>
      </w:pPr>
    </w:p>
    <w:p w:rsidR="003509B4" w:rsidRDefault="003509B4">
      <w:pPr>
        <w:pStyle w:val="4"/>
        <w:spacing w:line="500" w:lineRule="exact"/>
        <w:ind w:firstLineChars="200" w:firstLine="560"/>
        <w:rPr>
          <w:rFonts w:ascii="楷体_GB2312" w:eastAsia="楷体_GB2312"/>
          <w:sz w:val="28"/>
        </w:rPr>
      </w:pPr>
    </w:p>
    <w:p w:rsidR="003509B4" w:rsidRDefault="003509B4">
      <w:pPr>
        <w:pStyle w:val="4"/>
        <w:spacing w:line="500" w:lineRule="exact"/>
        <w:ind w:firstLineChars="200" w:firstLine="560"/>
        <w:rPr>
          <w:rFonts w:ascii="楷体_GB2312" w:eastAsia="楷体_GB2312"/>
          <w:sz w:val="28"/>
        </w:rPr>
      </w:pPr>
    </w:p>
    <w:p w:rsidR="003509B4" w:rsidRDefault="003509B4">
      <w:pPr>
        <w:pStyle w:val="4"/>
        <w:spacing w:line="500" w:lineRule="exact"/>
        <w:ind w:firstLineChars="200" w:firstLine="560"/>
        <w:rPr>
          <w:rFonts w:ascii="楷体_GB2312" w:eastAsia="楷体_GB2312"/>
          <w:sz w:val="28"/>
        </w:rPr>
      </w:pPr>
    </w:p>
    <w:p w:rsidR="003509B4" w:rsidRDefault="00B33002">
      <w:pPr>
        <w:pStyle w:val="4"/>
        <w:spacing w:line="360" w:lineRule="auto"/>
        <w:ind w:leftChars="67" w:left="141"/>
        <w:rPr>
          <w:rFonts w:ascii="黑体" w:eastAsia="黑体" w:hAnsi="黑体"/>
          <w:b/>
          <w:bCs/>
          <w:sz w:val="44"/>
          <w:szCs w:val="44"/>
          <w:u w:val="single"/>
        </w:rPr>
      </w:pPr>
      <w:r>
        <w:rPr>
          <w:rFonts w:ascii="黑体" w:eastAsia="黑体" w:hAnsi="黑体" w:hint="eastAsia"/>
          <w:b/>
          <w:sz w:val="44"/>
          <w:szCs w:val="44"/>
        </w:rPr>
        <w:t>项目编号：</w:t>
      </w:r>
      <w:r>
        <w:rPr>
          <w:rFonts w:ascii="黑体" w:eastAsia="黑体" w:hAnsi="黑体" w:hint="eastAsia"/>
          <w:b/>
          <w:sz w:val="44"/>
          <w:szCs w:val="44"/>
          <w:u w:val="single"/>
        </w:rPr>
        <w:t>__________________________</w:t>
      </w:r>
    </w:p>
    <w:p w:rsidR="003509B4" w:rsidRDefault="00B33002">
      <w:pPr>
        <w:pStyle w:val="4"/>
        <w:spacing w:line="360" w:lineRule="auto"/>
        <w:ind w:leftChars="67" w:left="141"/>
        <w:rPr>
          <w:rFonts w:ascii="黑体" w:eastAsia="黑体" w:hAnsi="黑体"/>
          <w:b/>
          <w:sz w:val="44"/>
          <w:szCs w:val="44"/>
          <w:u w:val="single"/>
        </w:rPr>
      </w:pPr>
      <w:r>
        <w:rPr>
          <w:rFonts w:ascii="黑体" w:eastAsia="黑体" w:hAnsi="黑体" w:hint="eastAsia"/>
          <w:b/>
          <w:sz w:val="44"/>
          <w:szCs w:val="44"/>
        </w:rPr>
        <w:t>项目名称：</w:t>
      </w:r>
      <w:r>
        <w:rPr>
          <w:rFonts w:ascii="黑体" w:eastAsia="黑体" w:hAnsi="黑体" w:hint="eastAsia"/>
          <w:b/>
          <w:sz w:val="44"/>
          <w:szCs w:val="44"/>
          <w:u w:val="single"/>
        </w:rPr>
        <w:t>__________________________</w:t>
      </w:r>
    </w:p>
    <w:p w:rsidR="003509B4" w:rsidRDefault="00B33002">
      <w:pPr>
        <w:pStyle w:val="4"/>
        <w:spacing w:line="360" w:lineRule="auto"/>
        <w:ind w:leftChars="67" w:left="141"/>
        <w:rPr>
          <w:rFonts w:ascii="黑体" w:eastAsia="黑体" w:hAnsi="黑体"/>
          <w:b/>
          <w:sz w:val="44"/>
          <w:szCs w:val="44"/>
          <w:u w:val="single"/>
        </w:rPr>
      </w:pPr>
      <w:r>
        <w:rPr>
          <w:rFonts w:ascii="黑体" w:eastAsia="黑体" w:hAnsi="黑体" w:hint="eastAsia"/>
          <w:b/>
          <w:sz w:val="44"/>
          <w:szCs w:val="44"/>
        </w:rPr>
        <w:t>供应商名称：</w:t>
      </w:r>
      <w:r>
        <w:rPr>
          <w:rFonts w:ascii="黑体" w:eastAsia="黑体" w:hAnsi="黑体" w:hint="eastAsia"/>
          <w:b/>
          <w:sz w:val="44"/>
          <w:szCs w:val="44"/>
          <w:u w:val="single"/>
        </w:rPr>
        <w:t>________________</w:t>
      </w:r>
      <w:r>
        <w:rPr>
          <w:rFonts w:ascii="黑体" w:eastAsia="黑体" w:hAnsi="黑体" w:hint="eastAsia"/>
          <w:b/>
          <w:sz w:val="44"/>
          <w:szCs w:val="44"/>
        </w:rPr>
        <w:t>（签章）</w:t>
      </w:r>
    </w:p>
    <w:p w:rsidR="003509B4" w:rsidRDefault="00B33002">
      <w:pPr>
        <w:pStyle w:val="4"/>
        <w:spacing w:line="360" w:lineRule="auto"/>
        <w:ind w:leftChars="67" w:left="141"/>
        <w:rPr>
          <w:rFonts w:ascii="黑体" w:eastAsia="黑体" w:hAnsi="黑体"/>
          <w:b/>
          <w:bCs/>
          <w:sz w:val="44"/>
          <w:szCs w:val="44"/>
          <w:u w:val="single"/>
        </w:rPr>
      </w:pPr>
      <w:r>
        <w:rPr>
          <w:rFonts w:ascii="黑体" w:eastAsia="黑体" w:hAnsi="黑体" w:hint="eastAsia"/>
          <w:b/>
          <w:bCs/>
          <w:sz w:val="44"/>
          <w:szCs w:val="44"/>
        </w:rPr>
        <w:t xml:space="preserve">日  </w:t>
      </w:r>
      <w:r>
        <w:rPr>
          <w:rFonts w:ascii="黑体" w:eastAsia="黑体" w:hAnsi="黑体"/>
          <w:b/>
          <w:bCs/>
          <w:sz w:val="44"/>
          <w:szCs w:val="44"/>
        </w:rPr>
        <w:t xml:space="preserve">  </w:t>
      </w:r>
      <w:r>
        <w:rPr>
          <w:rFonts w:ascii="黑体" w:eastAsia="黑体" w:hAnsi="黑体" w:hint="eastAsia"/>
          <w:b/>
          <w:bCs/>
          <w:sz w:val="44"/>
          <w:szCs w:val="44"/>
        </w:rPr>
        <w:t>期：</w:t>
      </w:r>
      <w:r>
        <w:rPr>
          <w:rFonts w:ascii="黑体" w:eastAsia="黑体" w:hAnsi="黑体" w:hint="eastAsia"/>
          <w:b/>
          <w:bCs/>
          <w:sz w:val="44"/>
          <w:szCs w:val="44"/>
          <w:u w:val="single"/>
        </w:rPr>
        <w:t xml:space="preserve">        </w:t>
      </w:r>
      <w:r>
        <w:rPr>
          <w:rFonts w:ascii="黑体" w:eastAsia="黑体" w:hAnsi="黑体" w:hint="eastAsia"/>
          <w:b/>
          <w:bCs/>
          <w:sz w:val="44"/>
          <w:szCs w:val="44"/>
        </w:rPr>
        <w:t>年</w:t>
      </w:r>
      <w:r>
        <w:rPr>
          <w:rFonts w:ascii="黑体" w:eastAsia="黑体" w:hAnsi="黑体" w:hint="eastAsia"/>
          <w:b/>
          <w:bCs/>
          <w:sz w:val="44"/>
          <w:szCs w:val="44"/>
          <w:u w:val="single"/>
        </w:rPr>
        <w:t xml:space="preserve">      </w:t>
      </w:r>
      <w:r>
        <w:rPr>
          <w:rFonts w:ascii="黑体" w:eastAsia="黑体" w:hAnsi="黑体" w:hint="eastAsia"/>
          <w:b/>
          <w:bCs/>
          <w:sz w:val="44"/>
          <w:szCs w:val="44"/>
        </w:rPr>
        <w:t>月</w:t>
      </w:r>
      <w:r>
        <w:rPr>
          <w:rFonts w:ascii="黑体" w:eastAsia="黑体" w:hAnsi="黑体" w:hint="eastAsia"/>
          <w:b/>
          <w:bCs/>
          <w:sz w:val="44"/>
          <w:szCs w:val="44"/>
          <w:u w:val="single"/>
        </w:rPr>
        <w:t xml:space="preserve">      </w:t>
      </w:r>
      <w:r>
        <w:rPr>
          <w:rFonts w:ascii="黑体" w:eastAsia="黑体" w:hAnsi="黑体" w:hint="eastAsia"/>
          <w:b/>
          <w:bCs/>
          <w:sz w:val="44"/>
          <w:szCs w:val="44"/>
        </w:rPr>
        <w:t>日</w:t>
      </w:r>
    </w:p>
    <w:p w:rsidR="003509B4" w:rsidRDefault="003509B4">
      <w:pPr>
        <w:ind w:leftChars="-67" w:left="-141" w:rightChars="-94" w:right="-197" w:firstLineChars="200" w:firstLine="883"/>
        <w:jc w:val="center"/>
        <w:rPr>
          <w:rFonts w:ascii="宋体" w:hAnsi="宋体"/>
          <w:b/>
          <w:sz w:val="44"/>
        </w:rPr>
      </w:pPr>
    </w:p>
    <w:p w:rsidR="003509B4" w:rsidRDefault="003509B4">
      <w:pPr>
        <w:ind w:leftChars="-67" w:left="-141" w:rightChars="-94" w:right="-197" w:firstLineChars="200" w:firstLine="883"/>
        <w:jc w:val="center"/>
        <w:rPr>
          <w:rFonts w:ascii="宋体" w:hAnsi="宋体"/>
          <w:b/>
          <w:sz w:val="44"/>
        </w:rPr>
      </w:pPr>
    </w:p>
    <w:p w:rsidR="003509B4" w:rsidRDefault="003509B4">
      <w:pPr>
        <w:ind w:leftChars="-67" w:left="-141" w:rightChars="-94" w:right="-197" w:firstLineChars="200" w:firstLine="883"/>
        <w:jc w:val="center"/>
        <w:rPr>
          <w:rFonts w:ascii="宋体" w:hAnsi="宋体"/>
          <w:b/>
          <w:sz w:val="44"/>
        </w:rPr>
      </w:pPr>
    </w:p>
    <w:p w:rsidR="003509B4" w:rsidRDefault="00B33002">
      <w:pPr>
        <w:spacing w:line="360" w:lineRule="auto"/>
        <w:jc w:val="center"/>
        <w:rPr>
          <w:rFonts w:ascii="宋体" w:hAnsi="宋体"/>
          <w:b/>
          <w:sz w:val="28"/>
        </w:rPr>
      </w:pPr>
      <w:r>
        <w:rPr>
          <w:rFonts w:ascii="宋体" w:hAnsi="宋体" w:hint="eastAsia"/>
          <w:b/>
          <w:sz w:val="28"/>
        </w:rPr>
        <w:lastRenderedPageBreak/>
        <w:t>法定代表人资格证明书</w:t>
      </w:r>
    </w:p>
    <w:p w:rsidR="003509B4" w:rsidRDefault="003509B4">
      <w:pPr>
        <w:spacing w:line="360" w:lineRule="auto"/>
        <w:rPr>
          <w:rFonts w:ascii="宋体" w:hAnsi="宋体"/>
          <w:sz w:val="24"/>
        </w:rPr>
      </w:pPr>
    </w:p>
    <w:p w:rsidR="003509B4" w:rsidRDefault="00B33002">
      <w:pPr>
        <w:pStyle w:val="000"/>
        <w:adjustRightInd w:val="0"/>
        <w:snapToGrid w:val="0"/>
        <w:spacing w:line="500" w:lineRule="exact"/>
        <w:jc w:val="lef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法定代表人，代表我单位办理一切社会公务事宜，具有法律效力。 </w:t>
      </w: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 xml:space="preserve">附法定代表人基本情况： </w:t>
      </w:r>
    </w:p>
    <w:p w:rsidR="003509B4" w:rsidRDefault="00B33002">
      <w:pPr>
        <w:pStyle w:val="000"/>
        <w:adjustRightInd w:val="0"/>
        <w:snapToGrid w:val="0"/>
        <w:spacing w:line="500" w:lineRule="exact"/>
        <w:ind w:left="0" w:firstLineChars="200" w:firstLine="560"/>
        <w:jc w:val="left"/>
        <w:rPr>
          <w:rFonts w:ascii="宋体" w:hAnsi="宋体"/>
          <w:szCs w:val="28"/>
          <w:u w:val="single"/>
        </w:rPr>
      </w:pPr>
      <w:r>
        <w:rPr>
          <w:rFonts w:ascii="宋体" w:hAnsi="宋体" w:hint="eastAsia"/>
          <w:szCs w:val="28"/>
        </w:rPr>
        <w:t>姓名：</w:t>
      </w:r>
      <w:r>
        <w:rPr>
          <w:rFonts w:ascii="宋体" w:hAnsi="宋体" w:hint="eastAsia"/>
          <w:szCs w:val="28"/>
          <w:u w:val="single"/>
        </w:rPr>
        <w:t xml:space="preserve">                   </w:t>
      </w: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3509B4" w:rsidRDefault="00B33002">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3509B4">
        <w:trPr>
          <w:trHeight w:val="2988"/>
        </w:trPr>
        <w:tc>
          <w:tcPr>
            <w:tcW w:w="6804" w:type="dxa"/>
            <w:tcBorders>
              <w:top w:val="single" w:sz="4" w:space="0" w:color="auto"/>
              <w:left w:val="single" w:sz="4" w:space="0" w:color="auto"/>
              <w:bottom w:val="single" w:sz="4" w:space="0" w:color="auto"/>
              <w:right w:val="single" w:sz="4" w:space="0" w:color="auto"/>
            </w:tcBorders>
          </w:tcPr>
          <w:p w:rsidR="003509B4" w:rsidRDefault="003509B4">
            <w:pPr>
              <w:pStyle w:val="000"/>
              <w:adjustRightInd w:val="0"/>
              <w:snapToGrid w:val="0"/>
              <w:spacing w:line="500" w:lineRule="exact"/>
              <w:jc w:val="center"/>
              <w:rPr>
                <w:rFonts w:ascii="宋体" w:hAnsi="宋体"/>
                <w:szCs w:val="28"/>
              </w:rPr>
            </w:pPr>
          </w:p>
          <w:p w:rsidR="003509B4" w:rsidRDefault="00B33002">
            <w:pPr>
              <w:pStyle w:val="000"/>
              <w:adjustRightInd w:val="0"/>
              <w:snapToGrid w:val="0"/>
              <w:spacing w:line="500" w:lineRule="exact"/>
              <w:jc w:val="center"/>
              <w:rPr>
                <w:rFonts w:ascii="宋体" w:hAnsi="宋体"/>
                <w:szCs w:val="28"/>
              </w:rPr>
            </w:pPr>
            <w:r>
              <w:rPr>
                <w:rFonts w:ascii="宋体" w:hAnsi="宋体" w:hint="eastAsia"/>
                <w:szCs w:val="28"/>
              </w:rPr>
              <w:t>法定代表人《居民身份证》扫描件</w:t>
            </w:r>
          </w:p>
          <w:p w:rsidR="003509B4" w:rsidRDefault="003509B4">
            <w:pPr>
              <w:pStyle w:val="000"/>
              <w:adjustRightInd w:val="0"/>
              <w:snapToGrid w:val="0"/>
              <w:spacing w:line="500" w:lineRule="exact"/>
              <w:jc w:val="center"/>
              <w:rPr>
                <w:rFonts w:ascii="宋体" w:hAnsi="宋体"/>
                <w:szCs w:val="28"/>
              </w:rPr>
            </w:pPr>
          </w:p>
        </w:tc>
      </w:tr>
    </w:tbl>
    <w:p w:rsidR="003509B4" w:rsidRDefault="003509B4">
      <w:pPr>
        <w:pStyle w:val="000"/>
        <w:adjustRightInd w:val="0"/>
        <w:snapToGrid w:val="0"/>
        <w:spacing w:line="500" w:lineRule="exact"/>
        <w:rPr>
          <w:rFonts w:ascii="宋体" w:hAnsi="宋体"/>
          <w:szCs w:val="28"/>
        </w:rPr>
      </w:pP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供应商名称（盖章）：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u w:val="single"/>
        </w:rPr>
        <w:t xml:space="preserve">        </w:t>
      </w: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法定代表人（签章）：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u w:val="single"/>
        </w:rPr>
        <w:t xml:space="preserve">    </w:t>
      </w:r>
    </w:p>
    <w:p w:rsidR="003509B4" w:rsidRDefault="00B33002">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3509B4" w:rsidRDefault="003509B4">
      <w:pPr>
        <w:spacing w:line="360" w:lineRule="auto"/>
        <w:jc w:val="right"/>
        <w:rPr>
          <w:rFonts w:ascii="宋体" w:hAnsi="宋体"/>
          <w:sz w:val="24"/>
        </w:rPr>
      </w:pPr>
    </w:p>
    <w:p w:rsidR="003509B4" w:rsidRDefault="00B33002">
      <w:pPr>
        <w:spacing w:line="360" w:lineRule="auto"/>
        <w:jc w:val="center"/>
        <w:rPr>
          <w:rFonts w:ascii="宋体" w:hAnsi="宋体"/>
          <w:b/>
          <w:sz w:val="24"/>
        </w:rPr>
      </w:pPr>
      <w:r>
        <w:rPr>
          <w:rFonts w:ascii="宋体" w:hAnsi="宋体" w:hint="eastAsia"/>
          <w:b/>
          <w:sz w:val="24"/>
        </w:rPr>
        <w:t>注</w:t>
      </w:r>
      <w:r>
        <w:rPr>
          <w:rFonts w:ascii="宋体" w:hAnsi="宋体"/>
          <w:b/>
          <w:sz w:val="24"/>
        </w:rPr>
        <w:t>：</w:t>
      </w:r>
      <w:r>
        <w:rPr>
          <w:rFonts w:ascii="宋体" w:hAnsi="宋体" w:hint="eastAsia"/>
          <w:b/>
          <w:sz w:val="24"/>
        </w:rPr>
        <w:t>本表适用于法定</w:t>
      </w:r>
      <w:r>
        <w:rPr>
          <w:rFonts w:ascii="宋体" w:hAnsi="宋体"/>
          <w:b/>
          <w:sz w:val="24"/>
        </w:rPr>
        <w:t>代表</w:t>
      </w:r>
      <w:r>
        <w:rPr>
          <w:rFonts w:ascii="宋体" w:hAnsi="宋体" w:hint="eastAsia"/>
          <w:b/>
          <w:sz w:val="24"/>
        </w:rPr>
        <w:t>人投标时</w:t>
      </w:r>
      <w:r>
        <w:rPr>
          <w:rFonts w:ascii="宋体" w:hAnsi="宋体"/>
          <w:b/>
          <w:sz w:val="24"/>
        </w:rPr>
        <w:t>提供</w:t>
      </w:r>
    </w:p>
    <w:p w:rsidR="003509B4" w:rsidRDefault="003509B4">
      <w:pPr>
        <w:spacing w:line="360" w:lineRule="auto"/>
        <w:jc w:val="right"/>
        <w:rPr>
          <w:rFonts w:ascii="宋体" w:hAnsi="宋体"/>
          <w:sz w:val="24"/>
        </w:rPr>
        <w:sectPr w:rsidR="003509B4">
          <w:pgSz w:w="11906" w:h="16838"/>
          <w:pgMar w:top="1440" w:right="1800" w:bottom="1440" w:left="1800" w:header="851" w:footer="992" w:gutter="0"/>
          <w:cols w:space="720"/>
          <w:docGrid w:type="lines" w:linePitch="312"/>
        </w:sectPr>
      </w:pPr>
    </w:p>
    <w:p w:rsidR="003509B4" w:rsidRDefault="00B33002">
      <w:pPr>
        <w:pStyle w:val="300"/>
      </w:pPr>
      <w:r>
        <w:rPr>
          <w:rFonts w:hint="eastAsia"/>
        </w:rPr>
        <w:lastRenderedPageBreak/>
        <w:t xml:space="preserve">单位负责人资格证明文件 </w:t>
      </w:r>
    </w:p>
    <w:p w:rsidR="003509B4" w:rsidRDefault="00B33002">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3509B4" w:rsidRDefault="00B33002">
      <w:pPr>
        <w:pStyle w:val="000"/>
        <w:adjustRightInd w:val="0"/>
        <w:snapToGrid w:val="0"/>
        <w:spacing w:line="500" w:lineRule="exact"/>
        <w:ind w:left="0" w:firstLineChars="200" w:firstLine="560"/>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负责人，代表我单位办理一切社会公务事宜，具有法律效力。 </w:t>
      </w:r>
    </w:p>
    <w:p w:rsidR="003509B4" w:rsidRDefault="00B33002" w:rsidP="00932001">
      <w:pPr>
        <w:pStyle w:val="000"/>
        <w:adjustRightInd w:val="0"/>
        <w:snapToGrid w:val="0"/>
        <w:spacing w:line="500" w:lineRule="exact"/>
        <w:ind w:leftChars="304" w:left="1428" w:hangingChars="282" w:hanging="790"/>
        <w:rPr>
          <w:rFonts w:ascii="宋体" w:hAnsi="宋体"/>
          <w:szCs w:val="28"/>
        </w:rPr>
      </w:pPr>
      <w:r>
        <w:rPr>
          <w:rFonts w:ascii="宋体" w:hAnsi="宋体" w:hint="eastAsia"/>
          <w:szCs w:val="28"/>
        </w:rPr>
        <w:t xml:space="preserve">附单位负责人基本情况： </w:t>
      </w:r>
    </w:p>
    <w:p w:rsidR="003509B4" w:rsidRDefault="00B33002" w:rsidP="00932001">
      <w:pPr>
        <w:pStyle w:val="000"/>
        <w:adjustRightInd w:val="0"/>
        <w:snapToGrid w:val="0"/>
        <w:spacing w:line="500" w:lineRule="exact"/>
        <w:ind w:leftChars="334" w:left="1071" w:hangingChars="132" w:hanging="370"/>
        <w:rPr>
          <w:rFonts w:ascii="宋体" w:hAnsi="宋体"/>
          <w:szCs w:val="28"/>
          <w:u w:val="single"/>
        </w:rPr>
      </w:pPr>
      <w:r>
        <w:rPr>
          <w:rFonts w:ascii="宋体" w:hAnsi="宋体" w:hint="eastAsia"/>
          <w:szCs w:val="28"/>
        </w:rPr>
        <w:t>姓名：</w:t>
      </w:r>
      <w:r>
        <w:rPr>
          <w:rFonts w:ascii="宋体" w:hAnsi="宋体" w:hint="eastAsia"/>
          <w:szCs w:val="28"/>
          <w:u w:val="single"/>
        </w:rPr>
        <w:t xml:space="preserve">              </w:t>
      </w:r>
      <w:r>
        <w:rPr>
          <w:rFonts w:ascii="宋体" w:hAnsi="宋体" w:hint="eastAsia"/>
          <w:szCs w:val="28"/>
        </w:rPr>
        <w:t>职务：</w:t>
      </w:r>
      <w:r>
        <w:rPr>
          <w:rFonts w:ascii="宋体" w:hAnsi="宋体" w:hint="eastAsia"/>
          <w:szCs w:val="28"/>
          <w:u w:val="single"/>
        </w:rPr>
        <w:t xml:space="preserve">         </w:t>
      </w:r>
    </w:p>
    <w:p w:rsidR="003509B4" w:rsidRDefault="00B33002" w:rsidP="00932001">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3509B4" w:rsidRDefault="00B33002" w:rsidP="00932001">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3509B4" w:rsidRDefault="00B33002" w:rsidP="00932001">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3509B4" w:rsidRDefault="00B33002">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3509B4">
        <w:trPr>
          <w:trHeight w:val="2988"/>
        </w:trPr>
        <w:tc>
          <w:tcPr>
            <w:tcW w:w="6804" w:type="dxa"/>
            <w:tcBorders>
              <w:top w:val="single" w:sz="4" w:space="0" w:color="auto"/>
              <w:left w:val="single" w:sz="4" w:space="0" w:color="auto"/>
              <w:bottom w:val="single" w:sz="4" w:space="0" w:color="auto"/>
              <w:right w:val="single" w:sz="4" w:space="0" w:color="auto"/>
            </w:tcBorders>
          </w:tcPr>
          <w:p w:rsidR="003509B4" w:rsidRDefault="003509B4">
            <w:pPr>
              <w:pStyle w:val="000"/>
              <w:adjustRightInd w:val="0"/>
              <w:snapToGrid w:val="0"/>
              <w:spacing w:line="500" w:lineRule="exact"/>
              <w:jc w:val="center"/>
              <w:rPr>
                <w:rFonts w:ascii="宋体" w:hAnsi="宋体"/>
                <w:szCs w:val="28"/>
              </w:rPr>
            </w:pPr>
          </w:p>
          <w:p w:rsidR="003509B4" w:rsidRDefault="00B33002">
            <w:pPr>
              <w:pStyle w:val="000"/>
              <w:adjustRightInd w:val="0"/>
              <w:snapToGrid w:val="0"/>
              <w:spacing w:line="500" w:lineRule="exact"/>
              <w:jc w:val="center"/>
              <w:rPr>
                <w:rFonts w:ascii="宋体" w:hAnsi="宋体"/>
                <w:szCs w:val="28"/>
              </w:rPr>
            </w:pPr>
            <w:r>
              <w:rPr>
                <w:rFonts w:ascii="宋体" w:hAnsi="宋体" w:hint="eastAsia"/>
                <w:szCs w:val="28"/>
              </w:rPr>
              <w:t>单位负责人《居民身份证》扫描件</w:t>
            </w:r>
          </w:p>
          <w:p w:rsidR="003509B4" w:rsidRDefault="003509B4">
            <w:pPr>
              <w:pStyle w:val="000"/>
              <w:adjustRightInd w:val="0"/>
              <w:snapToGrid w:val="0"/>
              <w:spacing w:line="500" w:lineRule="exact"/>
              <w:jc w:val="center"/>
              <w:rPr>
                <w:rFonts w:ascii="宋体" w:hAnsi="宋体"/>
                <w:szCs w:val="28"/>
              </w:rPr>
            </w:pPr>
          </w:p>
        </w:tc>
      </w:tr>
    </w:tbl>
    <w:p w:rsidR="003509B4" w:rsidRDefault="003509B4">
      <w:pPr>
        <w:pStyle w:val="000"/>
        <w:adjustRightInd w:val="0"/>
        <w:snapToGrid w:val="0"/>
        <w:spacing w:line="500" w:lineRule="exact"/>
        <w:rPr>
          <w:rFonts w:ascii="宋体" w:hAnsi="宋体"/>
          <w:szCs w:val="28"/>
        </w:rPr>
      </w:pPr>
    </w:p>
    <w:p w:rsidR="003509B4" w:rsidRDefault="00B33002">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供应商名称（盖章）：</w:t>
      </w:r>
      <w:r>
        <w:rPr>
          <w:rFonts w:ascii="宋体" w:hAnsi="宋体" w:hint="eastAsia"/>
          <w:szCs w:val="28"/>
          <w:u w:val="single"/>
        </w:rPr>
        <w:t xml:space="preserve">           </w:t>
      </w:r>
    </w:p>
    <w:p w:rsidR="003509B4" w:rsidRDefault="00B33002" w:rsidP="00932001">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负 责 人（签  章）：</w:t>
      </w:r>
      <w:r>
        <w:rPr>
          <w:rFonts w:ascii="宋体" w:hAnsi="宋体" w:hint="eastAsia"/>
          <w:szCs w:val="28"/>
          <w:u w:val="single"/>
        </w:rPr>
        <w:t xml:space="preserve">           </w:t>
      </w:r>
    </w:p>
    <w:p w:rsidR="003509B4" w:rsidRDefault="00B33002">
      <w:pPr>
        <w:spacing w:line="360" w:lineRule="auto"/>
        <w:jc w:val="right"/>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3509B4" w:rsidRDefault="003509B4">
      <w:pPr>
        <w:spacing w:line="360" w:lineRule="auto"/>
        <w:jc w:val="right"/>
        <w:rPr>
          <w:rFonts w:ascii="宋体" w:hAnsi="宋体"/>
          <w:sz w:val="24"/>
        </w:rPr>
      </w:pPr>
    </w:p>
    <w:p w:rsidR="003509B4" w:rsidRDefault="00B33002">
      <w:pPr>
        <w:spacing w:line="360" w:lineRule="auto"/>
        <w:jc w:val="center"/>
        <w:rPr>
          <w:rFonts w:ascii="宋体" w:hAnsi="宋体"/>
          <w:b/>
          <w:sz w:val="28"/>
          <w:szCs w:val="28"/>
        </w:rPr>
        <w:sectPr w:rsidR="003509B4">
          <w:pgSz w:w="11906" w:h="16838"/>
          <w:pgMar w:top="1440" w:right="1800" w:bottom="1440" w:left="1800" w:header="851" w:footer="992" w:gutter="0"/>
          <w:cols w:space="720"/>
          <w:docGrid w:type="lines" w:linePitch="312"/>
        </w:sectPr>
      </w:pPr>
      <w:r>
        <w:rPr>
          <w:rFonts w:ascii="宋体" w:hAnsi="宋体" w:hint="eastAsia"/>
          <w:b/>
          <w:sz w:val="28"/>
          <w:szCs w:val="28"/>
        </w:rPr>
        <w:t>注：本表适用于其他组织投标时</w:t>
      </w:r>
      <w:r>
        <w:rPr>
          <w:rFonts w:ascii="宋体" w:hAnsi="宋体"/>
          <w:b/>
          <w:sz w:val="28"/>
          <w:szCs w:val="28"/>
        </w:rPr>
        <w:t>提供</w:t>
      </w:r>
    </w:p>
    <w:p w:rsidR="003509B4" w:rsidRDefault="00B33002">
      <w:pPr>
        <w:pStyle w:val="300"/>
      </w:pPr>
      <w:r>
        <w:rPr>
          <w:rFonts w:hint="eastAsia"/>
        </w:rPr>
        <w:lastRenderedPageBreak/>
        <w:t xml:space="preserve">自然人资格证明文件 </w:t>
      </w:r>
    </w:p>
    <w:p w:rsidR="003509B4" w:rsidRDefault="00B33002">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3509B4" w:rsidRDefault="00B33002">
      <w:pPr>
        <w:pStyle w:val="000"/>
        <w:adjustRightInd w:val="0"/>
        <w:snapToGrid w:val="0"/>
        <w:spacing w:line="500" w:lineRule="exact"/>
        <w:ind w:left="0" w:firstLineChars="200" w:firstLine="560"/>
        <w:rPr>
          <w:rFonts w:ascii="宋体" w:hAnsi="宋体"/>
          <w:szCs w:val="28"/>
        </w:rPr>
      </w:pPr>
      <w:r>
        <w:rPr>
          <w:rFonts w:ascii="宋体" w:hAnsi="宋体" w:hint="eastAsia"/>
          <w:szCs w:val="28"/>
        </w:rPr>
        <w:t>兹有</w:t>
      </w:r>
      <w:r>
        <w:rPr>
          <w:rFonts w:ascii="宋体" w:hAnsi="宋体" w:hint="eastAsia"/>
          <w:szCs w:val="28"/>
          <w:u w:val="single"/>
        </w:rPr>
        <w:t xml:space="preserve">          </w:t>
      </w:r>
      <w:r>
        <w:rPr>
          <w:rFonts w:ascii="宋体" w:hAnsi="宋体" w:hint="eastAsia"/>
          <w:szCs w:val="28"/>
        </w:rPr>
        <w:t>同志为</w:t>
      </w:r>
      <w:r>
        <w:rPr>
          <w:rFonts w:ascii="宋体" w:hAnsi="宋体" w:hint="eastAsia"/>
          <w:szCs w:val="28"/>
          <w:u w:val="single"/>
        </w:rPr>
        <w:t xml:space="preserve">             </w:t>
      </w:r>
      <w:r>
        <w:rPr>
          <w:rFonts w:ascii="宋体" w:hAnsi="宋体" w:hint="eastAsia"/>
          <w:szCs w:val="28"/>
        </w:rPr>
        <w:t xml:space="preserve">经营者，代表我单位办理一切社会公务事宜，具有法律效力。 </w:t>
      </w:r>
    </w:p>
    <w:p w:rsidR="003509B4" w:rsidRDefault="00B33002" w:rsidP="0093200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 xml:space="preserve">附经营者基本情况： </w:t>
      </w:r>
    </w:p>
    <w:p w:rsidR="003509B4" w:rsidRDefault="00B33002" w:rsidP="0093200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姓名：</w:t>
      </w:r>
      <w:r>
        <w:rPr>
          <w:rFonts w:ascii="宋体" w:hAnsi="宋体" w:hint="eastAsia"/>
          <w:szCs w:val="28"/>
          <w:u w:val="single"/>
        </w:rPr>
        <w:t xml:space="preserve">                         </w:t>
      </w:r>
      <w:r>
        <w:rPr>
          <w:rFonts w:ascii="宋体" w:hAnsi="宋体" w:hint="eastAsia"/>
          <w:szCs w:val="28"/>
        </w:rPr>
        <w:t xml:space="preserve"> </w:t>
      </w:r>
    </w:p>
    <w:p w:rsidR="003509B4" w:rsidRDefault="00B33002" w:rsidP="0093200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3509B4" w:rsidRDefault="00B33002" w:rsidP="0093200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3509B4" w:rsidRDefault="00B33002" w:rsidP="0093200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3509B4" w:rsidRDefault="00B33002">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3509B4">
        <w:trPr>
          <w:trHeight w:val="2988"/>
        </w:trPr>
        <w:tc>
          <w:tcPr>
            <w:tcW w:w="6804" w:type="dxa"/>
            <w:tcBorders>
              <w:top w:val="single" w:sz="4" w:space="0" w:color="auto"/>
              <w:left w:val="single" w:sz="4" w:space="0" w:color="auto"/>
              <w:bottom w:val="single" w:sz="4" w:space="0" w:color="auto"/>
              <w:right w:val="single" w:sz="4" w:space="0" w:color="auto"/>
            </w:tcBorders>
          </w:tcPr>
          <w:p w:rsidR="003509B4" w:rsidRDefault="003509B4">
            <w:pPr>
              <w:pStyle w:val="000"/>
              <w:adjustRightInd w:val="0"/>
              <w:snapToGrid w:val="0"/>
              <w:spacing w:line="500" w:lineRule="exact"/>
              <w:jc w:val="center"/>
              <w:rPr>
                <w:rFonts w:ascii="宋体" w:hAnsi="宋体"/>
                <w:szCs w:val="28"/>
              </w:rPr>
            </w:pPr>
          </w:p>
          <w:p w:rsidR="003509B4" w:rsidRDefault="00B33002">
            <w:pPr>
              <w:pStyle w:val="000"/>
              <w:adjustRightInd w:val="0"/>
              <w:snapToGrid w:val="0"/>
              <w:spacing w:line="500" w:lineRule="exact"/>
              <w:jc w:val="center"/>
              <w:rPr>
                <w:rFonts w:ascii="宋体" w:hAnsi="宋体"/>
                <w:szCs w:val="28"/>
              </w:rPr>
            </w:pPr>
            <w:r>
              <w:rPr>
                <w:rFonts w:ascii="宋体" w:hAnsi="宋体" w:hint="eastAsia"/>
                <w:szCs w:val="28"/>
              </w:rPr>
              <w:t>经营者《居民身份证》扫描件</w:t>
            </w:r>
          </w:p>
          <w:p w:rsidR="003509B4" w:rsidRDefault="003509B4">
            <w:pPr>
              <w:pStyle w:val="000"/>
              <w:adjustRightInd w:val="0"/>
              <w:snapToGrid w:val="0"/>
              <w:spacing w:line="500" w:lineRule="exact"/>
              <w:jc w:val="center"/>
              <w:rPr>
                <w:rFonts w:ascii="宋体" w:hAnsi="宋体"/>
                <w:szCs w:val="28"/>
              </w:rPr>
            </w:pPr>
          </w:p>
        </w:tc>
      </w:tr>
    </w:tbl>
    <w:p w:rsidR="003509B4" w:rsidRDefault="003509B4">
      <w:pPr>
        <w:pStyle w:val="000"/>
        <w:adjustRightInd w:val="0"/>
        <w:snapToGrid w:val="0"/>
        <w:spacing w:line="500" w:lineRule="exact"/>
        <w:ind w:left="0" w:firstLine="0"/>
        <w:rPr>
          <w:rFonts w:ascii="宋体" w:hAnsi="宋体"/>
          <w:szCs w:val="28"/>
        </w:rPr>
      </w:pPr>
    </w:p>
    <w:p w:rsidR="003509B4" w:rsidRDefault="00B33002">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服务商名称（签章）：</w:t>
      </w:r>
      <w:r>
        <w:rPr>
          <w:rFonts w:ascii="宋体" w:hAnsi="宋体" w:hint="eastAsia"/>
          <w:szCs w:val="28"/>
          <w:u w:val="single"/>
        </w:rPr>
        <w:t xml:space="preserve">           </w:t>
      </w:r>
    </w:p>
    <w:p w:rsidR="003509B4" w:rsidRDefault="00B33002" w:rsidP="00932001">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经营者（签  章） ：</w:t>
      </w:r>
      <w:r>
        <w:rPr>
          <w:rFonts w:ascii="宋体" w:hAnsi="宋体" w:hint="eastAsia"/>
          <w:szCs w:val="28"/>
          <w:u w:val="single"/>
        </w:rPr>
        <w:t xml:space="preserve">           </w:t>
      </w:r>
    </w:p>
    <w:p w:rsidR="003509B4" w:rsidRDefault="00B33002" w:rsidP="00932001">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3509B4" w:rsidRDefault="003509B4">
      <w:pPr>
        <w:pStyle w:val="300"/>
        <w:jc w:val="both"/>
        <w:rPr>
          <w:b w:val="0"/>
        </w:rPr>
      </w:pPr>
    </w:p>
    <w:p w:rsidR="003509B4" w:rsidRDefault="00B33002">
      <w:pPr>
        <w:pStyle w:val="30"/>
        <w:rPr>
          <w:sz w:val="28"/>
          <w:szCs w:val="28"/>
        </w:rPr>
        <w:sectPr w:rsidR="003509B4">
          <w:pgSz w:w="11906" w:h="16838"/>
          <w:pgMar w:top="1440" w:right="1800" w:bottom="1440" w:left="1800" w:header="851" w:footer="992" w:gutter="0"/>
          <w:cols w:space="720"/>
          <w:docGrid w:type="lines" w:linePitch="312"/>
        </w:sectPr>
      </w:pPr>
      <w:r>
        <w:rPr>
          <w:rFonts w:hint="eastAsia"/>
          <w:sz w:val="28"/>
          <w:szCs w:val="28"/>
        </w:rPr>
        <w:t>注：本表适用于自然人投标时</w:t>
      </w:r>
      <w:r>
        <w:rPr>
          <w:sz w:val="28"/>
          <w:szCs w:val="28"/>
        </w:rPr>
        <w:t>提供</w:t>
      </w:r>
    </w:p>
    <w:p w:rsidR="003509B4" w:rsidRDefault="00B33002">
      <w:pPr>
        <w:pStyle w:val="300"/>
      </w:pPr>
      <w:r>
        <w:rPr>
          <w:rFonts w:hint="eastAsia"/>
        </w:rPr>
        <w:lastRenderedPageBreak/>
        <w:t>授权委托书</w:t>
      </w:r>
    </w:p>
    <w:p w:rsidR="003509B4" w:rsidRDefault="00B33002">
      <w:pPr>
        <w:pStyle w:val="00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3509B4" w:rsidRDefault="00B33002">
      <w:pPr>
        <w:pStyle w:val="000"/>
        <w:spacing w:before="0" w:after="0" w:line="240" w:lineRule="auto"/>
        <w:ind w:left="0" w:firstLineChars="200" w:firstLine="560"/>
        <w:jc w:val="left"/>
        <w:rPr>
          <w:rFonts w:ascii="宋体" w:hAnsi="宋体"/>
          <w:szCs w:val="28"/>
        </w:rPr>
      </w:pPr>
      <w:r>
        <w:rPr>
          <w:rFonts w:ascii="宋体" w:hAnsi="宋体" w:hint="eastAsia"/>
          <w:szCs w:val="28"/>
        </w:rPr>
        <w:t>兹授权</w:t>
      </w:r>
      <w:r>
        <w:rPr>
          <w:rFonts w:ascii="宋体" w:hAnsi="宋体" w:hint="eastAsia"/>
          <w:szCs w:val="28"/>
          <w:u w:val="single"/>
        </w:rPr>
        <w:t xml:space="preserve">       </w:t>
      </w:r>
      <w:r>
        <w:rPr>
          <w:rFonts w:ascii="宋体" w:hAnsi="宋体" w:hint="eastAsia"/>
          <w:szCs w:val="28"/>
        </w:rPr>
        <w:t>（姓名）为我单位的委托代理人，以本公司的名义参加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rPr>
        <w:t>（项目</w:t>
      </w:r>
      <w:r>
        <w:rPr>
          <w:rFonts w:ascii="宋体" w:hAnsi="宋体"/>
          <w:szCs w:val="28"/>
        </w:rPr>
        <w:t>名称）</w:t>
      </w:r>
      <w:r>
        <w:rPr>
          <w:rFonts w:ascii="宋体" w:hAnsi="宋体" w:hint="eastAsia"/>
          <w:szCs w:val="28"/>
        </w:rPr>
        <w:t>项目投标，全权代表我单位处理在该项目采购活动中的一切事宜。代理人无转委托权，特此委托。</w:t>
      </w:r>
    </w:p>
    <w:p w:rsidR="003509B4" w:rsidRDefault="00B33002">
      <w:pPr>
        <w:spacing w:line="500" w:lineRule="exact"/>
        <w:ind w:firstLineChars="200" w:firstLine="560"/>
        <w:rPr>
          <w:rFonts w:ascii="宋体" w:hAnsi="宋体"/>
          <w:sz w:val="28"/>
          <w:szCs w:val="22"/>
        </w:rPr>
      </w:pPr>
      <w:r>
        <w:rPr>
          <w:rFonts w:ascii="宋体" w:hAnsi="宋体" w:hint="eastAsia"/>
          <w:sz w:val="28"/>
          <w:szCs w:val="22"/>
        </w:rPr>
        <w:t>供应商名称（签章）：</w:t>
      </w:r>
      <w:r>
        <w:rPr>
          <w:rFonts w:ascii="宋体" w:hAnsi="宋体" w:hint="eastAsia"/>
          <w:sz w:val="28"/>
          <w:szCs w:val="22"/>
          <w:u w:val="single"/>
        </w:rPr>
        <w:t xml:space="preserve">        </w:t>
      </w:r>
      <w:r>
        <w:rPr>
          <w:rFonts w:ascii="宋体" w:hAnsi="宋体"/>
          <w:sz w:val="28"/>
          <w:szCs w:val="22"/>
          <w:u w:val="single"/>
        </w:rPr>
        <w:t xml:space="preserve">                   </w:t>
      </w:r>
      <w:r>
        <w:rPr>
          <w:rFonts w:ascii="宋体" w:hAnsi="宋体" w:hint="eastAsia"/>
          <w:sz w:val="28"/>
          <w:szCs w:val="22"/>
          <w:u w:val="single"/>
        </w:rPr>
        <w:t xml:space="preserve">      </w:t>
      </w:r>
      <w:r>
        <w:rPr>
          <w:rFonts w:ascii="宋体" w:hAnsi="宋体" w:hint="eastAsia"/>
          <w:sz w:val="28"/>
          <w:szCs w:val="22"/>
        </w:rPr>
        <w:t xml:space="preserve"> </w:t>
      </w:r>
    </w:p>
    <w:p w:rsidR="003509B4" w:rsidRDefault="00B33002" w:rsidP="00932001">
      <w:pPr>
        <w:pStyle w:val="000"/>
        <w:spacing w:line="500" w:lineRule="exact"/>
        <w:ind w:leftChars="255" w:left="1605" w:hangingChars="382" w:hanging="1070"/>
        <w:rPr>
          <w:rFonts w:ascii="宋体" w:hAnsi="宋体"/>
          <w:u w:val="single"/>
        </w:rPr>
      </w:pPr>
      <w:r>
        <w:rPr>
          <w:rFonts w:ascii="宋体" w:hAnsi="宋体" w:hint="eastAsia"/>
        </w:rPr>
        <w:t>法定代表人/单位</w:t>
      </w:r>
      <w:r>
        <w:rPr>
          <w:rFonts w:ascii="宋体" w:hAnsi="宋体"/>
        </w:rPr>
        <w:t>负责人</w:t>
      </w:r>
      <w:r>
        <w:rPr>
          <w:rFonts w:ascii="宋体" w:hAnsi="宋体" w:hint="eastAsia"/>
        </w:rPr>
        <w:t>/自然人（签字或印章）：</w:t>
      </w:r>
      <w:r>
        <w:rPr>
          <w:rFonts w:ascii="宋体" w:hAnsi="宋体" w:hint="eastAsia"/>
          <w:u w:val="single"/>
        </w:rPr>
        <w:t xml:space="preserve">      </w:t>
      </w:r>
      <w:r>
        <w:rPr>
          <w:rFonts w:ascii="宋体" w:hAnsi="宋体"/>
          <w:u w:val="single"/>
        </w:rPr>
        <w:t xml:space="preserve">  </w:t>
      </w:r>
      <w:r>
        <w:rPr>
          <w:rFonts w:ascii="宋体" w:hAnsi="宋体" w:hint="eastAsia"/>
          <w:u w:val="single"/>
        </w:rPr>
        <w:t xml:space="preserve"> </w:t>
      </w:r>
    </w:p>
    <w:p w:rsidR="003509B4" w:rsidRDefault="00B33002" w:rsidP="00932001">
      <w:pPr>
        <w:pStyle w:val="000"/>
        <w:spacing w:line="500" w:lineRule="exact"/>
        <w:ind w:leftChars="255" w:left="1605" w:hangingChars="382" w:hanging="1070"/>
        <w:rPr>
          <w:rFonts w:ascii="宋体" w:hAnsi="宋体"/>
        </w:rPr>
      </w:pPr>
      <w:r>
        <w:rPr>
          <w:rFonts w:ascii="宋体" w:hAnsi="宋体" w:hint="eastAsia"/>
        </w:rPr>
        <w:t>签发日期：</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p>
    <w:p w:rsidR="003509B4" w:rsidRDefault="00B33002">
      <w:pPr>
        <w:pStyle w:val="000"/>
        <w:spacing w:before="0" w:after="0" w:line="240" w:lineRule="auto"/>
        <w:ind w:left="0" w:firstLine="0"/>
        <w:rPr>
          <w:rFonts w:ascii="宋体" w:hAnsi="宋体"/>
          <w:szCs w:val="28"/>
        </w:rPr>
      </w:pPr>
      <w:r>
        <w:rPr>
          <w:rFonts w:ascii="宋体" w:hAnsi="宋体" w:hint="eastAsia"/>
          <w:szCs w:val="28"/>
        </w:rPr>
        <w:t>附：</w:t>
      </w:r>
    </w:p>
    <w:p w:rsidR="003509B4" w:rsidRDefault="00B33002">
      <w:pPr>
        <w:pStyle w:val="000"/>
        <w:spacing w:line="500" w:lineRule="exact"/>
        <w:ind w:leftChars="50" w:left="105" w:firstLineChars="200" w:firstLine="560"/>
        <w:rPr>
          <w:rFonts w:ascii="宋体" w:hAnsi="宋体"/>
          <w:szCs w:val="28"/>
        </w:rPr>
      </w:pPr>
      <w:r>
        <w:rPr>
          <w:rFonts w:ascii="宋体" w:hAnsi="宋体" w:hint="eastAsia"/>
          <w:szCs w:val="28"/>
        </w:rPr>
        <w:t>代理人姓名：</w:t>
      </w:r>
      <w:r>
        <w:rPr>
          <w:rFonts w:ascii="宋体" w:hAnsi="宋体" w:hint="eastAsia"/>
          <w:szCs w:val="28"/>
          <w:u w:val="single"/>
        </w:rPr>
        <w:t xml:space="preserve">                          </w:t>
      </w:r>
    </w:p>
    <w:p w:rsidR="003509B4" w:rsidRDefault="00B33002">
      <w:pPr>
        <w:pStyle w:val="000"/>
        <w:spacing w:line="500" w:lineRule="exact"/>
        <w:ind w:leftChars="50" w:left="105" w:firstLineChars="200" w:firstLine="560"/>
        <w:rPr>
          <w:rFonts w:ascii="宋体" w:hAnsi="宋体"/>
          <w:szCs w:val="28"/>
          <w:u w:val="single"/>
        </w:rPr>
      </w:pPr>
      <w:r>
        <w:rPr>
          <w:rFonts w:ascii="宋体" w:hAnsi="宋体" w:hint="eastAsia"/>
          <w:szCs w:val="28"/>
        </w:rPr>
        <w:t>联系电话（手机）：</w:t>
      </w:r>
      <w:r>
        <w:rPr>
          <w:rFonts w:ascii="宋体" w:hAnsi="宋体" w:hint="eastAsia"/>
          <w:szCs w:val="28"/>
          <w:u w:val="single"/>
        </w:rPr>
        <w:t xml:space="preserve"> </w:t>
      </w:r>
      <w:r>
        <w:rPr>
          <w:rFonts w:ascii="宋体" w:hAnsi="宋体"/>
          <w:szCs w:val="28"/>
          <w:u w:val="single"/>
        </w:rPr>
        <w:t xml:space="preserve">                     </w:t>
      </w:r>
    </w:p>
    <w:tbl>
      <w:tblPr>
        <w:tblW w:w="7663"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3"/>
      </w:tblGrid>
      <w:tr w:rsidR="003509B4">
        <w:trPr>
          <w:trHeight w:val="3862"/>
        </w:trPr>
        <w:tc>
          <w:tcPr>
            <w:tcW w:w="7663" w:type="dxa"/>
            <w:tcBorders>
              <w:top w:val="single" w:sz="4" w:space="0" w:color="auto"/>
              <w:left w:val="single" w:sz="4" w:space="0" w:color="auto"/>
              <w:bottom w:val="single" w:sz="4" w:space="0" w:color="auto"/>
              <w:right w:val="single" w:sz="4" w:space="0" w:color="auto"/>
            </w:tcBorders>
          </w:tcPr>
          <w:p w:rsidR="003509B4" w:rsidRDefault="00B33002">
            <w:pPr>
              <w:pStyle w:val="000"/>
              <w:spacing w:line="500" w:lineRule="exact"/>
              <w:rPr>
                <w:rFonts w:ascii="宋体" w:hAnsi="宋体"/>
                <w:szCs w:val="28"/>
              </w:rPr>
            </w:pPr>
            <w:r>
              <w:rPr>
                <w:rFonts w:ascii="宋体" w:hAnsi="宋体" w:hint="eastAsia"/>
                <w:szCs w:val="28"/>
              </w:rPr>
              <w:t>粘贴被授权人身份证（扫描件）</w:t>
            </w:r>
          </w:p>
          <w:p w:rsidR="003509B4" w:rsidRDefault="003509B4">
            <w:pPr>
              <w:pStyle w:val="000"/>
              <w:spacing w:line="500" w:lineRule="exact"/>
              <w:rPr>
                <w:rFonts w:ascii="宋体" w:hAnsi="宋体"/>
                <w:szCs w:val="28"/>
              </w:rPr>
            </w:pPr>
          </w:p>
        </w:tc>
      </w:tr>
    </w:tbl>
    <w:p w:rsidR="003509B4" w:rsidRDefault="00B33002">
      <w:pPr>
        <w:pStyle w:val="30"/>
        <w:rPr>
          <w:sz w:val="28"/>
          <w:szCs w:val="28"/>
        </w:rPr>
        <w:sectPr w:rsidR="003509B4">
          <w:pgSz w:w="11906" w:h="16838"/>
          <w:pgMar w:top="1440" w:right="1800" w:bottom="1440" w:left="1800" w:header="851" w:footer="992" w:gutter="0"/>
          <w:cols w:space="720"/>
          <w:docGrid w:type="lines" w:linePitch="312"/>
        </w:sectPr>
      </w:pPr>
      <w:r>
        <w:rPr>
          <w:rFonts w:hint="eastAsia"/>
          <w:sz w:val="28"/>
          <w:szCs w:val="28"/>
        </w:rPr>
        <w:t>注：本表适用于法人、其他组织、自然人的授权</w:t>
      </w:r>
      <w:r>
        <w:rPr>
          <w:sz w:val="28"/>
          <w:szCs w:val="28"/>
        </w:rPr>
        <w:t>代表投标</w:t>
      </w:r>
      <w:r>
        <w:rPr>
          <w:rFonts w:hint="eastAsia"/>
          <w:sz w:val="28"/>
          <w:szCs w:val="28"/>
        </w:rPr>
        <w:t>时</w:t>
      </w:r>
      <w:r>
        <w:rPr>
          <w:sz w:val="28"/>
          <w:szCs w:val="28"/>
        </w:rPr>
        <w:t>提供</w:t>
      </w:r>
    </w:p>
    <w:p w:rsidR="003509B4" w:rsidRDefault="00B33002">
      <w:pPr>
        <w:jc w:val="center"/>
        <w:rPr>
          <w:rFonts w:ascii="宋体" w:hAnsi="宋体"/>
          <w:b/>
          <w:sz w:val="36"/>
          <w:szCs w:val="28"/>
        </w:rPr>
      </w:pPr>
      <w:r>
        <w:rPr>
          <w:rFonts w:ascii="宋体" w:hAnsi="宋体"/>
          <w:b/>
          <w:bCs/>
          <w:sz w:val="36"/>
          <w:szCs w:val="28"/>
        </w:rPr>
        <w:lastRenderedPageBreak/>
        <w:t>承诺函</w:t>
      </w:r>
    </w:p>
    <w:p w:rsidR="003509B4" w:rsidRDefault="003509B4">
      <w:pPr>
        <w:jc w:val="center"/>
        <w:rPr>
          <w:rFonts w:ascii="宋体" w:hAnsi="宋体"/>
          <w:b/>
          <w:sz w:val="28"/>
          <w:szCs w:val="28"/>
        </w:rPr>
      </w:pPr>
    </w:p>
    <w:p w:rsidR="003509B4" w:rsidRDefault="00B33002">
      <w:pPr>
        <w:spacing w:line="360" w:lineRule="auto"/>
        <w:rPr>
          <w:rFonts w:ascii="宋体" w:hAnsi="宋体"/>
          <w:sz w:val="28"/>
          <w:szCs w:val="28"/>
        </w:rPr>
      </w:pPr>
      <w:r>
        <w:rPr>
          <w:rFonts w:ascii="宋体" w:hAnsi="宋体" w:hint="eastAsia"/>
          <w:sz w:val="28"/>
          <w:szCs w:val="28"/>
        </w:rPr>
        <w:t>宜昌市中心</w:t>
      </w:r>
      <w:r>
        <w:rPr>
          <w:rFonts w:ascii="宋体" w:hAnsi="宋体"/>
          <w:sz w:val="28"/>
          <w:szCs w:val="28"/>
        </w:rPr>
        <w:t>人民医院</w:t>
      </w:r>
      <w:r>
        <w:rPr>
          <w:rFonts w:ascii="宋体" w:hAnsi="宋体" w:hint="eastAsia"/>
          <w:sz w:val="28"/>
          <w:szCs w:val="28"/>
        </w:rPr>
        <w:t>：</w:t>
      </w:r>
    </w:p>
    <w:p w:rsidR="003509B4" w:rsidRDefault="00B33002">
      <w:pPr>
        <w:pStyle w:val="000"/>
        <w:spacing w:before="0" w:after="0" w:line="240" w:lineRule="auto"/>
        <w:ind w:left="0" w:firstLineChars="200" w:firstLine="560"/>
        <w:jc w:val="left"/>
        <w:rPr>
          <w:rFonts w:ascii="宋体" w:hAnsi="宋体"/>
          <w:bCs/>
          <w:szCs w:val="28"/>
        </w:rPr>
      </w:pPr>
      <w:r>
        <w:rPr>
          <w:rFonts w:ascii="宋体" w:hAnsi="宋体" w:hint="eastAsia"/>
          <w:bCs/>
          <w:szCs w:val="28"/>
          <w:u w:val="single"/>
        </w:rPr>
        <w:t xml:space="preserve">   (供应商名称)  </w:t>
      </w:r>
      <w:r>
        <w:rPr>
          <w:rFonts w:ascii="宋体" w:hAnsi="宋体" w:hint="eastAsia"/>
          <w:bCs/>
          <w:szCs w:val="28"/>
        </w:rPr>
        <w:t>参加贵院组织的</w:t>
      </w:r>
      <w:r>
        <w:rPr>
          <w:rFonts w:ascii="宋体" w:hAnsi="宋体" w:hint="eastAsia"/>
          <w:bCs/>
          <w:szCs w:val="28"/>
          <w:u w:val="single"/>
        </w:rPr>
        <w:t xml:space="preserve"> </w:t>
      </w:r>
      <w:r>
        <w:rPr>
          <w:rFonts w:ascii="宋体" w:hAnsi="宋体" w:hint="eastAsia"/>
          <w:szCs w:val="28"/>
          <w:u w:val="single"/>
        </w:rPr>
        <w:t>（项目名称）</w:t>
      </w:r>
      <w:r>
        <w:rPr>
          <w:rFonts w:ascii="宋体" w:hAnsi="宋体" w:hint="eastAsia"/>
          <w:bCs/>
          <w:szCs w:val="28"/>
          <w:u w:val="single"/>
        </w:rPr>
        <w:t xml:space="preserve"> </w:t>
      </w:r>
      <w:r>
        <w:rPr>
          <w:rFonts w:ascii="宋体" w:hAnsi="宋体" w:hint="eastAsia"/>
          <w:bCs/>
          <w:szCs w:val="28"/>
        </w:rPr>
        <w:t>项目(项目编号：</w:t>
      </w:r>
      <w:r>
        <w:rPr>
          <w:rFonts w:ascii="宋体" w:hAnsi="宋体" w:hint="eastAsia"/>
          <w:bCs/>
          <w:szCs w:val="28"/>
          <w:u w:val="single"/>
        </w:rPr>
        <w:t xml:space="preserve">          </w:t>
      </w:r>
      <w:r>
        <w:rPr>
          <w:rFonts w:ascii="宋体" w:hAnsi="宋体" w:hint="eastAsia"/>
          <w:bCs/>
          <w:szCs w:val="28"/>
        </w:rPr>
        <w:t>)的采购活动，本单位郑重声明如下：</w:t>
      </w:r>
    </w:p>
    <w:p w:rsidR="003509B4" w:rsidRDefault="00B33002">
      <w:pPr>
        <w:pStyle w:val="000"/>
        <w:spacing w:before="0" w:after="0" w:line="240" w:lineRule="auto"/>
        <w:ind w:left="0" w:firstLineChars="200" w:firstLine="560"/>
        <w:jc w:val="left"/>
        <w:rPr>
          <w:rFonts w:ascii="宋体" w:hAnsi="宋体"/>
          <w:bCs/>
          <w:szCs w:val="28"/>
        </w:rPr>
      </w:pPr>
      <w:r>
        <w:rPr>
          <w:rFonts w:ascii="宋体" w:hAnsi="宋体" w:hint="eastAsia"/>
          <w:bCs/>
          <w:szCs w:val="28"/>
        </w:rPr>
        <w:t>本单位未与单位</w:t>
      </w:r>
      <w:r>
        <w:rPr>
          <w:rFonts w:ascii="宋体" w:hAnsi="宋体" w:hint="eastAsia"/>
          <w:szCs w:val="28"/>
        </w:rPr>
        <w:t>负责人</w:t>
      </w:r>
      <w:r>
        <w:rPr>
          <w:rFonts w:ascii="宋体" w:hAnsi="宋体" w:hint="eastAsia"/>
          <w:bCs/>
          <w:szCs w:val="28"/>
        </w:rPr>
        <w:t>为同一人或者存在直接控股、管理关系的其它供应商，参加本项目同一合同项下的采购活动。</w:t>
      </w:r>
    </w:p>
    <w:p w:rsidR="003509B4" w:rsidRDefault="00B33002">
      <w:pPr>
        <w:pStyle w:val="000"/>
        <w:spacing w:before="0" w:after="0" w:line="240" w:lineRule="auto"/>
        <w:ind w:left="0" w:firstLineChars="200" w:firstLine="560"/>
        <w:jc w:val="left"/>
        <w:rPr>
          <w:rFonts w:ascii="宋体" w:hAnsi="宋体"/>
          <w:bCs/>
          <w:szCs w:val="28"/>
        </w:rPr>
      </w:pPr>
      <w:r>
        <w:rPr>
          <w:rFonts w:ascii="宋体" w:hAnsi="宋体" w:hint="eastAsia"/>
          <w:bCs/>
          <w:szCs w:val="28"/>
        </w:rPr>
        <w:t>我单位对上述</w:t>
      </w:r>
      <w:r>
        <w:rPr>
          <w:rFonts w:ascii="宋体" w:hAnsi="宋体" w:hint="eastAsia"/>
          <w:szCs w:val="28"/>
        </w:rPr>
        <w:t>声明</w:t>
      </w:r>
      <w:r>
        <w:rPr>
          <w:rFonts w:ascii="宋体" w:hAnsi="宋体" w:hint="eastAsia"/>
          <w:bCs/>
          <w:szCs w:val="28"/>
        </w:rPr>
        <w:t>承诺内容的真实性负责。如有虚假，将依法承担相应责任。</w:t>
      </w:r>
    </w:p>
    <w:p w:rsidR="003509B4" w:rsidRDefault="003509B4">
      <w:pPr>
        <w:tabs>
          <w:tab w:val="left" w:pos="854"/>
        </w:tabs>
        <w:spacing w:line="360" w:lineRule="auto"/>
        <w:rPr>
          <w:rFonts w:ascii="宋体" w:hAnsi="宋体"/>
          <w:bCs/>
          <w:sz w:val="28"/>
          <w:szCs w:val="28"/>
        </w:rPr>
      </w:pPr>
    </w:p>
    <w:p w:rsidR="003509B4" w:rsidRDefault="003509B4">
      <w:pPr>
        <w:tabs>
          <w:tab w:val="left" w:pos="854"/>
        </w:tabs>
        <w:spacing w:line="360" w:lineRule="auto"/>
        <w:rPr>
          <w:rFonts w:ascii="宋体" w:hAnsi="宋体"/>
          <w:bCs/>
          <w:sz w:val="28"/>
          <w:szCs w:val="28"/>
        </w:rPr>
      </w:pPr>
    </w:p>
    <w:p w:rsidR="003509B4" w:rsidRDefault="00B33002" w:rsidP="00932001">
      <w:pPr>
        <w:pStyle w:val="000"/>
        <w:spacing w:before="0" w:after="0" w:line="240" w:lineRule="auto"/>
        <w:ind w:left="1070" w:hangingChars="382" w:hanging="1070"/>
        <w:jc w:val="left"/>
        <w:rPr>
          <w:rFonts w:ascii="宋体" w:hAnsi="宋体"/>
          <w:kern w:val="0"/>
          <w:szCs w:val="28"/>
          <w:u w:val="single"/>
        </w:rPr>
      </w:pPr>
      <w:r>
        <w:rPr>
          <w:rFonts w:ascii="宋体" w:hAnsi="宋体" w:hint="eastAsia"/>
          <w:kern w:val="0"/>
          <w:szCs w:val="28"/>
        </w:rPr>
        <w:t>供应商</w:t>
      </w:r>
      <w:r>
        <w:rPr>
          <w:rFonts w:ascii="宋体" w:hAnsi="宋体" w:hint="eastAsia"/>
          <w:szCs w:val="28"/>
        </w:rPr>
        <w:t>名称</w:t>
      </w:r>
      <w:r>
        <w:rPr>
          <w:rFonts w:ascii="宋体" w:hAnsi="宋体" w:hint="eastAsia"/>
          <w:kern w:val="0"/>
          <w:szCs w:val="28"/>
        </w:rPr>
        <w:t>（盖章）：</w:t>
      </w:r>
      <w:r>
        <w:rPr>
          <w:rFonts w:ascii="宋体" w:hAnsi="宋体" w:hint="eastAsia"/>
          <w:kern w:val="0"/>
          <w:szCs w:val="28"/>
          <w:u w:val="single"/>
        </w:rPr>
        <w:t xml:space="preserve">         </w:t>
      </w:r>
      <w:r>
        <w:rPr>
          <w:rFonts w:ascii="宋体" w:hAnsi="宋体"/>
          <w:kern w:val="0"/>
          <w:szCs w:val="28"/>
          <w:u w:val="single"/>
        </w:rPr>
        <w:t xml:space="preserve">     </w:t>
      </w:r>
      <w:r>
        <w:rPr>
          <w:rFonts w:ascii="宋体" w:hAnsi="宋体" w:hint="eastAsia"/>
          <w:kern w:val="0"/>
          <w:szCs w:val="28"/>
          <w:u w:val="single"/>
        </w:rPr>
        <w:t xml:space="preserve">     </w:t>
      </w:r>
    </w:p>
    <w:p w:rsidR="003509B4" w:rsidRDefault="003509B4">
      <w:pPr>
        <w:spacing w:line="500" w:lineRule="exact"/>
        <w:ind w:firstLine="720"/>
        <w:rPr>
          <w:rFonts w:ascii="宋体" w:hAnsi="宋体"/>
          <w:kern w:val="0"/>
          <w:sz w:val="28"/>
          <w:szCs w:val="28"/>
        </w:rPr>
      </w:pPr>
    </w:p>
    <w:p w:rsidR="003509B4" w:rsidRDefault="00B33002" w:rsidP="00932001">
      <w:pPr>
        <w:pStyle w:val="000"/>
        <w:spacing w:before="0" w:after="0" w:line="240" w:lineRule="auto"/>
        <w:ind w:left="1070" w:hangingChars="382" w:hanging="1070"/>
        <w:jc w:val="left"/>
        <w:rPr>
          <w:rFonts w:ascii="宋体" w:hAnsi="宋体"/>
          <w:kern w:val="0"/>
          <w:szCs w:val="28"/>
          <w:u w:val="single"/>
        </w:rPr>
      </w:pPr>
      <w:r>
        <w:rPr>
          <w:rFonts w:ascii="宋体" w:hAnsi="宋体" w:hint="eastAsia"/>
          <w:szCs w:val="28"/>
        </w:rPr>
        <w:t>法定代表人/单位</w:t>
      </w:r>
      <w:r>
        <w:rPr>
          <w:rFonts w:ascii="宋体" w:hAnsi="宋体"/>
          <w:szCs w:val="28"/>
        </w:rPr>
        <w:t>负责人</w:t>
      </w:r>
      <w:r>
        <w:rPr>
          <w:rFonts w:ascii="宋体" w:hAnsi="宋体" w:hint="eastAsia"/>
          <w:szCs w:val="28"/>
        </w:rPr>
        <w:t>/自然人/授权</w:t>
      </w:r>
      <w:r>
        <w:rPr>
          <w:rFonts w:ascii="宋体" w:hAnsi="宋体"/>
          <w:szCs w:val="28"/>
        </w:rPr>
        <w:t>代表</w:t>
      </w:r>
      <w:r>
        <w:rPr>
          <w:rFonts w:ascii="宋体" w:hAnsi="宋体" w:hint="eastAsia"/>
          <w:szCs w:val="28"/>
        </w:rPr>
        <w:t>（签字或印章）</w:t>
      </w:r>
      <w:r>
        <w:rPr>
          <w:rFonts w:ascii="宋体" w:hAnsi="宋体" w:hint="eastAsia"/>
          <w:kern w:val="0"/>
          <w:szCs w:val="28"/>
        </w:rPr>
        <w:t>:</w:t>
      </w:r>
      <w:r>
        <w:rPr>
          <w:rFonts w:ascii="宋体" w:hAnsi="宋体" w:hint="eastAsia"/>
          <w:kern w:val="0"/>
          <w:szCs w:val="28"/>
          <w:u w:val="single"/>
        </w:rPr>
        <w:t xml:space="preserve">     </w:t>
      </w:r>
      <w:r>
        <w:rPr>
          <w:rFonts w:ascii="宋体" w:hAnsi="宋体"/>
          <w:kern w:val="0"/>
          <w:szCs w:val="28"/>
          <w:u w:val="single"/>
        </w:rPr>
        <w:t xml:space="preserve">     </w:t>
      </w:r>
    </w:p>
    <w:p w:rsidR="003509B4" w:rsidRDefault="003509B4" w:rsidP="00932001">
      <w:pPr>
        <w:pStyle w:val="000"/>
        <w:spacing w:before="0" w:after="0" w:line="240" w:lineRule="auto"/>
        <w:ind w:left="1070" w:hangingChars="382" w:hanging="1070"/>
        <w:jc w:val="left"/>
        <w:rPr>
          <w:rFonts w:ascii="宋体" w:hAnsi="宋体"/>
          <w:kern w:val="0"/>
          <w:szCs w:val="28"/>
        </w:rPr>
      </w:pPr>
    </w:p>
    <w:p w:rsidR="003509B4" w:rsidRDefault="00B33002" w:rsidP="00932001">
      <w:pPr>
        <w:pStyle w:val="000"/>
        <w:spacing w:before="0" w:after="0" w:line="240" w:lineRule="auto"/>
        <w:ind w:left="1070" w:hangingChars="382" w:hanging="1070"/>
        <w:jc w:val="left"/>
        <w:rPr>
          <w:rFonts w:ascii="宋体" w:hAnsi="宋体"/>
          <w:szCs w:val="28"/>
        </w:rPr>
      </w:pPr>
      <w:r>
        <w:rPr>
          <w:rFonts w:ascii="宋体" w:hAnsi="宋体" w:hint="eastAsia"/>
          <w:kern w:val="0"/>
          <w:szCs w:val="28"/>
        </w:rPr>
        <w:t>日期：</w:t>
      </w:r>
      <w:r>
        <w:rPr>
          <w:rFonts w:ascii="宋体" w:hAnsi="宋体" w:hint="eastAsia"/>
          <w:kern w:val="0"/>
          <w:szCs w:val="28"/>
          <w:u w:val="single"/>
        </w:rPr>
        <w:t xml:space="preserve">      </w:t>
      </w:r>
      <w:r>
        <w:rPr>
          <w:rFonts w:ascii="宋体" w:hAnsi="宋体" w:hint="eastAsia"/>
          <w:kern w:val="0"/>
          <w:szCs w:val="28"/>
        </w:rPr>
        <w:t>年</w:t>
      </w:r>
      <w:r>
        <w:rPr>
          <w:rFonts w:ascii="宋体" w:hAnsi="宋体" w:hint="eastAsia"/>
          <w:kern w:val="0"/>
          <w:szCs w:val="28"/>
          <w:u w:val="single"/>
        </w:rPr>
        <w:t xml:space="preserve">     </w:t>
      </w:r>
      <w:r>
        <w:rPr>
          <w:rFonts w:ascii="宋体" w:hAnsi="宋体" w:hint="eastAsia"/>
          <w:kern w:val="0"/>
          <w:szCs w:val="28"/>
        </w:rPr>
        <w:t>月</w:t>
      </w:r>
      <w:r>
        <w:rPr>
          <w:rFonts w:ascii="宋体" w:hAnsi="宋体" w:hint="eastAsia"/>
          <w:kern w:val="0"/>
          <w:szCs w:val="28"/>
          <w:u w:val="single"/>
        </w:rPr>
        <w:t xml:space="preserve">    </w:t>
      </w:r>
      <w:r>
        <w:rPr>
          <w:rFonts w:ascii="宋体" w:hAnsi="宋体" w:hint="eastAsia"/>
          <w:kern w:val="0"/>
          <w:szCs w:val="28"/>
        </w:rPr>
        <w:t xml:space="preserve">日 </w:t>
      </w:r>
    </w:p>
    <w:p w:rsidR="003509B4" w:rsidRDefault="003509B4">
      <w:pPr>
        <w:pStyle w:val="30"/>
        <w:rPr>
          <w:sz w:val="28"/>
          <w:szCs w:val="28"/>
        </w:rPr>
      </w:pPr>
    </w:p>
    <w:p w:rsidR="003509B4" w:rsidRDefault="003509B4">
      <w:pPr>
        <w:pStyle w:val="1"/>
        <w:jc w:val="center"/>
        <w:rPr>
          <w:sz w:val="28"/>
          <w:szCs w:val="28"/>
        </w:rPr>
      </w:pPr>
    </w:p>
    <w:sectPr w:rsidR="003509B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56C" w:rsidRDefault="0004756C" w:rsidP="00932001">
      <w:r>
        <w:separator/>
      </w:r>
    </w:p>
  </w:endnote>
  <w:endnote w:type="continuationSeparator" w:id="0">
    <w:p w:rsidR="0004756C" w:rsidRDefault="0004756C" w:rsidP="00932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w:altName w:val="微软雅黑"/>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56C" w:rsidRDefault="0004756C" w:rsidP="00932001">
      <w:r>
        <w:separator/>
      </w:r>
    </w:p>
  </w:footnote>
  <w:footnote w:type="continuationSeparator" w:id="0">
    <w:p w:rsidR="0004756C" w:rsidRDefault="0004756C" w:rsidP="009320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0MDQ0YzYzOGVlZDYxN2RmYWM2NmY1ZDRlZjMwNjcifQ=="/>
  </w:docVars>
  <w:rsids>
    <w:rsidRoot w:val="00D3588F"/>
    <w:rsid w:val="00002DB5"/>
    <w:rsid w:val="0000387A"/>
    <w:rsid w:val="00007904"/>
    <w:rsid w:val="00022937"/>
    <w:rsid w:val="00024206"/>
    <w:rsid w:val="000276BE"/>
    <w:rsid w:val="00036754"/>
    <w:rsid w:val="0004016B"/>
    <w:rsid w:val="00045656"/>
    <w:rsid w:val="0004756C"/>
    <w:rsid w:val="000475BD"/>
    <w:rsid w:val="00051A54"/>
    <w:rsid w:val="00065785"/>
    <w:rsid w:val="00074904"/>
    <w:rsid w:val="000762AC"/>
    <w:rsid w:val="00080219"/>
    <w:rsid w:val="00083465"/>
    <w:rsid w:val="000847B2"/>
    <w:rsid w:val="0008739B"/>
    <w:rsid w:val="00096834"/>
    <w:rsid w:val="000A3251"/>
    <w:rsid w:val="000A76EB"/>
    <w:rsid w:val="000B2F60"/>
    <w:rsid w:val="000B371B"/>
    <w:rsid w:val="000B3D35"/>
    <w:rsid w:val="000B43F2"/>
    <w:rsid w:val="000C307B"/>
    <w:rsid w:val="000C6D45"/>
    <w:rsid w:val="000D259A"/>
    <w:rsid w:val="000E1758"/>
    <w:rsid w:val="000E3314"/>
    <w:rsid w:val="000F095F"/>
    <w:rsid w:val="000F1370"/>
    <w:rsid w:val="00110A4C"/>
    <w:rsid w:val="001153D5"/>
    <w:rsid w:val="00116FC5"/>
    <w:rsid w:val="001249D2"/>
    <w:rsid w:val="00125F97"/>
    <w:rsid w:val="0013281D"/>
    <w:rsid w:val="00137B0B"/>
    <w:rsid w:val="00144E95"/>
    <w:rsid w:val="001539FE"/>
    <w:rsid w:val="001546ED"/>
    <w:rsid w:val="00162024"/>
    <w:rsid w:val="001720DE"/>
    <w:rsid w:val="001836E3"/>
    <w:rsid w:val="001A6270"/>
    <w:rsid w:val="001B1AFC"/>
    <w:rsid w:val="001C342D"/>
    <w:rsid w:val="001C42C9"/>
    <w:rsid w:val="001C511C"/>
    <w:rsid w:val="001C5EE8"/>
    <w:rsid w:val="001C66E0"/>
    <w:rsid w:val="001D682D"/>
    <w:rsid w:val="001E3F7D"/>
    <w:rsid w:val="001E655E"/>
    <w:rsid w:val="001F1AD5"/>
    <w:rsid w:val="001F4223"/>
    <w:rsid w:val="00200218"/>
    <w:rsid w:val="00210978"/>
    <w:rsid w:val="00216D92"/>
    <w:rsid w:val="002204AF"/>
    <w:rsid w:val="00224451"/>
    <w:rsid w:val="00243378"/>
    <w:rsid w:val="002659CC"/>
    <w:rsid w:val="00267019"/>
    <w:rsid w:val="00267A5F"/>
    <w:rsid w:val="00274D4A"/>
    <w:rsid w:val="0028067E"/>
    <w:rsid w:val="002858FD"/>
    <w:rsid w:val="00287E26"/>
    <w:rsid w:val="00291D9B"/>
    <w:rsid w:val="002920F0"/>
    <w:rsid w:val="00292435"/>
    <w:rsid w:val="002939B6"/>
    <w:rsid w:val="00295BE8"/>
    <w:rsid w:val="002B051B"/>
    <w:rsid w:val="002B2D81"/>
    <w:rsid w:val="002B5840"/>
    <w:rsid w:val="002C1294"/>
    <w:rsid w:val="002D44E1"/>
    <w:rsid w:val="002E2711"/>
    <w:rsid w:val="002E53E8"/>
    <w:rsid w:val="00301986"/>
    <w:rsid w:val="00301DE8"/>
    <w:rsid w:val="00306D33"/>
    <w:rsid w:val="00310441"/>
    <w:rsid w:val="00311434"/>
    <w:rsid w:val="00311489"/>
    <w:rsid w:val="00312F37"/>
    <w:rsid w:val="00322FC1"/>
    <w:rsid w:val="00326254"/>
    <w:rsid w:val="00331027"/>
    <w:rsid w:val="00334330"/>
    <w:rsid w:val="00342298"/>
    <w:rsid w:val="0034229D"/>
    <w:rsid w:val="00343F61"/>
    <w:rsid w:val="003500BB"/>
    <w:rsid w:val="003509B4"/>
    <w:rsid w:val="00350C0A"/>
    <w:rsid w:val="0036316C"/>
    <w:rsid w:val="003678FB"/>
    <w:rsid w:val="00372EEC"/>
    <w:rsid w:val="00374FA1"/>
    <w:rsid w:val="003771B9"/>
    <w:rsid w:val="003849CB"/>
    <w:rsid w:val="00386D5E"/>
    <w:rsid w:val="00387D36"/>
    <w:rsid w:val="00390E30"/>
    <w:rsid w:val="00394CBD"/>
    <w:rsid w:val="0039537B"/>
    <w:rsid w:val="003C0B70"/>
    <w:rsid w:val="003C23B2"/>
    <w:rsid w:val="003C5551"/>
    <w:rsid w:val="003D5E50"/>
    <w:rsid w:val="003E374C"/>
    <w:rsid w:val="003E41C7"/>
    <w:rsid w:val="003E582E"/>
    <w:rsid w:val="003E6722"/>
    <w:rsid w:val="003F0358"/>
    <w:rsid w:val="00401E67"/>
    <w:rsid w:val="004056DD"/>
    <w:rsid w:val="00407025"/>
    <w:rsid w:val="00412907"/>
    <w:rsid w:val="00421514"/>
    <w:rsid w:val="0042375F"/>
    <w:rsid w:val="00424AFD"/>
    <w:rsid w:val="004303FC"/>
    <w:rsid w:val="00431633"/>
    <w:rsid w:val="00433C92"/>
    <w:rsid w:val="00440AB7"/>
    <w:rsid w:val="00446638"/>
    <w:rsid w:val="00453CDC"/>
    <w:rsid w:val="00474384"/>
    <w:rsid w:val="00492E11"/>
    <w:rsid w:val="004A4255"/>
    <w:rsid w:val="004B272B"/>
    <w:rsid w:val="004C4E45"/>
    <w:rsid w:val="004D2F37"/>
    <w:rsid w:val="004D3260"/>
    <w:rsid w:val="004D43F7"/>
    <w:rsid w:val="004D59EA"/>
    <w:rsid w:val="00503601"/>
    <w:rsid w:val="00521CC1"/>
    <w:rsid w:val="0052240D"/>
    <w:rsid w:val="00544F7E"/>
    <w:rsid w:val="005455AF"/>
    <w:rsid w:val="0055245D"/>
    <w:rsid w:val="005614F8"/>
    <w:rsid w:val="00563340"/>
    <w:rsid w:val="00564A6B"/>
    <w:rsid w:val="0056741D"/>
    <w:rsid w:val="00573DED"/>
    <w:rsid w:val="00586638"/>
    <w:rsid w:val="005A3835"/>
    <w:rsid w:val="005B302D"/>
    <w:rsid w:val="005B7B08"/>
    <w:rsid w:val="005C0FA3"/>
    <w:rsid w:val="005F1DE4"/>
    <w:rsid w:val="005F4172"/>
    <w:rsid w:val="005F4601"/>
    <w:rsid w:val="00601A2A"/>
    <w:rsid w:val="00605EDC"/>
    <w:rsid w:val="006212AD"/>
    <w:rsid w:val="006300B6"/>
    <w:rsid w:val="00633C22"/>
    <w:rsid w:val="00644CE6"/>
    <w:rsid w:val="00645B11"/>
    <w:rsid w:val="00661044"/>
    <w:rsid w:val="00672A37"/>
    <w:rsid w:val="00673FC6"/>
    <w:rsid w:val="00682114"/>
    <w:rsid w:val="006838C0"/>
    <w:rsid w:val="006864CE"/>
    <w:rsid w:val="00687A6E"/>
    <w:rsid w:val="00694DF5"/>
    <w:rsid w:val="006A466A"/>
    <w:rsid w:val="006A642F"/>
    <w:rsid w:val="006B20E5"/>
    <w:rsid w:val="006C50FE"/>
    <w:rsid w:val="006D52F7"/>
    <w:rsid w:val="006E2353"/>
    <w:rsid w:val="006F3535"/>
    <w:rsid w:val="007211CD"/>
    <w:rsid w:val="0072252E"/>
    <w:rsid w:val="007238B1"/>
    <w:rsid w:val="007326E7"/>
    <w:rsid w:val="007333C3"/>
    <w:rsid w:val="007418F7"/>
    <w:rsid w:val="0074596C"/>
    <w:rsid w:val="007532EA"/>
    <w:rsid w:val="00754A1F"/>
    <w:rsid w:val="00756110"/>
    <w:rsid w:val="0075770C"/>
    <w:rsid w:val="007645D1"/>
    <w:rsid w:val="00772A11"/>
    <w:rsid w:val="00787212"/>
    <w:rsid w:val="0079554E"/>
    <w:rsid w:val="007A5D56"/>
    <w:rsid w:val="007C213C"/>
    <w:rsid w:val="007C614F"/>
    <w:rsid w:val="007C70E7"/>
    <w:rsid w:val="007D49B3"/>
    <w:rsid w:val="007D6174"/>
    <w:rsid w:val="007E6599"/>
    <w:rsid w:val="007F5628"/>
    <w:rsid w:val="0081063F"/>
    <w:rsid w:val="00813B0B"/>
    <w:rsid w:val="00813D84"/>
    <w:rsid w:val="008167FA"/>
    <w:rsid w:val="008175AA"/>
    <w:rsid w:val="00830026"/>
    <w:rsid w:val="00832AA4"/>
    <w:rsid w:val="008459F7"/>
    <w:rsid w:val="00847C78"/>
    <w:rsid w:val="0086006D"/>
    <w:rsid w:val="00865443"/>
    <w:rsid w:val="00875B16"/>
    <w:rsid w:val="00890969"/>
    <w:rsid w:val="008913E7"/>
    <w:rsid w:val="00892EBF"/>
    <w:rsid w:val="008A21B7"/>
    <w:rsid w:val="008B6F61"/>
    <w:rsid w:val="008B7F4D"/>
    <w:rsid w:val="008C2795"/>
    <w:rsid w:val="008C6180"/>
    <w:rsid w:val="008C6D72"/>
    <w:rsid w:val="008E60C8"/>
    <w:rsid w:val="00903433"/>
    <w:rsid w:val="00903484"/>
    <w:rsid w:val="00914444"/>
    <w:rsid w:val="0092174B"/>
    <w:rsid w:val="009309C0"/>
    <w:rsid w:val="00932001"/>
    <w:rsid w:val="009379AB"/>
    <w:rsid w:val="00942F40"/>
    <w:rsid w:val="0094776F"/>
    <w:rsid w:val="009532A6"/>
    <w:rsid w:val="00957A82"/>
    <w:rsid w:val="0096780D"/>
    <w:rsid w:val="00971C87"/>
    <w:rsid w:val="009730BC"/>
    <w:rsid w:val="00974385"/>
    <w:rsid w:val="009766A2"/>
    <w:rsid w:val="009772A8"/>
    <w:rsid w:val="009818DC"/>
    <w:rsid w:val="009A0553"/>
    <w:rsid w:val="009B21DA"/>
    <w:rsid w:val="009B5DBC"/>
    <w:rsid w:val="009B6E72"/>
    <w:rsid w:val="009B7FB3"/>
    <w:rsid w:val="009C3C8B"/>
    <w:rsid w:val="009F0ABA"/>
    <w:rsid w:val="009F3289"/>
    <w:rsid w:val="009F32C8"/>
    <w:rsid w:val="009F4BB8"/>
    <w:rsid w:val="009F50C2"/>
    <w:rsid w:val="009F59F0"/>
    <w:rsid w:val="009F77E6"/>
    <w:rsid w:val="00A0251D"/>
    <w:rsid w:val="00A34B69"/>
    <w:rsid w:val="00A4389D"/>
    <w:rsid w:val="00A67374"/>
    <w:rsid w:val="00A7195B"/>
    <w:rsid w:val="00A7245A"/>
    <w:rsid w:val="00A757F9"/>
    <w:rsid w:val="00A91741"/>
    <w:rsid w:val="00AA7E81"/>
    <w:rsid w:val="00AB2189"/>
    <w:rsid w:val="00AB2203"/>
    <w:rsid w:val="00AB51EA"/>
    <w:rsid w:val="00AC1363"/>
    <w:rsid w:val="00AC2D71"/>
    <w:rsid w:val="00AC3DA6"/>
    <w:rsid w:val="00AC6E4C"/>
    <w:rsid w:val="00AC7115"/>
    <w:rsid w:val="00AD2C0A"/>
    <w:rsid w:val="00AD4795"/>
    <w:rsid w:val="00AD7B16"/>
    <w:rsid w:val="00AF3791"/>
    <w:rsid w:val="00B13AE6"/>
    <w:rsid w:val="00B25174"/>
    <w:rsid w:val="00B26B6F"/>
    <w:rsid w:val="00B32179"/>
    <w:rsid w:val="00B33002"/>
    <w:rsid w:val="00B34EC3"/>
    <w:rsid w:val="00B351DC"/>
    <w:rsid w:val="00B4611C"/>
    <w:rsid w:val="00B47379"/>
    <w:rsid w:val="00B500D6"/>
    <w:rsid w:val="00B54BAA"/>
    <w:rsid w:val="00B60C37"/>
    <w:rsid w:val="00B7601E"/>
    <w:rsid w:val="00B935A2"/>
    <w:rsid w:val="00B95FB1"/>
    <w:rsid w:val="00BA0A7E"/>
    <w:rsid w:val="00BA1976"/>
    <w:rsid w:val="00BA3621"/>
    <w:rsid w:val="00BA6F69"/>
    <w:rsid w:val="00BC2048"/>
    <w:rsid w:val="00BD07F4"/>
    <w:rsid w:val="00BD48D8"/>
    <w:rsid w:val="00BD5FBD"/>
    <w:rsid w:val="00BD7C62"/>
    <w:rsid w:val="00BF46E7"/>
    <w:rsid w:val="00C03F2B"/>
    <w:rsid w:val="00C174E9"/>
    <w:rsid w:val="00C23175"/>
    <w:rsid w:val="00C25604"/>
    <w:rsid w:val="00C309F7"/>
    <w:rsid w:val="00C3264F"/>
    <w:rsid w:val="00C35E6F"/>
    <w:rsid w:val="00C37198"/>
    <w:rsid w:val="00C40604"/>
    <w:rsid w:val="00C60BD0"/>
    <w:rsid w:val="00C6340B"/>
    <w:rsid w:val="00C70B90"/>
    <w:rsid w:val="00C755D3"/>
    <w:rsid w:val="00C82236"/>
    <w:rsid w:val="00C8699A"/>
    <w:rsid w:val="00C94673"/>
    <w:rsid w:val="00C96707"/>
    <w:rsid w:val="00CA6671"/>
    <w:rsid w:val="00CB3480"/>
    <w:rsid w:val="00CD321B"/>
    <w:rsid w:val="00CD7EEA"/>
    <w:rsid w:val="00CF6229"/>
    <w:rsid w:val="00CF6B2D"/>
    <w:rsid w:val="00D01EEA"/>
    <w:rsid w:val="00D04FEF"/>
    <w:rsid w:val="00D05A49"/>
    <w:rsid w:val="00D16FE2"/>
    <w:rsid w:val="00D17F7E"/>
    <w:rsid w:val="00D210FF"/>
    <w:rsid w:val="00D25C39"/>
    <w:rsid w:val="00D30CE8"/>
    <w:rsid w:val="00D31DB8"/>
    <w:rsid w:val="00D3588F"/>
    <w:rsid w:val="00D4208B"/>
    <w:rsid w:val="00D42FBF"/>
    <w:rsid w:val="00D479E8"/>
    <w:rsid w:val="00D50CAD"/>
    <w:rsid w:val="00D62614"/>
    <w:rsid w:val="00D63F88"/>
    <w:rsid w:val="00D70956"/>
    <w:rsid w:val="00D736B9"/>
    <w:rsid w:val="00D908E7"/>
    <w:rsid w:val="00D964D1"/>
    <w:rsid w:val="00DA21C1"/>
    <w:rsid w:val="00DA29FD"/>
    <w:rsid w:val="00DA7317"/>
    <w:rsid w:val="00DA748F"/>
    <w:rsid w:val="00DB2674"/>
    <w:rsid w:val="00DB43FA"/>
    <w:rsid w:val="00DB59A6"/>
    <w:rsid w:val="00DC34AC"/>
    <w:rsid w:val="00DC3953"/>
    <w:rsid w:val="00DC654F"/>
    <w:rsid w:val="00DD3C42"/>
    <w:rsid w:val="00DE3D27"/>
    <w:rsid w:val="00DE44FF"/>
    <w:rsid w:val="00DE46B5"/>
    <w:rsid w:val="00DE6E95"/>
    <w:rsid w:val="00DF328A"/>
    <w:rsid w:val="00E12CB9"/>
    <w:rsid w:val="00E253DE"/>
    <w:rsid w:val="00E25BB4"/>
    <w:rsid w:val="00E31918"/>
    <w:rsid w:val="00E36F05"/>
    <w:rsid w:val="00E44DE9"/>
    <w:rsid w:val="00E44F82"/>
    <w:rsid w:val="00E50BF9"/>
    <w:rsid w:val="00E648DA"/>
    <w:rsid w:val="00EC0674"/>
    <w:rsid w:val="00EC498E"/>
    <w:rsid w:val="00EC50B8"/>
    <w:rsid w:val="00EC6C82"/>
    <w:rsid w:val="00ED0C25"/>
    <w:rsid w:val="00EF0F47"/>
    <w:rsid w:val="00EF65AE"/>
    <w:rsid w:val="00EF7B8A"/>
    <w:rsid w:val="00F01B0C"/>
    <w:rsid w:val="00F05662"/>
    <w:rsid w:val="00F12EE2"/>
    <w:rsid w:val="00F134B8"/>
    <w:rsid w:val="00F13956"/>
    <w:rsid w:val="00F2103B"/>
    <w:rsid w:val="00F21B75"/>
    <w:rsid w:val="00F330CE"/>
    <w:rsid w:val="00F352A4"/>
    <w:rsid w:val="00F515F1"/>
    <w:rsid w:val="00F55C33"/>
    <w:rsid w:val="00F60263"/>
    <w:rsid w:val="00F74FCF"/>
    <w:rsid w:val="00F77276"/>
    <w:rsid w:val="00F77DEC"/>
    <w:rsid w:val="00F80E50"/>
    <w:rsid w:val="00F879C4"/>
    <w:rsid w:val="00FA58E6"/>
    <w:rsid w:val="00FA7736"/>
    <w:rsid w:val="00FB6AA0"/>
    <w:rsid w:val="00FC46AD"/>
    <w:rsid w:val="00FD747B"/>
    <w:rsid w:val="1FC92AE8"/>
    <w:rsid w:val="495F4654"/>
    <w:rsid w:val="6CB0290F"/>
    <w:rsid w:val="78D21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E7976E2-57EB-4C08-ABB1-B248A8B0D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cs="Calibri"/>
      <w:kern w:val="2"/>
      <w:sz w:val="21"/>
      <w:szCs w:val="21"/>
    </w:rPr>
  </w:style>
  <w:style w:type="paragraph" w:styleId="1">
    <w:name w:val="heading 1"/>
    <w:basedOn w:val="a"/>
    <w:next w:val="a"/>
    <w:link w:val="1Char"/>
    <w:qFormat/>
    <w:locked/>
    <w:pPr>
      <w:keepNext/>
      <w:keepLines/>
      <w:spacing w:before="340" w:after="330" w:line="578" w:lineRule="auto"/>
      <w:outlineLvl w:val="0"/>
    </w:pPr>
    <w:rPr>
      <w:b/>
      <w:bCs/>
      <w:kern w:val="44"/>
      <w:sz w:val="44"/>
      <w:szCs w:val="44"/>
    </w:rPr>
  </w:style>
  <w:style w:type="paragraph" w:styleId="20">
    <w:name w:val="heading 2"/>
    <w:basedOn w:val="a"/>
    <w:next w:val="a"/>
    <w:link w:val="2Char"/>
    <w:uiPriority w:val="99"/>
    <w:qFormat/>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qFormat/>
    <w:pPr>
      <w:spacing w:line="240" w:lineRule="atLeast"/>
      <w:ind w:firstLine="390"/>
    </w:pPr>
    <w:rPr>
      <w:rFonts w:ascii="宋体" w:eastAsia="仿宋_GB2312" w:hAnsi="宋体"/>
      <w:kern w:val="0"/>
      <w:sz w:val="20"/>
    </w:rPr>
  </w:style>
  <w:style w:type="paragraph" w:styleId="a4">
    <w:name w:val="Normal Indent"/>
    <w:basedOn w:val="a"/>
    <w:qFormat/>
    <w:pPr>
      <w:ind w:firstLine="420"/>
    </w:pPr>
    <w:rPr>
      <w:rFonts w:ascii="Times New Roman" w:hAnsi="Times New Roman"/>
      <w:kern w:val="0"/>
      <w:sz w:val="20"/>
    </w:rPr>
  </w:style>
  <w:style w:type="paragraph" w:styleId="a5">
    <w:name w:val="annotation text"/>
    <w:basedOn w:val="a"/>
    <w:link w:val="Char"/>
    <w:uiPriority w:val="99"/>
    <w:qFormat/>
    <w:pPr>
      <w:jc w:val="left"/>
    </w:pPr>
    <w:rPr>
      <w:rFonts w:cs="Times New Roman"/>
    </w:rPr>
  </w:style>
  <w:style w:type="paragraph" w:styleId="a6">
    <w:name w:val="Plain Text"/>
    <w:basedOn w:val="a"/>
    <w:link w:val="Char0"/>
    <w:qFormat/>
    <w:rPr>
      <w:rFonts w:ascii="宋体" w:hAnsi="Courier New" w:cs="Courier New"/>
    </w:rPr>
  </w:style>
  <w:style w:type="paragraph" w:styleId="a7">
    <w:name w:val="Balloon Text"/>
    <w:basedOn w:val="a"/>
    <w:link w:val="Char1"/>
    <w:uiPriority w:val="99"/>
    <w:semiHidden/>
    <w:qFormat/>
    <w:rPr>
      <w:rFonts w:ascii="Times New Roman" w:hAnsi="Times New Roman" w:cs="Times New Roman"/>
      <w:sz w:val="18"/>
      <w:szCs w:val="18"/>
    </w:rPr>
  </w:style>
  <w:style w:type="paragraph" w:styleId="a8">
    <w:name w:val="footer"/>
    <w:basedOn w:val="a"/>
    <w:link w:val="Char2"/>
    <w:uiPriority w:val="99"/>
    <w:qFormat/>
    <w:pPr>
      <w:tabs>
        <w:tab w:val="center" w:pos="4153"/>
        <w:tab w:val="right" w:pos="8306"/>
      </w:tabs>
      <w:snapToGrid w:val="0"/>
      <w:jc w:val="left"/>
    </w:pPr>
    <w:rPr>
      <w:sz w:val="18"/>
      <w:szCs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table" w:styleId="ab">
    <w:name w:val="Table Grid"/>
    <w:basedOn w:val="a1"/>
    <w:uiPriority w:val="99"/>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99"/>
    <w:qFormat/>
    <w:rPr>
      <w:b/>
      <w:bCs/>
    </w:rPr>
  </w:style>
  <w:style w:type="character" w:customStyle="1" w:styleId="2Char">
    <w:name w:val="标题 2 Char"/>
    <w:link w:val="20"/>
    <w:uiPriority w:val="99"/>
    <w:qFormat/>
    <w:locked/>
    <w:rPr>
      <w:rFonts w:ascii="Cambria" w:eastAsia="宋体" w:hAnsi="Cambria" w:cs="Cambria"/>
      <w:b/>
      <w:bCs/>
      <w:sz w:val="32"/>
      <w:szCs w:val="32"/>
    </w:rPr>
  </w:style>
  <w:style w:type="character" w:customStyle="1" w:styleId="Char3">
    <w:name w:val="页眉 Char"/>
    <w:link w:val="a9"/>
    <w:uiPriority w:val="99"/>
    <w:qFormat/>
    <w:locked/>
    <w:rPr>
      <w:sz w:val="18"/>
      <w:szCs w:val="18"/>
    </w:rPr>
  </w:style>
  <w:style w:type="character" w:customStyle="1" w:styleId="Char2">
    <w:name w:val="页脚 Char"/>
    <w:link w:val="a8"/>
    <w:uiPriority w:val="99"/>
    <w:qFormat/>
    <w:locked/>
    <w:rPr>
      <w:sz w:val="18"/>
      <w:szCs w:val="18"/>
    </w:rPr>
  </w:style>
  <w:style w:type="paragraph" w:styleId="ad">
    <w:name w:val="List Paragraph"/>
    <w:basedOn w:val="a"/>
    <w:link w:val="Char4"/>
    <w:uiPriority w:val="99"/>
    <w:qFormat/>
    <w:pPr>
      <w:ind w:firstLineChars="200" w:firstLine="420"/>
    </w:pPr>
    <w:rPr>
      <w:rFonts w:ascii="Times New Roman" w:hAnsi="Times New Roman" w:cs="Times New Roman"/>
      <w:kern w:val="0"/>
      <w:sz w:val="20"/>
      <w:szCs w:val="20"/>
    </w:rPr>
  </w:style>
  <w:style w:type="character" w:customStyle="1" w:styleId="Char4">
    <w:name w:val="列出段落 Char"/>
    <w:link w:val="ad"/>
    <w:uiPriority w:val="99"/>
    <w:qFormat/>
    <w:locked/>
    <w:rPr>
      <w:rFonts w:ascii="Times New Roman" w:eastAsia="宋体" w:hAnsi="Times New Roman" w:cs="Times New Roman"/>
      <w:sz w:val="20"/>
      <w:szCs w:val="20"/>
    </w:rPr>
  </w:style>
  <w:style w:type="character" w:customStyle="1" w:styleId="Char1">
    <w:name w:val="批注框文本 Char"/>
    <w:link w:val="a7"/>
    <w:uiPriority w:val="99"/>
    <w:semiHidden/>
    <w:qFormat/>
    <w:locked/>
    <w:rPr>
      <w:rFonts w:ascii="Times New Roman" w:eastAsia="宋体" w:hAnsi="Times New Roman" w:cs="Times New Roman"/>
      <w:sz w:val="18"/>
      <w:szCs w:val="18"/>
    </w:rPr>
  </w:style>
  <w:style w:type="paragraph" w:customStyle="1" w:styleId="Char2CharCharChar">
    <w:name w:val="Char2 Char Char Char"/>
    <w:basedOn w:val="a"/>
    <w:uiPriority w:val="99"/>
    <w:qFormat/>
    <w:pPr>
      <w:adjustRightInd w:val="0"/>
      <w:spacing w:line="360" w:lineRule="auto"/>
    </w:pPr>
    <w:rPr>
      <w:rFonts w:ascii="Times New Roman" w:hAnsi="Times New Roman" w:cs="Times New Roman"/>
      <w:kern w:val="0"/>
      <w:sz w:val="24"/>
      <w:szCs w:val="24"/>
    </w:rPr>
  </w:style>
  <w:style w:type="character" w:customStyle="1" w:styleId="font81">
    <w:name w:val="font81"/>
    <w:uiPriority w:val="99"/>
    <w:qFormat/>
    <w:rPr>
      <w:rFonts w:ascii="微软雅黑" w:eastAsia="微软雅黑" w:hAnsi="微软雅黑" w:cs="微软雅黑"/>
      <w:color w:val="000000"/>
      <w:sz w:val="20"/>
      <w:szCs w:val="20"/>
      <w:u w:val="none"/>
    </w:rPr>
  </w:style>
  <w:style w:type="character" w:customStyle="1" w:styleId="font71">
    <w:name w:val="font71"/>
    <w:uiPriority w:val="99"/>
    <w:qFormat/>
    <w:rPr>
      <w:rFonts w:ascii="宋体" w:eastAsia="宋体" w:hAnsi="宋体" w:cs="宋体"/>
      <w:color w:val="000000"/>
      <w:sz w:val="20"/>
      <w:szCs w:val="20"/>
      <w:u w:val="none"/>
    </w:rPr>
  </w:style>
  <w:style w:type="character" w:customStyle="1" w:styleId="Char0">
    <w:name w:val="纯文本 Char"/>
    <w:link w:val="a6"/>
    <w:qFormat/>
    <w:rPr>
      <w:rFonts w:ascii="宋体" w:hAnsi="Courier New" w:cs="Courier New"/>
      <w:kern w:val="2"/>
      <w:sz w:val="21"/>
      <w:szCs w:val="21"/>
    </w:rPr>
  </w:style>
  <w:style w:type="character" w:customStyle="1" w:styleId="1Char">
    <w:name w:val="标题 1 Char"/>
    <w:link w:val="1"/>
    <w:qFormat/>
    <w:rPr>
      <w:rFonts w:cs="Calibri"/>
      <w:b/>
      <w:bCs/>
      <w:kern w:val="44"/>
      <w:sz w:val="44"/>
      <w:szCs w:val="44"/>
    </w:rPr>
  </w:style>
  <w:style w:type="paragraph" w:customStyle="1" w:styleId="4">
    <w:name w:val="正文_4"/>
    <w:qFormat/>
    <w:pPr>
      <w:widowControl w:val="0"/>
    </w:pPr>
    <w:rPr>
      <w:rFonts w:ascii="等线" w:hAnsi="等线"/>
      <w:kern w:val="2"/>
      <w:sz w:val="24"/>
      <w:szCs w:val="22"/>
    </w:rPr>
  </w:style>
  <w:style w:type="paragraph" w:customStyle="1" w:styleId="00">
    <w:name w:val="正文_0_0"/>
    <w:qFormat/>
    <w:pPr>
      <w:widowControl w:val="0"/>
      <w:jc w:val="both"/>
    </w:pPr>
    <w:rPr>
      <w:kern w:val="2"/>
      <w:sz w:val="21"/>
      <w:szCs w:val="22"/>
    </w:rPr>
  </w:style>
  <w:style w:type="paragraph" w:customStyle="1" w:styleId="300">
    <w:name w:val="标题 3_0_0"/>
    <w:basedOn w:val="000"/>
    <w:next w:val="000"/>
    <w:qFormat/>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000">
    <w:name w:val="正文_0_0_0"/>
    <w:qFormat/>
    <w:pPr>
      <w:spacing w:before="120" w:after="120" w:line="360" w:lineRule="auto"/>
      <w:ind w:left="1072" w:hanging="1072"/>
      <w:jc w:val="both"/>
    </w:pPr>
    <w:rPr>
      <w:kern w:val="2"/>
      <w:sz w:val="28"/>
      <w:szCs w:val="22"/>
    </w:rPr>
  </w:style>
  <w:style w:type="paragraph" w:customStyle="1" w:styleId="30">
    <w:name w:val="标题 3_0"/>
    <w:basedOn w:val="a"/>
    <w:next w:val="a"/>
    <w:qFormat/>
    <w:pPr>
      <w:keepNext/>
      <w:keepLines/>
      <w:spacing w:before="120" w:after="120" w:line="360" w:lineRule="auto"/>
      <w:jc w:val="center"/>
      <w:outlineLvl w:val="2"/>
    </w:pPr>
    <w:rPr>
      <w:rFonts w:ascii="宋体" w:hAnsi="宋体" w:cs="Times New Roman"/>
      <w:b/>
      <w:bCs/>
      <w:kern w:val="0"/>
      <w:sz w:val="36"/>
      <w:szCs w:val="18"/>
    </w:rPr>
  </w:style>
  <w:style w:type="character" w:customStyle="1" w:styleId="Char">
    <w:name w:val="批注文字 Char"/>
    <w:link w:val="a5"/>
    <w:uiPriority w:val="99"/>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21B5C-CC95-46CD-827A-0EC77B18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16</Pages>
  <Words>1470</Words>
  <Characters>8379</Characters>
  <Application>Microsoft Office Word</Application>
  <DocSecurity>0</DocSecurity>
  <Lines>69</Lines>
  <Paragraphs>19</Paragraphs>
  <ScaleCrop>false</ScaleCrop>
  <Company>Microsoft</Company>
  <LinksUpToDate>false</LinksUpToDate>
  <CharactersWithSpaces>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宜昌市中心人民医院</dc:title>
  <dc:creator>dell</dc:creator>
  <cp:lastModifiedBy>AutoBVT</cp:lastModifiedBy>
  <cp:revision>9</cp:revision>
  <cp:lastPrinted>2018-08-22T03:24:00Z</cp:lastPrinted>
  <dcterms:created xsi:type="dcterms:W3CDTF">2022-12-29T07:57:00Z</dcterms:created>
  <dcterms:modified xsi:type="dcterms:W3CDTF">2023-01-09T08:48:00Z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B00ACA3FFE064B6AAC4520830769C1F8</vt:lpwstr>
  </property>
</Properties>
</file>