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437542" w:rsidRPr="00437542">
        <w:rPr>
          <w:rFonts w:asciiTheme="minorEastAsia" w:eastAsiaTheme="minorEastAsia" w:hAnsiTheme="minorEastAsia" w:hint="eastAsia"/>
          <w:sz w:val="28"/>
          <w:szCs w:val="28"/>
        </w:rPr>
        <w:t>口腔科超声骨刀、热凝牙胶充填仪采购项目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437542">
        <w:rPr>
          <w:color w:val="000000"/>
          <w:sz w:val="28"/>
          <w:szCs w:val="28"/>
        </w:rPr>
        <w:t>22</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437542" w:rsidRPr="00437542">
        <w:rPr>
          <w:rFonts w:asciiTheme="minorEastAsia" w:eastAsiaTheme="minorEastAsia" w:hAnsiTheme="minorEastAsia" w:hint="eastAsia"/>
          <w:sz w:val="28"/>
          <w:szCs w:val="28"/>
        </w:rPr>
        <w:t>口腔科超声骨刀、热凝牙胶充填仪采购项目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437542" w:rsidRPr="00437542">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437542">
        <w:rPr>
          <w:rFonts w:hint="eastAsia"/>
          <w:color w:val="FF0000"/>
          <w:sz w:val="28"/>
          <w:szCs w:val="28"/>
        </w:rPr>
        <w:t>3</w:t>
      </w:r>
      <w:r w:rsidRPr="00137B0B">
        <w:rPr>
          <w:rFonts w:hint="eastAsia"/>
          <w:color w:val="FF0000"/>
          <w:sz w:val="28"/>
          <w:szCs w:val="28"/>
        </w:rPr>
        <w:t>月</w:t>
      </w:r>
      <w:r w:rsidR="00437542">
        <w:rPr>
          <w:rFonts w:hint="eastAsia"/>
          <w:color w:val="FF0000"/>
          <w:sz w:val="28"/>
          <w:szCs w:val="28"/>
        </w:rPr>
        <w:t>10</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437542" w:rsidRPr="00437542">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437542">
        <w:rPr>
          <w:rFonts w:ascii="宋体" w:hAnsi="宋体" w:cs="宋体"/>
          <w:sz w:val="28"/>
          <w:szCs w:val="28"/>
        </w:rPr>
        <w:t>22</w:t>
      </w:r>
    </w:p>
    <w:p w:rsidR="00162024" w:rsidRPr="00437542"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437542" w:rsidRPr="00437542">
        <w:rPr>
          <w:rFonts w:asciiTheme="minorEastAsia" w:eastAsiaTheme="minorEastAsia" w:hAnsiTheme="minorEastAsia" w:hint="eastAsia"/>
          <w:sz w:val="28"/>
          <w:szCs w:val="28"/>
        </w:rPr>
        <w:t>口腔科超声骨刀、热凝牙胶充填仪采购项目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D242C5" w:rsidRPr="00437542">
        <w:rPr>
          <w:rFonts w:ascii="宋体" w:hAnsi="宋体" w:cs="宋体" w:hint="eastAsia"/>
          <w:kern w:val="0"/>
          <w:sz w:val="28"/>
          <w:szCs w:val="28"/>
        </w:rPr>
        <w:t>19.2</w:t>
      </w:r>
      <w:r w:rsidR="000125AD" w:rsidRPr="00437542">
        <w:rPr>
          <w:rFonts w:ascii="宋体" w:hAnsi="宋体" w:cs="宋体" w:hint="eastAsia"/>
          <w:kern w:val="0"/>
          <w:sz w:val="28"/>
          <w:szCs w:val="28"/>
        </w:rPr>
        <w:t>万</w:t>
      </w:r>
      <w:r w:rsidRPr="00437542">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437542" w:rsidRDefault="007C213C" w:rsidP="007C213C">
      <w:pPr>
        <w:widowControl/>
        <w:spacing w:line="500" w:lineRule="exact"/>
        <w:ind w:firstLineChars="200" w:firstLine="560"/>
        <w:jc w:val="left"/>
        <w:rPr>
          <w:rFonts w:ascii="宋体" w:hAnsi="宋体" w:cs="宋体"/>
          <w:bCs/>
          <w:kern w:val="0"/>
          <w:sz w:val="28"/>
          <w:szCs w:val="28"/>
        </w:rPr>
      </w:pPr>
      <w:r w:rsidRPr="00437542">
        <w:rPr>
          <w:rFonts w:ascii="宋体" w:hAnsi="宋体" w:cs="宋体" w:hint="eastAsia"/>
          <w:kern w:val="0"/>
          <w:sz w:val="28"/>
          <w:szCs w:val="28"/>
        </w:rPr>
        <w:t>5、</w:t>
      </w:r>
      <w:r w:rsidR="00220BCA" w:rsidRPr="00437542">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p>
    <w:p w:rsidR="001C2A5D"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437542" w:rsidRDefault="000125AD" w:rsidP="00D479E8">
      <w:pPr>
        <w:widowControl/>
        <w:spacing w:line="500" w:lineRule="exact"/>
        <w:ind w:firstLineChars="200" w:firstLine="560"/>
        <w:jc w:val="left"/>
        <w:rPr>
          <w:rFonts w:ascii="宋体" w:hAnsi="宋体" w:cs="宋体"/>
          <w:bCs/>
          <w:kern w:val="0"/>
          <w:sz w:val="28"/>
          <w:szCs w:val="28"/>
        </w:rPr>
      </w:pPr>
      <w:r w:rsidRPr="00437542">
        <w:rPr>
          <w:rFonts w:ascii="宋体" w:hAnsi="宋体" w:cs="宋体" w:hint="eastAsia"/>
          <w:bCs/>
          <w:kern w:val="0"/>
          <w:sz w:val="28"/>
          <w:szCs w:val="28"/>
        </w:rPr>
        <w:t>本项目产品用于</w:t>
      </w:r>
      <w:r w:rsidR="00D242C5" w:rsidRPr="00437542">
        <w:rPr>
          <w:rFonts w:ascii="宋体" w:hAnsi="宋体" w:cs="宋体" w:hint="eastAsia"/>
          <w:bCs/>
          <w:kern w:val="0"/>
          <w:sz w:val="28"/>
          <w:szCs w:val="28"/>
        </w:rPr>
        <w:t>患者口腔疾病的治疗</w:t>
      </w:r>
      <w:r w:rsidR="00DF328A" w:rsidRPr="00437542">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969"/>
        <w:gridCol w:w="1134"/>
        <w:gridCol w:w="1128"/>
        <w:gridCol w:w="1910"/>
      </w:tblGrid>
      <w:tr w:rsidR="00DF328A" w:rsidRPr="00137B0B" w:rsidTr="00D242C5">
        <w:trPr>
          <w:trHeight w:val="439"/>
        </w:trPr>
        <w:tc>
          <w:tcPr>
            <w:tcW w:w="993"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D242C5">
        <w:trPr>
          <w:trHeight w:val="439"/>
        </w:trPr>
        <w:tc>
          <w:tcPr>
            <w:tcW w:w="993" w:type="dxa"/>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shd w:val="clear" w:color="000000" w:fill="FFFFFF"/>
            <w:vAlign w:val="center"/>
          </w:tcPr>
          <w:p w:rsidR="00DF328A" w:rsidRPr="00137B0B" w:rsidRDefault="00D242C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超声骨刀</w:t>
            </w:r>
          </w:p>
        </w:tc>
        <w:tc>
          <w:tcPr>
            <w:tcW w:w="1134" w:type="dxa"/>
            <w:shd w:val="clear" w:color="000000" w:fill="FFFFFF"/>
            <w:vAlign w:val="center"/>
          </w:tcPr>
          <w:p w:rsidR="00DF328A" w:rsidRPr="00137B0B" w:rsidRDefault="00D242C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128" w:type="dxa"/>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r w:rsidR="00D242C5" w:rsidRPr="00137B0B" w:rsidTr="00D242C5">
        <w:trPr>
          <w:trHeight w:val="439"/>
        </w:trPr>
        <w:tc>
          <w:tcPr>
            <w:tcW w:w="993" w:type="dxa"/>
            <w:shd w:val="clear" w:color="000000" w:fill="FFFFFF"/>
            <w:vAlign w:val="center"/>
          </w:tcPr>
          <w:p w:rsidR="00D242C5" w:rsidRPr="00137B0B" w:rsidRDefault="00D242C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969" w:type="dxa"/>
            <w:shd w:val="clear" w:color="000000" w:fill="FFFFFF"/>
            <w:vAlign w:val="center"/>
          </w:tcPr>
          <w:p w:rsidR="00D242C5" w:rsidRDefault="00D242C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热凝牙胶充填仪</w:t>
            </w:r>
          </w:p>
        </w:tc>
        <w:tc>
          <w:tcPr>
            <w:tcW w:w="1134" w:type="dxa"/>
            <w:shd w:val="clear" w:color="000000" w:fill="FFFFFF"/>
            <w:vAlign w:val="center"/>
          </w:tcPr>
          <w:p w:rsidR="00D242C5" w:rsidRDefault="00D242C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128" w:type="dxa"/>
            <w:shd w:val="clear" w:color="000000" w:fill="FFFFFF"/>
            <w:vAlign w:val="center"/>
          </w:tcPr>
          <w:p w:rsidR="00D242C5" w:rsidRDefault="00D242C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shd w:val="clear" w:color="auto" w:fill="auto"/>
            <w:vAlign w:val="center"/>
          </w:tcPr>
          <w:p w:rsidR="00D242C5" w:rsidRPr="00137B0B" w:rsidRDefault="00D242C5"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111"/>
        <w:gridCol w:w="2976"/>
        <w:gridCol w:w="1054"/>
      </w:tblGrid>
      <w:tr w:rsidR="00DF328A" w:rsidRPr="00137B0B" w:rsidTr="00032E6C">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4111"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2976"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DC005D" w:rsidRPr="00137B0B" w:rsidTr="00032E6C">
        <w:trPr>
          <w:trHeight w:val="340"/>
        </w:trPr>
        <w:tc>
          <w:tcPr>
            <w:tcW w:w="993" w:type="dxa"/>
            <w:shd w:val="clear" w:color="000000" w:fill="FFFFFF"/>
            <w:vAlign w:val="center"/>
          </w:tcPr>
          <w:p w:rsidR="00DC005D" w:rsidRPr="00032E6C" w:rsidRDefault="00D242C5" w:rsidP="00032E6C">
            <w:pPr>
              <w:rPr>
                <w:rFonts w:ascii="宋体" w:hAnsi="宋体"/>
                <w:sz w:val="24"/>
                <w:szCs w:val="24"/>
              </w:rPr>
            </w:pPr>
            <w:r w:rsidRPr="00032E6C">
              <w:rPr>
                <w:rFonts w:ascii="宋体" w:hAnsi="宋体" w:hint="eastAsia"/>
                <w:sz w:val="24"/>
                <w:szCs w:val="24"/>
              </w:rPr>
              <w:t>1</w:t>
            </w:r>
          </w:p>
        </w:tc>
        <w:tc>
          <w:tcPr>
            <w:tcW w:w="4111" w:type="dxa"/>
            <w:shd w:val="clear" w:color="000000" w:fill="FFFFFF"/>
            <w:vAlign w:val="center"/>
          </w:tcPr>
          <w:p w:rsidR="00DC005D" w:rsidRPr="00032E6C" w:rsidRDefault="00D242C5" w:rsidP="00032E6C">
            <w:pPr>
              <w:rPr>
                <w:rFonts w:ascii="宋体" w:hAnsi="宋体"/>
                <w:sz w:val="24"/>
                <w:szCs w:val="24"/>
              </w:rPr>
            </w:pPr>
            <w:r w:rsidRPr="00032E6C">
              <w:rPr>
                <w:rFonts w:ascii="宋体" w:hAnsi="宋体"/>
                <w:sz w:val="24"/>
                <w:szCs w:val="24"/>
              </w:rPr>
              <w:t>超声骨刀</w:t>
            </w:r>
          </w:p>
        </w:tc>
        <w:tc>
          <w:tcPr>
            <w:tcW w:w="2976" w:type="dxa"/>
            <w:shd w:val="clear" w:color="000000" w:fill="FFFFFF"/>
            <w:vAlign w:val="center"/>
          </w:tcPr>
          <w:p w:rsidR="00DC005D" w:rsidRPr="00032E6C" w:rsidRDefault="00D242C5" w:rsidP="00032E6C">
            <w:pPr>
              <w:rPr>
                <w:rFonts w:ascii="宋体" w:hAnsi="宋体"/>
                <w:sz w:val="24"/>
                <w:szCs w:val="24"/>
              </w:rPr>
            </w:pPr>
            <w:r w:rsidRPr="00032E6C">
              <w:rPr>
                <w:rFonts w:ascii="宋体" w:hAnsi="宋体"/>
                <w:sz w:val="24"/>
                <w:szCs w:val="24"/>
              </w:rPr>
              <w:t>数量</w:t>
            </w:r>
            <w:r w:rsidRPr="00032E6C">
              <w:rPr>
                <w:rFonts w:ascii="宋体" w:hAnsi="宋体" w:hint="eastAsia"/>
                <w:sz w:val="24"/>
                <w:szCs w:val="24"/>
              </w:rPr>
              <w:t>：2台</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032E6C">
        <w:trPr>
          <w:trHeight w:val="340"/>
        </w:trPr>
        <w:tc>
          <w:tcPr>
            <w:tcW w:w="993" w:type="dxa"/>
            <w:shd w:val="clear" w:color="000000" w:fill="FFFFFF"/>
            <w:vAlign w:val="center"/>
          </w:tcPr>
          <w:p w:rsidR="00DC005D" w:rsidRPr="00032E6C" w:rsidRDefault="00D242C5" w:rsidP="00032E6C">
            <w:pPr>
              <w:rPr>
                <w:rFonts w:ascii="宋体" w:hAnsi="宋体"/>
                <w:sz w:val="24"/>
                <w:szCs w:val="24"/>
              </w:rPr>
            </w:pPr>
            <w:r w:rsidRPr="00032E6C">
              <w:rPr>
                <w:rFonts w:ascii="宋体" w:hAnsi="宋体" w:hint="eastAsia"/>
                <w:sz w:val="24"/>
                <w:szCs w:val="24"/>
              </w:rPr>
              <w:t>1.1</w:t>
            </w:r>
          </w:p>
        </w:tc>
        <w:tc>
          <w:tcPr>
            <w:tcW w:w="4111" w:type="dxa"/>
            <w:shd w:val="clear" w:color="000000" w:fill="FFFFFF"/>
            <w:vAlign w:val="center"/>
          </w:tcPr>
          <w:p w:rsidR="00DC005D" w:rsidRPr="00032E6C" w:rsidRDefault="00D242C5" w:rsidP="00032E6C">
            <w:pPr>
              <w:rPr>
                <w:rFonts w:ascii="宋体" w:hAnsi="宋体"/>
                <w:sz w:val="24"/>
                <w:szCs w:val="24"/>
              </w:rPr>
            </w:pPr>
            <w:r w:rsidRPr="00032E6C">
              <w:rPr>
                <w:rFonts w:ascii="宋体" w:hAnsi="宋体" w:hint="eastAsia"/>
                <w:sz w:val="24"/>
                <w:szCs w:val="24"/>
              </w:rPr>
              <w:t>工作尖</w:t>
            </w:r>
          </w:p>
        </w:tc>
        <w:tc>
          <w:tcPr>
            <w:tcW w:w="2976" w:type="dxa"/>
            <w:shd w:val="clear" w:color="000000" w:fill="FFFFFF"/>
            <w:vAlign w:val="center"/>
          </w:tcPr>
          <w:p w:rsidR="00DC005D" w:rsidRPr="00032E6C" w:rsidRDefault="00DC005D" w:rsidP="00032E6C">
            <w:pPr>
              <w:rPr>
                <w:rFonts w:ascii="宋体" w:hAnsi="宋体"/>
                <w:sz w:val="24"/>
                <w:szCs w:val="24"/>
              </w:rPr>
            </w:pP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032E6C">
        <w:trPr>
          <w:trHeight w:val="340"/>
        </w:trPr>
        <w:tc>
          <w:tcPr>
            <w:tcW w:w="993" w:type="dxa"/>
            <w:shd w:val="clear" w:color="000000" w:fill="FFFFFF"/>
            <w:vAlign w:val="center"/>
          </w:tcPr>
          <w:p w:rsidR="00DC005D" w:rsidRPr="00032E6C" w:rsidRDefault="006E1D2C" w:rsidP="00032E6C">
            <w:pPr>
              <w:rPr>
                <w:rFonts w:ascii="宋体" w:hAnsi="宋体"/>
                <w:sz w:val="24"/>
                <w:szCs w:val="24"/>
              </w:rPr>
            </w:pPr>
            <w:r w:rsidRPr="00032E6C">
              <w:rPr>
                <w:rFonts w:ascii="宋体" w:hAnsi="宋体" w:hint="eastAsia"/>
                <w:sz w:val="24"/>
                <w:szCs w:val="24"/>
              </w:rPr>
              <w:t>*</w:t>
            </w:r>
            <w:r w:rsidR="00D242C5" w:rsidRPr="00032E6C">
              <w:rPr>
                <w:rFonts w:ascii="宋体" w:hAnsi="宋体" w:hint="eastAsia"/>
                <w:sz w:val="24"/>
                <w:szCs w:val="24"/>
              </w:rPr>
              <w:t>1.1.1</w:t>
            </w:r>
          </w:p>
        </w:tc>
        <w:tc>
          <w:tcPr>
            <w:tcW w:w="4111" w:type="dxa"/>
            <w:shd w:val="clear" w:color="000000" w:fill="FFFFFF"/>
            <w:vAlign w:val="center"/>
          </w:tcPr>
          <w:p w:rsidR="00DC005D" w:rsidRPr="00032E6C" w:rsidRDefault="00D242C5" w:rsidP="00032E6C">
            <w:pPr>
              <w:rPr>
                <w:rFonts w:ascii="宋体" w:hAnsi="宋体"/>
                <w:sz w:val="24"/>
                <w:szCs w:val="24"/>
              </w:rPr>
            </w:pPr>
            <w:r w:rsidRPr="00032E6C">
              <w:rPr>
                <w:rFonts w:ascii="宋体" w:hAnsi="宋体"/>
                <w:sz w:val="24"/>
                <w:szCs w:val="24"/>
              </w:rPr>
              <w:t>尖端主振幅</w:t>
            </w:r>
          </w:p>
        </w:tc>
        <w:tc>
          <w:tcPr>
            <w:tcW w:w="2976" w:type="dxa"/>
            <w:shd w:val="clear" w:color="000000" w:fill="FFFFFF"/>
            <w:vAlign w:val="center"/>
          </w:tcPr>
          <w:p w:rsidR="00DC005D" w:rsidRPr="00032E6C" w:rsidRDefault="00D242C5" w:rsidP="00032E6C">
            <w:pPr>
              <w:rPr>
                <w:rFonts w:ascii="宋体" w:hAnsi="宋体"/>
                <w:sz w:val="24"/>
                <w:szCs w:val="24"/>
              </w:rPr>
            </w:pPr>
            <w:r w:rsidRPr="00032E6C">
              <w:rPr>
                <w:rFonts w:ascii="宋体" w:hAnsi="宋体" w:hint="eastAsia"/>
                <w:sz w:val="24"/>
                <w:szCs w:val="24"/>
              </w:rPr>
              <w:t>≥20~80μm</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032E6C">
        <w:trPr>
          <w:trHeight w:val="340"/>
        </w:trPr>
        <w:tc>
          <w:tcPr>
            <w:tcW w:w="993" w:type="dxa"/>
            <w:shd w:val="clear" w:color="000000" w:fill="FFFFFF"/>
            <w:vAlign w:val="center"/>
          </w:tcPr>
          <w:p w:rsidR="00DC005D" w:rsidRPr="00032E6C" w:rsidRDefault="00D242C5" w:rsidP="00032E6C">
            <w:pPr>
              <w:rPr>
                <w:rFonts w:ascii="宋体" w:hAnsi="宋体"/>
                <w:sz w:val="24"/>
                <w:szCs w:val="24"/>
              </w:rPr>
            </w:pPr>
            <w:r w:rsidRPr="00032E6C">
              <w:rPr>
                <w:rFonts w:ascii="宋体" w:hAnsi="宋体" w:hint="eastAsia"/>
                <w:sz w:val="24"/>
                <w:szCs w:val="24"/>
              </w:rPr>
              <w:t>1.1.2</w:t>
            </w:r>
          </w:p>
        </w:tc>
        <w:tc>
          <w:tcPr>
            <w:tcW w:w="4111" w:type="dxa"/>
            <w:shd w:val="clear" w:color="000000" w:fill="FFFFFF"/>
            <w:vAlign w:val="center"/>
          </w:tcPr>
          <w:p w:rsidR="00DC005D" w:rsidRPr="00032E6C" w:rsidRDefault="00D242C5" w:rsidP="00032E6C">
            <w:pPr>
              <w:rPr>
                <w:rFonts w:ascii="宋体" w:hAnsi="宋体"/>
                <w:sz w:val="24"/>
                <w:szCs w:val="24"/>
              </w:rPr>
            </w:pPr>
            <w:r w:rsidRPr="00032E6C">
              <w:rPr>
                <w:rFonts w:ascii="宋体" w:hAnsi="宋体"/>
                <w:sz w:val="24"/>
                <w:szCs w:val="24"/>
              </w:rPr>
              <w:t>尖端横向振幅</w:t>
            </w:r>
          </w:p>
        </w:tc>
        <w:tc>
          <w:tcPr>
            <w:tcW w:w="2976" w:type="dxa"/>
            <w:shd w:val="clear" w:color="000000" w:fill="FFFFFF"/>
            <w:vAlign w:val="center"/>
          </w:tcPr>
          <w:p w:rsidR="00DC005D" w:rsidRPr="00032E6C" w:rsidRDefault="00D242C5" w:rsidP="00032E6C">
            <w:pPr>
              <w:rPr>
                <w:rFonts w:ascii="宋体" w:hAnsi="宋体"/>
                <w:sz w:val="24"/>
                <w:szCs w:val="24"/>
              </w:rPr>
            </w:pPr>
            <w:r w:rsidRPr="00032E6C">
              <w:rPr>
                <w:rFonts w:ascii="宋体" w:hAnsi="宋体" w:hint="eastAsia"/>
                <w:sz w:val="24"/>
                <w:szCs w:val="24"/>
              </w:rPr>
              <w:t>≤30μm</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032E6C">
        <w:trPr>
          <w:trHeight w:val="340"/>
        </w:trPr>
        <w:tc>
          <w:tcPr>
            <w:tcW w:w="993" w:type="dxa"/>
            <w:shd w:val="clear" w:color="000000" w:fill="FFFFFF"/>
            <w:vAlign w:val="center"/>
          </w:tcPr>
          <w:p w:rsidR="00DC005D" w:rsidRPr="00032E6C" w:rsidRDefault="00D242C5" w:rsidP="00032E6C">
            <w:pPr>
              <w:rPr>
                <w:rFonts w:ascii="宋体" w:hAnsi="宋体"/>
                <w:sz w:val="24"/>
                <w:szCs w:val="24"/>
              </w:rPr>
            </w:pPr>
            <w:r w:rsidRPr="00032E6C">
              <w:rPr>
                <w:rFonts w:ascii="宋体" w:hAnsi="宋体" w:hint="eastAsia"/>
                <w:sz w:val="24"/>
                <w:szCs w:val="24"/>
              </w:rPr>
              <w:t>1.1.3</w:t>
            </w:r>
          </w:p>
        </w:tc>
        <w:tc>
          <w:tcPr>
            <w:tcW w:w="4111" w:type="dxa"/>
            <w:shd w:val="clear" w:color="000000" w:fill="FFFFFF"/>
            <w:vAlign w:val="center"/>
          </w:tcPr>
          <w:p w:rsidR="00DC005D" w:rsidRPr="00032E6C" w:rsidRDefault="00D242C5" w:rsidP="00032E6C">
            <w:pPr>
              <w:rPr>
                <w:rFonts w:ascii="宋体" w:hAnsi="宋体"/>
                <w:sz w:val="24"/>
                <w:szCs w:val="24"/>
              </w:rPr>
            </w:pPr>
            <w:r w:rsidRPr="00032E6C">
              <w:rPr>
                <w:rFonts w:ascii="宋体" w:hAnsi="宋体"/>
                <w:sz w:val="24"/>
                <w:szCs w:val="24"/>
              </w:rPr>
              <w:t>振动频率</w:t>
            </w:r>
          </w:p>
        </w:tc>
        <w:tc>
          <w:tcPr>
            <w:tcW w:w="2976" w:type="dxa"/>
            <w:shd w:val="clear" w:color="000000" w:fill="FFFFFF"/>
            <w:vAlign w:val="center"/>
          </w:tcPr>
          <w:p w:rsidR="00DC005D" w:rsidRPr="00032E6C" w:rsidRDefault="00D242C5" w:rsidP="00032E6C">
            <w:pPr>
              <w:rPr>
                <w:rFonts w:ascii="宋体" w:hAnsi="宋体"/>
                <w:sz w:val="24"/>
                <w:szCs w:val="24"/>
              </w:rPr>
            </w:pPr>
            <w:r w:rsidRPr="00032E6C">
              <w:rPr>
                <w:rFonts w:ascii="宋体" w:hAnsi="宋体" w:hint="eastAsia"/>
                <w:sz w:val="24"/>
                <w:szCs w:val="24"/>
              </w:rPr>
              <w:t>≥24~29</w:t>
            </w:r>
            <w:r w:rsidR="00032E6C">
              <w:rPr>
                <w:rFonts w:ascii="宋体" w:hAnsi="宋体" w:hint="eastAsia"/>
                <w:sz w:val="24"/>
                <w:szCs w:val="24"/>
              </w:rPr>
              <w:t xml:space="preserve"> </w:t>
            </w:r>
            <w:r w:rsidRPr="00032E6C">
              <w:rPr>
                <w:rFonts w:ascii="宋体" w:hAnsi="宋体" w:hint="eastAsia"/>
                <w:sz w:val="24"/>
                <w:szCs w:val="24"/>
              </w:rPr>
              <w:t>KHz</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032E6C">
        <w:trPr>
          <w:trHeight w:val="340"/>
        </w:trPr>
        <w:tc>
          <w:tcPr>
            <w:tcW w:w="993" w:type="dxa"/>
            <w:shd w:val="clear" w:color="000000" w:fill="FFFFFF"/>
            <w:vAlign w:val="center"/>
          </w:tcPr>
          <w:p w:rsidR="006744BA" w:rsidRPr="00032E6C" w:rsidRDefault="006E1D2C" w:rsidP="00032E6C">
            <w:pPr>
              <w:rPr>
                <w:rFonts w:ascii="宋体" w:hAnsi="宋体"/>
                <w:sz w:val="24"/>
                <w:szCs w:val="24"/>
              </w:rPr>
            </w:pPr>
            <w:r w:rsidRPr="00032E6C">
              <w:rPr>
                <w:rFonts w:ascii="宋体" w:hAnsi="宋体" w:hint="eastAsia"/>
                <w:sz w:val="24"/>
                <w:szCs w:val="24"/>
              </w:rPr>
              <w:t>*</w:t>
            </w:r>
            <w:r w:rsidR="00D242C5" w:rsidRPr="00032E6C">
              <w:rPr>
                <w:rFonts w:ascii="宋体" w:hAnsi="宋体" w:hint="eastAsia"/>
                <w:sz w:val="24"/>
                <w:szCs w:val="24"/>
              </w:rPr>
              <w:t>1.2</w:t>
            </w:r>
          </w:p>
        </w:tc>
        <w:tc>
          <w:tcPr>
            <w:tcW w:w="4111"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sz w:val="24"/>
                <w:szCs w:val="24"/>
              </w:rPr>
              <w:t>蠕动泵流量</w:t>
            </w:r>
          </w:p>
        </w:tc>
        <w:tc>
          <w:tcPr>
            <w:tcW w:w="2976"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hint="eastAsia"/>
                <w:sz w:val="24"/>
                <w:szCs w:val="24"/>
              </w:rPr>
              <w:t>≥</w:t>
            </w:r>
            <w:r w:rsidRPr="00032E6C">
              <w:rPr>
                <w:rFonts w:ascii="宋体" w:hAnsi="宋体"/>
                <w:sz w:val="24"/>
                <w:szCs w:val="24"/>
              </w:rPr>
              <w:t>30~110</w:t>
            </w:r>
            <w:r w:rsidR="00032E6C">
              <w:rPr>
                <w:rFonts w:ascii="宋体" w:hAnsi="宋体" w:hint="eastAsia"/>
                <w:sz w:val="24"/>
                <w:szCs w:val="24"/>
              </w:rPr>
              <w:t xml:space="preserve"> </w:t>
            </w:r>
            <w:r w:rsidRPr="00032E6C">
              <w:rPr>
                <w:rFonts w:ascii="宋体" w:hAnsi="宋体"/>
                <w:sz w:val="24"/>
                <w:szCs w:val="24"/>
              </w:rPr>
              <w:t>ml/min</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032E6C">
        <w:trPr>
          <w:trHeight w:val="340"/>
        </w:trPr>
        <w:tc>
          <w:tcPr>
            <w:tcW w:w="993"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hint="eastAsia"/>
                <w:sz w:val="24"/>
                <w:szCs w:val="24"/>
              </w:rPr>
              <w:t>1.3</w:t>
            </w:r>
          </w:p>
        </w:tc>
        <w:tc>
          <w:tcPr>
            <w:tcW w:w="4111"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sz w:val="24"/>
                <w:szCs w:val="24"/>
              </w:rPr>
              <w:t>主声输出面积</w:t>
            </w:r>
          </w:p>
        </w:tc>
        <w:tc>
          <w:tcPr>
            <w:tcW w:w="2976"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hint="eastAsia"/>
                <w:sz w:val="24"/>
                <w:szCs w:val="24"/>
              </w:rPr>
              <w:t>≤10</w:t>
            </w:r>
            <w:r w:rsidRPr="00032E6C">
              <w:rPr>
                <w:rFonts w:ascii="宋体" w:hAnsi="宋体"/>
                <w:sz w:val="24"/>
                <w:szCs w:val="24"/>
              </w:rPr>
              <w:t xml:space="preserve"> mm2</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032E6C">
        <w:trPr>
          <w:trHeight w:val="340"/>
        </w:trPr>
        <w:tc>
          <w:tcPr>
            <w:tcW w:w="993"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hint="eastAsia"/>
                <w:sz w:val="24"/>
                <w:szCs w:val="24"/>
              </w:rPr>
              <w:t>1.4</w:t>
            </w:r>
          </w:p>
        </w:tc>
        <w:tc>
          <w:tcPr>
            <w:tcW w:w="4111"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sz w:val="24"/>
                <w:szCs w:val="24"/>
              </w:rPr>
              <w:t>次级横振声输出面积</w:t>
            </w:r>
          </w:p>
        </w:tc>
        <w:tc>
          <w:tcPr>
            <w:tcW w:w="2976"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hint="eastAsia"/>
                <w:sz w:val="24"/>
                <w:szCs w:val="24"/>
              </w:rPr>
              <w:t>≤20</w:t>
            </w:r>
            <w:r w:rsidRPr="00032E6C">
              <w:rPr>
                <w:rFonts w:ascii="宋体" w:hAnsi="宋体"/>
                <w:sz w:val="24"/>
                <w:szCs w:val="24"/>
              </w:rPr>
              <w:t xml:space="preserve"> mm2</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032E6C">
        <w:trPr>
          <w:trHeight w:val="340"/>
        </w:trPr>
        <w:tc>
          <w:tcPr>
            <w:tcW w:w="993"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hint="eastAsia"/>
                <w:sz w:val="24"/>
                <w:szCs w:val="24"/>
              </w:rPr>
              <w:t>1.5</w:t>
            </w:r>
          </w:p>
        </w:tc>
        <w:tc>
          <w:tcPr>
            <w:tcW w:w="4111"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sz w:val="24"/>
                <w:szCs w:val="24"/>
              </w:rPr>
              <w:t>主机重量</w:t>
            </w:r>
          </w:p>
        </w:tc>
        <w:tc>
          <w:tcPr>
            <w:tcW w:w="2976"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hint="eastAsia"/>
                <w:sz w:val="24"/>
                <w:szCs w:val="24"/>
              </w:rPr>
              <w:t>≤3.2</w:t>
            </w:r>
            <w:r w:rsidR="00032E6C">
              <w:rPr>
                <w:rFonts w:ascii="宋体" w:hAnsi="宋体" w:hint="eastAsia"/>
                <w:sz w:val="24"/>
                <w:szCs w:val="24"/>
              </w:rPr>
              <w:t xml:space="preserve"> </w:t>
            </w:r>
            <w:r w:rsidRPr="00032E6C">
              <w:rPr>
                <w:rFonts w:ascii="宋体" w:hAnsi="宋体" w:hint="eastAsia"/>
                <w:sz w:val="24"/>
                <w:szCs w:val="24"/>
              </w:rPr>
              <w:t>kg</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032E6C">
        <w:trPr>
          <w:trHeight w:val="340"/>
        </w:trPr>
        <w:tc>
          <w:tcPr>
            <w:tcW w:w="993"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hint="eastAsia"/>
                <w:sz w:val="24"/>
                <w:szCs w:val="24"/>
              </w:rPr>
              <w:t>1.6</w:t>
            </w:r>
          </w:p>
        </w:tc>
        <w:tc>
          <w:tcPr>
            <w:tcW w:w="4111"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sz w:val="24"/>
                <w:szCs w:val="24"/>
              </w:rPr>
              <w:t>多功能脚踏</w:t>
            </w:r>
          </w:p>
        </w:tc>
        <w:tc>
          <w:tcPr>
            <w:tcW w:w="2976"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sz w:val="24"/>
                <w:szCs w:val="24"/>
              </w:rPr>
              <w:t>具备</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032E6C">
        <w:trPr>
          <w:trHeight w:val="340"/>
        </w:trPr>
        <w:tc>
          <w:tcPr>
            <w:tcW w:w="993" w:type="dxa"/>
            <w:shd w:val="clear" w:color="000000" w:fill="FFFFFF"/>
            <w:vAlign w:val="center"/>
          </w:tcPr>
          <w:p w:rsidR="006744BA" w:rsidRPr="00032E6C" w:rsidRDefault="006E1D2C" w:rsidP="00032E6C">
            <w:pPr>
              <w:rPr>
                <w:rFonts w:ascii="宋体" w:hAnsi="宋体"/>
                <w:sz w:val="24"/>
                <w:szCs w:val="24"/>
              </w:rPr>
            </w:pPr>
            <w:r w:rsidRPr="00032E6C">
              <w:rPr>
                <w:rFonts w:ascii="宋体" w:hAnsi="宋体" w:hint="eastAsia"/>
                <w:sz w:val="24"/>
                <w:szCs w:val="24"/>
              </w:rPr>
              <w:t>1.7</w:t>
            </w:r>
          </w:p>
        </w:tc>
        <w:tc>
          <w:tcPr>
            <w:tcW w:w="4111"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sz w:val="24"/>
                <w:szCs w:val="24"/>
              </w:rPr>
              <w:t>显示屏</w:t>
            </w:r>
          </w:p>
        </w:tc>
        <w:tc>
          <w:tcPr>
            <w:tcW w:w="2976"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sz w:val="24"/>
                <w:szCs w:val="24"/>
              </w:rPr>
              <w:t>中文液晶屏，显示当前功率档位、水量档位、模式等信息</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032E6C">
        <w:trPr>
          <w:trHeight w:val="340"/>
        </w:trPr>
        <w:tc>
          <w:tcPr>
            <w:tcW w:w="993" w:type="dxa"/>
            <w:shd w:val="clear" w:color="000000" w:fill="FFFFFF"/>
            <w:vAlign w:val="center"/>
          </w:tcPr>
          <w:p w:rsidR="006744BA" w:rsidRPr="00032E6C" w:rsidRDefault="006E1D2C" w:rsidP="00032E6C">
            <w:pPr>
              <w:rPr>
                <w:rFonts w:ascii="宋体" w:hAnsi="宋体"/>
                <w:sz w:val="24"/>
                <w:szCs w:val="24"/>
              </w:rPr>
            </w:pPr>
            <w:r w:rsidRPr="00032E6C">
              <w:rPr>
                <w:rFonts w:ascii="宋体" w:hAnsi="宋体" w:hint="eastAsia"/>
                <w:sz w:val="24"/>
                <w:szCs w:val="24"/>
              </w:rPr>
              <w:t>1.8</w:t>
            </w:r>
          </w:p>
        </w:tc>
        <w:tc>
          <w:tcPr>
            <w:tcW w:w="4111"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sz w:val="24"/>
                <w:szCs w:val="24"/>
              </w:rPr>
              <w:t>采用自动搜频系统，搜索最佳工作频率</w:t>
            </w:r>
          </w:p>
        </w:tc>
        <w:tc>
          <w:tcPr>
            <w:tcW w:w="2976" w:type="dxa"/>
            <w:shd w:val="clear" w:color="000000" w:fill="FFFFFF"/>
            <w:vAlign w:val="center"/>
          </w:tcPr>
          <w:p w:rsidR="006744BA" w:rsidRPr="00032E6C" w:rsidRDefault="00D242C5" w:rsidP="00032E6C">
            <w:pPr>
              <w:rPr>
                <w:rFonts w:ascii="宋体" w:hAnsi="宋体"/>
                <w:sz w:val="24"/>
                <w:szCs w:val="24"/>
              </w:rPr>
            </w:pPr>
            <w:r w:rsidRPr="00032E6C">
              <w:rPr>
                <w:rFonts w:ascii="宋体" w:hAnsi="宋体"/>
                <w:sz w:val="24"/>
                <w:szCs w:val="24"/>
              </w:rPr>
              <w:t>具备</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6E1D2C" w:rsidP="00032E6C">
            <w:pPr>
              <w:rPr>
                <w:rFonts w:ascii="宋体" w:hAnsi="宋体"/>
                <w:sz w:val="24"/>
                <w:szCs w:val="24"/>
              </w:rPr>
            </w:pPr>
            <w:r w:rsidRPr="00032E6C">
              <w:rPr>
                <w:rFonts w:ascii="宋体" w:hAnsi="宋体" w:hint="eastAsia"/>
                <w:sz w:val="24"/>
                <w:szCs w:val="24"/>
              </w:rPr>
              <w:t>1.9</w:t>
            </w:r>
          </w:p>
        </w:tc>
        <w:tc>
          <w:tcPr>
            <w:tcW w:w="4111" w:type="dxa"/>
            <w:shd w:val="clear" w:color="000000" w:fill="FFFFFF"/>
            <w:vAlign w:val="center"/>
          </w:tcPr>
          <w:p w:rsidR="00D242C5" w:rsidRPr="00032E6C" w:rsidRDefault="00D242C5" w:rsidP="00032E6C">
            <w:pPr>
              <w:rPr>
                <w:rFonts w:ascii="宋体" w:hAnsi="宋体"/>
                <w:sz w:val="24"/>
                <w:szCs w:val="24"/>
              </w:rPr>
            </w:pPr>
            <w:r w:rsidRPr="00032E6C">
              <w:rPr>
                <w:rFonts w:ascii="宋体" w:hAnsi="宋体"/>
                <w:sz w:val="24"/>
                <w:szCs w:val="24"/>
              </w:rPr>
              <w:t>采用微电脑全自动控制</w:t>
            </w:r>
          </w:p>
        </w:tc>
        <w:tc>
          <w:tcPr>
            <w:tcW w:w="2976" w:type="dxa"/>
            <w:shd w:val="clear" w:color="000000" w:fill="FFFFFF"/>
            <w:vAlign w:val="center"/>
          </w:tcPr>
          <w:p w:rsidR="00D242C5" w:rsidRPr="00032E6C" w:rsidRDefault="00D242C5" w:rsidP="00032E6C">
            <w:pPr>
              <w:rPr>
                <w:rFonts w:ascii="宋体" w:hAnsi="宋体"/>
                <w:sz w:val="24"/>
                <w:szCs w:val="24"/>
              </w:rPr>
            </w:pPr>
            <w:r w:rsidRPr="00032E6C">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6E1D2C" w:rsidP="00032E6C">
            <w:pPr>
              <w:rPr>
                <w:rFonts w:ascii="宋体" w:hAnsi="宋体"/>
                <w:sz w:val="24"/>
                <w:szCs w:val="24"/>
              </w:rPr>
            </w:pPr>
            <w:r w:rsidRPr="00032E6C">
              <w:rPr>
                <w:rFonts w:ascii="宋体" w:hAnsi="宋体" w:hint="eastAsia"/>
                <w:sz w:val="24"/>
                <w:szCs w:val="24"/>
              </w:rPr>
              <w:t>1.10</w:t>
            </w:r>
          </w:p>
        </w:tc>
        <w:tc>
          <w:tcPr>
            <w:tcW w:w="4111" w:type="dxa"/>
            <w:shd w:val="clear" w:color="000000" w:fill="FFFFFF"/>
            <w:vAlign w:val="center"/>
          </w:tcPr>
          <w:p w:rsidR="00D242C5" w:rsidRPr="00032E6C" w:rsidRDefault="00D242C5" w:rsidP="00032E6C">
            <w:pPr>
              <w:rPr>
                <w:rFonts w:ascii="宋体" w:hAnsi="宋体"/>
                <w:sz w:val="24"/>
                <w:szCs w:val="24"/>
              </w:rPr>
            </w:pPr>
            <w:r w:rsidRPr="00032E6C">
              <w:rPr>
                <w:rFonts w:ascii="宋体" w:hAnsi="宋体"/>
                <w:sz w:val="24"/>
                <w:szCs w:val="24"/>
              </w:rPr>
              <w:t>采用故障报警系统</w:t>
            </w:r>
          </w:p>
        </w:tc>
        <w:tc>
          <w:tcPr>
            <w:tcW w:w="2976" w:type="dxa"/>
            <w:shd w:val="clear" w:color="000000" w:fill="FFFFFF"/>
            <w:vAlign w:val="center"/>
          </w:tcPr>
          <w:p w:rsidR="00D242C5" w:rsidRPr="00032E6C" w:rsidRDefault="00D242C5" w:rsidP="00032E6C">
            <w:pPr>
              <w:rPr>
                <w:rFonts w:ascii="宋体" w:hAnsi="宋体"/>
                <w:sz w:val="24"/>
                <w:szCs w:val="24"/>
              </w:rPr>
            </w:pPr>
            <w:r w:rsidRPr="00032E6C">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6E1D2C" w:rsidP="00032E6C">
            <w:pPr>
              <w:rPr>
                <w:rFonts w:ascii="宋体" w:hAnsi="宋体"/>
                <w:sz w:val="24"/>
                <w:szCs w:val="24"/>
              </w:rPr>
            </w:pPr>
            <w:r w:rsidRPr="00032E6C">
              <w:rPr>
                <w:rFonts w:ascii="宋体" w:hAnsi="宋体" w:hint="eastAsia"/>
                <w:sz w:val="24"/>
                <w:szCs w:val="24"/>
              </w:rPr>
              <w:t>1.11</w:t>
            </w:r>
          </w:p>
        </w:tc>
        <w:tc>
          <w:tcPr>
            <w:tcW w:w="4111" w:type="dxa"/>
            <w:shd w:val="clear" w:color="000000" w:fill="FFFFFF"/>
            <w:vAlign w:val="center"/>
          </w:tcPr>
          <w:p w:rsidR="00D242C5" w:rsidRPr="00032E6C" w:rsidRDefault="00D242C5" w:rsidP="00032E6C">
            <w:pPr>
              <w:rPr>
                <w:rFonts w:ascii="宋体" w:hAnsi="宋体"/>
                <w:sz w:val="24"/>
                <w:szCs w:val="24"/>
              </w:rPr>
            </w:pPr>
            <w:r w:rsidRPr="00032E6C">
              <w:rPr>
                <w:rFonts w:ascii="宋体" w:hAnsi="宋体"/>
                <w:sz w:val="24"/>
                <w:szCs w:val="24"/>
              </w:rPr>
              <w:t>手柄能耐 134</w:t>
            </w:r>
            <w:r w:rsidRPr="00032E6C">
              <w:rPr>
                <w:rFonts w:ascii="宋体" w:hAnsi="宋体" w:hint="eastAsia"/>
                <w:sz w:val="24"/>
                <w:szCs w:val="24"/>
              </w:rPr>
              <w:t>℃</w:t>
            </w:r>
            <w:r w:rsidRPr="00032E6C">
              <w:rPr>
                <w:rFonts w:ascii="宋体" w:hAnsi="宋体"/>
                <w:sz w:val="24"/>
                <w:szCs w:val="24"/>
              </w:rPr>
              <w:t>高温和 0.22Mp高压消毒</w:t>
            </w:r>
          </w:p>
        </w:tc>
        <w:tc>
          <w:tcPr>
            <w:tcW w:w="2976" w:type="dxa"/>
            <w:shd w:val="clear" w:color="000000" w:fill="FFFFFF"/>
            <w:vAlign w:val="center"/>
          </w:tcPr>
          <w:p w:rsidR="00D242C5" w:rsidRPr="00032E6C" w:rsidRDefault="00D242C5" w:rsidP="00032E6C">
            <w:pPr>
              <w:rPr>
                <w:rFonts w:ascii="宋体" w:hAnsi="宋体"/>
                <w:sz w:val="24"/>
                <w:szCs w:val="24"/>
              </w:rPr>
            </w:pPr>
            <w:r w:rsidRPr="00032E6C">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6E1D2C" w:rsidP="00032E6C">
            <w:pPr>
              <w:rPr>
                <w:rFonts w:ascii="宋体" w:hAnsi="宋体"/>
                <w:sz w:val="24"/>
                <w:szCs w:val="24"/>
              </w:rPr>
            </w:pPr>
            <w:r w:rsidRPr="00032E6C">
              <w:rPr>
                <w:rFonts w:ascii="宋体" w:hAnsi="宋体" w:hint="eastAsia"/>
                <w:sz w:val="24"/>
                <w:szCs w:val="24"/>
              </w:rPr>
              <w:t>1.12</w:t>
            </w:r>
          </w:p>
        </w:tc>
        <w:tc>
          <w:tcPr>
            <w:tcW w:w="4111" w:type="dxa"/>
            <w:shd w:val="clear" w:color="000000" w:fill="FFFFFF"/>
            <w:vAlign w:val="center"/>
          </w:tcPr>
          <w:p w:rsidR="00D242C5" w:rsidRPr="00032E6C" w:rsidRDefault="00D242C5" w:rsidP="00032E6C">
            <w:pPr>
              <w:rPr>
                <w:rFonts w:ascii="宋体" w:hAnsi="宋体"/>
                <w:sz w:val="24"/>
                <w:szCs w:val="24"/>
              </w:rPr>
            </w:pPr>
            <w:r w:rsidRPr="00032E6C">
              <w:rPr>
                <w:rFonts w:ascii="宋体" w:hAnsi="宋体"/>
                <w:sz w:val="24"/>
                <w:szCs w:val="24"/>
              </w:rPr>
              <w:t>静音供水，超声微动力下满足冷切割</w:t>
            </w:r>
          </w:p>
        </w:tc>
        <w:tc>
          <w:tcPr>
            <w:tcW w:w="2976" w:type="dxa"/>
            <w:shd w:val="clear" w:color="000000" w:fill="FFFFFF"/>
            <w:vAlign w:val="center"/>
          </w:tcPr>
          <w:p w:rsidR="00D242C5" w:rsidRPr="00032E6C" w:rsidRDefault="00D242C5" w:rsidP="00032E6C">
            <w:pPr>
              <w:rPr>
                <w:rFonts w:ascii="宋体" w:hAnsi="宋体"/>
                <w:sz w:val="24"/>
                <w:szCs w:val="24"/>
              </w:rPr>
            </w:pPr>
            <w:r w:rsidRPr="00032E6C">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6E1D2C" w:rsidP="00032E6C">
            <w:pPr>
              <w:rPr>
                <w:rFonts w:ascii="宋体" w:hAnsi="宋体"/>
                <w:sz w:val="24"/>
                <w:szCs w:val="24"/>
              </w:rPr>
            </w:pPr>
            <w:r w:rsidRPr="00032E6C">
              <w:rPr>
                <w:rFonts w:ascii="宋体" w:hAnsi="宋体" w:hint="eastAsia"/>
                <w:sz w:val="24"/>
                <w:szCs w:val="24"/>
              </w:rPr>
              <w:t>2</w:t>
            </w:r>
          </w:p>
        </w:tc>
        <w:tc>
          <w:tcPr>
            <w:tcW w:w="4111" w:type="dxa"/>
            <w:shd w:val="clear" w:color="000000" w:fill="FFFFFF"/>
            <w:vAlign w:val="center"/>
          </w:tcPr>
          <w:p w:rsidR="00D242C5" w:rsidRPr="00032E6C" w:rsidRDefault="006E1D2C" w:rsidP="00032E6C">
            <w:pPr>
              <w:rPr>
                <w:rFonts w:ascii="宋体" w:hAnsi="宋体"/>
                <w:sz w:val="24"/>
                <w:szCs w:val="24"/>
              </w:rPr>
            </w:pPr>
            <w:r w:rsidRPr="00032E6C">
              <w:rPr>
                <w:rFonts w:ascii="宋体" w:hAnsi="宋体" w:hint="eastAsia"/>
                <w:sz w:val="24"/>
                <w:szCs w:val="24"/>
              </w:rPr>
              <w:t>热凝牙胶充填仪</w:t>
            </w:r>
          </w:p>
        </w:tc>
        <w:tc>
          <w:tcPr>
            <w:tcW w:w="2976" w:type="dxa"/>
            <w:shd w:val="clear" w:color="000000" w:fill="FFFFFF"/>
            <w:vAlign w:val="center"/>
          </w:tcPr>
          <w:p w:rsidR="00D242C5" w:rsidRPr="00032E6C" w:rsidRDefault="00032E6C" w:rsidP="00032E6C">
            <w:pPr>
              <w:rPr>
                <w:rFonts w:ascii="宋体" w:hAnsi="宋体"/>
                <w:sz w:val="24"/>
                <w:szCs w:val="24"/>
              </w:rPr>
            </w:pPr>
            <w:r>
              <w:rPr>
                <w:rFonts w:ascii="宋体" w:hAnsi="宋体"/>
                <w:sz w:val="24"/>
                <w:szCs w:val="24"/>
              </w:rPr>
              <w:t>数量</w:t>
            </w:r>
            <w:r>
              <w:rPr>
                <w:rFonts w:ascii="宋体" w:hAnsi="宋体" w:hint="eastAsia"/>
                <w:sz w:val="24"/>
                <w:szCs w:val="24"/>
              </w:rPr>
              <w:t>：2台</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2.1</w:t>
            </w:r>
          </w:p>
        </w:tc>
        <w:tc>
          <w:tcPr>
            <w:tcW w:w="4111" w:type="dxa"/>
            <w:shd w:val="clear" w:color="000000" w:fill="FFFFFF"/>
            <w:vAlign w:val="center"/>
          </w:tcPr>
          <w:p w:rsidR="00D242C5" w:rsidRPr="00032E6C" w:rsidRDefault="006E1D2C" w:rsidP="00032E6C">
            <w:pPr>
              <w:rPr>
                <w:rFonts w:ascii="宋体" w:hAnsi="宋体"/>
                <w:sz w:val="24"/>
                <w:szCs w:val="24"/>
              </w:rPr>
            </w:pPr>
            <w:r w:rsidRPr="00032E6C">
              <w:rPr>
                <w:rFonts w:ascii="宋体" w:hAnsi="宋体"/>
                <w:sz w:val="24"/>
                <w:szCs w:val="24"/>
              </w:rPr>
              <w:t>加热手柄</w:t>
            </w:r>
          </w:p>
        </w:tc>
        <w:tc>
          <w:tcPr>
            <w:tcW w:w="2976" w:type="dxa"/>
            <w:shd w:val="clear" w:color="000000" w:fill="FFFFFF"/>
            <w:vAlign w:val="center"/>
          </w:tcPr>
          <w:p w:rsidR="00D242C5" w:rsidRPr="00032E6C" w:rsidRDefault="00D242C5" w:rsidP="00032E6C">
            <w:pPr>
              <w:rPr>
                <w:rFonts w:ascii="宋体" w:hAnsi="宋体"/>
                <w:sz w:val="24"/>
                <w:szCs w:val="24"/>
              </w:rPr>
            </w:pP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lastRenderedPageBreak/>
              <w:t>2.1.1</w:t>
            </w:r>
          </w:p>
        </w:tc>
        <w:tc>
          <w:tcPr>
            <w:tcW w:w="4111"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sz w:val="24"/>
                <w:szCs w:val="24"/>
              </w:rPr>
              <w:t>360度可按压硅胶环形按键</w:t>
            </w:r>
            <w:r w:rsidRPr="00032E6C">
              <w:rPr>
                <w:rFonts w:ascii="宋体" w:hAnsi="宋体" w:hint="eastAsia"/>
                <w:sz w:val="24"/>
                <w:szCs w:val="24"/>
              </w:rPr>
              <w:t>控制加热</w:t>
            </w:r>
          </w:p>
        </w:tc>
        <w:tc>
          <w:tcPr>
            <w:tcW w:w="2976" w:type="dxa"/>
            <w:shd w:val="clear" w:color="000000" w:fill="FFFFFF"/>
            <w:vAlign w:val="center"/>
          </w:tcPr>
          <w:p w:rsidR="00D242C5" w:rsidRPr="00032E6C" w:rsidRDefault="00032E6C" w:rsidP="00032E6C">
            <w:pPr>
              <w:rPr>
                <w:rFonts w:ascii="宋体" w:hAnsi="宋体"/>
                <w:sz w:val="24"/>
                <w:szCs w:val="24"/>
              </w:rPr>
            </w:pPr>
            <w:r>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2.1.2</w:t>
            </w:r>
          </w:p>
        </w:tc>
        <w:tc>
          <w:tcPr>
            <w:tcW w:w="4111"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sz w:val="24"/>
                <w:szCs w:val="24"/>
              </w:rPr>
              <w:t>1秒达到设定温度</w:t>
            </w:r>
            <w:r w:rsidRPr="00032E6C">
              <w:rPr>
                <w:rFonts w:ascii="宋体" w:hAnsi="宋体" w:hint="eastAsia"/>
                <w:sz w:val="24"/>
                <w:szCs w:val="24"/>
              </w:rPr>
              <w:t>，</w:t>
            </w:r>
            <w:r w:rsidRPr="00032E6C">
              <w:rPr>
                <w:rFonts w:ascii="宋体" w:hAnsi="宋体"/>
                <w:sz w:val="24"/>
                <w:szCs w:val="24"/>
              </w:rPr>
              <w:t>持续加热4秒，自动</w:t>
            </w:r>
            <w:r w:rsidRPr="00032E6C">
              <w:rPr>
                <w:rFonts w:ascii="宋体" w:hAnsi="宋体" w:hint="eastAsia"/>
                <w:sz w:val="24"/>
                <w:szCs w:val="24"/>
              </w:rPr>
              <w:t>停止加热</w:t>
            </w:r>
          </w:p>
        </w:tc>
        <w:tc>
          <w:tcPr>
            <w:tcW w:w="2976" w:type="dxa"/>
            <w:shd w:val="clear" w:color="000000" w:fill="FFFFFF"/>
            <w:vAlign w:val="center"/>
          </w:tcPr>
          <w:p w:rsidR="00D242C5" w:rsidRPr="00032E6C" w:rsidRDefault="00032E6C" w:rsidP="00032E6C">
            <w:pPr>
              <w:rPr>
                <w:rFonts w:ascii="宋体" w:hAnsi="宋体"/>
                <w:sz w:val="24"/>
                <w:szCs w:val="24"/>
              </w:rPr>
            </w:pPr>
            <w:r>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2.1.3</w:t>
            </w:r>
          </w:p>
        </w:tc>
        <w:tc>
          <w:tcPr>
            <w:tcW w:w="4111" w:type="dxa"/>
            <w:shd w:val="clear" w:color="000000" w:fill="FFFFFF"/>
            <w:vAlign w:val="center"/>
          </w:tcPr>
          <w:p w:rsidR="00D242C5" w:rsidRPr="00032E6C" w:rsidRDefault="00032E6C" w:rsidP="00032E6C">
            <w:pPr>
              <w:rPr>
                <w:rFonts w:ascii="宋体" w:hAnsi="宋体"/>
                <w:sz w:val="24"/>
                <w:szCs w:val="24"/>
              </w:rPr>
            </w:pPr>
            <w:r>
              <w:rPr>
                <w:rFonts w:ascii="宋体" w:hAnsi="宋体" w:hint="eastAsia"/>
                <w:sz w:val="24"/>
                <w:szCs w:val="24"/>
              </w:rPr>
              <w:t>多</w:t>
            </w:r>
            <w:r w:rsidRPr="00032E6C">
              <w:rPr>
                <w:rFonts w:ascii="宋体" w:hAnsi="宋体"/>
                <w:sz w:val="24"/>
                <w:szCs w:val="24"/>
              </w:rPr>
              <w:t>档</w:t>
            </w:r>
            <w:r>
              <w:rPr>
                <w:rFonts w:ascii="宋体" w:hAnsi="宋体" w:hint="eastAsia"/>
                <w:sz w:val="24"/>
                <w:szCs w:val="24"/>
              </w:rPr>
              <w:t>预设</w:t>
            </w:r>
            <w:r>
              <w:rPr>
                <w:rFonts w:ascii="宋体" w:hAnsi="宋体"/>
                <w:sz w:val="24"/>
                <w:szCs w:val="24"/>
              </w:rPr>
              <w:t>控温</w:t>
            </w:r>
          </w:p>
        </w:tc>
        <w:tc>
          <w:tcPr>
            <w:tcW w:w="2976" w:type="dxa"/>
            <w:shd w:val="clear" w:color="000000" w:fill="FFFFFF"/>
            <w:vAlign w:val="center"/>
          </w:tcPr>
          <w:p w:rsidR="00D242C5" w:rsidRPr="00032E6C" w:rsidRDefault="00032E6C" w:rsidP="00032E6C">
            <w:pPr>
              <w:rPr>
                <w:rFonts w:ascii="宋体" w:hAnsi="宋体"/>
                <w:sz w:val="24"/>
                <w:szCs w:val="24"/>
              </w:rPr>
            </w:pPr>
            <w:r>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2.1.4</w:t>
            </w:r>
          </w:p>
        </w:tc>
        <w:tc>
          <w:tcPr>
            <w:tcW w:w="4111"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持续加热</w:t>
            </w:r>
            <w:r>
              <w:rPr>
                <w:rFonts w:ascii="宋体" w:hAnsi="宋体" w:hint="eastAsia"/>
                <w:sz w:val="24"/>
                <w:szCs w:val="24"/>
              </w:rPr>
              <w:t>4秒</w:t>
            </w:r>
            <w:r w:rsidRPr="00032E6C">
              <w:rPr>
                <w:rFonts w:ascii="宋体" w:hAnsi="宋体" w:hint="eastAsia"/>
                <w:sz w:val="24"/>
                <w:szCs w:val="24"/>
              </w:rPr>
              <w:t>后</w:t>
            </w:r>
            <w:r>
              <w:rPr>
                <w:rFonts w:ascii="宋体" w:hAnsi="宋体" w:hint="eastAsia"/>
                <w:sz w:val="24"/>
                <w:szCs w:val="24"/>
              </w:rPr>
              <w:t>自动停止加热，超过</w:t>
            </w:r>
            <w:r w:rsidRPr="00032E6C">
              <w:rPr>
                <w:rFonts w:ascii="宋体" w:hAnsi="宋体" w:hint="eastAsia"/>
                <w:sz w:val="24"/>
                <w:szCs w:val="24"/>
              </w:rPr>
              <w:t>1</w:t>
            </w:r>
            <w:r w:rsidRPr="00032E6C">
              <w:rPr>
                <w:rFonts w:ascii="宋体" w:hAnsi="宋体"/>
                <w:sz w:val="24"/>
                <w:szCs w:val="24"/>
              </w:rPr>
              <w:t>0</w:t>
            </w:r>
            <w:r w:rsidRPr="00032E6C">
              <w:rPr>
                <w:rFonts w:ascii="宋体" w:hAnsi="宋体" w:hint="eastAsia"/>
                <w:sz w:val="24"/>
                <w:szCs w:val="24"/>
              </w:rPr>
              <w:t>s</w:t>
            </w:r>
            <w:r w:rsidRPr="00032E6C">
              <w:rPr>
                <w:rFonts w:ascii="宋体" w:hAnsi="宋体"/>
                <w:sz w:val="24"/>
                <w:szCs w:val="24"/>
              </w:rPr>
              <w:t>蜂鸣提示；未插入加热针及遇到错误时，屏幕和声音同时提示</w:t>
            </w:r>
          </w:p>
        </w:tc>
        <w:tc>
          <w:tcPr>
            <w:tcW w:w="2976" w:type="dxa"/>
            <w:shd w:val="clear" w:color="000000" w:fill="FFFFFF"/>
            <w:vAlign w:val="center"/>
          </w:tcPr>
          <w:p w:rsidR="00D242C5" w:rsidRPr="00032E6C" w:rsidRDefault="00032E6C" w:rsidP="00032E6C">
            <w:pPr>
              <w:rPr>
                <w:rFonts w:ascii="宋体" w:hAnsi="宋体"/>
                <w:sz w:val="24"/>
                <w:szCs w:val="24"/>
              </w:rPr>
            </w:pPr>
            <w:r>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2.1.5</w:t>
            </w:r>
          </w:p>
        </w:tc>
        <w:tc>
          <w:tcPr>
            <w:tcW w:w="4111"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sz w:val="24"/>
                <w:szCs w:val="24"/>
              </w:rPr>
              <w:t>高清OLED显示屏</w:t>
            </w:r>
          </w:p>
        </w:tc>
        <w:tc>
          <w:tcPr>
            <w:tcW w:w="2976" w:type="dxa"/>
            <w:shd w:val="clear" w:color="000000" w:fill="FFFFFF"/>
            <w:vAlign w:val="center"/>
          </w:tcPr>
          <w:p w:rsidR="00D242C5" w:rsidRPr="00032E6C" w:rsidRDefault="00032E6C" w:rsidP="00032E6C">
            <w:pPr>
              <w:rPr>
                <w:rFonts w:ascii="宋体" w:hAnsi="宋体"/>
                <w:sz w:val="24"/>
                <w:szCs w:val="24"/>
              </w:rPr>
            </w:pPr>
            <w:r>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2.1.6</w:t>
            </w:r>
          </w:p>
        </w:tc>
        <w:tc>
          <w:tcPr>
            <w:tcW w:w="4111"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sz w:val="24"/>
                <w:szCs w:val="24"/>
              </w:rPr>
              <w:t>5 分钟内无任何操作后自动关机</w:t>
            </w:r>
          </w:p>
        </w:tc>
        <w:tc>
          <w:tcPr>
            <w:tcW w:w="2976" w:type="dxa"/>
            <w:shd w:val="clear" w:color="000000" w:fill="FFFFFF"/>
            <w:vAlign w:val="center"/>
          </w:tcPr>
          <w:p w:rsidR="00D242C5" w:rsidRPr="00032E6C" w:rsidRDefault="00032E6C" w:rsidP="00032E6C">
            <w:pPr>
              <w:rPr>
                <w:rFonts w:ascii="宋体" w:hAnsi="宋体"/>
                <w:sz w:val="24"/>
                <w:szCs w:val="24"/>
              </w:rPr>
            </w:pPr>
            <w:r>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2.1.7</w:t>
            </w:r>
          </w:p>
        </w:tc>
        <w:tc>
          <w:tcPr>
            <w:tcW w:w="4111"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2100mAh大容量可充电锂电池，</w:t>
            </w:r>
            <w:r w:rsidRPr="00032E6C">
              <w:rPr>
                <w:rFonts w:ascii="宋体" w:hAnsi="宋体"/>
                <w:sz w:val="24"/>
                <w:szCs w:val="24"/>
              </w:rPr>
              <w:t>电池单次充满电后在加热手柄上面连续使用时间不少于3小时</w:t>
            </w:r>
          </w:p>
        </w:tc>
        <w:tc>
          <w:tcPr>
            <w:tcW w:w="2976" w:type="dxa"/>
            <w:shd w:val="clear" w:color="000000" w:fill="FFFFFF"/>
            <w:vAlign w:val="center"/>
          </w:tcPr>
          <w:p w:rsidR="00D242C5" w:rsidRPr="00032E6C" w:rsidRDefault="003610B7" w:rsidP="00032E6C">
            <w:pPr>
              <w:rPr>
                <w:rFonts w:ascii="宋体" w:hAnsi="宋体"/>
                <w:sz w:val="24"/>
                <w:szCs w:val="24"/>
              </w:rPr>
            </w:pPr>
            <w:r>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2.2</w:t>
            </w:r>
          </w:p>
        </w:tc>
        <w:tc>
          <w:tcPr>
            <w:tcW w:w="4111"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sz w:val="24"/>
                <w:szCs w:val="24"/>
              </w:rPr>
              <w:t>充填手柄</w:t>
            </w:r>
          </w:p>
        </w:tc>
        <w:tc>
          <w:tcPr>
            <w:tcW w:w="2976" w:type="dxa"/>
            <w:shd w:val="clear" w:color="000000" w:fill="FFFFFF"/>
            <w:vAlign w:val="center"/>
          </w:tcPr>
          <w:p w:rsidR="00D242C5" w:rsidRPr="00032E6C" w:rsidRDefault="00D242C5" w:rsidP="00032E6C">
            <w:pPr>
              <w:rPr>
                <w:rFonts w:ascii="宋体" w:hAnsi="宋体"/>
                <w:sz w:val="24"/>
                <w:szCs w:val="24"/>
              </w:rPr>
            </w:pP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2.2.1</w:t>
            </w:r>
          </w:p>
        </w:tc>
        <w:tc>
          <w:tcPr>
            <w:tcW w:w="4111" w:type="dxa"/>
            <w:shd w:val="clear" w:color="000000" w:fill="FFFFFF"/>
            <w:vAlign w:val="center"/>
          </w:tcPr>
          <w:p w:rsidR="00D242C5" w:rsidRPr="00032E6C" w:rsidRDefault="003610B7" w:rsidP="00032E6C">
            <w:pPr>
              <w:rPr>
                <w:rFonts w:ascii="宋体" w:hAnsi="宋体"/>
                <w:sz w:val="24"/>
                <w:szCs w:val="24"/>
              </w:rPr>
            </w:pPr>
            <w:r>
              <w:rPr>
                <w:rFonts w:ascii="宋体" w:hAnsi="宋体" w:hint="eastAsia"/>
                <w:sz w:val="24"/>
                <w:szCs w:val="24"/>
              </w:rPr>
              <w:t>多</w:t>
            </w:r>
            <w:r w:rsidRPr="00032E6C">
              <w:rPr>
                <w:rFonts w:ascii="宋体" w:hAnsi="宋体"/>
                <w:sz w:val="24"/>
                <w:szCs w:val="24"/>
              </w:rPr>
              <w:t>档</w:t>
            </w:r>
            <w:r>
              <w:rPr>
                <w:rFonts w:ascii="宋体" w:hAnsi="宋体" w:hint="eastAsia"/>
                <w:sz w:val="24"/>
                <w:szCs w:val="24"/>
              </w:rPr>
              <w:t>预设</w:t>
            </w:r>
            <w:r>
              <w:rPr>
                <w:rFonts w:ascii="宋体" w:hAnsi="宋体"/>
                <w:sz w:val="24"/>
                <w:szCs w:val="24"/>
              </w:rPr>
              <w:t>控温</w:t>
            </w:r>
          </w:p>
        </w:tc>
        <w:tc>
          <w:tcPr>
            <w:tcW w:w="2976" w:type="dxa"/>
            <w:shd w:val="clear" w:color="000000" w:fill="FFFFFF"/>
            <w:vAlign w:val="center"/>
          </w:tcPr>
          <w:p w:rsidR="00D242C5" w:rsidRPr="00032E6C" w:rsidRDefault="003610B7" w:rsidP="00032E6C">
            <w:pPr>
              <w:rPr>
                <w:rFonts w:ascii="宋体" w:hAnsi="宋体"/>
                <w:sz w:val="24"/>
                <w:szCs w:val="24"/>
              </w:rPr>
            </w:pPr>
            <w:r>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2.2.2</w:t>
            </w:r>
          </w:p>
        </w:tc>
        <w:tc>
          <w:tcPr>
            <w:tcW w:w="4111"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1</w:t>
            </w:r>
            <w:r w:rsidRPr="00032E6C">
              <w:rPr>
                <w:rFonts w:ascii="宋体" w:hAnsi="宋体"/>
                <w:sz w:val="24"/>
                <w:szCs w:val="24"/>
              </w:rPr>
              <w:t>2s~35s快速上升到指定温度</w:t>
            </w:r>
          </w:p>
        </w:tc>
        <w:tc>
          <w:tcPr>
            <w:tcW w:w="2976" w:type="dxa"/>
            <w:shd w:val="clear" w:color="000000" w:fill="FFFFFF"/>
            <w:vAlign w:val="center"/>
          </w:tcPr>
          <w:p w:rsidR="00D242C5" w:rsidRPr="00032E6C" w:rsidRDefault="003610B7" w:rsidP="00032E6C">
            <w:pPr>
              <w:rPr>
                <w:rFonts w:ascii="宋体" w:hAnsi="宋体"/>
                <w:sz w:val="24"/>
                <w:szCs w:val="24"/>
              </w:rPr>
            </w:pPr>
            <w:r>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2.2.3</w:t>
            </w:r>
          </w:p>
        </w:tc>
        <w:tc>
          <w:tcPr>
            <w:tcW w:w="4111"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sz w:val="24"/>
                <w:szCs w:val="24"/>
              </w:rPr>
              <w:t>360°可旋转注胶</w:t>
            </w:r>
            <w:r w:rsidRPr="00032E6C">
              <w:rPr>
                <w:rFonts w:ascii="宋体" w:hAnsi="宋体" w:hint="eastAsia"/>
                <w:sz w:val="24"/>
                <w:szCs w:val="24"/>
              </w:rPr>
              <w:t>银</w:t>
            </w:r>
            <w:r w:rsidRPr="00032E6C">
              <w:rPr>
                <w:rFonts w:ascii="宋体" w:hAnsi="宋体"/>
                <w:sz w:val="24"/>
                <w:szCs w:val="24"/>
              </w:rPr>
              <w:t>针</w:t>
            </w:r>
          </w:p>
        </w:tc>
        <w:tc>
          <w:tcPr>
            <w:tcW w:w="2976" w:type="dxa"/>
            <w:shd w:val="clear" w:color="000000" w:fill="FFFFFF"/>
            <w:vAlign w:val="center"/>
          </w:tcPr>
          <w:p w:rsidR="00D242C5" w:rsidRPr="00032E6C" w:rsidRDefault="003610B7" w:rsidP="00032E6C">
            <w:pPr>
              <w:rPr>
                <w:rFonts w:ascii="宋体" w:hAnsi="宋体"/>
                <w:sz w:val="24"/>
                <w:szCs w:val="24"/>
              </w:rPr>
            </w:pPr>
            <w:r>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2.2.4</w:t>
            </w:r>
          </w:p>
        </w:tc>
        <w:tc>
          <w:tcPr>
            <w:tcW w:w="4111"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牙胶仓设</w:t>
            </w:r>
            <w:r w:rsidRPr="00032E6C">
              <w:rPr>
                <w:rFonts w:ascii="宋体" w:hAnsi="宋体"/>
                <w:sz w:val="24"/>
                <w:szCs w:val="24"/>
              </w:rPr>
              <w:t>保护盖</w:t>
            </w:r>
          </w:p>
        </w:tc>
        <w:tc>
          <w:tcPr>
            <w:tcW w:w="2976" w:type="dxa"/>
            <w:shd w:val="clear" w:color="000000" w:fill="FFFFFF"/>
            <w:vAlign w:val="center"/>
          </w:tcPr>
          <w:p w:rsidR="00D242C5" w:rsidRPr="00032E6C" w:rsidRDefault="003610B7" w:rsidP="00032E6C">
            <w:pPr>
              <w:rPr>
                <w:rFonts w:ascii="宋体" w:hAnsi="宋体"/>
                <w:sz w:val="24"/>
                <w:szCs w:val="24"/>
              </w:rPr>
            </w:pPr>
            <w:r>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2.2.5</w:t>
            </w:r>
          </w:p>
        </w:tc>
        <w:tc>
          <w:tcPr>
            <w:tcW w:w="4111"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注胶枪头部设计隔热保护套</w:t>
            </w:r>
          </w:p>
        </w:tc>
        <w:tc>
          <w:tcPr>
            <w:tcW w:w="2976" w:type="dxa"/>
            <w:shd w:val="clear" w:color="000000" w:fill="FFFFFF"/>
            <w:vAlign w:val="center"/>
          </w:tcPr>
          <w:p w:rsidR="00D242C5" w:rsidRPr="00032E6C" w:rsidRDefault="003610B7" w:rsidP="00032E6C">
            <w:pPr>
              <w:rPr>
                <w:rFonts w:ascii="宋体" w:hAnsi="宋体"/>
                <w:sz w:val="24"/>
                <w:szCs w:val="24"/>
              </w:rPr>
            </w:pPr>
            <w:r>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2.2.6</w:t>
            </w:r>
          </w:p>
        </w:tc>
        <w:tc>
          <w:tcPr>
            <w:tcW w:w="4111"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预弯器带刻度，磁吸附于充电底座上</w:t>
            </w:r>
          </w:p>
        </w:tc>
        <w:tc>
          <w:tcPr>
            <w:tcW w:w="2976" w:type="dxa"/>
            <w:shd w:val="clear" w:color="000000" w:fill="FFFFFF"/>
            <w:vAlign w:val="center"/>
          </w:tcPr>
          <w:p w:rsidR="00D242C5" w:rsidRPr="00032E6C" w:rsidRDefault="003610B7" w:rsidP="00032E6C">
            <w:pPr>
              <w:rPr>
                <w:rFonts w:ascii="宋体" w:hAnsi="宋体"/>
                <w:sz w:val="24"/>
                <w:szCs w:val="24"/>
              </w:rPr>
            </w:pPr>
            <w:r>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2.2.7</w:t>
            </w:r>
          </w:p>
        </w:tc>
        <w:tc>
          <w:tcPr>
            <w:tcW w:w="4111"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sz w:val="24"/>
                <w:szCs w:val="24"/>
              </w:rPr>
              <w:t>枪尖温度达到设定的温度,加热电源自动关闭到低的水平</w:t>
            </w:r>
            <w:r w:rsidRPr="00032E6C">
              <w:rPr>
                <w:rFonts w:ascii="宋体" w:hAnsi="宋体" w:hint="eastAsia"/>
                <w:sz w:val="24"/>
                <w:szCs w:val="24"/>
              </w:rPr>
              <w:t>，</w:t>
            </w:r>
            <w:r w:rsidRPr="00032E6C">
              <w:rPr>
                <w:rFonts w:ascii="宋体" w:hAnsi="宋体"/>
                <w:sz w:val="24"/>
                <w:szCs w:val="24"/>
              </w:rPr>
              <w:t>保持预设温度</w:t>
            </w:r>
          </w:p>
        </w:tc>
        <w:tc>
          <w:tcPr>
            <w:tcW w:w="2976" w:type="dxa"/>
            <w:shd w:val="clear" w:color="000000" w:fill="FFFFFF"/>
            <w:vAlign w:val="center"/>
          </w:tcPr>
          <w:p w:rsidR="00D242C5" w:rsidRPr="00032E6C" w:rsidRDefault="003610B7" w:rsidP="00032E6C">
            <w:pPr>
              <w:rPr>
                <w:rFonts w:ascii="宋体" w:hAnsi="宋体"/>
                <w:sz w:val="24"/>
                <w:szCs w:val="24"/>
              </w:rPr>
            </w:pPr>
            <w:r>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2.2.8</w:t>
            </w:r>
          </w:p>
        </w:tc>
        <w:tc>
          <w:tcPr>
            <w:tcW w:w="4111"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工作状态时5分钟内无任何操作，手柄进入静置模式，节省电量，温度维持在</w:t>
            </w:r>
            <w:r w:rsidRPr="00032E6C">
              <w:rPr>
                <w:rFonts w:ascii="宋体" w:hAnsi="宋体"/>
                <w:sz w:val="24"/>
                <w:szCs w:val="24"/>
              </w:rPr>
              <w:t>70</w:t>
            </w:r>
            <w:r w:rsidRPr="00032E6C">
              <w:rPr>
                <w:rFonts w:ascii="宋体" w:hAnsi="宋体" w:hint="eastAsia"/>
                <w:sz w:val="24"/>
                <w:szCs w:val="24"/>
              </w:rPr>
              <w:t>-</w:t>
            </w:r>
            <w:r w:rsidRPr="00032E6C">
              <w:rPr>
                <w:rFonts w:ascii="宋体" w:hAnsi="宋体"/>
                <w:sz w:val="24"/>
                <w:szCs w:val="24"/>
              </w:rPr>
              <w:t>1</w:t>
            </w:r>
            <w:r w:rsidRPr="00032E6C">
              <w:rPr>
                <w:rFonts w:ascii="宋体" w:hAnsi="宋体" w:hint="eastAsia"/>
                <w:sz w:val="24"/>
                <w:szCs w:val="24"/>
              </w:rPr>
              <w:t>30℃，晃动后自动唤醒恢复设置温度</w:t>
            </w:r>
          </w:p>
        </w:tc>
        <w:tc>
          <w:tcPr>
            <w:tcW w:w="2976" w:type="dxa"/>
            <w:shd w:val="clear" w:color="000000" w:fill="FFFFFF"/>
            <w:vAlign w:val="center"/>
          </w:tcPr>
          <w:p w:rsidR="00D242C5" w:rsidRPr="00032E6C" w:rsidRDefault="003610B7" w:rsidP="00032E6C">
            <w:pPr>
              <w:rPr>
                <w:rFonts w:ascii="宋体" w:hAnsi="宋体"/>
                <w:sz w:val="24"/>
                <w:szCs w:val="24"/>
              </w:rPr>
            </w:pPr>
            <w:r>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032E6C">
        <w:trPr>
          <w:trHeight w:val="340"/>
        </w:trPr>
        <w:tc>
          <w:tcPr>
            <w:tcW w:w="993"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hint="eastAsia"/>
                <w:sz w:val="24"/>
                <w:szCs w:val="24"/>
              </w:rPr>
              <w:t>2.2.9</w:t>
            </w:r>
          </w:p>
        </w:tc>
        <w:tc>
          <w:tcPr>
            <w:tcW w:w="4111" w:type="dxa"/>
            <w:shd w:val="clear" w:color="000000" w:fill="FFFFFF"/>
            <w:vAlign w:val="center"/>
          </w:tcPr>
          <w:p w:rsidR="00D242C5" w:rsidRPr="00032E6C" w:rsidRDefault="00032E6C" w:rsidP="00032E6C">
            <w:pPr>
              <w:rPr>
                <w:rFonts w:ascii="宋体" w:hAnsi="宋体"/>
                <w:sz w:val="24"/>
                <w:szCs w:val="24"/>
              </w:rPr>
            </w:pPr>
            <w:r w:rsidRPr="00032E6C">
              <w:rPr>
                <w:rFonts w:ascii="宋体" w:hAnsi="宋体"/>
                <w:sz w:val="24"/>
                <w:szCs w:val="24"/>
              </w:rPr>
              <w:t>10分钟内无任何操作后自动关机</w:t>
            </w:r>
          </w:p>
        </w:tc>
        <w:tc>
          <w:tcPr>
            <w:tcW w:w="2976" w:type="dxa"/>
            <w:shd w:val="clear" w:color="000000" w:fill="FFFFFF"/>
            <w:vAlign w:val="center"/>
          </w:tcPr>
          <w:p w:rsidR="00D242C5" w:rsidRPr="00032E6C" w:rsidRDefault="003610B7" w:rsidP="00032E6C">
            <w:pPr>
              <w:rPr>
                <w:rFonts w:ascii="宋体" w:hAnsi="宋体"/>
                <w:sz w:val="24"/>
                <w:szCs w:val="24"/>
              </w:rPr>
            </w:pPr>
            <w:r>
              <w:rPr>
                <w:rFonts w:ascii="宋体" w:hAnsi="宋体"/>
                <w:sz w:val="24"/>
                <w:szCs w:val="24"/>
              </w:rPr>
              <w:t>具备</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437542" w:rsidRDefault="00F13A44" w:rsidP="00F13A44">
      <w:pPr>
        <w:jc w:val="left"/>
        <w:rPr>
          <w:rFonts w:ascii="宋体" w:hAnsi="宋体" w:cs="宋体"/>
          <w:kern w:val="0"/>
          <w:sz w:val="28"/>
          <w:szCs w:val="28"/>
        </w:rPr>
      </w:pPr>
      <w:r w:rsidRPr="00437542">
        <w:rPr>
          <w:rFonts w:ascii="宋体" w:hAnsi="宋体" w:cs="宋体" w:hint="eastAsia"/>
          <w:kern w:val="0"/>
          <w:sz w:val="28"/>
          <w:szCs w:val="28"/>
        </w:rPr>
        <w:t>交货期：签订合同后30天内</w:t>
      </w:r>
    </w:p>
    <w:p w:rsidR="00F13A44" w:rsidRPr="00437542" w:rsidRDefault="00F13A44" w:rsidP="00F13A44">
      <w:pPr>
        <w:jc w:val="left"/>
        <w:rPr>
          <w:rFonts w:ascii="宋体" w:hAnsi="宋体" w:cs="宋体"/>
          <w:kern w:val="0"/>
          <w:sz w:val="28"/>
          <w:szCs w:val="28"/>
        </w:rPr>
      </w:pPr>
      <w:r w:rsidRPr="00437542">
        <w:rPr>
          <w:rFonts w:ascii="宋体" w:hAnsi="宋体" w:cs="宋体" w:hint="eastAsia"/>
          <w:kern w:val="0"/>
          <w:sz w:val="28"/>
          <w:szCs w:val="28"/>
        </w:rPr>
        <w:t>交货地点：医院指定地点</w:t>
      </w:r>
    </w:p>
    <w:p w:rsidR="00F13A44" w:rsidRPr="00437542" w:rsidRDefault="00F13A44" w:rsidP="00F13A44">
      <w:pPr>
        <w:jc w:val="left"/>
        <w:rPr>
          <w:rFonts w:ascii="宋体" w:hAnsi="宋体" w:cs="宋体"/>
          <w:kern w:val="0"/>
          <w:sz w:val="28"/>
          <w:szCs w:val="28"/>
        </w:rPr>
      </w:pPr>
      <w:r w:rsidRPr="00437542">
        <w:rPr>
          <w:rFonts w:ascii="宋体" w:hAnsi="宋体" w:cs="宋体" w:hint="eastAsia"/>
          <w:kern w:val="0"/>
          <w:sz w:val="28"/>
          <w:szCs w:val="28"/>
        </w:rPr>
        <w:t>付款条件及方式：</w:t>
      </w:r>
      <w:r w:rsidR="007E3B1F" w:rsidRPr="00437542">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437542">
        <w:rPr>
          <w:rFonts w:ascii="宋体" w:hAnsi="宋体" w:cs="宋体" w:hint="eastAsia"/>
          <w:kern w:val="0"/>
          <w:sz w:val="28"/>
          <w:szCs w:val="28"/>
        </w:rPr>
        <w:t>（合同约定的保修期大于</w:t>
      </w:r>
      <w:r w:rsidR="00804A1D" w:rsidRPr="00437542">
        <w:rPr>
          <w:rFonts w:ascii="宋体" w:hAnsi="宋体" w:cs="宋体" w:hint="eastAsia"/>
          <w:kern w:val="0"/>
          <w:sz w:val="28"/>
          <w:szCs w:val="28"/>
        </w:rPr>
        <w:t>一年</w:t>
      </w:r>
      <w:r w:rsidR="00416838" w:rsidRPr="00437542">
        <w:rPr>
          <w:rFonts w:ascii="宋体" w:hAnsi="宋体" w:cs="宋体" w:hint="eastAsia"/>
          <w:kern w:val="0"/>
          <w:sz w:val="28"/>
          <w:szCs w:val="28"/>
        </w:rPr>
        <w:t>的，凭厂家书面免费保修期承诺付清）</w:t>
      </w:r>
    </w:p>
    <w:p w:rsidR="00F13A44" w:rsidRPr="00437542" w:rsidRDefault="00F13A44" w:rsidP="00F13A44">
      <w:pPr>
        <w:jc w:val="left"/>
        <w:rPr>
          <w:rFonts w:ascii="宋体" w:hAnsi="宋体" w:cs="宋体"/>
          <w:kern w:val="0"/>
          <w:sz w:val="28"/>
          <w:szCs w:val="28"/>
        </w:rPr>
      </w:pPr>
      <w:r w:rsidRPr="00437542">
        <w:rPr>
          <w:rFonts w:ascii="宋体" w:hAnsi="宋体" w:cs="宋体" w:hint="eastAsia"/>
          <w:kern w:val="0"/>
          <w:sz w:val="28"/>
          <w:szCs w:val="28"/>
        </w:rPr>
        <w:t>保修期：≥</w:t>
      </w:r>
      <w:r w:rsidR="00804A1D" w:rsidRPr="00437542">
        <w:rPr>
          <w:rFonts w:ascii="宋体" w:hAnsi="宋体" w:cs="宋体" w:hint="eastAsia"/>
          <w:kern w:val="0"/>
          <w:sz w:val="28"/>
          <w:szCs w:val="28"/>
        </w:rPr>
        <w:t>1</w:t>
      </w:r>
      <w:r w:rsidRPr="00437542">
        <w:rPr>
          <w:rFonts w:ascii="宋体" w:hAnsi="宋体" w:cs="宋体" w:hint="eastAsia"/>
          <w:kern w:val="0"/>
          <w:sz w:val="28"/>
          <w:szCs w:val="28"/>
        </w:rPr>
        <w:t>年</w:t>
      </w:r>
    </w:p>
    <w:p w:rsidR="00F13A44" w:rsidRPr="00437542" w:rsidRDefault="00F13A44" w:rsidP="00F13A44">
      <w:pPr>
        <w:jc w:val="left"/>
        <w:rPr>
          <w:rFonts w:ascii="宋体" w:hAnsi="宋体" w:cs="宋体"/>
          <w:kern w:val="0"/>
          <w:sz w:val="28"/>
          <w:szCs w:val="28"/>
        </w:rPr>
      </w:pPr>
      <w:r w:rsidRPr="00437542">
        <w:rPr>
          <w:rFonts w:ascii="宋体" w:hAnsi="宋体" w:cs="宋体" w:hint="eastAsia"/>
          <w:kern w:val="0"/>
          <w:sz w:val="28"/>
          <w:szCs w:val="28"/>
        </w:rPr>
        <w:lastRenderedPageBreak/>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437542" w:rsidRDefault="00F13A44" w:rsidP="00F13A44">
            <w:pPr>
              <w:spacing w:line="460" w:lineRule="exact"/>
              <w:jc w:val="left"/>
              <w:rPr>
                <w:rFonts w:ascii="宋体" w:hAnsi="宋体"/>
                <w:sz w:val="28"/>
                <w:szCs w:val="28"/>
                <w:highlight w:val="green"/>
              </w:rPr>
            </w:pPr>
            <w:r w:rsidRPr="00437542">
              <w:rPr>
                <w:rFonts w:ascii="宋体" w:hAnsi="宋体" w:hint="eastAsia"/>
                <w:sz w:val="28"/>
                <w:szCs w:val="28"/>
              </w:rPr>
              <w:t>企业资质及产品注册证</w:t>
            </w:r>
          </w:p>
        </w:tc>
        <w:tc>
          <w:tcPr>
            <w:tcW w:w="4586" w:type="dxa"/>
            <w:tcBorders>
              <w:left w:val="single" w:sz="4" w:space="0" w:color="auto"/>
            </w:tcBorders>
            <w:vAlign w:val="center"/>
          </w:tcPr>
          <w:p w:rsidR="004D3260" w:rsidRPr="00437542" w:rsidRDefault="007068CE" w:rsidP="00F13A44">
            <w:pPr>
              <w:spacing w:line="460" w:lineRule="exact"/>
              <w:jc w:val="left"/>
              <w:rPr>
                <w:rFonts w:ascii="宋体" w:hAnsi="宋体"/>
                <w:sz w:val="28"/>
                <w:szCs w:val="28"/>
                <w:highlight w:val="green"/>
              </w:rPr>
            </w:pPr>
            <w:r w:rsidRPr="00437542">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w:t>
            </w:r>
            <w:r w:rsidRPr="00437542">
              <w:rPr>
                <w:rFonts w:ascii="宋体" w:hAnsi="宋体" w:cs="宋体" w:hint="eastAsia"/>
                <w:kern w:val="0"/>
                <w:sz w:val="28"/>
                <w:szCs w:val="28"/>
              </w:rPr>
              <w:lastRenderedPageBreak/>
              <w:t>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6744BA">
            <w:pPr>
              <w:snapToGrid w:val="0"/>
              <w:spacing w:line="400" w:lineRule="exact"/>
              <w:jc w:val="left"/>
              <w:rPr>
                <w:rFonts w:ascii="宋体" w:hAnsi="宋体" w:cs="宋体"/>
                <w:sz w:val="24"/>
                <w:szCs w:val="28"/>
              </w:rPr>
            </w:pPr>
            <w:r w:rsidRPr="00C01D4F">
              <w:rPr>
                <w:rFonts w:ascii="宋体" w:hAnsi="宋体" w:cs="宋体" w:hint="eastAsia"/>
                <w:sz w:val="24"/>
                <w:szCs w:val="28"/>
              </w:rPr>
              <w:t>提供20</w:t>
            </w:r>
            <w:r w:rsidR="005B243B">
              <w:rPr>
                <w:rFonts w:ascii="宋体" w:hAnsi="宋体" w:cs="宋体" w:hint="eastAsia"/>
                <w:sz w:val="24"/>
                <w:szCs w:val="28"/>
              </w:rPr>
              <w:t>20</w:t>
            </w:r>
            <w:r w:rsidRPr="00C01D4F">
              <w:rPr>
                <w:rFonts w:ascii="宋体" w:hAnsi="宋体" w:cs="宋体" w:hint="eastAsia"/>
                <w:sz w:val="24"/>
                <w:szCs w:val="28"/>
              </w:rPr>
              <w:t>年1月1日至今，针对所投产品的用户评价：用户评价整体优秀的每份1分，最高3分。（用户评价需加盖用户公章，注明联系人、联系电话、被评价经销商或厂家、产品）。</w:t>
            </w:r>
          </w:p>
        </w:tc>
      </w:tr>
      <w:tr w:rsidR="0058445D" w:rsidRPr="00137B0B" w:rsidTr="006744BA">
        <w:trPr>
          <w:trHeight w:val="27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5B243B">
            <w:pPr>
              <w:spacing w:line="360" w:lineRule="exact"/>
              <w:jc w:val="left"/>
              <w:rPr>
                <w:sz w:val="24"/>
                <w:szCs w:val="28"/>
              </w:rPr>
            </w:pPr>
            <w:r w:rsidRPr="00C01D4F">
              <w:rPr>
                <w:rFonts w:ascii="宋体" w:hAnsi="宋体" w:hint="eastAsia"/>
                <w:sz w:val="24"/>
                <w:szCs w:val="28"/>
              </w:rPr>
              <w:t>提供20</w:t>
            </w:r>
            <w:r w:rsidR="005B243B">
              <w:rPr>
                <w:rFonts w:ascii="宋体" w:hAnsi="宋体" w:hint="eastAsia"/>
                <w:sz w:val="24"/>
                <w:szCs w:val="28"/>
              </w:rPr>
              <w:t>20</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6744BA">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5B243B" w:rsidP="00986E33">
            <w:pPr>
              <w:spacing w:line="360" w:lineRule="exact"/>
              <w:jc w:val="center"/>
              <w:rPr>
                <w:rFonts w:ascii="宋体" w:hAnsi="宋体"/>
                <w:sz w:val="28"/>
                <w:szCs w:val="28"/>
              </w:rPr>
            </w:pPr>
            <w:r>
              <w:rPr>
                <w:rFonts w:ascii="宋体" w:hAnsi="宋体" w:hint="eastAsia"/>
                <w:sz w:val="28"/>
                <w:szCs w:val="28"/>
              </w:rPr>
              <w:t>3</w:t>
            </w:r>
          </w:p>
        </w:tc>
        <w:tc>
          <w:tcPr>
            <w:tcW w:w="7065" w:type="dxa"/>
          </w:tcPr>
          <w:p w:rsidR="005614F8" w:rsidRPr="00C01D4F" w:rsidRDefault="00986E33" w:rsidP="00437542">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奖项，每提供1项得1分，最高</w:t>
            </w:r>
            <w:r w:rsidR="00437542">
              <w:rPr>
                <w:rFonts w:ascii="宋体" w:hAnsi="宋体"/>
                <w:sz w:val="24"/>
                <w:szCs w:val="28"/>
              </w:rPr>
              <w:t>3</w:t>
            </w:r>
            <w:r w:rsidRPr="00C01D4F">
              <w:rPr>
                <w:rFonts w:ascii="宋体" w:hAnsi="宋体" w:hint="eastAsia"/>
                <w:sz w:val="24"/>
                <w:szCs w:val="28"/>
              </w:rPr>
              <w:t>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B243B" w:rsidP="001C2A5D">
            <w:pPr>
              <w:snapToGrid w:val="0"/>
              <w:spacing w:line="400" w:lineRule="exact"/>
              <w:jc w:val="center"/>
              <w:rPr>
                <w:rFonts w:ascii="宋体" w:hAnsi="宋体" w:cs="宋体"/>
                <w:sz w:val="28"/>
                <w:szCs w:val="28"/>
              </w:rPr>
            </w:pPr>
            <w:r>
              <w:rPr>
                <w:rFonts w:ascii="宋体" w:hAnsi="宋体" w:cs="宋体" w:hint="eastAsia"/>
                <w:sz w:val="28"/>
                <w:szCs w:val="28"/>
              </w:rPr>
              <w:t>32</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005B243B">
              <w:rPr>
                <w:rFonts w:ascii="宋体" w:hAnsi="宋体" w:hint="eastAsia"/>
                <w:sz w:val="24"/>
                <w:szCs w:val="28"/>
              </w:rPr>
              <w:t>32</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005B243B">
              <w:rPr>
                <w:rFonts w:ascii="宋体" w:hAnsi="宋体"/>
                <w:sz w:val="24"/>
                <w:szCs w:val="28"/>
              </w:rPr>
              <w:t>3</w:t>
            </w:r>
            <w:r w:rsidR="005B243B">
              <w:rPr>
                <w:rFonts w:ascii="宋体" w:hAnsi="宋体" w:hint="eastAsia"/>
                <w:sz w:val="24"/>
                <w:szCs w:val="28"/>
              </w:rPr>
              <w:t>2</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w:t>
      </w:r>
      <w:r w:rsidRPr="00137B0B">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861933" w:rsidRDefault="00861933" w:rsidP="00861933">
      <w:pPr>
        <w:pStyle w:val="1"/>
        <w:jc w:val="center"/>
      </w:pPr>
      <w:bookmarkStart w:id="1" w:name="_Toc456291479"/>
      <w:bookmarkStart w:id="2" w:name="_Toc456291537"/>
      <w:bookmarkStart w:id="3" w:name="_Toc462487372"/>
      <w:bookmarkStart w:id="4" w:name="_Toc456291260"/>
      <w:bookmarkStart w:id="5" w:name="_Toc456291354"/>
      <w:bookmarkStart w:id="6" w:name="_Toc456291280"/>
      <w:bookmarkStart w:id="7" w:name="_Toc456291165"/>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861933" w:rsidRDefault="00861933" w:rsidP="00861933">
      <w:pPr>
        <w:rPr>
          <w:rFonts w:ascii="宋体" w:hAnsi="宋体"/>
        </w:rPr>
      </w:pPr>
    </w:p>
    <w:p w:rsidR="00861933" w:rsidRDefault="00861933" w:rsidP="00861933">
      <w:pPr>
        <w:pStyle w:val="4"/>
        <w:jc w:val="center"/>
        <w:rPr>
          <w:rFonts w:ascii="黑体" w:eastAsia="黑体" w:hAnsi="黑体"/>
          <w:b/>
          <w:bCs/>
          <w:sz w:val="44"/>
          <w:szCs w:val="44"/>
        </w:rPr>
      </w:pPr>
    </w:p>
    <w:p w:rsidR="00861933" w:rsidRDefault="00861933" w:rsidP="00861933">
      <w:pPr>
        <w:pStyle w:val="4"/>
        <w:jc w:val="center"/>
        <w:rPr>
          <w:rFonts w:ascii="黑体" w:eastAsia="黑体" w:hAnsi="黑体"/>
          <w:b/>
          <w:bCs/>
          <w:sz w:val="44"/>
          <w:szCs w:val="44"/>
        </w:rPr>
      </w:pPr>
    </w:p>
    <w:p w:rsidR="00861933" w:rsidRDefault="00861933" w:rsidP="00861933">
      <w:pPr>
        <w:pStyle w:val="4"/>
        <w:rPr>
          <w:rFonts w:ascii="楷体_GB2312" w:eastAsia="楷体_GB2312"/>
          <w:b/>
          <w:bCs/>
          <w:sz w:val="54"/>
        </w:rPr>
      </w:pPr>
    </w:p>
    <w:p w:rsidR="00861933" w:rsidRDefault="00861933" w:rsidP="00861933">
      <w:pPr>
        <w:pStyle w:val="4"/>
        <w:jc w:val="center"/>
        <w:rPr>
          <w:rFonts w:ascii="黑体" w:eastAsia="黑体" w:hAnsi="黑体"/>
          <w:b/>
          <w:bCs/>
          <w:sz w:val="88"/>
          <w:szCs w:val="88"/>
        </w:rPr>
      </w:pPr>
      <w:r>
        <w:rPr>
          <w:rFonts w:ascii="黑体" w:eastAsia="黑体" w:hAnsi="黑体" w:hint="eastAsia"/>
          <w:b/>
          <w:bCs/>
          <w:sz w:val="88"/>
          <w:szCs w:val="88"/>
        </w:rPr>
        <w:t>投标文件</w:t>
      </w:r>
    </w:p>
    <w:p w:rsidR="00861933" w:rsidRDefault="00861933" w:rsidP="00861933">
      <w:pPr>
        <w:pStyle w:val="4"/>
        <w:spacing w:line="500" w:lineRule="exact"/>
        <w:rPr>
          <w:rFonts w:ascii="楷体_GB2312" w:eastAsia="楷体_GB2312"/>
          <w:b/>
          <w:sz w:val="32"/>
          <w:szCs w:val="32"/>
        </w:rPr>
      </w:pPr>
    </w:p>
    <w:p w:rsidR="00861933" w:rsidRDefault="00861933" w:rsidP="00861933">
      <w:pPr>
        <w:pStyle w:val="4"/>
        <w:spacing w:line="500" w:lineRule="exact"/>
        <w:ind w:firstLineChars="200" w:firstLine="562"/>
        <w:rPr>
          <w:rFonts w:ascii="楷体_GB2312" w:eastAsia="楷体_GB2312"/>
          <w:b/>
          <w:sz w:val="28"/>
        </w:rPr>
      </w:pPr>
    </w:p>
    <w:p w:rsidR="00861933" w:rsidRDefault="00861933" w:rsidP="00861933">
      <w:pPr>
        <w:pStyle w:val="4"/>
        <w:spacing w:line="500" w:lineRule="exact"/>
        <w:ind w:firstLineChars="200" w:firstLine="560"/>
        <w:rPr>
          <w:rFonts w:ascii="楷体_GB2312" w:eastAsia="楷体_GB2312"/>
          <w:sz w:val="28"/>
        </w:rPr>
      </w:pPr>
    </w:p>
    <w:p w:rsidR="00861933" w:rsidRDefault="00861933" w:rsidP="00861933">
      <w:pPr>
        <w:pStyle w:val="4"/>
        <w:spacing w:line="500" w:lineRule="exact"/>
        <w:ind w:firstLineChars="200" w:firstLine="560"/>
        <w:rPr>
          <w:rFonts w:ascii="楷体_GB2312" w:eastAsia="楷体_GB2312"/>
          <w:sz w:val="28"/>
        </w:rPr>
      </w:pPr>
    </w:p>
    <w:p w:rsidR="00861933" w:rsidRDefault="00861933" w:rsidP="00861933">
      <w:pPr>
        <w:pStyle w:val="4"/>
        <w:spacing w:line="500" w:lineRule="exact"/>
        <w:ind w:firstLineChars="200" w:firstLine="560"/>
        <w:rPr>
          <w:rFonts w:ascii="楷体_GB2312" w:eastAsia="楷体_GB2312"/>
          <w:sz w:val="28"/>
        </w:rPr>
      </w:pPr>
    </w:p>
    <w:p w:rsidR="00861933" w:rsidRDefault="00861933" w:rsidP="00861933">
      <w:pPr>
        <w:pStyle w:val="4"/>
        <w:spacing w:line="500" w:lineRule="exact"/>
        <w:ind w:firstLineChars="200" w:firstLine="560"/>
        <w:rPr>
          <w:rFonts w:ascii="楷体_GB2312" w:eastAsia="楷体_GB2312"/>
          <w:sz w:val="28"/>
        </w:rPr>
      </w:pPr>
    </w:p>
    <w:p w:rsidR="00861933" w:rsidRDefault="00861933" w:rsidP="00861933">
      <w:pPr>
        <w:pStyle w:val="4"/>
        <w:spacing w:line="500" w:lineRule="exact"/>
        <w:ind w:firstLineChars="200" w:firstLine="560"/>
        <w:rPr>
          <w:rFonts w:ascii="楷体_GB2312" w:eastAsia="楷体_GB2312"/>
          <w:sz w:val="28"/>
        </w:rPr>
      </w:pPr>
    </w:p>
    <w:p w:rsidR="00861933" w:rsidRDefault="00861933" w:rsidP="00861933">
      <w:pPr>
        <w:pStyle w:val="4"/>
        <w:spacing w:line="500" w:lineRule="exact"/>
        <w:ind w:firstLineChars="200" w:firstLine="560"/>
        <w:rPr>
          <w:rFonts w:ascii="楷体_GB2312" w:eastAsia="楷体_GB2312"/>
          <w:sz w:val="28"/>
        </w:rPr>
      </w:pPr>
    </w:p>
    <w:p w:rsidR="00861933" w:rsidRDefault="00861933" w:rsidP="00861933">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861933" w:rsidRDefault="00861933" w:rsidP="0086193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861933" w:rsidRDefault="00861933" w:rsidP="0086193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861933" w:rsidRDefault="00861933" w:rsidP="00861933">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861933" w:rsidRDefault="00861933" w:rsidP="00861933">
      <w:pPr>
        <w:ind w:leftChars="-67" w:left="-141" w:rightChars="-94" w:right="-197" w:firstLineChars="200" w:firstLine="883"/>
        <w:jc w:val="center"/>
        <w:rPr>
          <w:rFonts w:ascii="宋体" w:hAnsi="宋体"/>
          <w:b/>
          <w:sz w:val="44"/>
        </w:rPr>
      </w:pPr>
    </w:p>
    <w:p w:rsidR="00861933" w:rsidRDefault="00861933" w:rsidP="00861933">
      <w:pPr>
        <w:ind w:leftChars="-67" w:left="-141" w:rightChars="-94" w:right="-197" w:firstLineChars="200" w:firstLine="883"/>
        <w:jc w:val="center"/>
        <w:rPr>
          <w:rFonts w:ascii="宋体" w:hAnsi="宋体"/>
          <w:b/>
          <w:sz w:val="44"/>
        </w:rPr>
      </w:pPr>
    </w:p>
    <w:p w:rsidR="00861933" w:rsidRDefault="00861933" w:rsidP="00861933">
      <w:pPr>
        <w:ind w:leftChars="-67" w:left="-141" w:rightChars="-94" w:right="-197" w:firstLineChars="200" w:firstLine="883"/>
        <w:jc w:val="center"/>
        <w:rPr>
          <w:rFonts w:ascii="宋体" w:hAnsi="宋体"/>
          <w:b/>
          <w:sz w:val="44"/>
        </w:rPr>
      </w:pPr>
    </w:p>
    <w:p w:rsidR="00861933" w:rsidRDefault="00861933" w:rsidP="00861933">
      <w:pPr>
        <w:spacing w:line="360" w:lineRule="auto"/>
        <w:jc w:val="center"/>
        <w:rPr>
          <w:rFonts w:ascii="宋体" w:hAnsi="宋体"/>
          <w:b/>
          <w:sz w:val="28"/>
        </w:rPr>
      </w:pPr>
      <w:r>
        <w:rPr>
          <w:rFonts w:ascii="宋体" w:hAnsi="宋体" w:hint="eastAsia"/>
          <w:b/>
          <w:sz w:val="28"/>
        </w:rPr>
        <w:lastRenderedPageBreak/>
        <w:t>法定代表人资格证明书</w:t>
      </w:r>
    </w:p>
    <w:p w:rsidR="00861933" w:rsidRDefault="00861933" w:rsidP="00861933">
      <w:pPr>
        <w:spacing w:line="360" w:lineRule="auto"/>
        <w:rPr>
          <w:rFonts w:ascii="宋体" w:hAnsi="宋体"/>
          <w:sz w:val="24"/>
        </w:rPr>
      </w:pPr>
    </w:p>
    <w:p w:rsidR="00861933" w:rsidRDefault="00861933" w:rsidP="00861933">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61933" w:rsidRDefault="00861933" w:rsidP="0086193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861933" w:rsidRDefault="00861933" w:rsidP="0086193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861933" w:rsidRDefault="00861933" w:rsidP="00861933">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861933" w:rsidRDefault="00861933" w:rsidP="0086193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61933" w:rsidRDefault="00861933" w:rsidP="0086193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61933" w:rsidRDefault="00861933" w:rsidP="0086193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61933" w:rsidRDefault="00861933" w:rsidP="0086193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61933" w:rsidTr="003643CE">
        <w:trPr>
          <w:trHeight w:val="2988"/>
        </w:trPr>
        <w:tc>
          <w:tcPr>
            <w:tcW w:w="6804" w:type="dxa"/>
            <w:tcBorders>
              <w:top w:val="single" w:sz="4" w:space="0" w:color="auto"/>
              <w:left w:val="single" w:sz="4" w:space="0" w:color="auto"/>
              <w:bottom w:val="single" w:sz="4" w:space="0" w:color="auto"/>
              <w:right w:val="single" w:sz="4" w:space="0" w:color="auto"/>
            </w:tcBorders>
          </w:tcPr>
          <w:p w:rsidR="00861933" w:rsidRDefault="00861933" w:rsidP="003643CE">
            <w:pPr>
              <w:pStyle w:val="000"/>
              <w:adjustRightInd w:val="0"/>
              <w:snapToGrid w:val="0"/>
              <w:spacing w:line="500" w:lineRule="exact"/>
              <w:jc w:val="center"/>
              <w:rPr>
                <w:rFonts w:ascii="宋体" w:hAnsi="宋体"/>
                <w:szCs w:val="28"/>
              </w:rPr>
            </w:pPr>
          </w:p>
          <w:p w:rsidR="00861933" w:rsidRDefault="00861933" w:rsidP="003643C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61933" w:rsidRDefault="00861933" w:rsidP="003643CE">
            <w:pPr>
              <w:pStyle w:val="000"/>
              <w:adjustRightInd w:val="0"/>
              <w:snapToGrid w:val="0"/>
              <w:spacing w:line="500" w:lineRule="exact"/>
              <w:jc w:val="center"/>
              <w:rPr>
                <w:rFonts w:ascii="宋体" w:hAnsi="宋体"/>
                <w:szCs w:val="28"/>
              </w:rPr>
            </w:pPr>
          </w:p>
        </w:tc>
      </w:tr>
    </w:tbl>
    <w:p w:rsidR="00861933" w:rsidRDefault="00861933" w:rsidP="00861933">
      <w:pPr>
        <w:pStyle w:val="000"/>
        <w:adjustRightInd w:val="0"/>
        <w:snapToGrid w:val="0"/>
        <w:spacing w:line="500" w:lineRule="exact"/>
        <w:rPr>
          <w:rFonts w:ascii="宋体" w:hAnsi="宋体"/>
          <w:szCs w:val="28"/>
        </w:rPr>
      </w:pPr>
    </w:p>
    <w:p w:rsidR="00861933" w:rsidRDefault="00861933" w:rsidP="0086193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61933" w:rsidRDefault="00861933" w:rsidP="0086193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61933" w:rsidRDefault="00861933" w:rsidP="0086193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61933" w:rsidRDefault="00861933" w:rsidP="00861933">
      <w:pPr>
        <w:spacing w:line="360" w:lineRule="auto"/>
        <w:jc w:val="right"/>
        <w:rPr>
          <w:rFonts w:ascii="宋体" w:hAnsi="宋体"/>
          <w:sz w:val="24"/>
        </w:rPr>
      </w:pPr>
    </w:p>
    <w:p w:rsidR="00861933" w:rsidRDefault="00861933" w:rsidP="00861933">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861933" w:rsidRDefault="00861933" w:rsidP="00861933">
      <w:pPr>
        <w:spacing w:line="360" w:lineRule="auto"/>
        <w:jc w:val="right"/>
        <w:rPr>
          <w:rFonts w:ascii="宋体" w:hAnsi="宋体"/>
          <w:sz w:val="24"/>
        </w:rPr>
        <w:sectPr w:rsidR="00861933">
          <w:pgSz w:w="11906" w:h="16838"/>
          <w:pgMar w:top="1440" w:right="1800" w:bottom="1440" w:left="1800" w:header="851" w:footer="992" w:gutter="0"/>
          <w:cols w:space="720"/>
          <w:docGrid w:type="lines" w:linePitch="312"/>
        </w:sectPr>
      </w:pPr>
    </w:p>
    <w:p w:rsidR="00861933" w:rsidRDefault="00861933" w:rsidP="00861933">
      <w:pPr>
        <w:pStyle w:val="300"/>
      </w:pPr>
      <w:r>
        <w:rPr>
          <w:rFonts w:hint="eastAsia"/>
        </w:rPr>
        <w:lastRenderedPageBreak/>
        <w:t xml:space="preserve">单位负责人资格证明文件 </w:t>
      </w:r>
    </w:p>
    <w:p w:rsidR="00861933" w:rsidRDefault="00861933" w:rsidP="0086193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61933" w:rsidRDefault="00861933" w:rsidP="0086193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861933" w:rsidRDefault="00861933" w:rsidP="00861933">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861933" w:rsidRDefault="00861933" w:rsidP="00861933">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861933" w:rsidRDefault="00861933" w:rsidP="0086193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61933" w:rsidRDefault="00861933" w:rsidP="0086193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61933" w:rsidRDefault="00861933" w:rsidP="0086193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61933" w:rsidRDefault="00861933" w:rsidP="0086193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61933" w:rsidTr="003643CE">
        <w:trPr>
          <w:trHeight w:val="2988"/>
        </w:trPr>
        <w:tc>
          <w:tcPr>
            <w:tcW w:w="6804" w:type="dxa"/>
            <w:tcBorders>
              <w:top w:val="single" w:sz="4" w:space="0" w:color="auto"/>
              <w:left w:val="single" w:sz="4" w:space="0" w:color="auto"/>
              <w:bottom w:val="single" w:sz="4" w:space="0" w:color="auto"/>
              <w:right w:val="single" w:sz="4" w:space="0" w:color="auto"/>
            </w:tcBorders>
          </w:tcPr>
          <w:p w:rsidR="00861933" w:rsidRDefault="00861933" w:rsidP="003643CE">
            <w:pPr>
              <w:pStyle w:val="000"/>
              <w:adjustRightInd w:val="0"/>
              <w:snapToGrid w:val="0"/>
              <w:spacing w:line="500" w:lineRule="exact"/>
              <w:jc w:val="center"/>
              <w:rPr>
                <w:rFonts w:ascii="宋体" w:hAnsi="宋体"/>
                <w:szCs w:val="28"/>
              </w:rPr>
            </w:pPr>
          </w:p>
          <w:p w:rsidR="00861933" w:rsidRDefault="00861933" w:rsidP="003643C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61933" w:rsidRDefault="00861933" w:rsidP="003643CE">
            <w:pPr>
              <w:pStyle w:val="000"/>
              <w:adjustRightInd w:val="0"/>
              <w:snapToGrid w:val="0"/>
              <w:spacing w:line="500" w:lineRule="exact"/>
              <w:jc w:val="center"/>
              <w:rPr>
                <w:rFonts w:ascii="宋体" w:hAnsi="宋体"/>
                <w:szCs w:val="28"/>
              </w:rPr>
            </w:pPr>
          </w:p>
        </w:tc>
      </w:tr>
    </w:tbl>
    <w:p w:rsidR="00861933" w:rsidRDefault="00861933" w:rsidP="00861933">
      <w:pPr>
        <w:pStyle w:val="000"/>
        <w:adjustRightInd w:val="0"/>
        <w:snapToGrid w:val="0"/>
        <w:spacing w:line="500" w:lineRule="exact"/>
        <w:rPr>
          <w:rFonts w:ascii="宋体" w:hAnsi="宋体"/>
          <w:szCs w:val="28"/>
        </w:rPr>
      </w:pPr>
    </w:p>
    <w:p w:rsidR="00861933" w:rsidRDefault="00861933" w:rsidP="0086193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861933" w:rsidRDefault="00861933" w:rsidP="0086193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861933" w:rsidRDefault="00861933" w:rsidP="00861933">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61933" w:rsidRDefault="00861933" w:rsidP="00861933">
      <w:pPr>
        <w:spacing w:line="360" w:lineRule="auto"/>
        <w:jc w:val="right"/>
        <w:rPr>
          <w:rFonts w:ascii="宋体" w:hAnsi="宋体"/>
          <w:sz w:val="24"/>
        </w:rPr>
      </w:pPr>
    </w:p>
    <w:p w:rsidR="00861933" w:rsidRDefault="00861933" w:rsidP="00861933">
      <w:pPr>
        <w:spacing w:line="360" w:lineRule="auto"/>
        <w:jc w:val="center"/>
        <w:rPr>
          <w:rFonts w:ascii="宋体" w:hAnsi="宋体"/>
          <w:b/>
          <w:sz w:val="28"/>
          <w:szCs w:val="28"/>
        </w:rPr>
        <w:sectPr w:rsidR="00861933">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861933" w:rsidRDefault="00861933" w:rsidP="00861933">
      <w:pPr>
        <w:pStyle w:val="300"/>
      </w:pPr>
      <w:r>
        <w:rPr>
          <w:rFonts w:hint="eastAsia"/>
        </w:rPr>
        <w:lastRenderedPageBreak/>
        <w:t xml:space="preserve">自然人资格证明文件 </w:t>
      </w:r>
    </w:p>
    <w:p w:rsidR="00861933" w:rsidRDefault="00861933" w:rsidP="0086193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61933" w:rsidRDefault="00861933" w:rsidP="0086193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861933" w:rsidRDefault="00861933" w:rsidP="0086193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861933" w:rsidRDefault="00861933" w:rsidP="0086193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861933" w:rsidRDefault="00861933" w:rsidP="0086193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61933" w:rsidRDefault="00861933" w:rsidP="0086193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61933" w:rsidRDefault="00861933" w:rsidP="0086193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61933" w:rsidRDefault="00861933" w:rsidP="0086193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61933" w:rsidTr="003643CE">
        <w:trPr>
          <w:trHeight w:val="2988"/>
        </w:trPr>
        <w:tc>
          <w:tcPr>
            <w:tcW w:w="6804" w:type="dxa"/>
            <w:tcBorders>
              <w:top w:val="single" w:sz="4" w:space="0" w:color="auto"/>
              <w:left w:val="single" w:sz="4" w:space="0" w:color="auto"/>
              <w:bottom w:val="single" w:sz="4" w:space="0" w:color="auto"/>
              <w:right w:val="single" w:sz="4" w:space="0" w:color="auto"/>
            </w:tcBorders>
          </w:tcPr>
          <w:p w:rsidR="00861933" w:rsidRDefault="00861933" w:rsidP="003643CE">
            <w:pPr>
              <w:pStyle w:val="000"/>
              <w:adjustRightInd w:val="0"/>
              <w:snapToGrid w:val="0"/>
              <w:spacing w:line="500" w:lineRule="exact"/>
              <w:jc w:val="center"/>
              <w:rPr>
                <w:rFonts w:ascii="宋体" w:hAnsi="宋体"/>
                <w:szCs w:val="28"/>
              </w:rPr>
            </w:pPr>
          </w:p>
          <w:p w:rsidR="00861933" w:rsidRDefault="00861933" w:rsidP="003643C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61933" w:rsidRDefault="00861933" w:rsidP="003643CE">
            <w:pPr>
              <w:pStyle w:val="000"/>
              <w:adjustRightInd w:val="0"/>
              <w:snapToGrid w:val="0"/>
              <w:spacing w:line="500" w:lineRule="exact"/>
              <w:jc w:val="center"/>
              <w:rPr>
                <w:rFonts w:ascii="宋体" w:hAnsi="宋体"/>
                <w:szCs w:val="28"/>
              </w:rPr>
            </w:pPr>
          </w:p>
        </w:tc>
      </w:tr>
    </w:tbl>
    <w:p w:rsidR="00861933" w:rsidRDefault="00861933" w:rsidP="00861933">
      <w:pPr>
        <w:pStyle w:val="000"/>
        <w:adjustRightInd w:val="0"/>
        <w:snapToGrid w:val="0"/>
        <w:spacing w:line="500" w:lineRule="exact"/>
        <w:ind w:left="0" w:firstLine="0"/>
        <w:rPr>
          <w:rFonts w:ascii="宋体" w:hAnsi="宋体"/>
          <w:szCs w:val="28"/>
        </w:rPr>
      </w:pPr>
    </w:p>
    <w:p w:rsidR="00861933" w:rsidRDefault="00861933" w:rsidP="0086193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861933" w:rsidRDefault="00861933" w:rsidP="0086193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861933" w:rsidRDefault="00861933" w:rsidP="0086193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61933" w:rsidRDefault="00861933" w:rsidP="00861933">
      <w:pPr>
        <w:pStyle w:val="300"/>
        <w:jc w:val="both"/>
        <w:rPr>
          <w:b w:val="0"/>
        </w:rPr>
      </w:pPr>
    </w:p>
    <w:p w:rsidR="00861933" w:rsidRDefault="00861933" w:rsidP="00861933">
      <w:pPr>
        <w:pStyle w:val="30"/>
        <w:rPr>
          <w:sz w:val="28"/>
          <w:szCs w:val="28"/>
        </w:rPr>
        <w:sectPr w:rsidR="00861933">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61933" w:rsidRDefault="00861933" w:rsidP="00861933">
      <w:pPr>
        <w:pStyle w:val="300"/>
      </w:pPr>
      <w:r>
        <w:rPr>
          <w:rFonts w:hint="eastAsia"/>
        </w:rPr>
        <w:lastRenderedPageBreak/>
        <w:t>授权委托书</w:t>
      </w:r>
    </w:p>
    <w:p w:rsidR="00861933" w:rsidRDefault="00861933" w:rsidP="00861933">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61933" w:rsidRDefault="00861933" w:rsidP="00861933">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861933" w:rsidRDefault="00861933" w:rsidP="00861933">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861933" w:rsidRDefault="00861933" w:rsidP="00861933">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861933" w:rsidRDefault="00861933" w:rsidP="00861933">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861933" w:rsidRDefault="00861933" w:rsidP="00861933">
      <w:pPr>
        <w:pStyle w:val="000"/>
        <w:spacing w:before="0" w:after="0" w:line="240" w:lineRule="auto"/>
        <w:ind w:left="0" w:firstLine="0"/>
        <w:rPr>
          <w:rFonts w:ascii="宋体" w:hAnsi="宋体"/>
          <w:szCs w:val="28"/>
        </w:rPr>
      </w:pPr>
      <w:r>
        <w:rPr>
          <w:rFonts w:ascii="宋体" w:hAnsi="宋体" w:hint="eastAsia"/>
          <w:szCs w:val="28"/>
        </w:rPr>
        <w:t>附：</w:t>
      </w:r>
    </w:p>
    <w:p w:rsidR="00861933" w:rsidRDefault="00861933" w:rsidP="00861933">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861933" w:rsidRDefault="00861933" w:rsidP="00861933">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61933" w:rsidTr="003643CE">
        <w:trPr>
          <w:trHeight w:val="3862"/>
        </w:trPr>
        <w:tc>
          <w:tcPr>
            <w:tcW w:w="7663" w:type="dxa"/>
            <w:tcBorders>
              <w:top w:val="single" w:sz="4" w:space="0" w:color="auto"/>
              <w:left w:val="single" w:sz="4" w:space="0" w:color="auto"/>
              <w:bottom w:val="single" w:sz="4" w:space="0" w:color="auto"/>
              <w:right w:val="single" w:sz="4" w:space="0" w:color="auto"/>
            </w:tcBorders>
          </w:tcPr>
          <w:p w:rsidR="00861933" w:rsidRDefault="00861933" w:rsidP="003643CE">
            <w:pPr>
              <w:pStyle w:val="000"/>
              <w:spacing w:line="500" w:lineRule="exact"/>
              <w:rPr>
                <w:rFonts w:ascii="宋体" w:hAnsi="宋体"/>
                <w:szCs w:val="28"/>
              </w:rPr>
            </w:pPr>
            <w:r>
              <w:rPr>
                <w:rFonts w:ascii="宋体" w:hAnsi="宋体" w:hint="eastAsia"/>
                <w:szCs w:val="28"/>
              </w:rPr>
              <w:t>粘贴被授权人身份证（扫描件）</w:t>
            </w:r>
          </w:p>
          <w:p w:rsidR="00861933" w:rsidRDefault="00861933" w:rsidP="003643CE">
            <w:pPr>
              <w:pStyle w:val="000"/>
              <w:spacing w:line="500" w:lineRule="exact"/>
              <w:rPr>
                <w:rFonts w:ascii="宋体" w:hAnsi="宋体"/>
                <w:szCs w:val="28"/>
              </w:rPr>
            </w:pPr>
          </w:p>
        </w:tc>
      </w:tr>
    </w:tbl>
    <w:p w:rsidR="00861933" w:rsidRDefault="00861933" w:rsidP="00861933">
      <w:pPr>
        <w:pStyle w:val="30"/>
        <w:rPr>
          <w:sz w:val="28"/>
          <w:szCs w:val="28"/>
        </w:rPr>
        <w:sectPr w:rsidR="00861933">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861933" w:rsidRDefault="00861933" w:rsidP="00861933">
      <w:pPr>
        <w:jc w:val="center"/>
        <w:rPr>
          <w:rFonts w:ascii="宋体" w:hAnsi="宋体"/>
          <w:b/>
          <w:sz w:val="36"/>
          <w:szCs w:val="28"/>
        </w:rPr>
      </w:pPr>
      <w:r>
        <w:rPr>
          <w:rFonts w:ascii="宋体" w:hAnsi="宋体"/>
          <w:b/>
          <w:bCs/>
          <w:sz w:val="36"/>
          <w:szCs w:val="28"/>
        </w:rPr>
        <w:lastRenderedPageBreak/>
        <w:t>承诺函</w:t>
      </w:r>
    </w:p>
    <w:p w:rsidR="00861933" w:rsidRDefault="00861933" w:rsidP="00861933">
      <w:pPr>
        <w:jc w:val="center"/>
        <w:rPr>
          <w:rFonts w:ascii="宋体" w:hAnsi="宋体"/>
          <w:b/>
          <w:sz w:val="28"/>
          <w:szCs w:val="28"/>
        </w:rPr>
      </w:pPr>
    </w:p>
    <w:p w:rsidR="00861933" w:rsidRDefault="00861933" w:rsidP="00861933">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861933" w:rsidRDefault="00861933" w:rsidP="00861933">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861933" w:rsidRDefault="00861933" w:rsidP="00861933">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861933" w:rsidRDefault="00861933" w:rsidP="00861933">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861933" w:rsidRDefault="00861933" w:rsidP="00861933">
      <w:pPr>
        <w:tabs>
          <w:tab w:val="left" w:pos="854"/>
        </w:tabs>
        <w:spacing w:line="360" w:lineRule="auto"/>
        <w:rPr>
          <w:rFonts w:ascii="宋体" w:hAnsi="宋体"/>
          <w:bCs/>
          <w:sz w:val="28"/>
          <w:szCs w:val="28"/>
        </w:rPr>
      </w:pPr>
    </w:p>
    <w:p w:rsidR="00861933" w:rsidRDefault="00861933" w:rsidP="00861933">
      <w:pPr>
        <w:tabs>
          <w:tab w:val="left" w:pos="854"/>
        </w:tabs>
        <w:spacing w:line="360" w:lineRule="auto"/>
        <w:rPr>
          <w:rFonts w:ascii="宋体" w:hAnsi="宋体"/>
          <w:bCs/>
          <w:sz w:val="28"/>
          <w:szCs w:val="28"/>
        </w:rPr>
      </w:pPr>
    </w:p>
    <w:p w:rsidR="00861933" w:rsidRDefault="00861933" w:rsidP="00861933">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861933" w:rsidRDefault="00861933" w:rsidP="00861933">
      <w:pPr>
        <w:spacing w:line="500" w:lineRule="exact"/>
        <w:ind w:firstLine="720"/>
        <w:rPr>
          <w:rFonts w:ascii="宋体" w:hAnsi="宋体"/>
          <w:kern w:val="0"/>
          <w:sz w:val="28"/>
          <w:szCs w:val="28"/>
        </w:rPr>
      </w:pPr>
    </w:p>
    <w:p w:rsidR="00861933" w:rsidRDefault="00861933" w:rsidP="00861933">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861933" w:rsidRDefault="00861933" w:rsidP="00861933">
      <w:pPr>
        <w:pStyle w:val="000"/>
        <w:spacing w:before="0" w:after="0" w:line="240" w:lineRule="auto"/>
        <w:ind w:left="1070" w:hangingChars="382" w:hanging="1070"/>
        <w:jc w:val="left"/>
        <w:rPr>
          <w:rFonts w:ascii="宋体" w:hAnsi="宋体"/>
          <w:kern w:val="0"/>
          <w:szCs w:val="28"/>
        </w:rPr>
      </w:pPr>
    </w:p>
    <w:p w:rsidR="00861933" w:rsidRDefault="00861933" w:rsidP="00861933">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861933">
      <w:pPr>
        <w:pStyle w:val="1"/>
        <w:rPr>
          <w:rFonts w:hint="eastAsia"/>
          <w:sz w:val="28"/>
          <w:szCs w:val="28"/>
        </w:rPr>
      </w:pPr>
      <w:bookmarkStart w:id="8" w:name="_GoBack"/>
      <w:bookmarkEnd w:id="8"/>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CB5" w:rsidRDefault="006F2CB5" w:rsidP="00D3588F">
      <w:pPr>
        <w:rPr>
          <w:rFonts w:cs="Times New Roman"/>
        </w:rPr>
      </w:pPr>
      <w:r>
        <w:rPr>
          <w:rFonts w:cs="Times New Roman"/>
        </w:rPr>
        <w:separator/>
      </w:r>
    </w:p>
  </w:endnote>
  <w:endnote w:type="continuationSeparator" w:id="0">
    <w:p w:rsidR="006F2CB5" w:rsidRDefault="006F2CB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CB5" w:rsidRDefault="006F2CB5" w:rsidP="00D3588F">
      <w:pPr>
        <w:rPr>
          <w:rFonts w:cs="Times New Roman"/>
        </w:rPr>
      </w:pPr>
      <w:r>
        <w:rPr>
          <w:rFonts w:cs="Times New Roman"/>
        </w:rPr>
        <w:separator/>
      </w:r>
    </w:p>
  </w:footnote>
  <w:footnote w:type="continuationSeparator" w:id="0">
    <w:p w:rsidR="006F2CB5" w:rsidRDefault="006F2CB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4BF8"/>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6270"/>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37542"/>
    <w:rsid w:val="00440AB7"/>
    <w:rsid w:val="00440DEC"/>
    <w:rsid w:val="00446638"/>
    <w:rsid w:val="00453CDC"/>
    <w:rsid w:val="00474384"/>
    <w:rsid w:val="00492E11"/>
    <w:rsid w:val="004A4255"/>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61044"/>
    <w:rsid w:val="00670089"/>
    <w:rsid w:val="00672A37"/>
    <w:rsid w:val="00673FC6"/>
    <w:rsid w:val="006744BA"/>
    <w:rsid w:val="00682114"/>
    <w:rsid w:val="006838C0"/>
    <w:rsid w:val="006864CE"/>
    <w:rsid w:val="00687A6E"/>
    <w:rsid w:val="00694DF5"/>
    <w:rsid w:val="006A466A"/>
    <w:rsid w:val="006A642F"/>
    <w:rsid w:val="006B32B7"/>
    <w:rsid w:val="006C50FE"/>
    <w:rsid w:val="006D52F7"/>
    <w:rsid w:val="006E1D2C"/>
    <w:rsid w:val="006E2353"/>
    <w:rsid w:val="006E67CD"/>
    <w:rsid w:val="006F2CB5"/>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570D9"/>
    <w:rsid w:val="0086006D"/>
    <w:rsid w:val="00861933"/>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23F"/>
    <w:rsid w:val="00D01EEA"/>
    <w:rsid w:val="00D04FEF"/>
    <w:rsid w:val="00D05A49"/>
    <w:rsid w:val="00D16FE2"/>
    <w:rsid w:val="00D17F7E"/>
    <w:rsid w:val="00D210FF"/>
    <w:rsid w:val="00D242C5"/>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B6AD1"/>
    <w:rsid w:val="00FC46AD"/>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084CF49-F170-4BC9-9A21-2FE05E41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20233-6A2E-4919-80ED-068C7F74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15</Pages>
  <Words>1002</Words>
  <Characters>5717</Characters>
  <Application>Microsoft Office Word</Application>
  <DocSecurity>0</DocSecurity>
  <Lines>47</Lines>
  <Paragraphs>13</Paragraphs>
  <ScaleCrop>false</ScaleCrop>
  <Company>Microsoft</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106</cp:revision>
  <cp:lastPrinted>2018-08-22T03:24:00Z</cp:lastPrinted>
  <dcterms:created xsi:type="dcterms:W3CDTF">2018-08-22T03:26:00Z</dcterms:created>
  <dcterms:modified xsi:type="dcterms:W3CDTF">2023-02-24T07:05:00Z</dcterms:modified>
</cp:coreProperties>
</file>