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B4588E" w:rsidRDefault="0050782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644C3" w:rsidRPr="002644C3">
        <w:rPr>
          <w:rFonts w:hint="eastAsia"/>
          <w:sz w:val="28"/>
          <w:szCs w:val="28"/>
        </w:rPr>
        <w:t>安装汽车充电桩项目</w:t>
      </w:r>
      <w:r>
        <w:rPr>
          <w:rFonts w:hint="eastAsia"/>
          <w:sz w:val="28"/>
          <w:szCs w:val="28"/>
        </w:rPr>
        <w:t>进行院内采购，欢迎广大符合条件的投标人踊跃投标。</w:t>
      </w:r>
    </w:p>
    <w:p w:rsidR="00B4588E" w:rsidRDefault="00507825">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2644C3">
        <w:rPr>
          <w:color w:val="000000"/>
          <w:sz w:val="28"/>
          <w:szCs w:val="28"/>
        </w:rPr>
        <w:t>28</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644C3" w:rsidRPr="002644C3">
        <w:rPr>
          <w:rFonts w:hint="eastAsia"/>
          <w:sz w:val="28"/>
          <w:szCs w:val="28"/>
        </w:rPr>
        <w:t>安装汽车充电桩项目</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2644C3" w:rsidRPr="002644C3">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5104F7">
        <w:rPr>
          <w:rFonts w:hint="eastAsia"/>
          <w:color w:val="FF0000"/>
          <w:sz w:val="28"/>
          <w:szCs w:val="28"/>
        </w:rPr>
        <w:t>3</w:t>
      </w:r>
      <w:r>
        <w:rPr>
          <w:rFonts w:hint="eastAsia"/>
          <w:color w:val="FF0000"/>
          <w:sz w:val="28"/>
          <w:szCs w:val="28"/>
        </w:rPr>
        <w:t>年</w:t>
      </w:r>
      <w:r w:rsidR="00B22707">
        <w:rPr>
          <w:color w:val="FF0000"/>
          <w:sz w:val="28"/>
          <w:szCs w:val="28"/>
        </w:rPr>
        <w:t>3</w:t>
      </w:r>
      <w:r>
        <w:rPr>
          <w:rFonts w:hint="eastAsia"/>
          <w:color w:val="FF0000"/>
          <w:sz w:val="28"/>
          <w:szCs w:val="28"/>
        </w:rPr>
        <w:t>月</w:t>
      </w:r>
      <w:r w:rsidR="00B22707">
        <w:rPr>
          <w:color w:val="FF0000"/>
          <w:sz w:val="28"/>
          <w:szCs w:val="28"/>
        </w:rPr>
        <w:t>31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B4588E" w:rsidRDefault="0050782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4588E" w:rsidRDefault="0050782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2644C3" w:rsidRPr="002644C3">
        <w:rPr>
          <w:sz w:val="28"/>
          <w:szCs w:val="28"/>
        </w:rPr>
        <w:t>http://www.yczxyy.com/</w:t>
      </w:r>
      <w:r>
        <w:rPr>
          <w:rFonts w:hint="eastAsia"/>
          <w:sz w:val="28"/>
          <w:szCs w:val="28"/>
        </w:rPr>
        <w:t>）上发布，信息以本网站发布为准。</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588E" w:rsidRDefault="00507825">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B4588E" w:rsidRDefault="00507825">
      <w:pPr>
        <w:ind w:firstLineChars="200" w:firstLine="560"/>
        <w:jc w:val="left"/>
        <w:rPr>
          <w:rFonts w:ascii="黑体" w:eastAsia="黑体" w:cs="黑体"/>
          <w:sz w:val="44"/>
          <w:szCs w:val="44"/>
        </w:rPr>
        <w:sectPr w:rsidR="00B4588E">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w:t>
      </w:r>
      <w:r>
        <w:rPr>
          <w:rFonts w:ascii="宋体" w:hAnsi="宋体"/>
          <w:sz w:val="28"/>
          <w:szCs w:val="28"/>
        </w:rPr>
        <w:t>6486583 13872605679</w:t>
      </w:r>
    </w:p>
    <w:p w:rsidR="00B4588E" w:rsidRDefault="0050782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B4588E" w:rsidRDefault="00507825">
      <w:pPr>
        <w:jc w:val="center"/>
        <w:rPr>
          <w:rFonts w:ascii="黑体" w:eastAsia="黑体" w:cs="Times New Roman"/>
          <w:sz w:val="44"/>
          <w:szCs w:val="44"/>
        </w:rPr>
      </w:pPr>
      <w:r>
        <w:rPr>
          <w:rFonts w:ascii="黑体" w:eastAsia="黑体" w:cs="黑体" w:hint="eastAsia"/>
          <w:sz w:val="44"/>
          <w:szCs w:val="44"/>
        </w:rPr>
        <w:t>采购文件</w:t>
      </w:r>
    </w:p>
    <w:p w:rsidR="00B4588E" w:rsidRDefault="00507825">
      <w:pPr>
        <w:rPr>
          <w:rFonts w:ascii="宋体" w:cs="Times New Roman"/>
          <w:b/>
          <w:bCs/>
          <w:sz w:val="28"/>
          <w:szCs w:val="28"/>
        </w:rPr>
      </w:pPr>
      <w:r>
        <w:rPr>
          <w:rFonts w:ascii="宋体" w:hAnsi="宋体" w:cs="宋体" w:hint="eastAsia"/>
          <w:b/>
          <w:bCs/>
          <w:sz w:val="28"/>
          <w:szCs w:val="28"/>
        </w:rPr>
        <w:t>一、采购内容</w:t>
      </w:r>
    </w:p>
    <w:p w:rsidR="00B4588E" w:rsidRDefault="0050782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2644C3">
        <w:rPr>
          <w:rFonts w:ascii="宋体" w:hAnsi="宋体" w:cs="宋体"/>
          <w:sz w:val="28"/>
          <w:szCs w:val="28"/>
        </w:rPr>
        <w:t>28</w:t>
      </w:r>
    </w:p>
    <w:p w:rsidR="00B4588E" w:rsidRDefault="0050782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644C3" w:rsidRPr="002644C3">
        <w:rPr>
          <w:rFonts w:hint="eastAsia"/>
          <w:sz w:val="28"/>
          <w:szCs w:val="28"/>
        </w:rPr>
        <w:t>安装汽车充电桩项目</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、项目报价：</w:t>
      </w:r>
      <w:r>
        <w:rPr>
          <w:rFonts w:ascii="宋体" w:hAnsi="宋体" w:cs="宋体" w:hint="eastAsia"/>
          <w:b/>
          <w:kern w:val="0"/>
          <w:sz w:val="28"/>
          <w:szCs w:val="28"/>
        </w:rPr>
        <w:t>投标人进行一次报价，资格性和符合性审查合格后，以最高分成比例确定服务商。</w:t>
      </w:r>
      <w:r>
        <w:rPr>
          <w:rFonts w:ascii="宋体" w:hAnsi="宋体" w:cs="宋体" w:hint="eastAsia"/>
          <w:kern w:val="0"/>
          <w:sz w:val="28"/>
          <w:szCs w:val="28"/>
        </w:rPr>
        <w:t>投标人报价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项目执行过程中不再进行变更。</w:t>
      </w:r>
    </w:p>
    <w:p w:rsidR="00B4588E" w:rsidRDefault="0050782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4588E" w:rsidRDefault="0050782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B4588E" w:rsidRDefault="0050782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7125E" w:rsidRPr="0027125E" w:rsidRDefault="0027125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5、投标人营业执照经营范围必须包含汽车充电桩项目。</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4588E" w:rsidRDefault="00507825">
      <w:pPr>
        <w:widowControl/>
        <w:spacing w:line="500" w:lineRule="exact"/>
        <w:ind w:firstLineChars="200" w:firstLine="560"/>
        <w:jc w:val="left"/>
        <w:rPr>
          <w:rFonts w:ascii="宋体" w:hAnsi="宋体" w:cs="宋体"/>
          <w:bCs/>
          <w:color w:val="FF0000"/>
          <w:kern w:val="0"/>
          <w:sz w:val="28"/>
          <w:szCs w:val="28"/>
        </w:rPr>
      </w:pPr>
      <w:r>
        <w:rPr>
          <w:rFonts w:ascii="宋体" w:hAnsi="宋体"/>
          <w:sz w:val="28"/>
          <w:szCs w:val="28"/>
          <w:lang w:val="zh-CN"/>
        </w:rPr>
        <w:t>宜昌市中心人民医院为满足新能源汽车需求，拟在伍家院区安装两处汽车充电桩：家属区停车场（安装</w:t>
      </w:r>
      <w:r>
        <w:rPr>
          <w:rFonts w:ascii="宋体" w:hAnsi="宋体" w:hint="eastAsia"/>
          <w:sz w:val="28"/>
          <w:szCs w:val="28"/>
          <w:lang w:val="zh-CN"/>
        </w:rPr>
        <w:t>5-6个</w:t>
      </w:r>
      <w:r>
        <w:rPr>
          <w:rFonts w:ascii="宋体" w:hAnsi="宋体"/>
          <w:sz w:val="28"/>
          <w:szCs w:val="28"/>
          <w:lang w:val="zh-CN"/>
        </w:rPr>
        <w:t>）和河运新村停车场（</w:t>
      </w:r>
      <w:r>
        <w:rPr>
          <w:rFonts w:ascii="宋体" w:hAnsi="宋体" w:hint="eastAsia"/>
          <w:sz w:val="28"/>
          <w:szCs w:val="28"/>
          <w:lang w:val="zh-CN"/>
        </w:rPr>
        <w:t>8-10个）</w:t>
      </w:r>
      <w:r>
        <w:rPr>
          <w:rFonts w:ascii="宋体" w:hAnsi="宋体"/>
          <w:sz w:val="28"/>
          <w:szCs w:val="28"/>
          <w:lang w:val="zh-CN"/>
        </w:rPr>
        <w:t>，由中标方投资建设，医院收取停车费，并参与服务费分成。</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B62256" w:rsidRPr="00B62256" w:rsidRDefault="00507825" w:rsidP="00B62256">
      <w:pPr>
        <w:ind w:firstLineChars="200" w:firstLine="422"/>
        <w:jc w:val="left"/>
        <w:rPr>
          <w:rFonts w:ascii="宋体" w:hAnsi="宋体"/>
          <w:sz w:val="28"/>
          <w:szCs w:val="28"/>
        </w:rPr>
      </w:pPr>
      <w:r>
        <w:rPr>
          <w:rFonts w:hint="eastAsia"/>
          <w:b/>
        </w:rPr>
        <w:lastRenderedPageBreak/>
        <w:t xml:space="preserve">  </w:t>
      </w:r>
      <w:r w:rsidRPr="00B62256">
        <w:rPr>
          <w:rFonts w:ascii="宋体" w:hAnsi="宋体" w:hint="eastAsia"/>
          <w:sz w:val="28"/>
          <w:szCs w:val="28"/>
        </w:rPr>
        <w:t xml:space="preserve"> 服务要求：</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1、</w:t>
      </w:r>
      <w:r w:rsidR="00507825" w:rsidRPr="00B62256">
        <w:rPr>
          <w:rFonts w:ascii="宋体" w:hAnsi="宋体" w:hint="eastAsia"/>
          <w:sz w:val="28"/>
          <w:szCs w:val="28"/>
        </w:rPr>
        <w:t>由中标方采购安装充电桩、充电机、变配电设备；高低压电缆等。</w:t>
      </w:r>
    </w:p>
    <w:p w:rsidR="00B4588E" w:rsidRPr="00B62256" w:rsidRDefault="00B62256" w:rsidP="00B62256">
      <w:pPr>
        <w:ind w:firstLineChars="200" w:firstLine="560"/>
        <w:jc w:val="left"/>
        <w:rPr>
          <w:rFonts w:ascii="宋体" w:hAnsi="宋体"/>
          <w:sz w:val="28"/>
          <w:szCs w:val="28"/>
        </w:rPr>
      </w:pPr>
      <w:r w:rsidRPr="00B62256">
        <w:rPr>
          <w:rFonts w:ascii="宋体" w:hAnsi="宋体" w:hint="eastAsia"/>
          <w:sz w:val="28"/>
          <w:szCs w:val="28"/>
        </w:rPr>
        <w:t>2、</w:t>
      </w:r>
      <w:r w:rsidR="00507825" w:rsidRPr="00B62256">
        <w:rPr>
          <w:rFonts w:ascii="宋体" w:hAnsi="宋体" w:hint="eastAsia"/>
          <w:sz w:val="28"/>
          <w:szCs w:val="28"/>
        </w:rPr>
        <w:t>根据采购需求安装充电桩（必须为快充</w:t>
      </w:r>
      <w:r w:rsidRPr="00B62256">
        <w:rPr>
          <w:rFonts w:ascii="宋体" w:hAnsi="宋体" w:hint="eastAsia"/>
          <w:sz w:val="28"/>
          <w:szCs w:val="28"/>
        </w:rPr>
        <w:t>式</w:t>
      </w:r>
      <w:r w:rsidR="00507825" w:rsidRPr="00B62256">
        <w:rPr>
          <w:rFonts w:ascii="宋体" w:hAnsi="宋体" w:hint="eastAsia"/>
          <w:sz w:val="28"/>
          <w:szCs w:val="28"/>
        </w:rPr>
        <w:t>）。</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3、</w:t>
      </w:r>
      <w:r w:rsidR="00507825" w:rsidRPr="00B62256">
        <w:rPr>
          <w:rFonts w:ascii="宋体" w:hAnsi="宋体" w:hint="eastAsia"/>
          <w:sz w:val="28"/>
          <w:szCs w:val="28"/>
        </w:rPr>
        <w:t>由中标方自行办理安装充电桩所需的相关手续。</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4、</w:t>
      </w:r>
      <w:r w:rsidR="00507825" w:rsidRPr="00B62256">
        <w:rPr>
          <w:rFonts w:ascii="宋体" w:hAnsi="宋体" w:hint="eastAsia"/>
          <w:sz w:val="28"/>
          <w:szCs w:val="28"/>
        </w:rPr>
        <w:t>充电桩用电的搭火点不得从我院配电室搭接，应申请从国家电网公司搭接。</w:t>
      </w:r>
    </w:p>
    <w:p w:rsidR="00B4588E" w:rsidRDefault="0050782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0A98" w:rsidRPr="00720A98" w:rsidRDefault="00720A98">
      <w:pPr>
        <w:ind w:firstLineChars="200" w:firstLine="560"/>
        <w:jc w:val="left"/>
        <w:rPr>
          <w:rFonts w:ascii="宋体" w:hAnsi="宋体"/>
          <w:sz w:val="28"/>
          <w:szCs w:val="28"/>
        </w:rPr>
      </w:pPr>
      <w:r>
        <w:rPr>
          <w:rFonts w:ascii="宋体" w:hAnsi="宋体" w:hint="eastAsia"/>
          <w:sz w:val="28"/>
          <w:szCs w:val="28"/>
        </w:rPr>
        <w:t>投标服务商必须提供</w:t>
      </w:r>
      <w:r w:rsidRPr="00720A98">
        <w:rPr>
          <w:rFonts w:ascii="宋体" w:hAnsi="宋体" w:hint="eastAsia"/>
          <w:sz w:val="28"/>
          <w:szCs w:val="28"/>
        </w:rPr>
        <w:t>自2021年01月01日（以合同签订时间为准）以来独立承担过类似项目业绩（提供合同、对应清单扫描件，原件备</w:t>
      </w:r>
      <w:r>
        <w:rPr>
          <w:rFonts w:ascii="宋体" w:hAnsi="宋体" w:hint="eastAsia"/>
          <w:sz w:val="28"/>
          <w:szCs w:val="28"/>
        </w:rPr>
        <w:t>查</w:t>
      </w:r>
      <w:r w:rsidRPr="00720A98">
        <w:rPr>
          <w:rFonts w:ascii="宋体" w:hAnsi="宋体" w:hint="eastAsia"/>
          <w:sz w:val="28"/>
          <w:szCs w:val="28"/>
        </w:rPr>
        <w:t>）</w:t>
      </w:r>
      <w:r>
        <w:rPr>
          <w:rFonts w:ascii="宋体" w:hAnsi="宋体" w:hint="eastAsia"/>
          <w:sz w:val="28"/>
          <w:szCs w:val="28"/>
        </w:rPr>
        <w:t>。</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合同期：合同签订之日起十</w:t>
      </w:r>
      <w:r>
        <w:rPr>
          <w:rFonts w:ascii="宋体" w:hAnsi="宋体" w:hint="eastAsia"/>
          <w:sz w:val="28"/>
          <w:szCs w:val="28"/>
          <w:lang w:val="zh-CN"/>
        </w:rPr>
        <w:t>年，若因医院政策变化或市政建设等公共利益要求需要占用停车位，乙方应无条件服从，及时迁出，甲方不另行给乙方安排停车位，甲方也不对乙方进行任何补偿，合同自行终止。</w:t>
      </w:r>
    </w:p>
    <w:p w:rsidR="00B4588E" w:rsidRPr="0027125E" w:rsidRDefault="00507825">
      <w:pPr>
        <w:ind w:firstLineChars="200" w:firstLine="560"/>
        <w:jc w:val="left"/>
        <w:rPr>
          <w:rFonts w:ascii="宋体" w:hAnsi="宋体"/>
          <w:sz w:val="28"/>
          <w:szCs w:val="28"/>
        </w:rPr>
      </w:pPr>
      <w:r w:rsidRPr="0027125E">
        <w:rPr>
          <w:rFonts w:ascii="宋体" w:hAnsi="宋体" w:hint="eastAsia"/>
          <w:sz w:val="28"/>
          <w:szCs w:val="28"/>
        </w:rPr>
        <w:t>其他要求：医院不承担中标方在运营管理过程中的成本和风险，不承担中标方与其他任何第三方发生纠纷所引起的连带责任。</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合同地点：宜昌市中心人民医院</w:t>
      </w:r>
    </w:p>
    <w:p w:rsidR="00B4588E" w:rsidRDefault="0050782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4588E">
        <w:tc>
          <w:tcPr>
            <w:tcW w:w="3936" w:type="dxa"/>
            <w:gridSpan w:val="2"/>
            <w:tcBorders>
              <w:top w:val="single" w:sz="4" w:space="0" w:color="auto"/>
              <w:left w:val="single" w:sz="4" w:space="0" w:color="auto"/>
              <w:righ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评审因素</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w:t>
            </w:r>
            <w:r>
              <w:rPr>
                <w:rFonts w:ascii="宋体" w:hAnsi="宋体" w:hint="eastAsia"/>
                <w:sz w:val="24"/>
                <w:szCs w:val="24"/>
              </w:rPr>
              <w:lastRenderedPageBreak/>
              <w:t>商根据自身情况提供对应的证明材料）</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资质要求</w:t>
            </w:r>
          </w:p>
        </w:tc>
        <w:tc>
          <w:tcPr>
            <w:tcW w:w="4586" w:type="dxa"/>
            <w:tcBorders>
              <w:lef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营业执照经营范围必须包含汽车充电桩项目</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与营业执照等其他证件一致</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符合采购文件要求</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B4588E" w:rsidRDefault="0050782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4588E" w:rsidRDefault="0050782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B4588E" w:rsidRDefault="0050782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4588E" w:rsidRDefault="0050782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4588E" w:rsidRDefault="00B4588E">
      <w:pPr>
        <w:spacing w:line="340" w:lineRule="exact"/>
        <w:ind w:rightChars="-94" w:right="-197"/>
        <w:rPr>
          <w:rFonts w:ascii="宋体" w:hAnsi="宋体" w:cs="宋体"/>
          <w:color w:val="FF0000"/>
          <w:kern w:val="0"/>
          <w:sz w:val="28"/>
          <w:szCs w:val="28"/>
        </w:rPr>
        <w:sectPr w:rsidR="00B4588E">
          <w:pgSz w:w="11906" w:h="16838"/>
          <w:pgMar w:top="1440" w:right="1800" w:bottom="1440" w:left="1800" w:header="851" w:footer="992" w:gutter="0"/>
          <w:cols w:space="720"/>
          <w:docGrid w:type="lines" w:linePitch="312"/>
        </w:sectPr>
      </w:pPr>
    </w:p>
    <w:p w:rsidR="00B4588E" w:rsidRDefault="00507825">
      <w:pPr>
        <w:pStyle w:val="1"/>
        <w:jc w:val="center"/>
      </w:pPr>
      <w:bookmarkStart w:id="2" w:name="_Toc456291537"/>
      <w:bookmarkStart w:id="3" w:name="_Toc462487372"/>
      <w:bookmarkStart w:id="4" w:name="_Toc456291260"/>
      <w:bookmarkStart w:id="5" w:name="_Toc456291280"/>
      <w:bookmarkStart w:id="6" w:name="_Toc456291165"/>
      <w:bookmarkStart w:id="7" w:name="_Toc456291354"/>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4588E" w:rsidRDefault="00B4588E">
      <w:pPr>
        <w:rPr>
          <w:rFonts w:ascii="宋体" w:hAnsi="宋体"/>
        </w:rPr>
      </w:pPr>
    </w:p>
    <w:p w:rsidR="00B4588E" w:rsidRDefault="00B4588E">
      <w:pPr>
        <w:pStyle w:val="4"/>
        <w:jc w:val="center"/>
        <w:rPr>
          <w:rFonts w:ascii="黑体" w:eastAsia="黑体" w:hAnsi="黑体"/>
          <w:b/>
          <w:bCs/>
          <w:sz w:val="44"/>
          <w:szCs w:val="44"/>
        </w:rPr>
      </w:pPr>
    </w:p>
    <w:p w:rsidR="00B4588E" w:rsidRDefault="00B4588E">
      <w:pPr>
        <w:pStyle w:val="4"/>
        <w:jc w:val="center"/>
        <w:rPr>
          <w:rFonts w:ascii="黑体" w:eastAsia="黑体" w:hAnsi="黑体"/>
          <w:b/>
          <w:bCs/>
          <w:sz w:val="44"/>
          <w:szCs w:val="44"/>
        </w:rPr>
      </w:pPr>
    </w:p>
    <w:p w:rsidR="00B4588E" w:rsidRDefault="00B4588E">
      <w:pPr>
        <w:pStyle w:val="4"/>
        <w:rPr>
          <w:rFonts w:ascii="楷体_GB2312" w:eastAsia="楷体_GB2312"/>
          <w:b/>
          <w:bCs/>
          <w:sz w:val="54"/>
        </w:rPr>
      </w:pPr>
    </w:p>
    <w:p w:rsidR="00B4588E" w:rsidRDefault="00507825">
      <w:pPr>
        <w:pStyle w:val="4"/>
        <w:jc w:val="center"/>
        <w:rPr>
          <w:rFonts w:ascii="黑体" w:eastAsia="黑体" w:hAnsi="黑体"/>
          <w:b/>
          <w:bCs/>
          <w:sz w:val="88"/>
          <w:szCs w:val="88"/>
        </w:rPr>
      </w:pPr>
      <w:r>
        <w:rPr>
          <w:rFonts w:ascii="黑体" w:eastAsia="黑体" w:hAnsi="黑体" w:hint="eastAsia"/>
          <w:b/>
          <w:bCs/>
          <w:sz w:val="88"/>
          <w:szCs w:val="88"/>
        </w:rPr>
        <w:t>投标文件</w:t>
      </w:r>
    </w:p>
    <w:p w:rsidR="00B4588E" w:rsidRDefault="00B4588E">
      <w:pPr>
        <w:pStyle w:val="4"/>
        <w:spacing w:line="500" w:lineRule="exact"/>
        <w:rPr>
          <w:rFonts w:ascii="楷体_GB2312" w:eastAsia="楷体_GB2312"/>
          <w:b/>
          <w:sz w:val="32"/>
          <w:szCs w:val="32"/>
        </w:rPr>
      </w:pPr>
    </w:p>
    <w:p w:rsidR="00B4588E" w:rsidRDefault="00B4588E">
      <w:pPr>
        <w:pStyle w:val="4"/>
        <w:spacing w:line="500" w:lineRule="exact"/>
        <w:ind w:firstLineChars="200" w:firstLine="562"/>
        <w:rPr>
          <w:rFonts w:ascii="楷体_GB2312" w:eastAsia="楷体_GB2312"/>
          <w:b/>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507825">
      <w:pPr>
        <w:spacing w:line="360" w:lineRule="auto"/>
        <w:jc w:val="center"/>
        <w:rPr>
          <w:rFonts w:ascii="宋体" w:hAnsi="宋体"/>
          <w:b/>
          <w:sz w:val="28"/>
        </w:rPr>
      </w:pPr>
      <w:r>
        <w:rPr>
          <w:rFonts w:ascii="宋体" w:hAnsi="宋体" w:hint="eastAsia"/>
          <w:b/>
          <w:sz w:val="28"/>
        </w:rPr>
        <w:lastRenderedPageBreak/>
        <w:t>法定代表人资格证明书</w:t>
      </w:r>
    </w:p>
    <w:p w:rsidR="00B4588E" w:rsidRDefault="00B4588E">
      <w:pPr>
        <w:spacing w:line="360" w:lineRule="auto"/>
        <w:rPr>
          <w:rFonts w:ascii="宋体" w:hAnsi="宋体"/>
          <w:sz w:val="24"/>
        </w:rPr>
      </w:pPr>
    </w:p>
    <w:p w:rsidR="00B4588E" w:rsidRDefault="005078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4588E" w:rsidRDefault="005078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4588E" w:rsidRDefault="00B4588E">
      <w:pPr>
        <w:spacing w:line="360" w:lineRule="auto"/>
        <w:jc w:val="right"/>
        <w:rPr>
          <w:rFonts w:ascii="宋体" w:hAnsi="宋体"/>
          <w:sz w:val="24"/>
        </w:rPr>
        <w:sectPr w:rsidR="00B4588E">
          <w:pgSz w:w="11906" w:h="16838"/>
          <w:pgMar w:top="1440" w:right="1800" w:bottom="1440" w:left="1800" w:header="851" w:footer="992" w:gutter="0"/>
          <w:cols w:space="720"/>
          <w:docGrid w:type="lines" w:linePitch="312"/>
        </w:sectPr>
      </w:pPr>
    </w:p>
    <w:p w:rsidR="00B4588E" w:rsidRDefault="00507825">
      <w:pPr>
        <w:pStyle w:val="300"/>
      </w:pPr>
      <w:r>
        <w:rPr>
          <w:rFonts w:hint="eastAsia"/>
        </w:rPr>
        <w:lastRenderedPageBreak/>
        <w:t xml:space="preserve">单位负责人资格证明文件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4588E" w:rsidRDefault="00507825" w:rsidP="005104F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4588E" w:rsidRDefault="00507825" w:rsidP="005104F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4588E" w:rsidRDefault="005078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8"/>
          <w:szCs w:val="28"/>
        </w:rPr>
        <w:sectPr w:rsidR="00B4588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4588E" w:rsidRDefault="00507825">
      <w:pPr>
        <w:pStyle w:val="300"/>
      </w:pPr>
      <w:r>
        <w:rPr>
          <w:rFonts w:hint="eastAsia"/>
        </w:rPr>
        <w:lastRenderedPageBreak/>
        <w:t xml:space="preserve">自然人资格证明文件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ind w:left="0" w:firstLine="0"/>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pStyle w:val="300"/>
        <w:jc w:val="both"/>
        <w:rPr>
          <w:b w:val="0"/>
        </w:rPr>
      </w:pPr>
    </w:p>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4588E" w:rsidRDefault="00507825">
      <w:pPr>
        <w:pStyle w:val="300"/>
      </w:pPr>
      <w:r>
        <w:rPr>
          <w:rFonts w:hint="eastAsia"/>
        </w:rPr>
        <w:lastRenderedPageBreak/>
        <w:t>授权委托书</w:t>
      </w:r>
    </w:p>
    <w:p w:rsidR="00B4588E" w:rsidRDefault="005078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4588E" w:rsidRDefault="0050782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4588E" w:rsidRDefault="00507825" w:rsidP="005104F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4588E" w:rsidRDefault="00507825" w:rsidP="005104F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4588E" w:rsidRDefault="00507825">
      <w:pPr>
        <w:pStyle w:val="000"/>
        <w:spacing w:before="0" w:after="0" w:line="240" w:lineRule="auto"/>
        <w:ind w:left="0" w:firstLine="0"/>
        <w:rPr>
          <w:rFonts w:ascii="宋体" w:hAnsi="宋体"/>
          <w:szCs w:val="28"/>
        </w:rPr>
      </w:pPr>
      <w:r>
        <w:rPr>
          <w:rFonts w:ascii="宋体" w:hAnsi="宋体" w:hint="eastAsia"/>
          <w:szCs w:val="28"/>
        </w:rPr>
        <w:t>附：</w:t>
      </w:r>
    </w:p>
    <w:p w:rsidR="00B4588E" w:rsidRDefault="005078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4588E" w:rsidRDefault="005078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4588E">
        <w:trPr>
          <w:trHeight w:val="3862"/>
        </w:trPr>
        <w:tc>
          <w:tcPr>
            <w:tcW w:w="7663" w:type="dxa"/>
            <w:tcBorders>
              <w:top w:val="single" w:sz="4" w:space="0" w:color="auto"/>
              <w:left w:val="single" w:sz="4" w:space="0" w:color="auto"/>
              <w:bottom w:val="single" w:sz="4" w:space="0" w:color="auto"/>
              <w:right w:val="single" w:sz="4" w:space="0" w:color="auto"/>
            </w:tcBorders>
          </w:tcPr>
          <w:p w:rsidR="00B4588E" w:rsidRDefault="00507825">
            <w:pPr>
              <w:pStyle w:val="000"/>
              <w:spacing w:line="500" w:lineRule="exact"/>
              <w:rPr>
                <w:rFonts w:ascii="宋体" w:hAnsi="宋体"/>
                <w:szCs w:val="28"/>
              </w:rPr>
            </w:pPr>
            <w:r>
              <w:rPr>
                <w:rFonts w:ascii="宋体" w:hAnsi="宋体" w:hint="eastAsia"/>
                <w:szCs w:val="28"/>
              </w:rPr>
              <w:t>粘贴被授权人身份证（扫描件）</w:t>
            </w:r>
          </w:p>
          <w:p w:rsidR="00B4588E" w:rsidRDefault="00B4588E">
            <w:pPr>
              <w:pStyle w:val="000"/>
              <w:spacing w:line="500" w:lineRule="exact"/>
              <w:rPr>
                <w:rFonts w:ascii="宋体" w:hAnsi="宋体"/>
                <w:szCs w:val="28"/>
              </w:rPr>
            </w:pPr>
          </w:p>
        </w:tc>
      </w:tr>
    </w:tbl>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4588E" w:rsidRDefault="00507825">
      <w:pPr>
        <w:jc w:val="center"/>
        <w:rPr>
          <w:rFonts w:ascii="宋体" w:hAnsi="宋体"/>
          <w:b/>
          <w:sz w:val="36"/>
          <w:szCs w:val="28"/>
        </w:rPr>
      </w:pPr>
      <w:r>
        <w:rPr>
          <w:rFonts w:ascii="宋体" w:hAnsi="宋体"/>
          <w:b/>
          <w:bCs/>
          <w:sz w:val="36"/>
          <w:szCs w:val="28"/>
        </w:rPr>
        <w:lastRenderedPageBreak/>
        <w:t>承诺函</w:t>
      </w:r>
    </w:p>
    <w:p w:rsidR="00B4588E" w:rsidRDefault="00B4588E">
      <w:pPr>
        <w:jc w:val="center"/>
        <w:rPr>
          <w:rFonts w:ascii="宋体" w:hAnsi="宋体"/>
          <w:b/>
          <w:sz w:val="28"/>
          <w:szCs w:val="28"/>
        </w:rPr>
      </w:pPr>
    </w:p>
    <w:p w:rsidR="00B4588E" w:rsidRDefault="0050782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4588E" w:rsidRDefault="00B4588E">
      <w:pPr>
        <w:tabs>
          <w:tab w:val="left" w:pos="854"/>
        </w:tabs>
        <w:spacing w:line="360" w:lineRule="auto"/>
        <w:rPr>
          <w:rFonts w:ascii="宋体" w:hAnsi="宋体"/>
          <w:bCs/>
          <w:sz w:val="28"/>
          <w:szCs w:val="28"/>
        </w:rPr>
      </w:pPr>
    </w:p>
    <w:p w:rsidR="00B4588E" w:rsidRDefault="00B4588E">
      <w:pPr>
        <w:tabs>
          <w:tab w:val="left" w:pos="854"/>
        </w:tabs>
        <w:spacing w:line="360" w:lineRule="auto"/>
        <w:rPr>
          <w:rFonts w:ascii="宋体" w:hAnsi="宋体"/>
          <w:bCs/>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4588E" w:rsidRDefault="00B4588E">
      <w:pPr>
        <w:spacing w:line="500" w:lineRule="exact"/>
        <w:ind w:firstLine="720"/>
        <w:rPr>
          <w:rFonts w:ascii="宋体" w:hAnsi="宋体"/>
          <w:kern w:val="0"/>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4588E" w:rsidRDefault="00B4588E" w:rsidP="005104F7">
      <w:pPr>
        <w:pStyle w:val="000"/>
        <w:spacing w:before="0" w:after="0" w:line="240" w:lineRule="auto"/>
        <w:ind w:left="1070" w:hangingChars="382" w:hanging="1070"/>
        <w:jc w:val="left"/>
        <w:rPr>
          <w:rFonts w:ascii="宋体" w:hAnsi="宋体"/>
          <w:kern w:val="0"/>
          <w:szCs w:val="28"/>
        </w:rPr>
      </w:pPr>
    </w:p>
    <w:p w:rsidR="00B4588E" w:rsidRDefault="00507825" w:rsidP="005104F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B4588E" w:rsidRDefault="00B4588E">
      <w:pPr>
        <w:pStyle w:val="30"/>
        <w:rPr>
          <w:sz w:val="28"/>
          <w:szCs w:val="28"/>
        </w:rPr>
      </w:pPr>
    </w:p>
    <w:sectPr w:rsidR="00B458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3C0" w:rsidRDefault="002F23C0" w:rsidP="005104F7">
      <w:r>
        <w:separator/>
      </w:r>
    </w:p>
  </w:endnote>
  <w:endnote w:type="continuationSeparator" w:id="0">
    <w:p w:rsidR="002F23C0" w:rsidRDefault="002F23C0" w:rsidP="0051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3C0" w:rsidRDefault="002F23C0" w:rsidP="005104F7">
      <w:r>
        <w:separator/>
      </w:r>
    </w:p>
  </w:footnote>
  <w:footnote w:type="continuationSeparator" w:id="0">
    <w:p w:rsidR="002F23C0" w:rsidRDefault="002F23C0" w:rsidP="0051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8653B"/>
    <w:multiLevelType w:val="singleLevel"/>
    <w:tmpl w:val="FFD8653B"/>
    <w:lvl w:ilvl="0">
      <w:start w:val="2"/>
      <w:numFmt w:val="decimal"/>
      <w:suff w:val="nothing"/>
      <w:lvlText w:val="%1、"/>
      <w:lvlJc w:val="left"/>
    </w:lvl>
  </w:abstractNum>
  <w:abstractNum w:abstractNumId="1">
    <w:nsid w:val="0F7E7E9E"/>
    <w:multiLevelType w:val="hybridMultilevel"/>
    <w:tmpl w:val="48FA1734"/>
    <w:lvl w:ilvl="0" w:tplc="081096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00255C"/>
    <w:multiLevelType w:val="hybridMultilevel"/>
    <w:tmpl w:val="1462581E"/>
    <w:lvl w:ilvl="0" w:tplc="8AE050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0FD56E3"/>
    <w:multiLevelType w:val="hybridMultilevel"/>
    <w:tmpl w:val="871E0290"/>
    <w:lvl w:ilvl="0" w:tplc="B9929E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9213B9"/>
    <w:multiLevelType w:val="hybridMultilevel"/>
    <w:tmpl w:val="12A22588"/>
    <w:lvl w:ilvl="0" w:tplc="5C0A601C">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00BF"/>
    <w:rsid w:val="00051A54"/>
    <w:rsid w:val="000543B8"/>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671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44C3"/>
    <w:rsid w:val="002659CC"/>
    <w:rsid w:val="00267019"/>
    <w:rsid w:val="00267A5F"/>
    <w:rsid w:val="0027125E"/>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23C0"/>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2552"/>
    <w:rsid w:val="00474384"/>
    <w:rsid w:val="00492E11"/>
    <w:rsid w:val="004A4255"/>
    <w:rsid w:val="004B272B"/>
    <w:rsid w:val="004B7218"/>
    <w:rsid w:val="004C4E45"/>
    <w:rsid w:val="004D2F37"/>
    <w:rsid w:val="004D43F7"/>
    <w:rsid w:val="004D59EA"/>
    <w:rsid w:val="00503601"/>
    <w:rsid w:val="00507825"/>
    <w:rsid w:val="005104F7"/>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B03"/>
    <w:rsid w:val="00644CE6"/>
    <w:rsid w:val="00645B11"/>
    <w:rsid w:val="00661044"/>
    <w:rsid w:val="00672A37"/>
    <w:rsid w:val="00673FC6"/>
    <w:rsid w:val="00682114"/>
    <w:rsid w:val="006864CE"/>
    <w:rsid w:val="00687A6E"/>
    <w:rsid w:val="00694DF5"/>
    <w:rsid w:val="006A466A"/>
    <w:rsid w:val="006A642F"/>
    <w:rsid w:val="006C1699"/>
    <w:rsid w:val="006C50FE"/>
    <w:rsid w:val="006D52F7"/>
    <w:rsid w:val="006E2353"/>
    <w:rsid w:val="006F3535"/>
    <w:rsid w:val="00720A98"/>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15E1"/>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3EE1"/>
    <w:rsid w:val="0090482A"/>
    <w:rsid w:val="00914444"/>
    <w:rsid w:val="009309C0"/>
    <w:rsid w:val="009379AB"/>
    <w:rsid w:val="00942F40"/>
    <w:rsid w:val="0094776F"/>
    <w:rsid w:val="0095641A"/>
    <w:rsid w:val="00957A82"/>
    <w:rsid w:val="009730BC"/>
    <w:rsid w:val="00974385"/>
    <w:rsid w:val="009766A2"/>
    <w:rsid w:val="009772A8"/>
    <w:rsid w:val="009818DC"/>
    <w:rsid w:val="009B5DBC"/>
    <w:rsid w:val="009B6E72"/>
    <w:rsid w:val="009B7FB3"/>
    <w:rsid w:val="009C3C8B"/>
    <w:rsid w:val="009F0ABA"/>
    <w:rsid w:val="009F2A30"/>
    <w:rsid w:val="009F3289"/>
    <w:rsid w:val="009F32C8"/>
    <w:rsid w:val="009F4BB8"/>
    <w:rsid w:val="009F50C2"/>
    <w:rsid w:val="009F59F0"/>
    <w:rsid w:val="009F77E6"/>
    <w:rsid w:val="00A4389D"/>
    <w:rsid w:val="00A45AE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2707"/>
    <w:rsid w:val="00B25174"/>
    <w:rsid w:val="00B26B6F"/>
    <w:rsid w:val="00B32179"/>
    <w:rsid w:val="00B34EC3"/>
    <w:rsid w:val="00B351DC"/>
    <w:rsid w:val="00B4588E"/>
    <w:rsid w:val="00B4611C"/>
    <w:rsid w:val="00B47379"/>
    <w:rsid w:val="00B52231"/>
    <w:rsid w:val="00B54BAA"/>
    <w:rsid w:val="00B62256"/>
    <w:rsid w:val="00B935A2"/>
    <w:rsid w:val="00B95FB1"/>
    <w:rsid w:val="00BA0A7E"/>
    <w:rsid w:val="00BA1976"/>
    <w:rsid w:val="00BA1A6F"/>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2AE2"/>
    <w:rsid w:val="00DC3953"/>
    <w:rsid w:val="00DC654F"/>
    <w:rsid w:val="00DD3C42"/>
    <w:rsid w:val="00DE44FF"/>
    <w:rsid w:val="00DE46B5"/>
    <w:rsid w:val="00DE6E95"/>
    <w:rsid w:val="00DF328A"/>
    <w:rsid w:val="00E12CB9"/>
    <w:rsid w:val="00E253DE"/>
    <w:rsid w:val="00E25BB4"/>
    <w:rsid w:val="00E31918"/>
    <w:rsid w:val="00E34DEC"/>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4372"/>
    <w:rsid w:val="00F515F1"/>
    <w:rsid w:val="00F55C33"/>
    <w:rsid w:val="00F60263"/>
    <w:rsid w:val="00F74FCF"/>
    <w:rsid w:val="00F77276"/>
    <w:rsid w:val="00F77DEC"/>
    <w:rsid w:val="00F80E50"/>
    <w:rsid w:val="00F879C4"/>
    <w:rsid w:val="00FA58E6"/>
    <w:rsid w:val="00FB6AA0"/>
    <w:rsid w:val="00FD747B"/>
    <w:rsid w:val="13F5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C9C8B9-60E1-47F2-BA11-EF7DA32C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0B84-638D-4B7F-B60A-47ACC9C7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681</Words>
  <Characters>3888</Characters>
  <Application>Microsoft Office Word</Application>
  <DocSecurity>0</DocSecurity>
  <Lines>32</Lines>
  <Paragraphs>9</Paragraphs>
  <ScaleCrop>false</ScaleCrop>
  <Company>Microsoft</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2023-03-08T06:28:00Z</dcterms:created>
  <dcterms:modified xsi:type="dcterms:W3CDTF">2023-03-24T08:41:00Z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C705F7522FBC4E3A9AF4CCE56247D37E</vt:lpwstr>
  </property>
</Properties>
</file>