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5E7CD"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093A7945"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34AFEB8" w14:textId="672F3F2A"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06572" w:rsidRPr="00B06572">
        <w:rPr>
          <w:rFonts w:hint="eastAsia"/>
          <w:sz w:val="28"/>
          <w:szCs w:val="28"/>
        </w:rPr>
        <w:t>2023年短信服务采购项目</w:t>
      </w:r>
      <w:r w:rsidRPr="003D5E50">
        <w:rPr>
          <w:rFonts w:hint="eastAsia"/>
          <w:sz w:val="28"/>
          <w:szCs w:val="28"/>
        </w:rPr>
        <w:t>进行院内采购，欢迎广大符合条件的投标人踊跃投标。</w:t>
      </w:r>
    </w:p>
    <w:p w14:paraId="0F1AAA98"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0D0F4337" w14:textId="34279F3B"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CB12C4">
        <w:rPr>
          <w:color w:val="000000"/>
          <w:sz w:val="28"/>
          <w:szCs w:val="28"/>
        </w:rPr>
        <w:t>3</w:t>
      </w:r>
      <w:r w:rsidRPr="00331027">
        <w:rPr>
          <w:color w:val="000000"/>
          <w:sz w:val="28"/>
          <w:szCs w:val="28"/>
        </w:rPr>
        <w:t>-</w:t>
      </w:r>
      <w:r w:rsidR="00B06572">
        <w:rPr>
          <w:color w:val="000000"/>
          <w:sz w:val="28"/>
          <w:szCs w:val="28"/>
        </w:rPr>
        <w:t>82</w:t>
      </w:r>
    </w:p>
    <w:p w14:paraId="1D925F16" w14:textId="0F5A8C17"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7B36" w:rsidRPr="00127B36">
        <w:rPr>
          <w:rFonts w:hint="eastAsia"/>
          <w:sz w:val="28"/>
          <w:szCs w:val="28"/>
        </w:rPr>
        <w:t>2023年短信服务采购项目</w:t>
      </w:r>
    </w:p>
    <w:p w14:paraId="13569B1F"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7C89BCB7" w14:textId="66B843B9"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B06572" w:rsidRPr="00B06572">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4B19AB1F"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32C69ACE" w14:textId="09E0460F"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37710C">
        <w:rPr>
          <w:color w:val="FF0000"/>
          <w:sz w:val="28"/>
          <w:szCs w:val="28"/>
        </w:rPr>
        <w:t>3</w:t>
      </w:r>
      <w:bookmarkStart w:id="0" w:name="_GoBack"/>
      <w:bookmarkEnd w:id="0"/>
      <w:r w:rsidRPr="003D5E50">
        <w:rPr>
          <w:rFonts w:hint="eastAsia"/>
          <w:color w:val="FF0000"/>
          <w:sz w:val="28"/>
          <w:szCs w:val="28"/>
        </w:rPr>
        <w:t>年</w:t>
      </w:r>
      <w:r w:rsidR="00CB12C4">
        <w:rPr>
          <w:color w:val="FF0000"/>
          <w:sz w:val="28"/>
          <w:szCs w:val="28"/>
        </w:rPr>
        <w:t>9</w:t>
      </w:r>
      <w:r w:rsidRPr="003D5E50">
        <w:rPr>
          <w:rFonts w:hint="eastAsia"/>
          <w:color w:val="FF0000"/>
          <w:sz w:val="28"/>
          <w:szCs w:val="28"/>
        </w:rPr>
        <w:t>月</w:t>
      </w:r>
      <w:r w:rsidR="00C25B5F">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082DA2D0"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59CBAE19"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75E2D92F"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1AB2D3B1"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596FEB44"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35A171DC"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0D99DCD1"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62B8F3DF"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6C70A9D2" w14:textId="2C13970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B06572" w:rsidRPr="00B06572">
        <w:rPr>
          <w:sz w:val="28"/>
          <w:szCs w:val="28"/>
        </w:rPr>
        <w:t>http://www.yczxyy.com/</w:t>
      </w:r>
      <w:r w:rsidRPr="003D5E50">
        <w:rPr>
          <w:rFonts w:hint="eastAsia"/>
          <w:sz w:val="28"/>
          <w:szCs w:val="28"/>
        </w:rPr>
        <w:t>）上发布，信息以本网站发布为准。</w:t>
      </w:r>
    </w:p>
    <w:p w14:paraId="392FC823"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791DC173"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059357B6"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00988935" w14:textId="77777777" w:rsidR="00331027" w:rsidRPr="00183151"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3151" w:rsidRPr="00183151">
        <w:rPr>
          <w:rFonts w:hint="eastAsia"/>
          <w:sz w:val="28"/>
          <w:szCs w:val="28"/>
        </w:rPr>
        <w:t>涂</w:t>
      </w:r>
      <w:r w:rsidRPr="00183151">
        <w:rPr>
          <w:rFonts w:hint="eastAsia"/>
          <w:sz w:val="28"/>
          <w:szCs w:val="28"/>
        </w:rPr>
        <w:t>老师</w:t>
      </w:r>
      <w:r>
        <w:rPr>
          <w:sz w:val="28"/>
          <w:szCs w:val="28"/>
        </w:rPr>
        <w:t>/</w:t>
      </w:r>
      <w:r w:rsidRPr="003D5E50">
        <w:rPr>
          <w:rFonts w:hint="eastAsia"/>
          <w:sz w:val="28"/>
          <w:szCs w:val="28"/>
        </w:rPr>
        <w:t>周老师</w:t>
      </w:r>
    </w:p>
    <w:p w14:paraId="76D4708C" w14:textId="77777777" w:rsidR="00331027" w:rsidRPr="00183151" w:rsidRDefault="00331027" w:rsidP="00331027">
      <w:pPr>
        <w:ind w:firstLineChars="200" w:firstLine="560"/>
        <w:jc w:val="left"/>
        <w:rPr>
          <w:rFonts w:ascii="宋体" w:hAnsi="宋体" w:cs="宋体"/>
          <w:kern w:val="0"/>
          <w:sz w:val="28"/>
          <w:szCs w:val="28"/>
        </w:rPr>
        <w:sectPr w:rsidR="00331027" w:rsidRPr="00183151">
          <w:pgSz w:w="11906" w:h="16838"/>
          <w:pgMar w:top="1440" w:right="1800" w:bottom="1440" w:left="1800" w:header="851" w:footer="992" w:gutter="0"/>
          <w:cols w:space="720"/>
          <w:docGrid w:type="lines" w:linePitch="312"/>
        </w:sectPr>
      </w:pPr>
      <w:r w:rsidRPr="00183151">
        <w:rPr>
          <w:rFonts w:ascii="宋体" w:hAnsi="宋体" w:cs="宋体" w:hint="eastAsia"/>
          <w:kern w:val="0"/>
          <w:sz w:val="28"/>
          <w:szCs w:val="28"/>
        </w:rPr>
        <w:t>联系电话：</w:t>
      </w:r>
      <w:r w:rsidRPr="00183151">
        <w:rPr>
          <w:rFonts w:ascii="宋体" w:hAnsi="宋体" w:cs="宋体"/>
          <w:kern w:val="0"/>
          <w:sz w:val="28"/>
          <w:szCs w:val="28"/>
        </w:rPr>
        <w:t xml:space="preserve">0717-6483506 </w:t>
      </w:r>
      <w:r w:rsidR="00183151" w:rsidRPr="00183151">
        <w:rPr>
          <w:rFonts w:ascii="宋体" w:hAnsi="宋体" w:cs="宋体"/>
          <w:kern w:val="0"/>
          <w:sz w:val="28"/>
          <w:szCs w:val="28"/>
        </w:rPr>
        <w:t>18986157760</w:t>
      </w:r>
      <w:r w:rsidRPr="00183151">
        <w:rPr>
          <w:rFonts w:ascii="宋体" w:hAnsi="宋体" w:cs="宋体"/>
          <w:kern w:val="0"/>
          <w:sz w:val="28"/>
          <w:szCs w:val="28"/>
        </w:rPr>
        <w:t>/0717-6486583 13872605679</w:t>
      </w:r>
    </w:p>
    <w:p w14:paraId="4EEE90D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1374F5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31EC72A9"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6F788FF" w14:textId="1EAEBAB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CB12C4">
        <w:rPr>
          <w:rFonts w:ascii="宋体" w:hAnsi="宋体" w:cs="宋体"/>
          <w:sz w:val="28"/>
          <w:szCs w:val="28"/>
        </w:rPr>
        <w:t>3</w:t>
      </w:r>
      <w:r w:rsidR="007418F7">
        <w:rPr>
          <w:rFonts w:ascii="宋体" w:hAnsi="宋体" w:cs="宋体"/>
          <w:sz w:val="28"/>
          <w:szCs w:val="28"/>
        </w:rPr>
        <w:t>-</w:t>
      </w:r>
      <w:r w:rsidR="00B06572">
        <w:rPr>
          <w:rFonts w:ascii="宋体" w:hAnsi="宋体" w:cs="宋体"/>
          <w:sz w:val="28"/>
          <w:szCs w:val="28"/>
        </w:rPr>
        <w:t>82</w:t>
      </w:r>
    </w:p>
    <w:p w14:paraId="714F830A" w14:textId="7FCD12D7" w:rsidR="00162024" w:rsidRPr="00420BD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7B36">
        <w:rPr>
          <w:rFonts w:ascii="宋体" w:hAnsi="宋体" w:cs="宋体" w:hint="eastAsia"/>
          <w:sz w:val="28"/>
          <w:szCs w:val="28"/>
        </w:rPr>
        <w:t>2023年短信服务采购项目</w:t>
      </w:r>
    </w:p>
    <w:p w14:paraId="1262FFC3" w14:textId="2BD5456E"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183151">
        <w:rPr>
          <w:rFonts w:ascii="宋体" w:hAnsi="宋体" w:cs="宋体" w:hint="eastAsia"/>
          <w:sz w:val="28"/>
          <w:szCs w:val="28"/>
        </w:rPr>
        <w:t>算：</w:t>
      </w:r>
      <w:r w:rsidR="00420BD4" w:rsidRPr="00183151">
        <w:rPr>
          <w:rFonts w:ascii="宋体" w:hAnsi="宋体" w:cs="宋体"/>
          <w:sz w:val="28"/>
          <w:szCs w:val="28"/>
        </w:rPr>
        <w:t>1</w:t>
      </w:r>
      <w:r w:rsidR="00A00AB8">
        <w:rPr>
          <w:rFonts w:ascii="宋体" w:hAnsi="宋体" w:cs="宋体"/>
          <w:sz w:val="28"/>
          <w:szCs w:val="28"/>
        </w:rPr>
        <w:t>28</w:t>
      </w:r>
      <w:r w:rsidR="0025129E">
        <w:rPr>
          <w:rFonts w:ascii="宋体" w:hAnsi="宋体" w:cs="宋体"/>
          <w:sz w:val="28"/>
          <w:szCs w:val="28"/>
        </w:rPr>
        <w:t>000</w:t>
      </w:r>
      <w:r w:rsidRPr="00183151">
        <w:rPr>
          <w:rFonts w:ascii="宋体" w:hAnsi="宋体" w:cs="宋体" w:hint="eastAsia"/>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AFA8951"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872F271"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CCBC95E" w14:textId="77777777"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D30F757" w14:textId="77777777" w:rsidR="00B06572" w:rsidRDefault="00B06572" w:rsidP="00B06572">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60F8FFC7" w14:textId="597F64FE" w:rsidR="00162024" w:rsidRDefault="00B06572" w:rsidP="0018315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4B794D0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078D20A6"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C2A33A1" w14:textId="70D41FA7" w:rsidR="00183151" w:rsidRPr="00183151" w:rsidRDefault="00183151" w:rsidP="00183151">
      <w:pPr>
        <w:widowControl/>
        <w:spacing w:line="500" w:lineRule="exact"/>
        <w:ind w:firstLineChars="200" w:firstLine="560"/>
        <w:jc w:val="left"/>
        <w:rPr>
          <w:rFonts w:ascii="宋体" w:hAnsi="宋体" w:cs="宋体"/>
          <w:kern w:val="0"/>
          <w:sz w:val="28"/>
          <w:szCs w:val="28"/>
        </w:rPr>
      </w:pPr>
      <w:r w:rsidRPr="00183151">
        <w:rPr>
          <w:rFonts w:ascii="宋体" w:hAnsi="宋体" w:cs="宋体" w:hint="eastAsia"/>
          <w:kern w:val="0"/>
          <w:sz w:val="28"/>
          <w:szCs w:val="28"/>
        </w:rPr>
        <w:t>短信平台用于发送患者验证码、掌上智慧医院注册短信，要求发送对象不限运营商（全网均可发），信息送达率高于9</w:t>
      </w:r>
      <w:r w:rsidRPr="00183151">
        <w:rPr>
          <w:rFonts w:ascii="宋体" w:hAnsi="宋体" w:cs="宋体"/>
          <w:kern w:val="0"/>
          <w:sz w:val="28"/>
          <w:szCs w:val="28"/>
        </w:rPr>
        <w:t>9.</w:t>
      </w:r>
      <w:r w:rsidR="00CB12C4">
        <w:rPr>
          <w:rFonts w:ascii="宋体" w:hAnsi="宋体" w:cs="宋体"/>
          <w:kern w:val="0"/>
          <w:sz w:val="28"/>
          <w:szCs w:val="28"/>
        </w:rPr>
        <w:t>8</w:t>
      </w:r>
      <w:r w:rsidRPr="00183151">
        <w:rPr>
          <w:rFonts w:ascii="宋体" w:hAnsi="宋体" w:cs="宋体"/>
          <w:kern w:val="0"/>
          <w:sz w:val="28"/>
          <w:szCs w:val="28"/>
        </w:rPr>
        <w:t>%</w:t>
      </w:r>
      <w:r w:rsidRPr="00183151">
        <w:rPr>
          <w:rFonts w:ascii="宋体" w:hAnsi="宋体" w:cs="宋体" w:hint="eastAsia"/>
          <w:kern w:val="0"/>
          <w:sz w:val="28"/>
          <w:szCs w:val="28"/>
        </w:rPr>
        <w:t>，送达时间5秒以内，费用低廉，性价比高，且要求提供支持webservice、jason等方式的标准短信推送接口。</w:t>
      </w:r>
    </w:p>
    <w:p w14:paraId="0A0B9197"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8DD091F" w14:textId="77777777" w:rsidR="00183151" w:rsidRPr="00114D16"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lastRenderedPageBreak/>
        <w:t>方便接入我院各种业务系统，使这些系统可以利用短信平台快速开通短信服务；灵活链接多个移动运营商，具备短信的下行功能，并具有灵活的业务扩展能力，适应不断增加的短信业务以及中国移动、中国联通以及中国电信的系统升级；</w:t>
      </w:r>
    </w:p>
    <w:p w14:paraId="6CDFCBE1" w14:textId="609D6A6D" w:rsidR="00C610E4" w:rsidRDefault="00183151" w:rsidP="00C610E4">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构造出服务号码统一、高并发、大流量、高速率、稳定可靠的短信通道；能够为使用其他移动通讯技术的系统（业务）提供支持。保证系统、信息及网络安全。业务功能要包括且不限于以下功能：短信发送功能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w:t>
      </w:r>
      <w:r>
        <w:rPr>
          <w:rFonts w:ascii="宋体" w:hAnsi="宋体" w:cs="宋体" w:hint="eastAsia"/>
          <w:bCs/>
          <w:kern w:val="0"/>
          <w:sz w:val="28"/>
          <w:szCs w:val="28"/>
        </w:rPr>
        <w:t>；</w:t>
      </w:r>
      <w:r w:rsidRPr="00114D16">
        <w:rPr>
          <w:rFonts w:ascii="宋体" w:hAnsi="宋体" w:cs="宋体" w:hint="eastAsia"/>
          <w:bCs/>
          <w:kern w:val="0"/>
          <w:sz w:val="28"/>
          <w:szCs w:val="28"/>
        </w:rPr>
        <w:t>系统管理功能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短信交互功能扩展</w:t>
      </w:r>
      <w:r>
        <w:rPr>
          <w:rFonts w:ascii="宋体" w:hAnsi="宋体" w:cs="宋体" w:hint="eastAsia"/>
          <w:bCs/>
          <w:kern w:val="0"/>
          <w:sz w:val="28"/>
          <w:szCs w:val="28"/>
        </w:rPr>
        <w:t>，</w:t>
      </w:r>
      <w:r w:rsidRPr="00114D16">
        <w:rPr>
          <w:rFonts w:ascii="宋体" w:hAnsi="宋体" w:cs="宋体" w:hint="eastAsia"/>
          <w:bCs/>
          <w:kern w:val="0"/>
          <w:sz w:val="28"/>
          <w:szCs w:val="28"/>
        </w:rPr>
        <w:t>具体需求可在讲标时进行交流或中标后予以细化</w:t>
      </w:r>
      <w:r w:rsidR="00C610E4">
        <w:rPr>
          <w:rFonts w:ascii="宋体" w:hAnsi="宋体" w:cs="宋体" w:hint="eastAsia"/>
          <w:bCs/>
          <w:kern w:val="0"/>
          <w:sz w:val="28"/>
          <w:szCs w:val="28"/>
        </w:rPr>
        <w:t>。</w:t>
      </w:r>
    </w:p>
    <w:p w14:paraId="479DFF17" w14:textId="77777777" w:rsidR="00183151" w:rsidRPr="007238B1" w:rsidRDefault="00183151" w:rsidP="00183151">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393" w:type="dxa"/>
        <w:tblInd w:w="-34" w:type="dxa"/>
        <w:tblLook w:val="04A0" w:firstRow="1" w:lastRow="0" w:firstColumn="1" w:lastColumn="0" w:noHBand="0" w:noVBand="1"/>
      </w:tblPr>
      <w:tblGrid>
        <w:gridCol w:w="851"/>
        <w:gridCol w:w="2410"/>
        <w:gridCol w:w="1276"/>
        <w:gridCol w:w="1446"/>
        <w:gridCol w:w="2410"/>
      </w:tblGrid>
      <w:tr w:rsidR="00183151" w:rsidRPr="007238B1" w14:paraId="7BEA485B" w14:textId="77777777" w:rsidTr="00673D11">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FEA41"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DA6B5E"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55F85A"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446" w:type="dxa"/>
            <w:tcBorders>
              <w:top w:val="single" w:sz="4" w:space="0" w:color="auto"/>
              <w:left w:val="nil"/>
              <w:bottom w:val="single" w:sz="4" w:space="0" w:color="auto"/>
              <w:right w:val="single" w:sz="4" w:space="0" w:color="auto"/>
            </w:tcBorders>
            <w:shd w:val="clear" w:color="auto" w:fill="auto"/>
            <w:noWrap/>
            <w:vAlign w:val="center"/>
          </w:tcPr>
          <w:p w14:paraId="4E254A45"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9F0E0A"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83151" w:rsidRPr="007238B1" w14:paraId="1DD76A70" w14:textId="77777777" w:rsidTr="00673D1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65E6CA23"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410" w:type="dxa"/>
            <w:tcBorders>
              <w:top w:val="nil"/>
              <w:left w:val="nil"/>
              <w:bottom w:val="single" w:sz="4" w:space="0" w:color="auto"/>
              <w:right w:val="single" w:sz="4" w:space="0" w:color="auto"/>
            </w:tcBorders>
            <w:shd w:val="clear" w:color="000000" w:fill="FFFFFF"/>
            <w:vAlign w:val="center"/>
          </w:tcPr>
          <w:p w14:paraId="61E57CF3"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短信服务</w:t>
            </w:r>
          </w:p>
        </w:tc>
        <w:tc>
          <w:tcPr>
            <w:tcW w:w="1276" w:type="dxa"/>
            <w:tcBorders>
              <w:top w:val="nil"/>
              <w:left w:val="nil"/>
              <w:bottom w:val="single" w:sz="4" w:space="0" w:color="auto"/>
              <w:right w:val="single" w:sz="4" w:space="0" w:color="auto"/>
            </w:tcBorders>
            <w:shd w:val="clear" w:color="000000" w:fill="FFFFFF"/>
            <w:vAlign w:val="center"/>
          </w:tcPr>
          <w:p w14:paraId="3BF7671F"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条</w:t>
            </w:r>
          </w:p>
        </w:tc>
        <w:tc>
          <w:tcPr>
            <w:tcW w:w="1446" w:type="dxa"/>
            <w:tcBorders>
              <w:top w:val="nil"/>
              <w:left w:val="nil"/>
              <w:bottom w:val="single" w:sz="4" w:space="0" w:color="auto"/>
              <w:right w:val="single" w:sz="4" w:space="0" w:color="auto"/>
            </w:tcBorders>
            <w:shd w:val="clear" w:color="000000" w:fill="FFFFFF"/>
            <w:vAlign w:val="center"/>
          </w:tcPr>
          <w:p w14:paraId="1D3BD8DF" w14:textId="77777777" w:rsidR="00183151" w:rsidRPr="007238B1" w:rsidRDefault="00235760"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sidR="00183151">
              <w:rPr>
                <w:rFonts w:hAnsi="宋体"/>
                <w:spacing w:val="2"/>
                <w:sz w:val="28"/>
                <w:szCs w:val="28"/>
              </w:rPr>
              <w:t>00</w:t>
            </w:r>
            <w:r w:rsidR="00183151">
              <w:rPr>
                <w:rFonts w:hAnsi="宋体" w:hint="eastAsia"/>
                <w:spacing w:val="2"/>
                <w:sz w:val="28"/>
                <w:szCs w:val="28"/>
              </w:rPr>
              <w:t>万条左右</w:t>
            </w:r>
          </w:p>
        </w:tc>
        <w:tc>
          <w:tcPr>
            <w:tcW w:w="2410" w:type="dxa"/>
            <w:tcBorders>
              <w:top w:val="nil"/>
              <w:left w:val="nil"/>
              <w:bottom w:val="single" w:sz="4" w:space="0" w:color="auto"/>
              <w:right w:val="single" w:sz="4" w:space="0" w:color="auto"/>
            </w:tcBorders>
            <w:shd w:val="clear" w:color="auto" w:fill="auto"/>
            <w:vAlign w:val="center"/>
          </w:tcPr>
          <w:p w14:paraId="1BFB96DD" w14:textId="77777777"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条数以实际发生数目为准</w:t>
            </w:r>
            <w:r w:rsidRPr="007238B1">
              <w:rPr>
                <w:rFonts w:hAnsi="宋体" w:hint="eastAsia"/>
                <w:spacing w:val="2"/>
                <w:sz w:val="28"/>
                <w:szCs w:val="28"/>
              </w:rPr>
              <w:t xml:space="preserve">　</w:t>
            </w:r>
          </w:p>
        </w:tc>
      </w:tr>
    </w:tbl>
    <w:p w14:paraId="6C1B0F78" w14:textId="77777777" w:rsidR="00183151" w:rsidRPr="00183151" w:rsidRDefault="00183151" w:rsidP="00183151">
      <w:pPr>
        <w:widowControl/>
        <w:spacing w:line="500" w:lineRule="exact"/>
        <w:rPr>
          <w:rFonts w:ascii="宋体" w:hAnsi="宋体" w:cs="宋体"/>
          <w:bCs/>
          <w:kern w:val="0"/>
          <w:sz w:val="28"/>
          <w:szCs w:val="28"/>
        </w:rPr>
      </w:pPr>
    </w:p>
    <w:p w14:paraId="652D650E"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98AAAAC" w14:textId="77777777" w:rsidR="00183151" w:rsidRPr="00BA22A5" w:rsidRDefault="00183151" w:rsidP="00183151">
      <w:pPr>
        <w:ind w:firstLineChars="200" w:firstLine="560"/>
        <w:rPr>
          <w:rFonts w:ascii="宋体" w:hAnsi="宋体"/>
          <w:sz w:val="24"/>
          <w:szCs w:val="24"/>
        </w:rPr>
      </w:pPr>
      <w:r w:rsidRPr="00294021">
        <w:rPr>
          <w:rFonts w:ascii="宋体" w:hAnsi="宋体" w:cs="宋体" w:hint="eastAsia"/>
          <w:kern w:val="0"/>
          <w:sz w:val="28"/>
          <w:szCs w:val="28"/>
        </w:rPr>
        <w:t>技术支持服务要求</w:t>
      </w:r>
      <w:r>
        <w:rPr>
          <w:rFonts w:ascii="宋体" w:hAnsi="宋体" w:cs="宋体" w:hint="eastAsia"/>
          <w:kern w:val="0"/>
          <w:sz w:val="28"/>
          <w:szCs w:val="28"/>
        </w:rPr>
        <w:t>：</w:t>
      </w:r>
      <w:r w:rsidRPr="00E75986">
        <w:rPr>
          <w:rFonts w:ascii="宋体" w:hAnsi="宋体" w:cs="宋体" w:hint="eastAsia"/>
          <w:kern w:val="0"/>
          <w:sz w:val="28"/>
          <w:szCs w:val="28"/>
        </w:rPr>
        <w:t>系统自验收合格正式投入运行起，有免费保修服务期。系统投入运行后一定时间内，应有现场开发维护人员。系统投入运行后，如出现重大故障应在短时间内到达现场，协助</w:t>
      </w:r>
      <w:r>
        <w:rPr>
          <w:rFonts w:ascii="宋体" w:hAnsi="宋体" w:cs="宋体" w:hint="eastAsia"/>
          <w:kern w:val="0"/>
          <w:sz w:val="28"/>
          <w:szCs w:val="28"/>
        </w:rPr>
        <w:t>我院</w:t>
      </w:r>
      <w:r w:rsidRPr="00E75986">
        <w:rPr>
          <w:rFonts w:ascii="宋体" w:hAnsi="宋体" w:cs="宋体" w:hint="eastAsia"/>
          <w:kern w:val="0"/>
          <w:sz w:val="28"/>
          <w:szCs w:val="28"/>
        </w:rPr>
        <w:t>人员进行抢修</w:t>
      </w:r>
      <w:r w:rsidRPr="00DF328A">
        <w:rPr>
          <w:rFonts w:ascii="宋体" w:hAnsi="宋体" w:cs="宋体" w:hint="eastAsia"/>
          <w:kern w:val="0"/>
          <w:sz w:val="28"/>
          <w:szCs w:val="28"/>
        </w:rPr>
        <w:t>。</w:t>
      </w:r>
    </w:p>
    <w:p w14:paraId="77C24121"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43271557" w14:textId="77777777" w:rsidTr="0037259F">
        <w:tc>
          <w:tcPr>
            <w:tcW w:w="3936" w:type="dxa"/>
            <w:gridSpan w:val="2"/>
            <w:tcBorders>
              <w:top w:val="single" w:sz="4" w:space="0" w:color="auto"/>
              <w:left w:val="single" w:sz="4" w:space="0" w:color="auto"/>
              <w:right w:val="single" w:sz="4" w:space="0" w:color="auto"/>
            </w:tcBorders>
            <w:vAlign w:val="center"/>
          </w:tcPr>
          <w:p w14:paraId="7249751D"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71EC98F"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08A0B88F" w14:textId="77777777" w:rsidTr="00576AD2">
        <w:tc>
          <w:tcPr>
            <w:tcW w:w="534" w:type="dxa"/>
            <w:vMerge w:val="restart"/>
            <w:tcBorders>
              <w:left w:val="single" w:sz="4" w:space="0" w:color="auto"/>
              <w:right w:val="single" w:sz="4" w:space="0" w:color="auto"/>
            </w:tcBorders>
            <w:vAlign w:val="center"/>
          </w:tcPr>
          <w:p w14:paraId="4D6A92C1"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C8CE263" w14:textId="77777777"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13D5B580"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14:paraId="0E3E3D13" w14:textId="77777777" w:rsidTr="00576AD2">
        <w:tc>
          <w:tcPr>
            <w:tcW w:w="534" w:type="dxa"/>
            <w:vMerge/>
            <w:tcBorders>
              <w:left w:val="single" w:sz="4" w:space="0" w:color="auto"/>
              <w:right w:val="single" w:sz="4" w:space="0" w:color="auto"/>
            </w:tcBorders>
            <w:vAlign w:val="center"/>
          </w:tcPr>
          <w:p w14:paraId="18D4FD40"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0435AD"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428BF4E1"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06572" w:rsidRPr="00504696" w14:paraId="56382FA6" w14:textId="77777777" w:rsidTr="00576AD2">
        <w:tc>
          <w:tcPr>
            <w:tcW w:w="534" w:type="dxa"/>
            <w:vMerge/>
            <w:tcBorders>
              <w:left w:val="single" w:sz="4" w:space="0" w:color="auto"/>
              <w:right w:val="single" w:sz="4" w:space="0" w:color="auto"/>
            </w:tcBorders>
            <w:vAlign w:val="center"/>
          </w:tcPr>
          <w:p w14:paraId="5224619D" w14:textId="77777777" w:rsidR="00B06572" w:rsidRPr="008A1747" w:rsidRDefault="00B06572" w:rsidP="00B0657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8C1B121" w14:textId="587F2743" w:rsidR="00B06572" w:rsidRDefault="00B06572" w:rsidP="00B06572">
            <w:pPr>
              <w:spacing w:line="460" w:lineRule="exact"/>
              <w:rPr>
                <w:rFonts w:ascii="宋体" w:hAnsi="宋体"/>
                <w:sz w:val="24"/>
              </w:rPr>
            </w:pPr>
            <w:r>
              <w:rPr>
                <w:rFonts w:ascii="宋体" w:hAnsi="宋体" w:hint="eastAsia"/>
                <w:sz w:val="24"/>
                <w:szCs w:val="24"/>
              </w:rPr>
              <w:t>公正性</w:t>
            </w:r>
          </w:p>
        </w:tc>
        <w:tc>
          <w:tcPr>
            <w:tcW w:w="4586" w:type="dxa"/>
            <w:tcBorders>
              <w:left w:val="single" w:sz="4" w:space="0" w:color="auto"/>
            </w:tcBorders>
            <w:vAlign w:val="center"/>
          </w:tcPr>
          <w:p w14:paraId="19B52AD0" w14:textId="21122223" w:rsidR="00B06572" w:rsidRPr="008A1747" w:rsidRDefault="00B06572" w:rsidP="00B06572">
            <w:pPr>
              <w:spacing w:line="460" w:lineRule="exact"/>
              <w:rPr>
                <w:rFonts w:ascii="宋体" w:hAnsi="宋体"/>
                <w:sz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1720DE" w:rsidRPr="00504696" w14:paraId="3C00B96D" w14:textId="77777777" w:rsidTr="00576AD2">
        <w:tc>
          <w:tcPr>
            <w:tcW w:w="534" w:type="dxa"/>
            <w:vMerge/>
            <w:tcBorders>
              <w:left w:val="single" w:sz="4" w:space="0" w:color="auto"/>
              <w:bottom w:val="single" w:sz="4" w:space="0" w:color="auto"/>
              <w:right w:val="single" w:sz="4" w:space="0" w:color="auto"/>
            </w:tcBorders>
            <w:vAlign w:val="center"/>
          </w:tcPr>
          <w:p w14:paraId="04B9B382"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3283F24" w14:textId="77777777"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A0B3BC5" w14:textId="77777777"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14:paraId="711D315C" w14:textId="77777777" w:rsidTr="0077090E">
        <w:tc>
          <w:tcPr>
            <w:tcW w:w="534" w:type="dxa"/>
            <w:vMerge w:val="restart"/>
            <w:tcBorders>
              <w:left w:val="single" w:sz="4" w:space="0" w:color="auto"/>
              <w:right w:val="single" w:sz="4" w:space="0" w:color="auto"/>
            </w:tcBorders>
            <w:vAlign w:val="center"/>
          </w:tcPr>
          <w:p w14:paraId="02D661AB"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56D932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7B2CADD"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6350EDDE" w14:textId="77777777" w:rsidTr="0077090E">
        <w:tc>
          <w:tcPr>
            <w:tcW w:w="534" w:type="dxa"/>
            <w:vMerge/>
            <w:tcBorders>
              <w:left w:val="single" w:sz="4" w:space="0" w:color="auto"/>
              <w:right w:val="single" w:sz="4" w:space="0" w:color="auto"/>
            </w:tcBorders>
            <w:vAlign w:val="center"/>
          </w:tcPr>
          <w:p w14:paraId="07FB95A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A8EBA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0644FA9"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3B6CA0D7" w14:textId="77777777" w:rsidTr="0077090E">
        <w:tc>
          <w:tcPr>
            <w:tcW w:w="534" w:type="dxa"/>
            <w:vMerge/>
            <w:tcBorders>
              <w:left w:val="single" w:sz="4" w:space="0" w:color="auto"/>
              <w:right w:val="single" w:sz="4" w:space="0" w:color="auto"/>
            </w:tcBorders>
            <w:vAlign w:val="center"/>
          </w:tcPr>
          <w:p w14:paraId="32C257EF"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B4301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FA581AC"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2F4E1991" w14:textId="77777777" w:rsidTr="00210978">
        <w:tc>
          <w:tcPr>
            <w:tcW w:w="534" w:type="dxa"/>
            <w:vMerge/>
            <w:tcBorders>
              <w:left w:val="single" w:sz="4" w:space="0" w:color="auto"/>
              <w:right w:val="single" w:sz="4" w:space="0" w:color="auto"/>
            </w:tcBorders>
            <w:vAlign w:val="center"/>
          </w:tcPr>
          <w:p w14:paraId="51632D99"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D92A1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7A30703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6388671F" w14:textId="77777777" w:rsidTr="00210978">
        <w:tc>
          <w:tcPr>
            <w:tcW w:w="534" w:type="dxa"/>
            <w:vMerge/>
            <w:tcBorders>
              <w:left w:val="single" w:sz="4" w:space="0" w:color="auto"/>
              <w:right w:val="single" w:sz="4" w:space="0" w:color="auto"/>
            </w:tcBorders>
            <w:vAlign w:val="center"/>
          </w:tcPr>
          <w:p w14:paraId="6237A80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358137"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BAAD3B3"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1E9765C7" w14:textId="77777777" w:rsidTr="0077090E">
        <w:tc>
          <w:tcPr>
            <w:tcW w:w="534" w:type="dxa"/>
            <w:vMerge/>
            <w:tcBorders>
              <w:left w:val="single" w:sz="4" w:space="0" w:color="auto"/>
              <w:bottom w:val="single" w:sz="4" w:space="0" w:color="auto"/>
              <w:right w:val="single" w:sz="4" w:space="0" w:color="auto"/>
            </w:tcBorders>
            <w:vAlign w:val="center"/>
          </w:tcPr>
          <w:p w14:paraId="02E8FC1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F1B9A14"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20F2D30D"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312844C8"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0E37D0D"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241581A"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FDDCB5D"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w:t>
      </w:r>
      <w:r w:rsidRPr="00B21256">
        <w:rPr>
          <w:rFonts w:ascii="宋体" w:hAnsi="宋体" w:cs="宋体" w:hint="eastAsia"/>
          <w:b/>
          <w:kern w:val="0"/>
          <w:sz w:val="28"/>
          <w:szCs w:val="28"/>
          <w:u w:val="single"/>
        </w:rPr>
        <w:lastRenderedPageBreak/>
        <w:t>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7ACF9A8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968350B"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7DC78E2E"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A67AD6"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6CC354F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C9F2687"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2095D5B2" w14:textId="77777777" w:rsidR="00AA7E81" w:rsidRPr="00A71A57" w:rsidRDefault="00AA7E81" w:rsidP="00AA7E81">
      <w:pPr>
        <w:rPr>
          <w:rFonts w:ascii="宋体" w:hAnsi="宋体"/>
        </w:rPr>
      </w:pPr>
    </w:p>
    <w:p w14:paraId="2F33E089" w14:textId="77777777" w:rsidR="00AA7E81" w:rsidRPr="00A71A57" w:rsidRDefault="00AA7E81" w:rsidP="00AA7E81">
      <w:pPr>
        <w:pStyle w:val="4"/>
        <w:jc w:val="center"/>
        <w:rPr>
          <w:rFonts w:ascii="黑体" w:eastAsia="黑体" w:hAnsi="黑体"/>
          <w:b/>
          <w:bCs/>
          <w:sz w:val="44"/>
          <w:szCs w:val="44"/>
        </w:rPr>
      </w:pPr>
    </w:p>
    <w:p w14:paraId="7439BD8F" w14:textId="77777777" w:rsidR="00AA7E81" w:rsidRPr="00A71A57" w:rsidRDefault="00AA7E81" w:rsidP="00AA7E81">
      <w:pPr>
        <w:pStyle w:val="4"/>
        <w:jc w:val="center"/>
        <w:rPr>
          <w:rFonts w:ascii="黑体" w:eastAsia="黑体" w:hAnsi="黑体"/>
          <w:b/>
          <w:bCs/>
          <w:sz w:val="44"/>
          <w:szCs w:val="44"/>
        </w:rPr>
      </w:pPr>
    </w:p>
    <w:p w14:paraId="662A1653" w14:textId="77777777" w:rsidR="00AA7E81" w:rsidRPr="00A71A57" w:rsidRDefault="00AA7E81" w:rsidP="00AA7E81">
      <w:pPr>
        <w:pStyle w:val="4"/>
        <w:rPr>
          <w:rFonts w:ascii="楷体_GB2312" w:eastAsia="楷体_GB2312"/>
          <w:b/>
          <w:bCs/>
          <w:sz w:val="54"/>
        </w:rPr>
      </w:pPr>
    </w:p>
    <w:p w14:paraId="77A76642"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C0AF8B2" w14:textId="77777777" w:rsidR="00AA7E81" w:rsidRPr="00A71A57" w:rsidRDefault="00AA7E81" w:rsidP="00AA7E81">
      <w:pPr>
        <w:pStyle w:val="4"/>
        <w:spacing w:line="500" w:lineRule="exact"/>
        <w:rPr>
          <w:rFonts w:ascii="楷体_GB2312" w:eastAsia="楷体_GB2312"/>
          <w:b/>
          <w:sz w:val="32"/>
          <w:szCs w:val="32"/>
        </w:rPr>
      </w:pPr>
    </w:p>
    <w:p w14:paraId="7BF3B547" w14:textId="77777777" w:rsidR="00AA7E81" w:rsidRPr="00A71A57" w:rsidRDefault="00AA7E81" w:rsidP="00AA7E81">
      <w:pPr>
        <w:pStyle w:val="4"/>
        <w:spacing w:line="500" w:lineRule="exact"/>
        <w:ind w:firstLineChars="200" w:firstLine="562"/>
        <w:rPr>
          <w:rFonts w:ascii="楷体_GB2312" w:eastAsia="楷体_GB2312"/>
          <w:b/>
          <w:sz w:val="28"/>
        </w:rPr>
      </w:pPr>
    </w:p>
    <w:p w14:paraId="4F7E654B" w14:textId="77777777" w:rsidR="00AA7E81" w:rsidRPr="00A71A57" w:rsidRDefault="00AA7E81" w:rsidP="00AA7E81">
      <w:pPr>
        <w:pStyle w:val="4"/>
        <w:spacing w:line="500" w:lineRule="exact"/>
        <w:ind w:firstLineChars="200" w:firstLine="560"/>
        <w:rPr>
          <w:rFonts w:ascii="楷体_GB2312" w:eastAsia="楷体_GB2312"/>
          <w:sz w:val="28"/>
        </w:rPr>
      </w:pPr>
    </w:p>
    <w:p w14:paraId="3F00DBDE" w14:textId="77777777" w:rsidR="00AA7E81" w:rsidRPr="00A71A57" w:rsidRDefault="00AA7E81" w:rsidP="00AA7E81">
      <w:pPr>
        <w:pStyle w:val="4"/>
        <w:spacing w:line="500" w:lineRule="exact"/>
        <w:ind w:firstLineChars="200" w:firstLine="560"/>
        <w:rPr>
          <w:rFonts w:ascii="楷体_GB2312" w:eastAsia="楷体_GB2312"/>
          <w:sz w:val="28"/>
        </w:rPr>
      </w:pPr>
    </w:p>
    <w:p w14:paraId="1EFFA386" w14:textId="77777777" w:rsidR="00AA7E81" w:rsidRPr="00A71A57" w:rsidRDefault="00AA7E81" w:rsidP="00AA7E81">
      <w:pPr>
        <w:pStyle w:val="4"/>
        <w:spacing w:line="500" w:lineRule="exact"/>
        <w:ind w:firstLineChars="200" w:firstLine="560"/>
        <w:rPr>
          <w:rFonts w:ascii="楷体_GB2312" w:eastAsia="楷体_GB2312"/>
          <w:sz w:val="28"/>
        </w:rPr>
      </w:pPr>
    </w:p>
    <w:p w14:paraId="50311748" w14:textId="77777777" w:rsidR="00AA7E81" w:rsidRPr="00A71A57" w:rsidRDefault="00AA7E81" w:rsidP="00AA7E81">
      <w:pPr>
        <w:pStyle w:val="4"/>
        <w:spacing w:line="500" w:lineRule="exact"/>
        <w:ind w:firstLineChars="200" w:firstLine="560"/>
        <w:rPr>
          <w:rFonts w:ascii="楷体_GB2312" w:eastAsia="楷体_GB2312"/>
          <w:sz w:val="28"/>
        </w:rPr>
      </w:pPr>
    </w:p>
    <w:p w14:paraId="06570990" w14:textId="77777777" w:rsidR="00AA7E81" w:rsidRPr="00A71A57" w:rsidRDefault="00AA7E81" w:rsidP="00AA7E81">
      <w:pPr>
        <w:pStyle w:val="4"/>
        <w:spacing w:line="500" w:lineRule="exact"/>
        <w:ind w:firstLineChars="200" w:firstLine="560"/>
        <w:rPr>
          <w:rFonts w:ascii="楷体_GB2312" w:eastAsia="楷体_GB2312"/>
          <w:sz w:val="28"/>
        </w:rPr>
      </w:pPr>
    </w:p>
    <w:p w14:paraId="54169C13" w14:textId="77777777" w:rsidR="00AA7E81" w:rsidRPr="00A71A57" w:rsidRDefault="00AA7E81" w:rsidP="00AA7E81">
      <w:pPr>
        <w:pStyle w:val="4"/>
        <w:spacing w:line="500" w:lineRule="exact"/>
        <w:ind w:firstLineChars="200" w:firstLine="560"/>
        <w:rPr>
          <w:rFonts w:ascii="楷体_GB2312" w:eastAsia="楷体_GB2312"/>
          <w:sz w:val="28"/>
        </w:rPr>
      </w:pPr>
    </w:p>
    <w:p w14:paraId="026E58AD"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5E4C9B2B"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BE9B4EA"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FCE3BE5"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75DC6D38" w14:textId="77777777" w:rsidR="00AA7E81" w:rsidRDefault="00AA7E81" w:rsidP="00AA7E81">
      <w:pPr>
        <w:ind w:leftChars="-67" w:left="-141" w:rightChars="-94" w:right="-197" w:firstLineChars="200" w:firstLine="883"/>
        <w:jc w:val="center"/>
        <w:rPr>
          <w:rFonts w:ascii="宋体" w:hAnsi="宋体"/>
          <w:b/>
          <w:sz w:val="44"/>
        </w:rPr>
      </w:pPr>
    </w:p>
    <w:p w14:paraId="245703EB" w14:textId="77777777" w:rsidR="00AA7E81" w:rsidRDefault="00AA7E81" w:rsidP="00AA7E81">
      <w:pPr>
        <w:ind w:leftChars="-67" w:left="-141" w:rightChars="-94" w:right="-197" w:firstLineChars="200" w:firstLine="883"/>
        <w:jc w:val="center"/>
        <w:rPr>
          <w:rFonts w:ascii="宋体" w:hAnsi="宋体"/>
          <w:b/>
          <w:sz w:val="44"/>
        </w:rPr>
      </w:pPr>
    </w:p>
    <w:p w14:paraId="393E0A8A" w14:textId="77777777" w:rsidR="00AA7E81" w:rsidRDefault="00AA7E81" w:rsidP="00AA7E81">
      <w:pPr>
        <w:ind w:leftChars="-67" w:left="-141" w:rightChars="-94" w:right="-197" w:firstLineChars="200" w:firstLine="883"/>
        <w:jc w:val="center"/>
        <w:rPr>
          <w:rFonts w:ascii="宋体" w:hAnsi="宋体"/>
          <w:b/>
          <w:sz w:val="44"/>
        </w:rPr>
      </w:pPr>
    </w:p>
    <w:p w14:paraId="1C272481"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24B03092" w14:textId="77777777" w:rsidR="00AA7E81" w:rsidRDefault="00AA7E81" w:rsidP="00AA7E81">
      <w:pPr>
        <w:spacing w:line="360" w:lineRule="auto"/>
        <w:rPr>
          <w:rFonts w:ascii="宋体" w:hAnsi="宋体"/>
          <w:sz w:val="24"/>
        </w:rPr>
      </w:pPr>
    </w:p>
    <w:p w14:paraId="1644245D"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F33B6A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DF3580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B85985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F32A64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5222672"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A29BAC7"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EF5C8E"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47968B"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52BE7B97" w14:textId="77777777" w:rsidR="00AA7E81" w:rsidRDefault="00AA7E81" w:rsidP="002E504A">
            <w:pPr>
              <w:pStyle w:val="000"/>
              <w:adjustRightInd w:val="0"/>
              <w:snapToGrid w:val="0"/>
              <w:spacing w:line="500" w:lineRule="exact"/>
              <w:jc w:val="center"/>
              <w:rPr>
                <w:rFonts w:ascii="宋体" w:hAnsi="宋体"/>
                <w:szCs w:val="28"/>
              </w:rPr>
            </w:pPr>
          </w:p>
          <w:p w14:paraId="70983F0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BB79E7B" w14:textId="77777777" w:rsidR="008B12DA" w:rsidRDefault="008B12DA" w:rsidP="002E504A">
            <w:pPr>
              <w:pStyle w:val="000"/>
              <w:adjustRightInd w:val="0"/>
              <w:snapToGrid w:val="0"/>
              <w:spacing w:line="500" w:lineRule="exact"/>
              <w:jc w:val="center"/>
              <w:rPr>
                <w:rFonts w:ascii="宋体" w:hAnsi="宋体"/>
                <w:szCs w:val="28"/>
              </w:rPr>
            </w:pPr>
          </w:p>
        </w:tc>
      </w:tr>
    </w:tbl>
    <w:p w14:paraId="4B6745BC" w14:textId="77777777" w:rsidR="00AA7E81" w:rsidRDefault="00AA7E81" w:rsidP="00AA7E81">
      <w:pPr>
        <w:pStyle w:val="000"/>
        <w:adjustRightInd w:val="0"/>
        <w:snapToGrid w:val="0"/>
        <w:spacing w:line="500" w:lineRule="exact"/>
        <w:rPr>
          <w:rFonts w:ascii="宋体" w:hAnsi="宋体"/>
          <w:szCs w:val="28"/>
        </w:rPr>
      </w:pPr>
    </w:p>
    <w:p w14:paraId="53EB2539"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EFFD312"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75151C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BBED7B" w14:textId="77777777" w:rsidR="00AA7E81" w:rsidRDefault="00AA7E81" w:rsidP="00AA7E81">
      <w:pPr>
        <w:spacing w:line="360" w:lineRule="auto"/>
        <w:jc w:val="right"/>
        <w:rPr>
          <w:rFonts w:ascii="宋体" w:hAnsi="宋体"/>
          <w:sz w:val="24"/>
        </w:rPr>
      </w:pPr>
    </w:p>
    <w:p w14:paraId="55925083"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927A0B5"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304D27E8" w14:textId="77777777" w:rsidR="00AA7E81" w:rsidRDefault="00AA7E81" w:rsidP="00AA7E81">
      <w:pPr>
        <w:pStyle w:val="300"/>
      </w:pPr>
      <w:r>
        <w:rPr>
          <w:rFonts w:hint="eastAsia"/>
        </w:rPr>
        <w:lastRenderedPageBreak/>
        <w:t xml:space="preserve">单位负责人资格证明文件 </w:t>
      </w:r>
    </w:p>
    <w:p w14:paraId="1B00B531"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33DE5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1E5524C"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5930B45"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52431DB"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899659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DB3330"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7479067"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1C484384"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F7BA2B2" w14:textId="77777777" w:rsidR="00AA7E81" w:rsidRDefault="00AA7E81" w:rsidP="002E504A">
            <w:pPr>
              <w:pStyle w:val="000"/>
              <w:adjustRightInd w:val="0"/>
              <w:snapToGrid w:val="0"/>
              <w:spacing w:line="500" w:lineRule="exact"/>
              <w:jc w:val="center"/>
              <w:rPr>
                <w:rFonts w:ascii="宋体" w:hAnsi="宋体"/>
                <w:szCs w:val="28"/>
              </w:rPr>
            </w:pPr>
          </w:p>
          <w:p w14:paraId="751D7A5A"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6EBB9EC" w14:textId="77777777" w:rsidR="008B12DA" w:rsidRDefault="008B12DA" w:rsidP="002E504A">
            <w:pPr>
              <w:pStyle w:val="000"/>
              <w:adjustRightInd w:val="0"/>
              <w:snapToGrid w:val="0"/>
              <w:spacing w:line="500" w:lineRule="exact"/>
              <w:jc w:val="center"/>
              <w:rPr>
                <w:rFonts w:ascii="宋体" w:hAnsi="宋体"/>
                <w:szCs w:val="28"/>
              </w:rPr>
            </w:pPr>
          </w:p>
        </w:tc>
      </w:tr>
    </w:tbl>
    <w:p w14:paraId="1B52DBF3" w14:textId="77777777" w:rsidR="00AA7E81" w:rsidRDefault="00AA7E81" w:rsidP="00AA7E81">
      <w:pPr>
        <w:pStyle w:val="000"/>
        <w:adjustRightInd w:val="0"/>
        <w:snapToGrid w:val="0"/>
        <w:spacing w:line="500" w:lineRule="exact"/>
        <w:rPr>
          <w:rFonts w:ascii="宋体" w:hAnsi="宋体"/>
          <w:szCs w:val="28"/>
        </w:rPr>
      </w:pPr>
    </w:p>
    <w:p w14:paraId="54CCA73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A37835B"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EB71180"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27345D" w14:textId="77777777" w:rsidR="00AA7E81" w:rsidRDefault="00AA7E81" w:rsidP="00AA7E81">
      <w:pPr>
        <w:spacing w:line="360" w:lineRule="auto"/>
        <w:jc w:val="right"/>
        <w:rPr>
          <w:rFonts w:ascii="宋体" w:hAnsi="宋体"/>
          <w:sz w:val="24"/>
        </w:rPr>
      </w:pPr>
    </w:p>
    <w:p w14:paraId="5B10BDF5"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C54489B" w14:textId="77777777" w:rsidR="00AA7E81" w:rsidRDefault="00AA7E81" w:rsidP="00AA7E81">
      <w:pPr>
        <w:pStyle w:val="300"/>
      </w:pPr>
      <w:r>
        <w:rPr>
          <w:rFonts w:hint="eastAsia"/>
        </w:rPr>
        <w:lastRenderedPageBreak/>
        <w:t xml:space="preserve">自然人资格证明文件 </w:t>
      </w:r>
    </w:p>
    <w:p w14:paraId="38722BAA"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F01EBEE"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7C4D4C3"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5232BBC"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1519E8B"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3C0CC4"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1C2A5FA"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663B70"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26B5150C"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4032CCC" w14:textId="77777777" w:rsidR="00AA7E81" w:rsidRDefault="00AA7E81" w:rsidP="002E504A">
            <w:pPr>
              <w:pStyle w:val="000"/>
              <w:adjustRightInd w:val="0"/>
              <w:snapToGrid w:val="0"/>
              <w:spacing w:line="500" w:lineRule="exact"/>
              <w:jc w:val="center"/>
              <w:rPr>
                <w:rFonts w:ascii="宋体" w:hAnsi="宋体"/>
                <w:szCs w:val="28"/>
              </w:rPr>
            </w:pPr>
          </w:p>
          <w:p w14:paraId="68DA8AA3"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3058B13" w14:textId="77777777" w:rsidR="008B12DA" w:rsidRDefault="008B12DA" w:rsidP="002E504A">
            <w:pPr>
              <w:pStyle w:val="000"/>
              <w:adjustRightInd w:val="0"/>
              <w:snapToGrid w:val="0"/>
              <w:spacing w:line="500" w:lineRule="exact"/>
              <w:jc w:val="center"/>
              <w:rPr>
                <w:rFonts w:ascii="宋体" w:hAnsi="宋体"/>
                <w:szCs w:val="28"/>
              </w:rPr>
            </w:pPr>
          </w:p>
        </w:tc>
      </w:tr>
    </w:tbl>
    <w:p w14:paraId="0BF5293B" w14:textId="77777777" w:rsidR="00AA7E81" w:rsidRDefault="00AA7E81" w:rsidP="00AA7E81">
      <w:pPr>
        <w:pStyle w:val="000"/>
        <w:adjustRightInd w:val="0"/>
        <w:snapToGrid w:val="0"/>
        <w:spacing w:line="500" w:lineRule="exact"/>
        <w:ind w:left="0" w:firstLine="0"/>
        <w:rPr>
          <w:rFonts w:ascii="宋体" w:hAnsi="宋体"/>
          <w:szCs w:val="28"/>
        </w:rPr>
      </w:pPr>
    </w:p>
    <w:p w14:paraId="573B74EE"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F01A6A7"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D63267E"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C870BC" w14:textId="77777777" w:rsidR="00AA7E81" w:rsidRDefault="00AA7E81" w:rsidP="00AA7E81">
      <w:pPr>
        <w:pStyle w:val="300"/>
        <w:jc w:val="both"/>
        <w:rPr>
          <w:b w:val="0"/>
        </w:rPr>
      </w:pPr>
    </w:p>
    <w:p w14:paraId="4799C8A5"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1B32E97" w14:textId="77777777" w:rsidR="00AA7E81" w:rsidRDefault="00AA7E81" w:rsidP="00AA7E81">
      <w:pPr>
        <w:pStyle w:val="300"/>
      </w:pPr>
      <w:r>
        <w:rPr>
          <w:rFonts w:hint="eastAsia"/>
        </w:rPr>
        <w:lastRenderedPageBreak/>
        <w:t>授权委托书</w:t>
      </w:r>
    </w:p>
    <w:p w14:paraId="020F5018"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080584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6C8428F"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7BAE6ED1"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6DDE4654"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033CEED8"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53A37E5A"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2333124"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49CDF678"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40F118E1"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7C5451AB" w14:textId="77777777" w:rsidR="008B12DA" w:rsidRDefault="008B12DA" w:rsidP="002E504A">
            <w:pPr>
              <w:pStyle w:val="000"/>
              <w:spacing w:line="500" w:lineRule="exact"/>
              <w:rPr>
                <w:rFonts w:ascii="宋体" w:hAnsi="宋体"/>
                <w:szCs w:val="28"/>
              </w:rPr>
            </w:pPr>
          </w:p>
        </w:tc>
      </w:tr>
    </w:tbl>
    <w:p w14:paraId="02215F86" w14:textId="77777777" w:rsidR="00B06572" w:rsidRDefault="00AA7E81" w:rsidP="008B12DA">
      <w:pPr>
        <w:pStyle w:val="30"/>
        <w:rPr>
          <w:sz w:val="28"/>
          <w:szCs w:val="28"/>
        </w:rPr>
        <w:sectPr w:rsidR="00B06572"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7EB5B41F" w14:textId="77777777" w:rsidR="00B06572" w:rsidRDefault="00B06572" w:rsidP="00B06572">
      <w:pPr>
        <w:jc w:val="center"/>
        <w:rPr>
          <w:rFonts w:ascii="宋体" w:hAnsi="宋体"/>
          <w:b/>
          <w:sz w:val="36"/>
          <w:szCs w:val="28"/>
        </w:rPr>
      </w:pPr>
      <w:r>
        <w:rPr>
          <w:rFonts w:ascii="宋体" w:hAnsi="宋体"/>
          <w:b/>
          <w:bCs/>
          <w:sz w:val="36"/>
          <w:szCs w:val="28"/>
        </w:rPr>
        <w:lastRenderedPageBreak/>
        <w:t>承诺函</w:t>
      </w:r>
    </w:p>
    <w:p w14:paraId="1BCC07AB" w14:textId="77777777" w:rsidR="00B06572" w:rsidRDefault="00B06572" w:rsidP="00B06572">
      <w:pPr>
        <w:jc w:val="center"/>
        <w:rPr>
          <w:rFonts w:ascii="宋体" w:hAnsi="宋体"/>
          <w:b/>
          <w:sz w:val="28"/>
          <w:szCs w:val="28"/>
        </w:rPr>
      </w:pPr>
    </w:p>
    <w:p w14:paraId="7D4EEF14" w14:textId="77777777" w:rsidR="00B06572" w:rsidRDefault="00B06572" w:rsidP="00B0657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836C8CD" w14:textId="77777777" w:rsidR="00B06572" w:rsidRDefault="00B06572" w:rsidP="00B0657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8C24819" w14:textId="77777777" w:rsidR="00B06572" w:rsidRDefault="00B06572" w:rsidP="00B0657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054C8F0" w14:textId="77777777" w:rsidR="00B06572" w:rsidRDefault="00B06572" w:rsidP="00B0657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AD8192" w14:textId="77777777" w:rsidR="00B06572" w:rsidRDefault="00B06572" w:rsidP="00B06572">
      <w:pPr>
        <w:tabs>
          <w:tab w:val="left" w:pos="854"/>
        </w:tabs>
        <w:spacing w:line="360" w:lineRule="auto"/>
        <w:rPr>
          <w:rFonts w:ascii="宋体" w:hAnsi="宋体"/>
          <w:bCs/>
          <w:sz w:val="28"/>
          <w:szCs w:val="28"/>
        </w:rPr>
      </w:pPr>
    </w:p>
    <w:p w14:paraId="2E508479" w14:textId="77777777" w:rsidR="00B06572" w:rsidRDefault="00B06572" w:rsidP="00B06572">
      <w:pPr>
        <w:tabs>
          <w:tab w:val="left" w:pos="854"/>
        </w:tabs>
        <w:spacing w:line="360" w:lineRule="auto"/>
        <w:rPr>
          <w:rFonts w:ascii="宋体" w:hAnsi="宋体"/>
          <w:bCs/>
          <w:sz w:val="28"/>
          <w:szCs w:val="28"/>
        </w:rPr>
      </w:pPr>
    </w:p>
    <w:p w14:paraId="61F6E5E7" w14:textId="77777777" w:rsidR="00B06572" w:rsidRDefault="00B06572" w:rsidP="00B0657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7DEC7DA" w14:textId="77777777" w:rsidR="00B06572" w:rsidRDefault="00B06572" w:rsidP="00B06572">
      <w:pPr>
        <w:spacing w:line="500" w:lineRule="exact"/>
        <w:ind w:firstLine="720"/>
        <w:rPr>
          <w:rFonts w:ascii="宋体" w:hAnsi="宋体"/>
          <w:kern w:val="0"/>
          <w:sz w:val="28"/>
          <w:szCs w:val="28"/>
        </w:rPr>
      </w:pPr>
    </w:p>
    <w:p w14:paraId="18A5D67B" w14:textId="77777777" w:rsidR="00B06572" w:rsidRDefault="00B06572" w:rsidP="00B0657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D21EFD2" w14:textId="77777777" w:rsidR="00B06572" w:rsidRDefault="00B06572" w:rsidP="00B06572">
      <w:pPr>
        <w:pStyle w:val="000"/>
        <w:spacing w:before="0" w:after="0" w:line="240" w:lineRule="auto"/>
        <w:ind w:left="1070" w:hangingChars="382" w:hanging="1070"/>
        <w:jc w:val="left"/>
        <w:rPr>
          <w:rFonts w:ascii="宋体" w:hAnsi="宋体"/>
          <w:kern w:val="0"/>
          <w:szCs w:val="28"/>
        </w:rPr>
      </w:pPr>
    </w:p>
    <w:p w14:paraId="09FA1B8A" w14:textId="77777777" w:rsidR="00B06572" w:rsidRDefault="00B06572" w:rsidP="00B0657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7D75426A" w14:textId="7314DAF8"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D2CD" w14:textId="77777777" w:rsidR="00A40044" w:rsidRDefault="00A40044" w:rsidP="00D3588F">
      <w:pPr>
        <w:rPr>
          <w:rFonts w:cs="Times New Roman"/>
        </w:rPr>
      </w:pPr>
      <w:r>
        <w:rPr>
          <w:rFonts w:cs="Times New Roman"/>
        </w:rPr>
        <w:separator/>
      </w:r>
    </w:p>
  </w:endnote>
  <w:endnote w:type="continuationSeparator" w:id="0">
    <w:p w14:paraId="6BA0A2F0" w14:textId="77777777" w:rsidR="00A40044" w:rsidRDefault="00A4004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922FA" w14:textId="77777777" w:rsidR="00A40044" w:rsidRDefault="00A40044" w:rsidP="00D3588F">
      <w:pPr>
        <w:rPr>
          <w:rFonts w:cs="Times New Roman"/>
        </w:rPr>
      </w:pPr>
      <w:r>
        <w:rPr>
          <w:rFonts w:cs="Times New Roman"/>
        </w:rPr>
        <w:separator/>
      </w:r>
    </w:p>
  </w:footnote>
  <w:footnote w:type="continuationSeparator" w:id="0">
    <w:p w14:paraId="534AC1AA" w14:textId="77777777" w:rsidR="00A40044" w:rsidRDefault="00A4004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387A"/>
    <w:rsid w:val="00007904"/>
    <w:rsid w:val="00022937"/>
    <w:rsid w:val="00024206"/>
    <w:rsid w:val="000276BE"/>
    <w:rsid w:val="00036754"/>
    <w:rsid w:val="0004016B"/>
    <w:rsid w:val="00044406"/>
    <w:rsid w:val="00045656"/>
    <w:rsid w:val="000475BD"/>
    <w:rsid w:val="00051A54"/>
    <w:rsid w:val="000605CD"/>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27B36"/>
    <w:rsid w:val="0013281D"/>
    <w:rsid w:val="001539FE"/>
    <w:rsid w:val="001546ED"/>
    <w:rsid w:val="00162024"/>
    <w:rsid w:val="001720DE"/>
    <w:rsid w:val="00183151"/>
    <w:rsid w:val="001836E3"/>
    <w:rsid w:val="001A6270"/>
    <w:rsid w:val="001B1AFC"/>
    <w:rsid w:val="001C342D"/>
    <w:rsid w:val="001C42C9"/>
    <w:rsid w:val="001C511C"/>
    <w:rsid w:val="001C5301"/>
    <w:rsid w:val="001C5EE8"/>
    <w:rsid w:val="001C66E0"/>
    <w:rsid w:val="001D682D"/>
    <w:rsid w:val="001F1AD5"/>
    <w:rsid w:val="001F4223"/>
    <w:rsid w:val="00210978"/>
    <w:rsid w:val="002204AF"/>
    <w:rsid w:val="00224451"/>
    <w:rsid w:val="00235760"/>
    <w:rsid w:val="0025129E"/>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0C"/>
    <w:rsid w:val="003771B9"/>
    <w:rsid w:val="003849CB"/>
    <w:rsid w:val="00386D5E"/>
    <w:rsid w:val="00387D36"/>
    <w:rsid w:val="00390E30"/>
    <w:rsid w:val="00394CBD"/>
    <w:rsid w:val="0039537B"/>
    <w:rsid w:val="003A2C9E"/>
    <w:rsid w:val="003C0B70"/>
    <w:rsid w:val="003C23B2"/>
    <w:rsid w:val="003C5551"/>
    <w:rsid w:val="003D5E50"/>
    <w:rsid w:val="003E374C"/>
    <w:rsid w:val="003E41C7"/>
    <w:rsid w:val="003E582E"/>
    <w:rsid w:val="003E6722"/>
    <w:rsid w:val="003F0358"/>
    <w:rsid w:val="00401E67"/>
    <w:rsid w:val="00412907"/>
    <w:rsid w:val="00420BD4"/>
    <w:rsid w:val="00421514"/>
    <w:rsid w:val="00424AFD"/>
    <w:rsid w:val="004303FC"/>
    <w:rsid w:val="00431633"/>
    <w:rsid w:val="00440AB7"/>
    <w:rsid w:val="00446638"/>
    <w:rsid w:val="00453CDC"/>
    <w:rsid w:val="00474384"/>
    <w:rsid w:val="00481DB8"/>
    <w:rsid w:val="00492E11"/>
    <w:rsid w:val="004A4255"/>
    <w:rsid w:val="004B272B"/>
    <w:rsid w:val="004C4E45"/>
    <w:rsid w:val="004D2F37"/>
    <w:rsid w:val="004D43F7"/>
    <w:rsid w:val="004D59EA"/>
    <w:rsid w:val="004F2258"/>
    <w:rsid w:val="00503601"/>
    <w:rsid w:val="00521CC1"/>
    <w:rsid w:val="0052240D"/>
    <w:rsid w:val="005455AF"/>
    <w:rsid w:val="0055245D"/>
    <w:rsid w:val="00554142"/>
    <w:rsid w:val="005603E9"/>
    <w:rsid w:val="00561FD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D11"/>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06F32"/>
    <w:rsid w:val="0081063F"/>
    <w:rsid w:val="00813B0B"/>
    <w:rsid w:val="00813D84"/>
    <w:rsid w:val="008167FA"/>
    <w:rsid w:val="008175AA"/>
    <w:rsid w:val="00830026"/>
    <w:rsid w:val="00832AA4"/>
    <w:rsid w:val="008459F7"/>
    <w:rsid w:val="00847C78"/>
    <w:rsid w:val="0086006D"/>
    <w:rsid w:val="00865443"/>
    <w:rsid w:val="00875B16"/>
    <w:rsid w:val="008820F0"/>
    <w:rsid w:val="00890969"/>
    <w:rsid w:val="008913E7"/>
    <w:rsid w:val="00892EBF"/>
    <w:rsid w:val="008A21B7"/>
    <w:rsid w:val="008A61D2"/>
    <w:rsid w:val="008B12DA"/>
    <w:rsid w:val="008B6F61"/>
    <w:rsid w:val="008B7F4D"/>
    <w:rsid w:val="008C0931"/>
    <w:rsid w:val="008C2795"/>
    <w:rsid w:val="008C6180"/>
    <w:rsid w:val="008C6D72"/>
    <w:rsid w:val="008D184D"/>
    <w:rsid w:val="008D1A2E"/>
    <w:rsid w:val="008E60C8"/>
    <w:rsid w:val="008F2C36"/>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AB8"/>
    <w:rsid w:val="00A40044"/>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6572"/>
    <w:rsid w:val="00B13AE6"/>
    <w:rsid w:val="00B25174"/>
    <w:rsid w:val="00B26B6F"/>
    <w:rsid w:val="00B32179"/>
    <w:rsid w:val="00B32D28"/>
    <w:rsid w:val="00B34EC3"/>
    <w:rsid w:val="00B351DC"/>
    <w:rsid w:val="00B4611C"/>
    <w:rsid w:val="00B47379"/>
    <w:rsid w:val="00B54BAA"/>
    <w:rsid w:val="00B935A2"/>
    <w:rsid w:val="00B95FB1"/>
    <w:rsid w:val="00BA0A7E"/>
    <w:rsid w:val="00BA1976"/>
    <w:rsid w:val="00BA3621"/>
    <w:rsid w:val="00BA6F69"/>
    <w:rsid w:val="00BD07F4"/>
    <w:rsid w:val="00BD22EA"/>
    <w:rsid w:val="00BD48D8"/>
    <w:rsid w:val="00BD5FBD"/>
    <w:rsid w:val="00BF46E7"/>
    <w:rsid w:val="00C03F2B"/>
    <w:rsid w:val="00C174E9"/>
    <w:rsid w:val="00C23175"/>
    <w:rsid w:val="00C25604"/>
    <w:rsid w:val="00C25B5F"/>
    <w:rsid w:val="00C309F7"/>
    <w:rsid w:val="00C35E6F"/>
    <w:rsid w:val="00C37198"/>
    <w:rsid w:val="00C40604"/>
    <w:rsid w:val="00C60BD0"/>
    <w:rsid w:val="00C610E4"/>
    <w:rsid w:val="00C70B90"/>
    <w:rsid w:val="00C755D3"/>
    <w:rsid w:val="00C82236"/>
    <w:rsid w:val="00C8699A"/>
    <w:rsid w:val="00C94673"/>
    <w:rsid w:val="00C96707"/>
    <w:rsid w:val="00CA6671"/>
    <w:rsid w:val="00CB12C4"/>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C73FF"/>
    <w:rsid w:val="00DD3C42"/>
    <w:rsid w:val="00DE44FF"/>
    <w:rsid w:val="00DE46B5"/>
    <w:rsid w:val="00DE6571"/>
    <w:rsid w:val="00DE6E95"/>
    <w:rsid w:val="00DF328A"/>
    <w:rsid w:val="00E12CB9"/>
    <w:rsid w:val="00E253DE"/>
    <w:rsid w:val="00E25BB4"/>
    <w:rsid w:val="00E31918"/>
    <w:rsid w:val="00E36F05"/>
    <w:rsid w:val="00E44DE9"/>
    <w:rsid w:val="00E44F82"/>
    <w:rsid w:val="00E50BF9"/>
    <w:rsid w:val="00E648DA"/>
    <w:rsid w:val="00E73BE6"/>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76CC1F"/>
  <w15:docId w15:val="{1E4F5580-FC08-487D-9368-3578324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96EE-69E6-4F1E-9E9F-0DDC6409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691</Words>
  <Characters>3939</Characters>
  <Application>Microsoft Office Word</Application>
  <DocSecurity>0</DocSecurity>
  <Lines>32</Lines>
  <Paragraphs>9</Paragraphs>
  <ScaleCrop>false</ScaleCrop>
  <Company>Microsoft</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2023-08-28T01:15:00Z</dcterms:created>
  <dcterms:modified xsi:type="dcterms:W3CDTF">2023-09-06T03:26:00Z</dcterms:modified>
</cp:coreProperties>
</file>