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0133E2" w:rsidRPr="000133E2">
        <w:rPr>
          <w:rFonts w:asciiTheme="minorEastAsia" w:eastAsiaTheme="minorEastAsia" w:hAnsiTheme="minorEastAsia" w:hint="eastAsia"/>
          <w:sz w:val="28"/>
          <w:szCs w:val="28"/>
        </w:rPr>
        <w:t>动态血压记录盒采购项目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0133E2">
        <w:rPr>
          <w:color w:val="000000"/>
          <w:sz w:val="28"/>
          <w:szCs w:val="28"/>
        </w:rPr>
        <w:t>94</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0133E2" w:rsidRPr="000133E2">
        <w:rPr>
          <w:rFonts w:asciiTheme="minorEastAsia" w:eastAsiaTheme="minorEastAsia" w:hAnsiTheme="minorEastAsia" w:hint="eastAsia"/>
          <w:sz w:val="28"/>
          <w:szCs w:val="28"/>
        </w:rPr>
        <w:t>动态血压记录盒采购项目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0133E2" w:rsidRPr="000133E2">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0133E2">
        <w:rPr>
          <w:rFonts w:hint="eastAsia"/>
          <w:color w:val="FF0000"/>
          <w:sz w:val="28"/>
          <w:szCs w:val="28"/>
        </w:rPr>
        <w:t>10</w:t>
      </w:r>
      <w:r w:rsidRPr="00137B0B">
        <w:rPr>
          <w:rFonts w:hint="eastAsia"/>
          <w:color w:val="FF0000"/>
          <w:sz w:val="28"/>
          <w:szCs w:val="28"/>
        </w:rPr>
        <w:t>月</w:t>
      </w:r>
      <w:r w:rsidR="000133E2">
        <w:rPr>
          <w:rFonts w:hint="eastAsia"/>
          <w:color w:val="FF0000"/>
          <w:sz w:val="28"/>
          <w:szCs w:val="28"/>
        </w:rPr>
        <w:t>20</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0133E2" w:rsidRPr="000133E2">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000133E2">
        <w:rPr>
          <w:rFonts w:ascii="宋体" w:hAnsi="宋体" w:hint="eastAsia"/>
          <w:sz w:val="28"/>
          <w:szCs w:val="28"/>
        </w:rPr>
        <w:t>王老师</w:t>
      </w:r>
      <w:r w:rsidRPr="004E1629">
        <w:rPr>
          <w:rFonts w:ascii="宋体" w:hAnsi="宋体"/>
          <w:sz w:val="28"/>
          <w:szCs w:val="28"/>
        </w:rPr>
        <w:t>0717-648</w:t>
      </w:r>
      <w:r w:rsidR="000125AD" w:rsidRPr="004E1629">
        <w:rPr>
          <w:rFonts w:ascii="宋体" w:hAnsi="宋体"/>
          <w:sz w:val="28"/>
          <w:szCs w:val="28"/>
        </w:rPr>
        <w:t>7783</w:t>
      </w:r>
    </w:p>
    <w:p w:rsidR="00331027" w:rsidRPr="00137B0B" w:rsidRDefault="000133E2"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Pr>
          <w:rFonts w:ascii="宋体" w:hAnsi="宋体" w:hint="eastAsia"/>
          <w:sz w:val="28"/>
          <w:szCs w:val="28"/>
        </w:rPr>
        <w:t>周老师</w:t>
      </w:r>
      <w:r w:rsidR="00331027" w:rsidRPr="004E1629">
        <w:rPr>
          <w:rFonts w:ascii="宋体" w:hAnsi="宋体"/>
          <w:sz w:val="28"/>
          <w:szCs w:val="28"/>
        </w:rPr>
        <w:t>0717</w:t>
      </w:r>
      <w:r w:rsidR="00331027"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0133E2">
        <w:rPr>
          <w:rFonts w:ascii="宋体" w:hAnsi="宋体" w:cs="宋体"/>
          <w:sz w:val="28"/>
          <w:szCs w:val="28"/>
        </w:rPr>
        <w:t>94</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0133E2" w:rsidRPr="000133E2">
        <w:rPr>
          <w:rFonts w:asciiTheme="minorEastAsia" w:eastAsiaTheme="minorEastAsia" w:hAnsiTheme="minorEastAsia" w:hint="eastAsia"/>
          <w:sz w:val="28"/>
          <w:szCs w:val="28"/>
        </w:rPr>
        <w:t>动态血压记录盒采购项目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0133E2">
        <w:rPr>
          <w:rFonts w:ascii="宋体" w:hAnsi="宋体" w:cs="宋体" w:hint="eastAsia"/>
          <w:kern w:val="0"/>
          <w:sz w:val="28"/>
          <w:szCs w:val="28"/>
        </w:rPr>
        <w:t>：</w:t>
      </w:r>
      <w:r w:rsidR="00227D44" w:rsidRPr="000133E2">
        <w:rPr>
          <w:rFonts w:ascii="宋体" w:hAnsi="宋体" w:cs="宋体" w:hint="eastAsia"/>
          <w:kern w:val="0"/>
          <w:sz w:val="28"/>
          <w:szCs w:val="28"/>
        </w:rPr>
        <w:t>14</w:t>
      </w:r>
      <w:r w:rsidR="000125AD" w:rsidRPr="000133E2">
        <w:rPr>
          <w:rFonts w:ascii="宋体" w:hAnsi="宋体" w:cs="宋体" w:hint="eastAsia"/>
          <w:kern w:val="0"/>
          <w:sz w:val="28"/>
          <w:szCs w:val="28"/>
        </w:rPr>
        <w:t>万</w:t>
      </w:r>
      <w:r w:rsidRPr="000133E2">
        <w:rPr>
          <w:rFonts w:ascii="宋体" w:hAnsi="宋体" w:cs="宋体" w:hint="eastAsia"/>
          <w:kern w:val="0"/>
          <w:sz w:val="28"/>
          <w:szCs w:val="28"/>
        </w:rPr>
        <w:t>元，超过此价格为无效投标。</w:t>
      </w:r>
      <w:r w:rsidRPr="000133E2">
        <w:rPr>
          <w:rFonts w:ascii="宋体" w:hAnsi="宋体" w:cs="宋体" w:hint="eastAsia"/>
          <w:b/>
          <w:kern w:val="0"/>
          <w:sz w:val="28"/>
          <w:szCs w:val="28"/>
        </w:rPr>
        <w:t>资格性和符合性审查合格后，根据</w:t>
      </w:r>
      <w:r w:rsidRPr="000133E2">
        <w:rPr>
          <w:rFonts w:ascii="宋体" w:hAnsi="宋体" w:cs="宋体"/>
          <w:b/>
          <w:kern w:val="0"/>
          <w:sz w:val="28"/>
          <w:szCs w:val="28"/>
        </w:rPr>
        <w:t>投标人</w:t>
      </w:r>
      <w:r w:rsidRPr="00137B0B">
        <w:rPr>
          <w:rFonts w:ascii="宋体" w:hAnsi="宋体" w:cs="宋体"/>
          <w:b/>
          <w:kern w:val="0"/>
          <w:sz w:val="28"/>
          <w:szCs w:val="28"/>
        </w:rPr>
        <w:t>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0133E2" w:rsidRDefault="007C213C" w:rsidP="007C213C">
      <w:pPr>
        <w:widowControl/>
        <w:spacing w:line="500" w:lineRule="exact"/>
        <w:ind w:firstLineChars="200" w:firstLine="560"/>
        <w:jc w:val="left"/>
        <w:rPr>
          <w:rFonts w:ascii="宋体" w:hAnsi="宋体" w:cs="宋体"/>
          <w:bCs/>
          <w:kern w:val="0"/>
          <w:sz w:val="28"/>
          <w:szCs w:val="28"/>
        </w:rPr>
      </w:pPr>
      <w:r w:rsidRPr="000133E2">
        <w:rPr>
          <w:rFonts w:ascii="宋体" w:hAnsi="宋体" w:cs="宋体" w:hint="eastAsia"/>
          <w:kern w:val="0"/>
          <w:sz w:val="28"/>
          <w:szCs w:val="28"/>
        </w:rPr>
        <w:t>5、</w:t>
      </w:r>
      <w:r w:rsidR="00EF637A" w:rsidRPr="000133E2">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C2A5D" w:rsidRPr="00053741"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0133E2" w:rsidRDefault="00227D44" w:rsidP="00D479E8">
      <w:pPr>
        <w:widowControl/>
        <w:spacing w:line="500" w:lineRule="exact"/>
        <w:ind w:firstLineChars="200" w:firstLine="560"/>
        <w:jc w:val="left"/>
        <w:rPr>
          <w:rFonts w:ascii="宋体" w:hAnsi="宋体" w:cs="宋体"/>
          <w:bCs/>
          <w:kern w:val="0"/>
          <w:sz w:val="28"/>
          <w:szCs w:val="28"/>
        </w:rPr>
      </w:pPr>
      <w:r w:rsidRPr="000133E2">
        <w:rPr>
          <w:rFonts w:ascii="宋体" w:hAnsi="宋体" w:cs="宋体" w:hint="eastAsia"/>
          <w:bCs/>
          <w:kern w:val="0"/>
          <w:sz w:val="28"/>
          <w:szCs w:val="28"/>
        </w:rPr>
        <w:t>本项目产品用于连续血压</w:t>
      </w:r>
      <w:r w:rsidR="00274506" w:rsidRPr="000133E2">
        <w:rPr>
          <w:rFonts w:ascii="宋体" w:hAnsi="宋体" w:cs="宋体" w:hint="eastAsia"/>
          <w:bCs/>
          <w:kern w:val="0"/>
          <w:sz w:val="28"/>
          <w:szCs w:val="28"/>
        </w:rPr>
        <w:t>监测</w:t>
      </w:r>
      <w:r w:rsidR="000A278D" w:rsidRPr="000133E2">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571A47" w:rsidTr="001B0794">
        <w:trPr>
          <w:trHeight w:val="439"/>
        </w:trPr>
        <w:tc>
          <w:tcPr>
            <w:tcW w:w="993"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序号</w:t>
            </w:r>
          </w:p>
        </w:tc>
        <w:tc>
          <w:tcPr>
            <w:tcW w:w="4678"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货物/服务名称</w:t>
            </w:r>
          </w:p>
        </w:tc>
        <w:tc>
          <w:tcPr>
            <w:tcW w:w="1275"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数量</w:t>
            </w:r>
          </w:p>
        </w:tc>
        <w:tc>
          <w:tcPr>
            <w:tcW w:w="1276"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单位</w:t>
            </w:r>
          </w:p>
        </w:tc>
        <w:tc>
          <w:tcPr>
            <w:tcW w:w="912"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备注</w:t>
            </w:r>
          </w:p>
        </w:tc>
      </w:tr>
      <w:tr w:rsidR="00DF328A" w:rsidRPr="00571A47" w:rsidTr="001B0794">
        <w:trPr>
          <w:trHeight w:val="439"/>
        </w:trPr>
        <w:tc>
          <w:tcPr>
            <w:tcW w:w="993" w:type="dxa"/>
            <w:shd w:val="clear" w:color="000000" w:fill="FFFFFF"/>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1</w:t>
            </w:r>
          </w:p>
        </w:tc>
        <w:tc>
          <w:tcPr>
            <w:tcW w:w="4678" w:type="dxa"/>
            <w:shd w:val="clear" w:color="000000" w:fill="FFFFFF"/>
            <w:vAlign w:val="center"/>
          </w:tcPr>
          <w:p w:rsidR="00DF328A" w:rsidRPr="00535DBF" w:rsidRDefault="00227D44" w:rsidP="00535DBF">
            <w:pPr>
              <w:jc w:val="center"/>
              <w:rPr>
                <w:rFonts w:ascii="宋体" w:hAnsi="宋体"/>
              </w:rPr>
            </w:pPr>
            <w:r>
              <w:rPr>
                <w:rFonts w:ascii="宋体" w:hAnsi="宋体" w:hint="eastAsia"/>
              </w:rPr>
              <w:t>动态血压记录盒</w:t>
            </w:r>
          </w:p>
        </w:tc>
        <w:tc>
          <w:tcPr>
            <w:tcW w:w="1275" w:type="dxa"/>
            <w:shd w:val="clear" w:color="000000" w:fill="FFFFFF"/>
            <w:vAlign w:val="center"/>
          </w:tcPr>
          <w:p w:rsidR="00DF328A" w:rsidRPr="00535DBF" w:rsidRDefault="00227D44" w:rsidP="00535DBF">
            <w:pPr>
              <w:jc w:val="center"/>
              <w:rPr>
                <w:rFonts w:ascii="宋体" w:hAnsi="宋体"/>
              </w:rPr>
            </w:pPr>
            <w:r>
              <w:rPr>
                <w:rFonts w:ascii="宋体" w:hAnsi="宋体" w:hint="eastAsia"/>
              </w:rPr>
              <w:t>5</w:t>
            </w:r>
          </w:p>
        </w:tc>
        <w:tc>
          <w:tcPr>
            <w:tcW w:w="1276" w:type="dxa"/>
            <w:shd w:val="clear" w:color="000000" w:fill="FFFFFF"/>
            <w:vAlign w:val="center"/>
          </w:tcPr>
          <w:p w:rsidR="00DF328A" w:rsidRPr="00535DBF" w:rsidRDefault="000A278D" w:rsidP="00535DBF">
            <w:pPr>
              <w:jc w:val="center"/>
              <w:rPr>
                <w:rFonts w:ascii="宋体" w:hAnsi="宋体"/>
              </w:rPr>
            </w:pPr>
            <w:r>
              <w:rPr>
                <w:rFonts w:ascii="宋体" w:hAnsi="宋体" w:hint="eastAsia"/>
              </w:rPr>
              <w:t>台</w:t>
            </w:r>
          </w:p>
        </w:tc>
        <w:tc>
          <w:tcPr>
            <w:tcW w:w="912"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945"/>
        <w:gridCol w:w="4536"/>
        <w:gridCol w:w="912"/>
      </w:tblGrid>
      <w:tr w:rsidR="00DF328A" w:rsidRPr="00137B0B" w:rsidTr="0082291D">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2945"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536"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227D44" w:rsidRPr="00137B0B" w:rsidTr="0082291D">
        <w:trPr>
          <w:trHeight w:val="340"/>
        </w:trPr>
        <w:tc>
          <w:tcPr>
            <w:tcW w:w="741" w:type="dxa"/>
            <w:shd w:val="clear" w:color="auto" w:fill="auto"/>
            <w:noWrap/>
            <w:vAlign w:val="center"/>
          </w:tcPr>
          <w:p w:rsidR="00227D44" w:rsidRPr="001B5153" w:rsidRDefault="00227D44" w:rsidP="001E68C3">
            <w:pPr>
              <w:jc w:val="center"/>
              <w:rPr>
                <w:rFonts w:ascii="宋体" w:hAnsi="宋体"/>
                <w:sz w:val="24"/>
                <w:szCs w:val="24"/>
              </w:rPr>
            </w:pPr>
            <w:r>
              <w:rPr>
                <w:rFonts w:ascii="宋体" w:hAnsi="宋体" w:hint="eastAsia"/>
                <w:sz w:val="24"/>
                <w:szCs w:val="24"/>
              </w:rPr>
              <w:t>1</w:t>
            </w:r>
          </w:p>
        </w:tc>
        <w:tc>
          <w:tcPr>
            <w:tcW w:w="2945" w:type="dxa"/>
            <w:shd w:val="clear" w:color="auto" w:fill="auto"/>
            <w:vAlign w:val="center"/>
          </w:tcPr>
          <w:p w:rsidR="00227D44" w:rsidRPr="001B5153" w:rsidRDefault="00227D44" w:rsidP="001E68C3">
            <w:pPr>
              <w:rPr>
                <w:rFonts w:ascii="宋体" w:hAnsi="宋体"/>
                <w:sz w:val="24"/>
                <w:szCs w:val="24"/>
              </w:rPr>
            </w:pPr>
            <w:r w:rsidRPr="001B5153">
              <w:rPr>
                <w:rFonts w:ascii="宋体" w:hAnsi="宋体"/>
                <w:sz w:val="24"/>
                <w:szCs w:val="24"/>
              </w:rPr>
              <w:t>显示屏</w:t>
            </w:r>
          </w:p>
        </w:tc>
        <w:tc>
          <w:tcPr>
            <w:tcW w:w="4536" w:type="dxa"/>
            <w:shd w:val="clear" w:color="auto" w:fill="auto"/>
            <w:noWrap/>
            <w:vAlign w:val="center"/>
          </w:tcPr>
          <w:p w:rsidR="00227D44" w:rsidRPr="001B5153" w:rsidRDefault="00227D44" w:rsidP="00227D44">
            <w:pPr>
              <w:rPr>
                <w:rFonts w:ascii="宋体" w:hAnsi="宋体"/>
                <w:sz w:val="24"/>
                <w:szCs w:val="24"/>
              </w:rPr>
            </w:pPr>
            <w:r w:rsidRPr="001B5153">
              <w:rPr>
                <w:rFonts w:ascii="宋体" w:hAnsi="宋体" w:hint="eastAsia"/>
                <w:sz w:val="24"/>
                <w:szCs w:val="24"/>
              </w:rPr>
              <w:t>液晶屏，显示</w:t>
            </w:r>
            <w:r>
              <w:rPr>
                <w:rFonts w:ascii="宋体" w:hAnsi="宋体" w:hint="eastAsia"/>
                <w:sz w:val="24"/>
                <w:szCs w:val="24"/>
              </w:rPr>
              <w:t>信息包括</w:t>
            </w:r>
            <w:r w:rsidRPr="001B5153">
              <w:rPr>
                <w:rFonts w:ascii="宋体" w:hAnsi="宋体" w:hint="eastAsia"/>
                <w:sz w:val="24"/>
                <w:szCs w:val="24"/>
              </w:rPr>
              <w:t>收缩压、舒张压、脉搏</w:t>
            </w:r>
            <w:r>
              <w:rPr>
                <w:rFonts w:ascii="宋体" w:hAnsi="宋体" w:hint="eastAsia"/>
                <w:sz w:val="24"/>
                <w:szCs w:val="24"/>
              </w:rPr>
              <w:t>等</w:t>
            </w:r>
          </w:p>
        </w:tc>
        <w:tc>
          <w:tcPr>
            <w:tcW w:w="912" w:type="dxa"/>
            <w:shd w:val="clear" w:color="auto" w:fill="auto"/>
            <w:noWrap/>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sz w:val="24"/>
                <w:szCs w:val="28"/>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2</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sz w:val="24"/>
                <w:szCs w:val="24"/>
              </w:rPr>
              <w:t>测量方法</w:t>
            </w:r>
          </w:p>
        </w:tc>
        <w:tc>
          <w:tcPr>
            <w:tcW w:w="4536"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示波法</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3</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血压</w:t>
            </w:r>
            <w:r>
              <w:rPr>
                <w:rFonts w:ascii="宋体" w:hAnsi="宋体" w:hint="eastAsia"/>
                <w:sz w:val="24"/>
                <w:szCs w:val="24"/>
              </w:rPr>
              <w:t>测量范围</w:t>
            </w:r>
          </w:p>
        </w:tc>
        <w:tc>
          <w:tcPr>
            <w:tcW w:w="4536"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w:t>
            </w:r>
            <w:r>
              <w:rPr>
                <w:rFonts w:ascii="宋体" w:hAnsi="宋体" w:hint="eastAsia"/>
                <w:sz w:val="24"/>
                <w:szCs w:val="24"/>
              </w:rPr>
              <w:t>0~</w:t>
            </w:r>
            <w:r w:rsidRPr="001B5153">
              <w:rPr>
                <w:rFonts w:ascii="宋体" w:hAnsi="宋体" w:hint="eastAsia"/>
                <w:sz w:val="24"/>
                <w:szCs w:val="24"/>
              </w:rPr>
              <w:t>260mmHg</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4</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脉搏率测量范围</w:t>
            </w:r>
          </w:p>
        </w:tc>
        <w:tc>
          <w:tcPr>
            <w:tcW w:w="4536" w:type="dxa"/>
            <w:shd w:val="clear" w:color="000000" w:fill="FFFFFF"/>
            <w:vAlign w:val="center"/>
          </w:tcPr>
          <w:p w:rsidR="00227D44" w:rsidRPr="001B5153" w:rsidRDefault="00227D44" w:rsidP="00227D44">
            <w:pPr>
              <w:rPr>
                <w:rFonts w:ascii="宋体" w:hAnsi="宋体"/>
                <w:sz w:val="24"/>
                <w:szCs w:val="24"/>
              </w:rPr>
            </w:pPr>
            <w:r w:rsidRPr="001B5153">
              <w:rPr>
                <w:rFonts w:ascii="宋体" w:hAnsi="宋体" w:hint="eastAsia"/>
                <w:sz w:val="24"/>
                <w:szCs w:val="24"/>
              </w:rPr>
              <w:t>≥30~220</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*5</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过压保护</w:t>
            </w:r>
            <w:r>
              <w:rPr>
                <w:rFonts w:ascii="宋体" w:hAnsi="宋体" w:hint="eastAsia"/>
                <w:sz w:val="24"/>
                <w:szCs w:val="24"/>
              </w:rPr>
              <w:t>功能</w:t>
            </w:r>
          </w:p>
        </w:tc>
        <w:tc>
          <w:tcPr>
            <w:tcW w:w="4536" w:type="dxa"/>
            <w:shd w:val="clear" w:color="000000" w:fill="FFFFFF"/>
            <w:vAlign w:val="center"/>
          </w:tcPr>
          <w:p w:rsidR="00227D44" w:rsidRPr="001B5153" w:rsidRDefault="00227D44" w:rsidP="00227D44">
            <w:pPr>
              <w:rPr>
                <w:rFonts w:ascii="宋体" w:hAnsi="宋体"/>
                <w:sz w:val="24"/>
                <w:szCs w:val="24"/>
              </w:rPr>
            </w:pPr>
            <w:r w:rsidRPr="001B5153">
              <w:rPr>
                <w:rFonts w:ascii="宋体" w:hAnsi="宋体"/>
                <w:sz w:val="24"/>
                <w:szCs w:val="24"/>
              </w:rPr>
              <w:t>具备</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*6</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数据保护</w:t>
            </w:r>
            <w:r>
              <w:rPr>
                <w:rFonts w:ascii="宋体" w:hAnsi="宋体" w:hint="eastAsia"/>
                <w:sz w:val="24"/>
                <w:szCs w:val="24"/>
              </w:rPr>
              <w:t>功能</w:t>
            </w:r>
          </w:p>
        </w:tc>
        <w:tc>
          <w:tcPr>
            <w:tcW w:w="4536" w:type="dxa"/>
            <w:shd w:val="clear" w:color="000000" w:fill="FFFFFF"/>
            <w:vAlign w:val="center"/>
          </w:tcPr>
          <w:p w:rsidR="00227D44" w:rsidRPr="001B5153" w:rsidRDefault="00227D44" w:rsidP="00227D44">
            <w:pPr>
              <w:rPr>
                <w:rFonts w:ascii="宋体" w:hAnsi="宋体"/>
                <w:sz w:val="24"/>
                <w:szCs w:val="24"/>
              </w:rPr>
            </w:pPr>
            <w:r w:rsidRPr="001B5153">
              <w:rPr>
                <w:rFonts w:ascii="宋体" w:hAnsi="宋体"/>
                <w:sz w:val="24"/>
                <w:szCs w:val="24"/>
              </w:rPr>
              <w:t>具备</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7</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自动重测功能</w:t>
            </w:r>
          </w:p>
        </w:tc>
        <w:tc>
          <w:tcPr>
            <w:tcW w:w="4536" w:type="dxa"/>
            <w:shd w:val="clear" w:color="000000" w:fill="FFFFFF"/>
            <w:vAlign w:val="center"/>
          </w:tcPr>
          <w:p w:rsidR="00227D44" w:rsidRPr="001B5153" w:rsidRDefault="00227D44" w:rsidP="00227D44">
            <w:pPr>
              <w:rPr>
                <w:rFonts w:ascii="宋体" w:hAnsi="宋体"/>
                <w:sz w:val="24"/>
                <w:szCs w:val="24"/>
              </w:rPr>
            </w:pPr>
            <w:r w:rsidRPr="001B5153">
              <w:rPr>
                <w:rFonts w:ascii="宋体" w:hAnsi="宋体"/>
                <w:sz w:val="24"/>
                <w:szCs w:val="24"/>
              </w:rPr>
              <w:t>具备</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*8</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存储容量</w:t>
            </w:r>
          </w:p>
        </w:tc>
        <w:tc>
          <w:tcPr>
            <w:tcW w:w="4536" w:type="dxa"/>
            <w:shd w:val="clear" w:color="000000" w:fill="FFFFFF"/>
            <w:vAlign w:val="center"/>
          </w:tcPr>
          <w:p w:rsidR="00227D44" w:rsidRPr="001B5153" w:rsidRDefault="00227D44" w:rsidP="00227D44">
            <w:pPr>
              <w:rPr>
                <w:rFonts w:ascii="宋体" w:hAnsi="宋体"/>
                <w:sz w:val="24"/>
                <w:szCs w:val="24"/>
              </w:rPr>
            </w:pPr>
            <w:r w:rsidRPr="001B5153">
              <w:rPr>
                <w:rFonts w:ascii="宋体" w:hAnsi="宋体"/>
                <w:sz w:val="24"/>
                <w:szCs w:val="24"/>
              </w:rPr>
              <w:t>≥</w:t>
            </w:r>
            <w:r>
              <w:rPr>
                <w:rFonts w:ascii="宋体" w:hAnsi="宋体" w:hint="eastAsia"/>
                <w:sz w:val="24"/>
                <w:szCs w:val="24"/>
              </w:rPr>
              <w:t>400</w:t>
            </w:r>
            <w:r w:rsidRPr="001B5153">
              <w:rPr>
                <w:rFonts w:ascii="宋体" w:hAnsi="宋体" w:hint="eastAsia"/>
                <w:sz w:val="24"/>
                <w:szCs w:val="24"/>
              </w:rPr>
              <w:t>条</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9</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患者体位状态</w:t>
            </w:r>
            <w:r>
              <w:rPr>
                <w:rFonts w:ascii="宋体" w:hAnsi="宋体" w:hint="eastAsia"/>
                <w:sz w:val="24"/>
                <w:szCs w:val="24"/>
              </w:rPr>
              <w:t>记录</w:t>
            </w:r>
          </w:p>
        </w:tc>
        <w:tc>
          <w:tcPr>
            <w:tcW w:w="4536"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sz w:val="24"/>
                <w:szCs w:val="24"/>
              </w:rPr>
              <w:t>具备</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10</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动态</w:t>
            </w:r>
            <w:r w:rsidRPr="001B5153">
              <w:rPr>
                <w:rFonts w:ascii="宋体" w:hAnsi="宋体"/>
                <w:sz w:val="24"/>
                <w:szCs w:val="24"/>
              </w:rPr>
              <w:t>心电同步功能</w:t>
            </w:r>
          </w:p>
        </w:tc>
        <w:tc>
          <w:tcPr>
            <w:tcW w:w="4536"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sz w:val="24"/>
                <w:szCs w:val="24"/>
              </w:rPr>
              <w:t>具备</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11</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比较分析功能</w:t>
            </w:r>
          </w:p>
        </w:tc>
        <w:tc>
          <w:tcPr>
            <w:tcW w:w="4536"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sz w:val="24"/>
                <w:szCs w:val="24"/>
              </w:rPr>
              <w:t>具备</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12</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儿童血压模式</w:t>
            </w:r>
          </w:p>
        </w:tc>
        <w:tc>
          <w:tcPr>
            <w:tcW w:w="4536"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sz w:val="24"/>
                <w:szCs w:val="24"/>
              </w:rPr>
              <w:t>具备</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r w:rsidR="00227D44" w:rsidRPr="00A20CC5" w:rsidTr="0082291D">
        <w:trPr>
          <w:trHeight w:val="340"/>
        </w:trPr>
        <w:tc>
          <w:tcPr>
            <w:tcW w:w="741" w:type="dxa"/>
            <w:shd w:val="clear" w:color="000000" w:fill="FFFFFF"/>
            <w:vAlign w:val="center"/>
          </w:tcPr>
          <w:p w:rsidR="00227D44" w:rsidRPr="001B5153" w:rsidRDefault="00227D44" w:rsidP="001E68C3">
            <w:pPr>
              <w:jc w:val="center"/>
              <w:rPr>
                <w:rFonts w:ascii="宋体" w:hAnsi="宋体"/>
                <w:sz w:val="24"/>
                <w:szCs w:val="24"/>
              </w:rPr>
            </w:pPr>
            <w:r>
              <w:rPr>
                <w:rFonts w:ascii="宋体" w:hAnsi="宋体" w:hint="eastAsia"/>
                <w:sz w:val="24"/>
                <w:szCs w:val="24"/>
              </w:rPr>
              <w:t>13</w:t>
            </w:r>
          </w:p>
        </w:tc>
        <w:tc>
          <w:tcPr>
            <w:tcW w:w="2945"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hint="eastAsia"/>
                <w:sz w:val="24"/>
                <w:szCs w:val="24"/>
              </w:rPr>
              <w:t>晨峰血压报告功能</w:t>
            </w:r>
          </w:p>
        </w:tc>
        <w:tc>
          <w:tcPr>
            <w:tcW w:w="4536" w:type="dxa"/>
            <w:shd w:val="clear" w:color="000000" w:fill="FFFFFF"/>
            <w:vAlign w:val="center"/>
          </w:tcPr>
          <w:p w:rsidR="00227D44" w:rsidRPr="001B5153" w:rsidRDefault="00227D44" w:rsidP="001E68C3">
            <w:pPr>
              <w:rPr>
                <w:rFonts w:ascii="宋体" w:hAnsi="宋体"/>
                <w:sz w:val="24"/>
                <w:szCs w:val="24"/>
              </w:rPr>
            </w:pPr>
            <w:r w:rsidRPr="001B5153">
              <w:rPr>
                <w:rFonts w:ascii="宋体" w:hAnsi="宋体"/>
                <w:sz w:val="24"/>
                <w:szCs w:val="24"/>
              </w:rPr>
              <w:t>具备</w:t>
            </w:r>
          </w:p>
        </w:tc>
        <w:tc>
          <w:tcPr>
            <w:tcW w:w="912" w:type="dxa"/>
            <w:shd w:val="clear" w:color="auto" w:fill="auto"/>
            <w:vAlign w:val="center"/>
          </w:tcPr>
          <w:p w:rsidR="00227D44" w:rsidRPr="00A20CC5" w:rsidRDefault="00227D44" w:rsidP="008F0A62">
            <w:pPr>
              <w:pStyle w:val="aa"/>
              <w:tabs>
                <w:tab w:val="left" w:pos="3300"/>
                <w:tab w:val="left" w:pos="3630"/>
              </w:tabs>
              <w:spacing w:line="320" w:lineRule="exact"/>
              <w:contextualSpacing/>
              <w:jc w:val="center"/>
              <w:rPr>
                <w:rFonts w:hAnsi="宋体"/>
                <w:spacing w:val="2"/>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0133E2" w:rsidRDefault="00F13A44" w:rsidP="00F13A44">
      <w:pPr>
        <w:jc w:val="left"/>
        <w:rPr>
          <w:rFonts w:ascii="宋体" w:hAnsi="宋体" w:cs="宋体"/>
          <w:kern w:val="0"/>
          <w:sz w:val="28"/>
          <w:szCs w:val="28"/>
        </w:rPr>
      </w:pPr>
      <w:r w:rsidRPr="000133E2">
        <w:rPr>
          <w:rFonts w:ascii="宋体" w:hAnsi="宋体" w:cs="宋体" w:hint="eastAsia"/>
          <w:kern w:val="0"/>
          <w:sz w:val="28"/>
          <w:szCs w:val="28"/>
        </w:rPr>
        <w:t>交货期：签订合同后30天内</w:t>
      </w:r>
    </w:p>
    <w:p w:rsidR="00F13A44" w:rsidRPr="000133E2" w:rsidRDefault="00F13A44" w:rsidP="00F13A44">
      <w:pPr>
        <w:jc w:val="left"/>
        <w:rPr>
          <w:rFonts w:ascii="宋体" w:hAnsi="宋体" w:cs="宋体"/>
          <w:kern w:val="0"/>
          <w:sz w:val="28"/>
          <w:szCs w:val="28"/>
        </w:rPr>
      </w:pPr>
      <w:r w:rsidRPr="000133E2">
        <w:rPr>
          <w:rFonts w:ascii="宋体" w:hAnsi="宋体" w:cs="宋体" w:hint="eastAsia"/>
          <w:kern w:val="0"/>
          <w:sz w:val="28"/>
          <w:szCs w:val="28"/>
        </w:rPr>
        <w:t>交货地点：医院指定地点</w:t>
      </w:r>
    </w:p>
    <w:p w:rsidR="00F13A44" w:rsidRPr="000133E2" w:rsidRDefault="00F13A44" w:rsidP="00F13A44">
      <w:pPr>
        <w:jc w:val="left"/>
        <w:rPr>
          <w:rFonts w:ascii="宋体" w:hAnsi="宋体" w:cs="宋体"/>
          <w:kern w:val="0"/>
          <w:sz w:val="28"/>
          <w:szCs w:val="28"/>
        </w:rPr>
      </w:pPr>
      <w:r w:rsidRPr="000133E2">
        <w:rPr>
          <w:rFonts w:ascii="宋体" w:hAnsi="宋体" w:cs="宋体" w:hint="eastAsia"/>
          <w:kern w:val="0"/>
          <w:sz w:val="28"/>
          <w:szCs w:val="28"/>
        </w:rPr>
        <w:t>付款条件及方式：</w:t>
      </w:r>
      <w:r w:rsidR="007E3B1F" w:rsidRPr="000133E2">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0133E2">
        <w:rPr>
          <w:rFonts w:ascii="宋体" w:hAnsi="宋体" w:cs="宋体" w:hint="eastAsia"/>
          <w:kern w:val="0"/>
          <w:sz w:val="28"/>
          <w:szCs w:val="28"/>
        </w:rPr>
        <w:t>（合</w:t>
      </w:r>
      <w:r w:rsidR="00416838" w:rsidRPr="000133E2">
        <w:rPr>
          <w:rFonts w:ascii="宋体" w:hAnsi="宋体" w:cs="宋体" w:hint="eastAsia"/>
          <w:kern w:val="0"/>
          <w:sz w:val="28"/>
          <w:szCs w:val="28"/>
        </w:rPr>
        <w:lastRenderedPageBreak/>
        <w:t>同约定的保修期大于</w:t>
      </w:r>
      <w:r w:rsidR="00804A1D" w:rsidRPr="000133E2">
        <w:rPr>
          <w:rFonts w:ascii="宋体" w:hAnsi="宋体" w:cs="宋体" w:hint="eastAsia"/>
          <w:kern w:val="0"/>
          <w:sz w:val="28"/>
          <w:szCs w:val="28"/>
        </w:rPr>
        <w:t>一年</w:t>
      </w:r>
      <w:r w:rsidR="00416838" w:rsidRPr="000133E2">
        <w:rPr>
          <w:rFonts w:ascii="宋体" w:hAnsi="宋体" w:cs="宋体" w:hint="eastAsia"/>
          <w:kern w:val="0"/>
          <w:sz w:val="28"/>
          <w:szCs w:val="28"/>
        </w:rPr>
        <w:t>的，凭厂家书面免费保修期承诺付清）</w:t>
      </w:r>
    </w:p>
    <w:p w:rsidR="00F13A44" w:rsidRPr="000133E2" w:rsidRDefault="00F13A44" w:rsidP="00F13A44">
      <w:pPr>
        <w:jc w:val="left"/>
        <w:rPr>
          <w:rFonts w:ascii="宋体" w:hAnsi="宋体" w:cs="宋体"/>
          <w:kern w:val="0"/>
          <w:sz w:val="28"/>
          <w:szCs w:val="28"/>
        </w:rPr>
      </w:pPr>
      <w:r w:rsidRPr="000133E2">
        <w:rPr>
          <w:rFonts w:ascii="宋体" w:hAnsi="宋体" w:cs="宋体" w:hint="eastAsia"/>
          <w:kern w:val="0"/>
          <w:sz w:val="28"/>
          <w:szCs w:val="28"/>
        </w:rPr>
        <w:t>保修期：≥</w:t>
      </w:r>
      <w:r w:rsidR="00804A1D" w:rsidRPr="000133E2">
        <w:rPr>
          <w:rFonts w:ascii="宋体" w:hAnsi="宋体" w:cs="宋体" w:hint="eastAsia"/>
          <w:kern w:val="0"/>
          <w:sz w:val="28"/>
          <w:szCs w:val="28"/>
        </w:rPr>
        <w:t>1</w:t>
      </w:r>
      <w:r w:rsidRPr="000133E2">
        <w:rPr>
          <w:rFonts w:ascii="宋体" w:hAnsi="宋体" w:cs="宋体" w:hint="eastAsia"/>
          <w:kern w:val="0"/>
          <w:sz w:val="28"/>
          <w:szCs w:val="28"/>
        </w:rPr>
        <w:t>年</w:t>
      </w:r>
    </w:p>
    <w:p w:rsidR="00F13A44" w:rsidRPr="000133E2" w:rsidRDefault="00F13A44" w:rsidP="00F13A44">
      <w:pPr>
        <w:jc w:val="left"/>
        <w:rPr>
          <w:rFonts w:ascii="宋体" w:hAnsi="宋体" w:cs="宋体"/>
          <w:kern w:val="0"/>
          <w:sz w:val="28"/>
          <w:szCs w:val="28"/>
        </w:rPr>
      </w:pPr>
      <w:r w:rsidRPr="000133E2">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0133E2" w:rsidRDefault="00F13A44" w:rsidP="00F13A44">
            <w:pPr>
              <w:spacing w:line="460" w:lineRule="exact"/>
              <w:jc w:val="left"/>
              <w:rPr>
                <w:rFonts w:ascii="宋体" w:hAnsi="宋体"/>
                <w:sz w:val="28"/>
                <w:szCs w:val="28"/>
                <w:highlight w:val="green"/>
              </w:rPr>
            </w:pPr>
            <w:r w:rsidRPr="000133E2">
              <w:rPr>
                <w:rFonts w:ascii="宋体" w:hAnsi="宋体" w:hint="eastAsia"/>
                <w:sz w:val="28"/>
                <w:szCs w:val="28"/>
              </w:rPr>
              <w:t>企业资质及产品注册证</w:t>
            </w:r>
          </w:p>
        </w:tc>
        <w:tc>
          <w:tcPr>
            <w:tcW w:w="4586" w:type="dxa"/>
            <w:tcBorders>
              <w:left w:val="single" w:sz="4" w:space="0" w:color="auto"/>
            </w:tcBorders>
            <w:vAlign w:val="center"/>
          </w:tcPr>
          <w:p w:rsidR="004D3260" w:rsidRPr="000133E2" w:rsidRDefault="00EF637A" w:rsidP="00D055A5">
            <w:pPr>
              <w:spacing w:line="460" w:lineRule="exact"/>
              <w:jc w:val="left"/>
              <w:rPr>
                <w:rFonts w:ascii="宋体" w:hAnsi="宋体"/>
                <w:sz w:val="28"/>
                <w:szCs w:val="28"/>
                <w:highlight w:val="green"/>
              </w:rPr>
            </w:pPr>
            <w:r w:rsidRPr="000133E2">
              <w:rPr>
                <w:rFonts w:ascii="宋体" w:hAnsi="宋体" w:cs="宋体" w:hint="eastAsia"/>
                <w:kern w:val="0"/>
                <w:sz w:val="28"/>
                <w:szCs w:val="28"/>
              </w:rPr>
              <w:t>供应商为境内生产企业的，必须具有医疗器械生产许可证（或生产备案凭证——限一类医疗器械）；供应商为</w:t>
            </w:r>
            <w:r w:rsidRPr="000133E2">
              <w:rPr>
                <w:rFonts w:ascii="宋体" w:hAnsi="宋体" w:cs="宋体" w:hint="eastAsia"/>
                <w:kern w:val="0"/>
                <w:sz w:val="28"/>
                <w:szCs w:val="28"/>
              </w:rPr>
              <w:lastRenderedPageBreak/>
              <w:t>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853B8F" w:rsidP="00A20CC5">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419E0">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w:t>
            </w:r>
            <w:r w:rsidR="00227D44">
              <w:rPr>
                <w:rFonts w:ascii="宋体" w:hAnsi="宋体" w:cs="宋体" w:hint="eastAsia"/>
                <w:sz w:val="24"/>
                <w:szCs w:val="28"/>
              </w:rPr>
              <w:t>9</w:t>
            </w:r>
            <w:r w:rsidRPr="00C01D4F">
              <w:rPr>
                <w:rFonts w:ascii="宋体" w:hAnsi="宋体" w:cs="宋体" w:hint="eastAsia"/>
                <w:sz w:val="24"/>
                <w:szCs w:val="28"/>
              </w:rPr>
              <w:t>月1日至今，针对所投产品的用户评价：用户评价整体优秀的每份1分，最高</w:t>
            </w:r>
            <w:r w:rsidR="00853B8F">
              <w:rPr>
                <w:rFonts w:ascii="宋体" w:hAnsi="宋体" w:cs="宋体" w:hint="eastAsia"/>
                <w:sz w:val="24"/>
                <w:szCs w:val="28"/>
              </w:rPr>
              <w:t>3</w:t>
            </w:r>
            <w:r w:rsidRPr="00C01D4F">
              <w:rPr>
                <w:rFonts w:ascii="宋体" w:hAnsi="宋体" w:cs="宋体" w:hint="eastAsia"/>
                <w:sz w:val="24"/>
                <w:szCs w:val="28"/>
              </w:rPr>
              <w:t>分。（用户评价需加盖用户公章，注明联系人、联系电话、被评价产品</w:t>
            </w:r>
            <w:r w:rsidR="00853B8F">
              <w:rPr>
                <w:rFonts w:ascii="宋体" w:hAnsi="宋体" w:cs="宋体" w:hint="eastAsia"/>
                <w:sz w:val="24"/>
                <w:szCs w:val="28"/>
              </w:rPr>
              <w:t>型号</w:t>
            </w:r>
            <w:r w:rsidRPr="00C01D4F">
              <w:rPr>
                <w:rFonts w:ascii="宋体" w:hAnsi="宋体" w:cs="宋体" w:hint="eastAsia"/>
                <w:sz w:val="24"/>
                <w:szCs w:val="28"/>
              </w:rPr>
              <w:t>）。</w:t>
            </w:r>
          </w:p>
        </w:tc>
      </w:tr>
      <w:tr w:rsidR="0058445D" w:rsidRPr="00137B0B" w:rsidTr="006744BA">
        <w:trPr>
          <w:trHeight w:val="274"/>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419E0">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w:t>
            </w:r>
            <w:r w:rsidR="00227D44">
              <w:rPr>
                <w:rFonts w:ascii="宋体" w:hAnsi="宋体" w:hint="eastAsia"/>
                <w:sz w:val="24"/>
                <w:szCs w:val="28"/>
              </w:rPr>
              <w:t>9</w:t>
            </w:r>
            <w:r w:rsidRPr="00C01D4F">
              <w:rPr>
                <w:rFonts w:ascii="宋体" w:hAnsi="宋体" w:hint="eastAsia"/>
                <w:sz w:val="24"/>
                <w:szCs w:val="28"/>
              </w:rPr>
              <w:t>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227D44" w:rsidP="00A20CC5">
            <w:pPr>
              <w:snapToGrid w:val="0"/>
              <w:spacing w:line="400" w:lineRule="exact"/>
              <w:jc w:val="center"/>
              <w:rPr>
                <w:rFonts w:ascii="宋体" w:hAnsi="宋体" w:cs="宋体"/>
                <w:sz w:val="28"/>
                <w:szCs w:val="28"/>
              </w:rPr>
            </w:pPr>
            <w:r>
              <w:rPr>
                <w:rFonts w:ascii="宋体" w:hAnsi="宋体" w:cs="宋体" w:hint="eastAsia"/>
                <w:sz w:val="28"/>
                <w:szCs w:val="28"/>
              </w:rPr>
              <w:t>6</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227D44">
              <w:rPr>
                <w:rFonts w:ascii="宋体" w:hAnsi="宋体" w:hint="eastAsia"/>
                <w:sz w:val="24"/>
                <w:szCs w:val="28"/>
              </w:rPr>
              <w:t>6</w:t>
            </w:r>
            <w:r w:rsidRPr="00C01D4F">
              <w:rPr>
                <w:rFonts w:ascii="宋体" w:hAnsi="宋体" w:hint="eastAsia"/>
                <w:sz w:val="24"/>
                <w:szCs w:val="28"/>
              </w:rPr>
              <w:t>分（提供加盖原厂公章的承诺书原件）。若未加盖原厂公章，只有供应商公章，则每增加一年的得1分。最多得</w:t>
            </w:r>
            <w:r w:rsidR="00227D44">
              <w:rPr>
                <w:rFonts w:ascii="宋体" w:hAnsi="宋体" w:hint="eastAsia"/>
                <w:sz w:val="24"/>
                <w:szCs w:val="28"/>
              </w:rPr>
              <w:t>3</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A20CC5">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227D44" w:rsidP="00986E33">
            <w:pPr>
              <w:spacing w:line="360" w:lineRule="exact"/>
              <w:jc w:val="center"/>
              <w:rPr>
                <w:rFonts w:ascii="宋体" w:hAnsi="宋体"/>
                <w:sz w:val="28"/>
                <w:szCs w:val="28"/>
              </w:rPr>
            </w:pPr>
            <w:r>
              <w:rPr>
                <w:rFonts w:ascii="宋体" w:hAnsi="宋体" w:hint="eastAsia"/>
                <w:sz w:val="28"/>
                <w:szCs w:val="28"/>
              </w:rPr>
              <w:t>5</w:t>
            </w:r>
          </w:p>
        </w:tc>
        <w:tc>
          <w:tcPr>
            <w:tcW w:w="7065" w:type="dxa"/>
          </w:tcPr>
          <w:p w:rsidR="005614F8" w:rsidRPr="00C01D4F" w:rsidRDefault="00986E33" w:rsidP="005B243B">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w:t>
      </w:r>
      <w:r w:rsidRPr="00137B0B">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0133E2" w:rsidRDefault="000133E2" w:rsidP="000133E2">
      <w:pPr>
        <w:pStyle w:val="1"/>
        <w:jc w:val="center"/>
      </w:pPr>
      <w:bookmarkStart w:id="1" w:name="_Toc456291280"/>
      <w:bookmarkStart w:id="2" w:name="_Toc456291537"/>
      <w:bookmarkStart w:id="3" w:name="_Toc456291354"/>
      <w:bookmarkStart w:id="4" w:name="_Toc456291479"/>
      <w:bookmarkStart w:id="5" w:name="_Toc462487372"/>
      <w:bookmarkStart w:id="6" w:name="_Toc456291165"/>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0133E2" w:rsidRDefault="000133E2" w:rsidP="000133E2">
      <w:pPr>
        <w:rPr>
          <w:rFonts w:ascii="宋体" w:hAnsi="宋体"/>
        </w:rPr>
      </w:pPr>
    </w:p>
    <w:p w:rsidR="000133E2" w:rsidRDefault="000133E2" w:rsidP="000133E2">
      <w:pPr>
        <w:pStyle w:val="4"/>
        <w:jc w:val="center"/>
        <w:rPr>
          <w:rFonts w:ascii="黑体" w:eastAsia="黑体" w:hAnsi="黑体"/>
          <w:b/>
          <w:bCs/>
          <w:sz w:val="44"/>
          <w:szCs w:val="44"/>
        </w:rPr>
      </w:pPr>
    </w:p>
    <w:p w:rsidR="000133E2" w:rsidRDefault="000133E2" w:rsidP="000133E2">
      <w:pPr>
        <w:pStyle w:val="4"/>
        <w:jc w:val="center"/>
        <w:rPr>
          <w:rFonts w:ascii="黑体" w:eastAsia="黑体" w:hAnsi="黑体"/>
          <w:b/>
          <w:bCs/>
          <w:sz w:val="44"/>
          <w:szCs w:val="44"/>
        </w:rPr>
      </w:pPr>
    </w:p>
    <w:p w:rsidR="000133E2" w:rsidRDefault="000133E2" w:rsidP="000133E2">
      <w:pPr>
        <w:pStyle w:val="4"/>
        <w:rPr>
          <w:rFonts w:ascii="楷体_GB2312" w:eastAsia="楷体_GB2312"/>
          <w:b/>
          <w:bCs/>
          <w:sz w:val="54"/>
        </w:rPr>
      </w:pPr>
    </w:p>
    <w:p w:rsidR="000133E2" w:rsidRDefault="000133E2" w:rsidP="000133E2">
      <w:pPr>
        <w:pStyle w:val="4"/>
        <w:jc w:val="center"/>
        <w:rPr>
          <w:rFonts w:ascii="黑体" w:eastAsia="黑体" w:hAnsi="黑体"/>
          <w:b/>
          <w:bCs/>
          <w:sz w:val="88"/>
          <w:szCs w:val="88"/>
        </w:rPr>
      </w:pPr>
      <w:r>
        <w:rPr>
          <w:rFonts w:ascii="黑体" w:eastAsia="黑体" w:hAnsi="黑体" w:hint="eastAsia"/>
          <w:b/>
          <w:bCs/>
          <w:sz w:val="88"/>
          <w:szCs w:val="88"/>
        </w:rPr>
        <w:t>投标文件</w:t>
      </w:r>
    </w:p>
    <w:p w:rsidR="000133E2" w:rsidRDefault="000133E2" w:rsidP="000133E2">
      <w:pPr>
        <w:pStyle w:val="4"/>
        <w:spacing w:line="500" w:lineRule="exact"/>
        <w:rPr>
          <w:rFonts w:ascii="楷体_GB2312" w:eastAsia="楷体_GB2312"/>
          <w:b/>
          <w:sz w:val="32"/>
          <w:szCs w:val="32"/>
        </w:rPr>
      </w:pPr>
    </w:p>
    <w:p w:rsidR="000133E2" w:rsidRDefault="000133E2" w:rsidP="000133E2">
      <w:pPr>
        <w:pStyle w:val="4"/>
        <w:spacing w:line="500" w:lineRule="exact"/>
        <w:ind w:firstLineChars="200" w:firstLine="562"/>
        <w:rPr>
          <w:rFonts w:ascii="楷体_GB2312" w:eastAsia="楷体_GB2312"/>
          <w:b/>
          <w:sz w:val="28"/>
        </w:rPr>
      </w:pPr>
    </w:p>
    <w:p w:rsidR="000133E2" w:rsidRDefault="000133E2" w:rsidP="000133E2">
      <w:pPr>
        <w:pStyle w:val="4"/>
        <w:spacing w:line="500" w:lineRule="exact"/>
        <w:ind w:firstLineChars="200" w:firstLine="560"/>
        <w:rPr>
          <w:rFonts w:ascii="楷体_GB2312" w:eastAsia="楷体_GB2312"/>
          <w:sz w:val="28"/>
        </w:rPr>
      </w:pPr>
    </w:p>
    <w:p w:rsidR="000133E2" w:rsidRDefault="000133E2" w:rsidP="000133E2">
      <w:pPr>
        <w:pStyle w:val="4"/>
        <w:spacing w:line="500" w:lineRule="exact"/>
        <w:ind w:firstLineChars="200" w:firstLine="560"/>
        <w:rPr>
          <w:rFonts w:ascii="楷体_GB2312" w:eastAsia="楷体_GB2312"/>
          <w:sz w:val="28"/>
        </w:rPr>
      </w:pPr>
    </w:p>
    <w:p w:rsidR="000133E2" w:rsidRDefault="000133E2" w:rsidP="000133E2">
      <w:pPr>
        <w:pStyle w:val="4"/>
        <w:spacing w:line="500" w:lineRule="exact"/>
        <w:ind w:firstLineChars="200" w:firstLine="560"/>
        <w:rPr>
          <w:rFonts w:ascii="楷体_GB2312" w:eastAsia="楷体_GB2312"/>
          <w:sz w:val="28"/>
        </w:rPr>
      </w:pPr>
    </w:p>
    <w:p w:rsidR="000133E2" w:rsidRDefault="000133E2" w:rsidP="000133E2">
      <w:pPr>
        <w:pStyle w:val="4"/>
        <w:spacing w:line="500" w:lineRule="exact"/>
        <w:ind w:firstLineChars="200" w:firstLine="560"/>
        <w:rPr>
          <w:rFonts w:ascii="楷体_GB2312" w:eastAsia="楷体_GB2312"/>
          <w:sz w:val="28"/>
        </w:rPr>
      </w:pPr>
    </w:p>
    <w:p w:rsidR="000133E2" w:rsidRDefault="000133E2" w:rsidP="000133E2">
      <w:pPr>
        <w:pStyle w:val="4"/>
        <w:spacing w:line="500" w:lineRule="exact"/>
        <w:ind w:firstLineChars="200" w:firstLine="560"/>
        <w:rPr>
          <w:rFonts w:ascii="楷体_GB2312" w:eastAsia="楷体_GB2312"/>
          <w:sz w:val="28"/>
        </w:rPr>
      </w:pPr>
    </w:p>
    <w:p w:rsidR="000133E2" w:rsidRDefault="000133E2" w:rsidP="000133E2">
      <w:pPr>
        <w:pStyle w:val="4"/>
        <w:spacing w:line="500" w:lineRule="exact"/>
        <w:ind w:firstLineChars="200" w:firstLine="560"/>
        <w:rPr>
          <w:rFonts w:ascii="楷体_GB2312" w:eastAsia="楷体_GB2312"/>
          <w:sz w:val="28"/>
        </w:rPr>
      </w:pPr>
    </w:p>
    <w:p w:rsidR="000133E2" w:rsidRDefault="000133E2" w:rsidP="000133E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133E2" w:rsidRDefault="000133E2" w:rsidP="000133E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133E2" w:rsidRDefault="000133E2" w:rsidP="000133E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133E2" w:rsidRDefault="000133E2" w:rsidP="000133E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133E2" w:rsidRDefault="000133E2" w:rsidP="000133E2">
      <w:pPr>
        <w:ind w:leftChars="-67" w:left="-141" w:rightChars="-94" w:right="-197" w:firstLineChars="200" w:firstLine="883"/>
        <w:jc w:val="center"/>
        <w:rPr>
          <w:rFonts w:ascii="宋体" w:hAnsi="宋体"/>
          <w:b/>
          <w:sz w:val="44"/>
        </w:rPr>
      </w:pPr>
    </w:p>
    <w:p w:rsidR="000133E2" w:rsidRDefault="000133E2" w:rsidP="000133E2">
      <w:pPr>
        <w:ind w:leftChars="-67" w:left="-141" w:rightChars="-94" w:right="-197" w:firstLineChars="200" w:firstLine="883"/>
        <w:jc w:val="center"/>
        <w:rPr>
          <w:rFonts w:ascii="宋体" w:hAnsi="宋体"/>
          <w:b/>
          <w:sz w:val="44"/>
        </w:rPr>
      </w:pPr>
    </w:p>
    <w:p w:rsidR="000133E2" w:rsidRDefault="000133E2" w:rsidP="000133E2">
      <w:pPr>
        <w:ind w:leftChars="-67" w:left="-141" w:rightChars="-94" w:right="-197" w:firstLineChars="200" w:firstLine="883"/>
        <w:jc w:val="center"/>
        <w:rPr>
          <w:rFonts w:ascii="宋体" w:hAnsi="宋体"/>
          <w:b/>
          <w:sz w:val="44"/>
        </w:rPr>
      </w:pPr>
    </w:p>
    <w:p w:rsidR="000133E2" w:rsidRDefault="000133E2" w:rsidP="000133E2">
      <w:pPr>
        <w:spacing w:line="360" w:lineRule="auto"/>
        <w:jc w:val="center"/>
        <w:rPr>
          <w:rFonts w:ascii="宋体" w:hAnsi="宋体"/>
          <w:b/>
          <w:sz w:val="28"/>
        </w:rPr>
      </w:pPr>
      <w:r>
        <w:rPr>
          <w:rFonts w:ascii="宋体" w:hAnsi="宋体" w:hint="eastAsia"/>
          <w:b/>
          <w:sz w:val="28"/>
        </w:rPr>
        <w:lastRenderedPageBreak/>
        <w:t>法定代表人资格证明书</w:t>
      </w:r>
    </w:p>
    <w:p w:rsidR="000133E2" w:rsidRDefault="000133E2" w:rsidP="000133E2">
      <w:pPr>
        <w:spacing w:line="360" w:lineRule="auto"/>
        <w:rPr>
          <w:rFonts w:ascii="宋体" w:hAnsi="宋体"/>
          <w:sz w:val="24"/>
        </w:rPr>
      </w:pPr>
    </w:p>
    <w:p w:rsidR="000133E2" w:rsidRDefault="000133E2" w:rsidP="000133E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133E2" w:rsidRDefault="000133E2" w:rsidP="000133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133E2" w:rsidRDefault="000133E2" w:rsidP="000133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133E2" w:rsidRDefault="000133E2" w:rsidP="000133E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133E2" w:rsidRDefault="000133E2" w:rsidP="000133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133E2" w:rsidRDefault="000133E2" w:rsidP="000133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133E2" w:rsidRDefault="000133E2" w:rsidP="000133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133E2" w:rsidRDefault="000133E2" w:rsidP="000133E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33E2" w:rsidTr="002F0561">
        <w:trPr>
          <w:trHeight w:val="2988"/>
        </w:trPr>
        <w:tc>
          <w:tcPr>
            <w:tcW w:w="6804" w:type="dxa"/>
            <w:tcBorders>
              <w:top w:val="single" w:sz="4" w:space="0" w:color="auto"/>
              <w:left w:val="single" w:sz="4" w:space="0" w:color="auto"/>
              <w:bottom w:val="single" w:sz="4" w:space="0" w:color="auto"/>
              <w:right w:val="single" w:sz="4" w:space="0" w:color="auto"/>
            </w:tcBorders>
          </w:tcPr>
          <w:p w:rsidR="000133E2" w:rsidRDefault="000133E2" w:rsidP="002F0561">
            <w:pPr>
              <w:pStyle w:val="000"/>
              <w:adjustRightInd w:val="0"/>
              <w:snapToGrid w:val="0"/>
              <w:spacing w:line="500" w:lineRule="exact"/>
              <w:jc w:val="center"/>
              <w:rPr>
                <w:rFonts w:ascii="宋体" w:hAnsi="宋体"/>
                <w:szCs w:val="28"/>
              </w:rPr>
            </w:pPr>
          </w:p>
          <w:p w:rsidR="000133E2" w:rsidRDefault="000133E2" w:rsidP="002F056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133E2" w:rsidRDefault="000133E2" w:rsidP="002F0561">
            <w:pPr>
              <w:pStyle w:val="000"/>
              <w:adjustRightInd w:val="0"/>
              <w:snapToGrid w:val="0"/>
              <w:spacing w:line="500" w:lineRule="exact"/>
              <w:jc w:val="center"/>
              <w:rPr>
                <w:rFonts w:ascii="宋体" w:hAnsi="宋体"/>
                <w:szCs w:val="28"/>
              </w:rPr>
            </w:pPr>
          </w:p>
        </w:tc>
      </w:tr>
    </w:tbl>
    <w:p w:rsidR="000133E2" w:rsidRDefault="000133E2" w:rsidP="000133E2">
      <w:pPr>
        <w:pStyle w:val="000"/>
        <w:adjustRightInd w:val="0"/>
        <w:snapToGrid w:val="0"/>
        <w:spacing w:line="500" w:lineRule="exact"/>
        <w:rPr>
          <w:rFonts w:ascii="宋体" w:hAnsi="宋体"/>
          <w:szCs w:val="28"/>
        </w:rPr>
      </w:pPr>
    </w:p>
    <w:p w:rsidR="000133E2" w:rsidRDefault="000133E2" w:rsidP="000133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133E2" w:rsidRDefault="000133E2" w:rsidP="000133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133E2" w:rsidRDefault="000133E2" w:rsidP="000133E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133E2" w:rsidRDefault="000133E2" w:rsidP="000133E2">
      <w:pPr>
        <w:spacing w:line="360" w:lineRule="auto"/>
        <w:jc w:val="right"/>
        <w:rPr>
          <w:rFonts w:ascii="宋体" w:hAnsi="宋体"/>
          <w:sz w:val="24"/>
        </w:rPr>
      </w:pPr>
    </w:p>
    <w:p w:rsidR="000133E2" w:rsidRDefault="000133E2" w:rsidP="000133E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133E2" w:rsidRDefault="000133E2" w:rsidP="000133E2">
      <w:pPr>
        <w:spacing w:line="360" w:lineRule="auto"/>
        <w:jc w:val="right"/>
        <w:rPr>
          <w:rFonts w:ascii="宋体" w:hAnsi="宋体"/>
          <w:sz w:val="24"/>
        </w:rPr>
        <w:sectPr w:rsidR="000133E2">
          <w:pgSz w:w="11906" w:h="16838"/>
          <w:pgMar w:top="1440" w:right="1800" w:bottom="1440" w:left="1800" w:header="851" w:footer="992" w:gutter="0"/>
          <w:cols w:space="720"/>
          <w:docGrid w:type="lines" w:linePitch="312"/>
        </w:sectPr>
      </w:pPr>
    </w:p>
    <w:p w:rsidR="000133E2" w:rsidRDefault="000133E2" w:rsidP="000133E2">
      <w:pPr>
        <w:pStyle w:val="300"/>
      </w:pPr>
      <w:r>
        <w:rPr>
          <w:rFonts w:hint="eastAsia"/>
        </w:rPr>
        <w:lastRenderedPageBreak/>
        <w:t xml:space="preserve">单位负责人资格证明文件 </w:t>
      </w:r>
    </w:p>
    <w:p w:rsidR="000133E2" w:rsidRDefault="000133E2" w:rsidP="000133E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133E2" w:rsidRDefault="000133E2" w:rsidP="000133E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133E2" w:rsidRDefault="000133E2" w:rsidP="000133E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133E2" w:rsidRDefault="000133E2" w:rsidP="000133E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133E2" w:rsidRDefault="000133E2" w:rsidP="000133E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133E2" w:rsidRDefault="000133E2" w:rsidP="000133E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133E2" w:rsidRDefault="000133E2" w:rsidP="000133E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133E2" w:rsidRDefault="000133E2" w:rsidP="000133E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33E2" w:rsidTr="002F0561">
        <w:trPr>
          <w:trHeight w:val="2988"/>
        </w:trPr>
        <w:tc>
          <w:tcPr>
            <w:tcW w:w="6804" w:type="dxa"/>
            <w:tcBorders>
              <w:top w:val="single" w:sz="4" w:space="0" w:color="auto"/>
              <w:left w:val="single" w:sz="4" w:space="0" w:color="auto"/>
              <w:bottom w:val="single" w:sz="4" w:space="0" w:color="auto"/>
              <w:right w:val="single" w:sz="4" w:space="0" w:color="auto"/>
            </w:tcBorders>
          </w:tcPr>
          <w:p w:rsidR="000133E2" w:rsidRDefault="000133E2" w:rsidP="002F0561">
            <w:pPr>
              <w:pStyle w:val="000"/>
              <w:adjustRightInd w:val="0"/>
              <w:snapToGrid w:val="0"/>
              <w:spacing w:line="500" w:lineRule="exact"/>
              <w:jc w:val="center"/>
              <w:rPr>
                <w:rFonts w:ascii="宋体" w:hAnsi="宋体"/>
                <w:szCs w:val="28"/>
              </w:rPr>
            </w:pPr>
          </w:p>
          <w:p w:rsidR="000133E2" w:rsidRDefault="000133E2" w:rsidP="002F056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133E2" w:rsidRDefault="000133E2" w:rsidP="002F0561">
            <w:pPr>
              <w:pStyle w:val="000"/>
              <w:adjustRightInd w:val="0"/>
              <w:snapToGrid w:val="0"/>
              <w:spacing w:line="500" w:lineRule="exact"/>
              <w:jc w:val="center"/>
              <w:rPr>
                <w:rFonts w:ascii="宋体" w:hAnsi="宋体"/>
                <w:szCs w:val="28"/>
              </w:rPr>
            </w:pPr>
          </w:p>
        </w:tc>
      </w:tr>
    </w:tbl>
    <w:p w:rsidR="000133E2" w:rsidRDefault="000133E2" w:rsidP="000133E2">
      <w:pPr>
        <w:pStyle w:val="000"/>
        <w:adjustRightInd w:val="0"/>
        <w:snapToGrid w:val="0"/>
        <w:spacing w:line="500" w:lineRule="exact"/>
        <w:rPr>
          <w:rFonts w:ascii="宋体" w:hAnsi="宋体"/>
          <w:szCs w:val="28"/>
        </w:rPr>
      </w:pPr>
    </w:p>
    <w:p w:rsidR="000133E2" w:rsidRDefault="000133E2" w:rsidP="000133E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133E2" w:rsidRDefault="000133E2" w:rsidP="000133E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133E2" w:rsidRDefault="000133E2" w:rsidP="000133E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133E2" w:rsidRDefault="000133E2" w:rsidP="000133E2">
      <w:pPr>
        <w:spacing w:line="360" w:lineRule="auto"/>
        <w:jc w:val="right"/>
        <w:rPr>
          <w:rFonts w:ascii="宋体" w:hAnsi="宋体"/>
          <w:sz w:val="24"/>
        </w:rPr>
      </w:pPr>
    </w:p>
    <w:p w:rsidR="000133E2" w:rsidRDefault="000133E2" w:rsidP="000133E2">
      <w:pPr>
        <w:spacing w:line="360" w:lineRule="auto"/>
        <w:jc w:val="center"/>
        <w:rPr>
          <w:rFonts w:ascii="宋体" w:hAnsi="宋体"/>
          <w:b/>
          <w:sz w:val="28"/>
          <w:szCs w:val="28"/>
        </w:rPr>
        <w:sectPr w:rsidR="000133E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133E2" w:rsidRDefault="000133E2" w:rsidP="000133E2">
      <w:pPr>
        <w:pStyle w:val="300"/>
      </w:pPr>
      <w:r>
        <w:rPr>
          <w:rFonts w:hint="eastAsia"/>
        </w:rPr>
        <w:lastRenderedPageBreak/>
        <w:t xml:space="preserve">自然人资格证明文件 </w:t>
      </w:r>
    </w:p>
    <w:p w:rsidR="000133E2" w:rsidRDefault="000133E2" w:rsidP="000133E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133E2" w:rsidRDefault="000133E2" w:rsidP="000133E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133E2" w:rsidRDefault="000133E2" w:rsidP="000133E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133E2" w:rsidRDefault="000133E2" w:rsidP="000133E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133E2" w:rsidRDefault="000133E2" w:rsidP="000133E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133E2" w:rsidRDefault="000133E2" w:rsidP="000133E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133E2" w:rsidRDefault="000133E2" w:rsidP="000133E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133E2" w:rsidRDefault="000133E2" w:rsidP="000133E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33E2" w:rsidTr="002F0561">
        <w:trPr>
          <w:trHeight w:val="2988"/>
        </w:trPr>
        <w:tc>
          <w:tcPr>
            <w:tcW w:w="6804" w:type="dxa"/>
            <w:tcBorders>
              <w:top w:val="single" w:sz="4" w:space="0" w:color="auto"/>
              <w:left w:val="single" w:sz="4" w:space="0" w:color="auto"/>
              <w:bottom w:val="single" w:sz="4" w:space="0" w:color="auto"/>
              <w:right w:val="single" w:sz="4" w:space="0" w:color="auto"/>
            </w:tcBorders>
          </w:tcPr>
          <w:p w:rsidR="000133E2" w:rsidRDefault="000133E2" w:rsidP="002F0561">
            <w:pPr>
              <w:pStyle w:val="000"/>
              <w:adjustRightInd w:val="0"/>
              <w:snapToGrid w:val="0"/>
              <w:spacing w:line="500" w:lineRule="exact"/>
              <w:jc w:val="center"/>
              <w:rPr>
                <w:rFonts w:ascii="宋体" w:hAnsi="宋体"/>
                <w:szCs w:val="28"/>
              </w:rPr>
            </w:pPr>
          </w:p>
          <w:p w:rsidR="000133E2" w:rsidRDefault="000133E2" w:rsidP="002F056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133E2" w:rsidRDefault="000133E2" w:rsidP="002F0561">
            <w:pPr>
              <w:pStyle w:val="000"/>
              <w:adjustRightInd w:val="0"/>
              <w:snapToGrid w:val="0"/>
              <w:spacing w:line="500" w:lineRule="exact"/>
              <w:jc w:val="center"/>
              <w:rPr>
                <w:rFonts w:ascii="宋体" w:hAnsi="宋体"/>
                <w:szCs w:val="28"/>
              </w:rPr>
            </w:pPr>
          </w:p>
        </w:tc>
      </w:tr>
    </w:tbl>
    <w:p w:rsidR="000133E2" w:rsidRDefault="000133E2" w:rsidP="000133E2">
      <w:pPr>
        <w:pStyle w:val="000"/>
        <w:adjustRightInd w:val="0"/>
        <w:snapToGrid w:val="0"/>
        <w:spacing w:line="500" w:lineRule="exact"/>
        <w:ind w:left="0" w:firstLine="0"/>
        <w:rPr>
          <w:rFonts w:ascii="宋体" w:hAnsi="宋体"/>
          <w:szCs w:val="28"/>
        </w:rPr>
      </w:pPr>
    </w:p>
    <w:p w:rsidR="000133E2" w:rsidRDefault="000133E2" w:rsidP="000133E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133E2" w:rsidRDefault="000133E2" w:rsidP="000133E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133E2" w:rsidRDefault="000133E2" w:rsidP="000133E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133E2" w:rsidRDefault="000133E2" w:rsidP="000133E2">
      <w:pPr>
        <w:pStyle w:val="300"/>
        <w:jc w:val="both"/>
        <w:rPr>
          <w:b w:val="0"/>
        </w:rPr>
      </w:pPr>
    </w:p>
    <w:p w:rsidR="000133E2" w:rsidRDefault="000133E2" w:rsidP="000133E2">
      <w:pPr>
        <w:pStyle w:val="30"/>
        <w:rPr>
          <w:sz w:val="28"/>
          <w:szCs w:val="28"/>
        </w:rPr>
        <w:sectPr w:rsidR="000133E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133E2" w:rsidRDefault="000133E2" w:rsidP="000133E2">
      <w:pPr>
        <w:pStyle w:val="300"/>
      </w:pPr>
      <w:r>
        <w:rPr>
          <w:rFonts w:hint="eastAsia"/>
        </w:rPr>
        <w:lastRenderedPageBreak/>
        <w:t>授权委托书</w:t>
      </w:r>
    </w:p>
    <w:p w:rsidR="000133E2" w:rsidRDefault="000133E2" w:rsidP="000133E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133E2" w:rsidRDefault="000133E2" w:rsidP="000133E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133E2" w:rsidRDefault="000133E2" w:rsidP="000133E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133E2" w:rsidRDefault="000133E2" w:rsidP="000133E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133E2" w:rsidRDefault="000133E2" w:rsidP="000133E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133E2" w:rsidRDefault="000133E2" w:rsidP="000133E2">
      <w:pPr>
        <w:pStyle w:val="000"/>
        <w:spacing w:before="0" w:after="0" w:line="240" w:lineRule="auto"/>
        <w:ind w:left="0" w:firstLine="0"/>
        <w:rPr>
          <w:rFonts w:ascii="宋体" w:hAnsi="宋体"/>
          <w:szCs w:val="28"/>
        </w:rPr>
      </w:pPr>
      <w:r>
        <w:rPr>
          <w:rFonts w:ascii="宋体" w:hAnsi="宋体" w:hint="eastAsia"/>
          <w:szCs w:val="28"/>
        </w:rPr>
        <w:t>附：</w:t>
      </w:r>
    </w:p>
    <w:p w:rsidR="000133E2" w:rsidRDefault="000133E2" w:rsidP="000133E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133E2" w:rsidRDefault="000133E2" w:rsidP="000133E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133E2" w:rsidTr="002F0561">
        <w:trPr>
          <w:trHeight w:val="3862"/>
        </w:trPr>
        <w:tc>
          <w:tcPr>
            <w:tcW w:w="7663" w:type="dxa"/>
            <w:tcBorders>
              <w:top w:val="single" w:sz="4" w:space="0" w:color="auto"/>
              <w:left w:val="single" w:sz="4" w:space="0" w:color="auto"/>
              <w:bottom w:val="single" w:sz="4" w:space="0" w:color="auto"/>
              <w:right w:val="single" w:sz="4" w:space="0" w:color="auto"/>
            </w:tcBorders>
          </w:tcPr>
          <w:p w:rsidR="000133E2" w:rsidRDefault="000133E2" w:rsidP="002F0561">
            <w:pPr>
              <w:pStyle w:val="000"/>
              <w:spacing w:line="500" w:lineRule="exact"/>
              <w:rPr>
                <w:rFonts w:ascii="宋体" w:hAnsi="宋体"/>
                <w:szCs w:val="28"/>
              </w:rPr>
            </w:pPr>
            <w:r>
              <w:rPr>
                <w:rFonts w:ascii="宋体" w:hAnsi="宋体" w:hint="eastAsia"/>
                <w:szCs w:val="28"/>
              </w:rPr>
              <w:t>粘贴被授权人身份证（扫描件）</w:t>
            </w:r>
          </w:p>
          <w:p w:rsidR="000133E2" w:rsidRDefault="000133E2" w:rsidP="002F0561">
            <w:pPr>
              <w:pStyle w:val="000"/>
              <w:spacing w:line="500" w:lineRule="exact"/>
              <w:rPr>
                <w:rFonts w:ascii="宋体" w:hAnsi="宋体"/>
                <w:szCs w:val="28"/>
              </w:rPr>
            </w:pPr>
          </w:p>
        </w:tc>
      </w:tr>
    </w:tbl>
    <w:p w:rsidR="000133E2" w:rsidRDefault="000133E2" w:rsidP="000133E2">
      <w:pPr>
        <w:pStyle w:val="30"/>
        <w:rPr>
          <w:sz w:val="28"/>
          <w:szCs w:val="28"/>
        </w:rPr>
        <w:sectPr w:rsidR="000133E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0133E2" w:rsidRDefault="000133E2" w:rsidP="000133E2">
      <w:pPr>
        <w:jc w:val="center"/>
        <w:rPr>
          <w:rFonts w:ascii="宋体" w:hAnsi="宋体"/>
          <w:b/>
          <w:sz w:val="36"/>
          <w:szCs w:val="28"/>
        </w:rPr>
      </w:pPr>
      <w:r>
        <w:rPr>
          <w:rFonts w:ascii="宋体" w:hAnsi="宋体"/>
          <w:b/>
          <w:bCs/>
          <w:sz w:val="36"/>
          <w:szCs w:val="28"/>
        </w:rPr>
        <w:lastRenderedPageBreak/>
        <w:t>承诺函</w:t>
      </w:r>
    </w:p>
    <w:p w:rsidR="000133E2" w:rsidRDefault="000133E2" w:rsidP="000133E2">
      <w:pPr>
        <w:jc w:val="center"/>
        <w:rPr>
          <w:rFonts w:ascii="宋体" w:hAnsi="宋体"/>
          <w:b/>
          <w:sz w:val="28"/>
          <w:szCs w:val="28"/>
        </w:rPr>
      </w:pPr>
    </w:p>
    <w:p w:rsidR="000133E2" w:rsidRDefault="000133E2" w:rsidP="000133E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0133E2" w:rsidRDefault="000133E2" w:rsidP="000133E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0133E2" w:rsidRDefault="000133E2" w:rsidP="000133E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0133E2" w:rsidRDefault="000133E2" w:rsidP="000133E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0133E2" w:rsidRDefault="000133E2" w:rsidP="000133E2">
      <w:pPr>
        <w:tabs>
          <w:tab w:val="left" w:pos="854"/>
        </w:tabs>
        <w:spacing w:line="360" w:lineRule="auto"/>
        <w:rPr>
          <w:rFonts w:ascii="宋体" w:hAnsi="宋体"/>
          <w:bCs/>
          <w:sz w:val="28"/>
          <w:szCs w:val="28"/>
        </w:rPr>
      </w:pPr>
    </w:p>
    <w:p w:rsidR="000133E2" w:rsidRDefault="000133E2" w:rsidP="000133E2">
      <w:pPr>
        <w:tabs>
          <w:tab w:val="left" w:pos="854"/>
        </w:tabs>
        <w:spacing w:line="360" w:lineRule="auto"/>
        <w:rPr>
          <w:rFonts w:ascii="宋体" w:hAnsi="宋体"/>
          <w:bCs/>
          <w:sz w:val="28"/>
          <w:szCs w:val="28"/>
        </w:rPr>
      </w:pPr>
    </w:p>
    <w:p w:rsidR="000133E2" w:rsidRDefault="000133E2" w:rsidP="000133E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0133E2" w:rsidRDefault="000133E2" w:rsidP="000133E2">
      <w:pPr>
        <w:spacing w:line="500" w:lineRule="exact"/>
        <w:ind w:firstLine="720"/>
        <w:rPr>
          <w:rFonts w:ascii="宋体" w:hAnsi="宋体"/>
          <w:kern w:val="0"/>
          <w:sz w:val="28"/>
          <w:szCs w:val="28"/>
        </w:rPr>
      </w:pPr>
    </w:p>
    <w:p w:rsidR="000133E2" w:rsidRDefault="000133E2" w:rsidP="000133E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0133E2" w:rsidRDefault="000133E2" w:rsidP="000133E2">
      <w:pPr>
        <w:pStyle w:val="000"/>
        <w:spacing w:before="0" w:after="0" w:line="240" w:lineRule="auto"/>
        <w:ind w:left="1070" w:hangingChars="382" w:hanging="1070"/>
        <w:jc w:val="left"/>
        <w:rPr>
          <w:rFonts w:ascii="宋体" w:hAnsi="宋体"/>
          <w:kern w:val="0"/>
          <w:szCs w:val="28"/>
        </w:rPr>
      </w:pPr>
    </w:p>
    <w:p w:rsidR="000133E2" w:rsidRDefault="000133E2" w:rsidP="000133E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0133E2" w:rsidRDefault="000133E2" w:rsidP="000133E2">
      <w:pPr>
        <w:pStyle w:val="30"/>
        <w:rPr>
          <w:sz w:val="28"/>
          <w:szCs w:val="28"/>
        </w:rPr>
      </w:pPr>
    </w:p>
    <w:p w:rsidR="006A642F" w:rsidRPr="00137B0B" w:rsidRDefault="006A642F" w:rsidP="000133E2">
      <w:pPr>
        <w:pStyle w:val="1"/>
        <w:jc w:val="center"/>
        <w:rPr>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CFF" w:rsidRDefault="00026CFF" w:rsidP="00D3588F">
      <w:pPr>
        <w:rPr>
          <w:rFonts w:cs="Times New Roman"/>
        </w:rPr>
      </w:pPr>
      <w:r>
        <w:rPr>
          <w:rFonts w:cs="Times New Roman"/>
        </w:rPr>
        <w:separator/>
      </w:r>
    </w:p>
  </w:endnote>
  <w:endnote w:type="continuationSeparator" w:id="0">
    <w:p w:rsidR="00026CFF" w:rsidRDefault="00026CF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CFF" w:rsidRDefault="00026CFF" w:rsidP="00D3588F">
      <w:pPr>
        <w:rPr>
          <w:rFonts w:cs="Times New Roman"/>
        </w:rPr>
      </w:pPr>
      <w:r>
        <w:rPr>
          <w:rFonts w:cs="Times New Roman"/>
        </w:rPr>
        <w:separator/>
      </w:r>
    </w:p>
  </w:footnote>
  <w:footnote w:type="continuationSeparator" w:id="0">
    <w:p w:rsidR="00026CFF" w:rsidRDefault="00026CF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133E2"/>
    <w:rsid w:val="00022937"/>
    <w:rsid w:val="00024206"/>
    <w:rsid w:val="00026CFF"/>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0CF1"/>
    <w:rsid w:val="000C307B"/>
    <w:rsid w:val="000C6D45"/>
    <w:rsid w:val="000D259A"/>
    <w:rsid w:val="000E1758"/>
    <w:rsid w:val="000E3314"/>
    <w:rsid w:val="000F095F"/>
    <w:rsid w:val="000F1370"/>
    <w:rsid w:val="000F4F20"/>
    <w:rsid w:val="000F7A95"/>
    <w:rsid w:val="00110A4C"/>
    <w:rsid w:val="00114D7F"/>
    <w:rsid w:val="001153D5"/>
    <w:rsid w:val="00116FC5"/>
    <w:rsid w:val="001249D2"/>
    <w:rsid w:val="00125F97"/>
    <w:rsid w:val="0013281D"/>
    <w:rsid w:val="0013407B"/>
    <w:rsid w:val="00137B0B"/>
    <w:rsid w:val="001445EE"/>
    <w:rsid w:val="0014679A"/>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27D44"/>
    <w:rsid w:val="00254367"/>
    <w:rsid w:val="002659CC"/>
    <w:rsid w:val="00267019"/>
    <w:rsid w:val="00267A5F"/>
    <w:rsid w:val="00274506"/>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2E74EB"/>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8B9772-B3D2-4740-8F61-EBB8D484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3530D-7F03-40D7-B60D-BC40F97F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14</Pages>
  <Words>885</Words>
  <Characters>5047</Characters>
  <Application>Microsoft Office Word</Application>
  <DocSecurity>0</DocSecurity>
  <Lines>42</Lines>
  <Paragraphs>11</Paragraphs>
  <ScaleCrop>false</ScaleCrop>
  <Company>Microsoft</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118</cp:revision>
  <cp:lastPrinted>2018-08-22T03:24:00Z</cp:lastPrinted>
  <dcterms:created xsi:type="dcterms:W3CDTF">2018-08-22T03:26:00Z</dcterms:created>
  <dcterms:modified xsi:type="dcterms:W3CDTF">2023-09-27T07:50:00Z</dcterms:modified>
</cp:coreProperties>
</file>