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hd w:val="clear" w:color="auto" w:fill="FFFFFF"/>
        <w:spacing w:before="0" w:beforeAutospacing="0" w:after="0" w:afterAutospacing="0"/>
        <w:jc w:val="center"/>
        <w:rPr>
          <w:rStyle w:val="12"/>
          <w:rFonts w:ascii="黑体" w:hAnsi="黑体" w:eastAsia="黑体" w:cs="黑体"/>
          <w:color w:val="000000"/>
          <w:sz w:val="44"/>
          <w:szCs w:val="44"/>
        </w:rPr>
      </w:pPr>
      <w:r>
        <w:rPr>
          <w:rStyle w:val="12"/>
          <w:rFonts w:hint="eastAsia" w:ascii="黑体" w:hAnsi="黑体" w:eastAsia="黑体" w:cs="黑体"/>
          <w:color w:val="000000"/>
          <w:sz w:val="44"/>
          <w:szCs w:val="44"/>
        </w:rPr>
        <w:t>宜昌市</w:t>
      </w:r>
      <w:r>
        <w:rPr>
          <w:rStyle w:val="12"/>
          <w:rFonts w:ascii="黑体" w:hAnsi="黑体" w:eastAsia="黑体" w:cs="黑体"/>
          <w:color w:val="000000"/>
          <w:sz w:val="44"/>
          <w:szCs w:val="44"/>
        </w:rPr>
        <w:t>中心人民医院</w:t>
      </w:r>
    </w:p>
    <w:p>
      <w:pPr>
        <w:pStyle w:val="8"/>
        <w:shd w:val="clear" w:color="auto" w:fill="FFFFFF"/>
        <w:spacing w:before="0" w:beforeAutospacing="0" w:after="0" w:afterAutospacing="0"/>
        <w:jc w:val="center"/>
        <w:rPr>
          <w:rStyle w:val="12"/>
          <w:rFonts w:ascii="黑体" w:hAnsi="黑体" w:eastAsia="黑体" w:cs="黑体"/>
          <w:color w:val="000000"/>
          <w:sz w:val="44"/>
          <w:szCs w:val="44"/>
        </w:rPr>
      </w:pPr>
      <w:r>
        <w:rPr>
          <w:rStyle w:val="12"/>
          <w:rFonts w:hint="eastAsia" w:ascii="黑体" w:hAnsi="黑体" w:eastAsia="黑体" w:cs="黑体"/>
          <w:color w:val="000000"/>
          <w:sz w:val="44"/>
          <w:szCs w:val="44"/>
        </w:rPr>
        <w:t>院内</w:t>
      </w:r>
      <w:r>
        <w:rPr>
          <w:rStyle w:val="12"/>
          <w:rFonts w:ascii="黑体" w:hAnsi="黑体" w:eastAsia="黑体" w:cs="黑体"/>
          <w:color w:val="000000"/>
          <w:sz w:val="44"/>
          <w:szCs w:val="44"/>
        </w:rPr>
        <w:t>采购项目采购公告</w:t>
      </w:r>
    </w:p>
    <w:p>
      <w:pPr>
        <w:pStyle w:val="8"/>
        <w:shd w:val="clear" w:color="auto" w:fill="FFFFFF"/>
        <w:wordWrap w:val="0"/>
        <w:spacing w:before="0" w:beforeAutospacing="0" w:after="0" w:afterAutospacing="0"/>
        <w:ind w:firstLine="560" w:firstLineChars="200"/>
        <w:rPr>
          <w:rFonts w:ascii="华文新魏" w:hAnsi="Calibri" w:eastAsia="华文新魏" w:cs="Times New Roman"/>
          <w:color w:val="000000"/>
          <w:sz w:val="72"/>
          <w:szCs w:val="72"/>
        </w:rPr>
      </w:pPr>
      <w:r>
        <w:rPr>
          <w:rFonts w:hint="eastAsia"/>
          <w:color w:val="000000"/>
          <w:sz w:val="28"/>
          <w:szCs w:val="28"/>
        </w:rPr>
        <w:t>宜昌市中心人民医院对西区行政楼会议室增加话筒及配套音响设备进行院内采购，欢迎广大符合条件的投标人踊跃投标。</w:t>
      </w:r>
    </w:p>
    <w:p>
      <w:pPr>
        <w:pStyle w:val="8"/>
        <w:shd w:val="clear" w:color="auto" w:fill="FFFFFF"/>
        <w:spacing w:before="0" w:beforeAutospacing="0" w:after="0" w:afterAutospacing="0"/>
        <w:rPr>
          <w:rFonts w:cs="Times New Roman"/>
          <w:b/>
          <w:bCs/>
          <w:color w:val="000000"/>
          <w:sz w:val="28"/>
          <w:szCs w:val="28"/>
        </w:rPr>
      </w:pPr>
      <w:r>
        <w:rPr>
          <w:rFonts w:hint="eastAsia"/>
          <w:b/>
          <w:bCs/>
          <w:color w:val="000000"/>
          <w:sz w:val="28"/>
          <w:szCs w:val="28"/>
        </w:rPr>
        <w:t>一、项目名称</w:t>
      </w:r>
    </w:p>
    <w:p>
      <w:pPr>
        <w:pStyle w:val="8"/>
        <w:shd w:val="clear" w:color="auto" w:fill="FFFFFF"/>
        <w:spacing w:before="0" w:beforeAutospacing="0" w:after="0" w:afterAutospacing="0"/>
        <w:ind w:firstLine="645"/>
        <w:rPr>
          <w:rFonts w:cs="Times New Roman"/>
          <w:color w:val="000000"/>
          <w:sz w:val="28"/>
          <w:szCs w:val="28"/>
        </w:rPr>
      </w:pPr>
      <w:r>
        <w:rPr>
          <w:color w:val="000000"/>
          <w:sz w:val="28"/>
          <w:szCs w:val="28"/>
        </w:rPr>
        <w:t>1</w:t>
      </w:r>
      <w:r>
        <w:rPr>
          <w:rFonts w:hint="eastAsia"/>
          <w:color w:val="000000"/>
          <w:sz w:val="28"/>
          <w:szCs w:val="28"/>
        </w:rPr>
        <w:t>、项目编号：YCZXYYZB-2024-A3014</w:t>
      </w:r>
    </w:p>
    <w:p>
      <w:pPr>
        <w:pStyle w:val="8"/>
        <w:shd w:val="clear" w:color="auto" w:fill="FFFFFF"/>
        <w:spacing w:before="0" w:beforeAutospacing="0" w:after="0" w:afterAutospacing="0"/>
        <w:ind w:firstLine="645"/>
        <w:rPr>
          <w:color w:val="000000"/>
          <w:sz w:val="28"/>
          <w:szCs w:val="28"/>
        </w:rPr>
      </w:pPr>
      <w:r>
        <w:rPr>
          <w:color w:val="000000"/>
          <w:sz w:val="28"/>
          <w:szCs w:val="28"/>
        </w:rPr>
        <w:t>2</w:t>
      </w:r>
      <w:r>
        <w:rPr>
          <w:rFonts w:hint="eastAsia"/>
          <w:color w:val="000000"/>
          <w:sz w:val="28"/>
          <w:szCs w:val="28"/>
        </w:rPr>
        <w:t>、项目名称：西区行政楼会议室增加话筒及配套音响设备</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二、采购文件获取</w:t>
      </w:r>
    </w:p>
    <w:p>
      <w:pPr>
        <w:pStyle w:val="8"/>
        <w:shd w:val="clear" w:color="auto" w:fill="FFFFFF"/>
        <w:wordWrap w:val="0"/>
        <w:spacing w:before="0" w:beforeAutospacing="0" w:after="0" w:afterAutospacing="0"/>
        <w:ind w:firstLine="560" w:firstLineChars="200"/>
        <w:rPr>
          <w:rFonts w:cs="Times New Roman"/>
          <w:color w:val="000000"/>
          <w:sz w:val="28"/>
          <w:szCs w:val="28"/>
        </w:rPr>
      </w:pPr>
      <w:r>
        <w:rPr>
          <w:rFonts w:hint="eastAsia"/>
          <w:color w:val="000000"/>
          <w:sz w:val="28"/>
          <w:szCs w:val="28"/>
        </w:rPr>
        <w:t>投标人在宜昌市中心人民医院官网（https://www.yczxyy.com/）通知通告</w:t>
      </w:r>
      <w:r>
        <w:rPr>
          <w:color w:val="000000"/>
          <w:sz w:val="28"/>
          <w:szCs w:val="28"/>
        </w:rPr>
        <w:t>——</w:t>
      </w:r>
      <w:r>
        <w:rPr>
          <w:rFonts w:hint="eastAsia"/>
          <w:color w:val="000000"/>
          <w:sz w:val="28"/>
          <w:szCs w:val="28"/>
        </w:rPr>
        <w:t>招标信息栏</w:t>
      </w:r>
      <w:r>
        <w:rPr>
          <w:rFonts w:hint="eastAsia"/>
          <w:b/>
          <w:bCs/>
          <w:color w:val="000000"/>
          <w:sz w:val="28"/>
          <w:szCs w:val="28"/>
        </w:rPr>
        <w:t>自行下载采购文件</w:t>
      </w:r>
      <w:r>
        <w:rPr>
          <w:rFonts w:hint="eastAsia"/>
          <w:color w:val="000000"/>
          <w:sz w:val="28"/>
          <w:szCs w:val="28"/>
        </w:rPr>
        <w:t>。</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三、投标文件递交</w:t>
      </w:r>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1</w:t>
      </w:r>
      <w:r>
        <w:rPr>
          <w:rFonts w:hint="eastAsia"/>
          <w:color w:val="000000"/>
          <w:sz w:val="28"/>
          <w:szCs w:val="28"/>
        </w:rPr>
        <w:t>、投标文件递交的</w:t>
      </w:r>
      <w:r>
        <w:rPr>
          <w:rFonts w:hint="eastAsia"/>
          <w:b/>
          <w:bCs/>
          <w:color w:val="000000"/>
          <w:sz w:val="28"/>
          <w:szCs w:val="28"/>
        </w:rPr>
        <w:t>截止时间</w:t>
      </w:r>
      <w:r>
        <w:rPr>
          <w:rFonts w:hint="eastAsia"/>
          <w:color w:val="000000"/>
          <w:sz w:val="28"/>
          <w:szCs w:val="28"/>
        </w:rPr>
        <w:t>为</w:t>
      </w:r>
      <w:r>
        <w:rPr>
          <w:color w:val="000000"/>
          <w:sz w:val="28"/>
          <w:szCs w:val="28"/>
        </w:rPr>
        <w:t>2024</w:t>
      </w:r>
      <w:r>
        <w:rPr>
          <w:rFonts w:hint="eastAsia"/>
          <w:color w:val="000000"/>
          <w:sz w:val="28"/>
          <w:szCs w:val="28"/>
        </w:rPr>
        <w:t>年</w:t>
      </w:r>
      <w:r>
        <w:rPr>
          <w:rFonts w:hint="eastAsia"/>
          <w:color w:val="000000"/>
          <w:sz w:val="28"/>
          <w:szCs w:val="28"/>
          <w:lang w:val="en-US" w:eastAsia="zh-CN"/>
        </w:rPr>
        <w:t>3</w:t>
      </w:r>
      <w:r>
        <w:rPr>
          <w:rFonts w:hint="eastAsia"/>
          <w:color w:val="000000"/>
          <w:sz w:val="28"/>
          <w:szCs w:val="28"/>
        </w:rPr>
        <w:t>月</w:t>
      </w:r>
      <w:r>
        <w:rPr>
          <w:rFonts w:hint="eastAsia"/>
          <w:color w:val="000000"/>
          <w:sz w:val="28"/>
          <w:szCs w:val="28"/>
          <w:lang w:val="en-US" w:eastAsia="zh-CN"/>
        </w:rPr>
        <w:t>28</w:t>
      </w:r>
      <w:r>
        <w:rPr>
          <w:rFonts w:hint="eastAsia"/>
          <w:color w:val="000000"/>
          <w:sz w:val="28"/>
          <w:szCs w:val="28"/>
        </w:rPr>
        <w:t>日</w:t>
      </w:r>
      <w:r>
        <w:rPr>
          <w:color w:val="000000"/>
          <w:sz w:val="28"/>
          <w:szCs w:val="28"/>
        </w:rPr>
        <w:t>09:30</w:t>
      </w:r>
      <w:r>
        <w:rPr>
          <w:rFonts w:hint="eastAsia"/>
          <w:color w:val="000000"/>
          <w:sz w:val="28"/>
          <w:szCs w:val="28"/>
        </w:rPr>
        <w:t>。</w:t>
      </w:r>
    </w:p>
    <w:p>
      <w:pPr>
        <w:pStyle w:val="8"/>
        <w:shd w:val="clear" w:color="auto" w:fill="FFFFFF"/>
        <w:spacing w:before="0" w:beforeAutospacing="0" w:after="0" w:afterAutospacing="0"/>
        <w:ind w:firstLine="562" w:firstLineChars="200"/>
        <w:rPr>
          <w:rFonts w:cs="Times New Roman"/>
          <w:b/>
          <w:color w:val="000000"/>
          <w:sz w:val="28"/>
          <w:szCs w:val="28"/>
        </w:rPr>
      </w:pPr>
      <w:r>
        <w:rPr>
          <w:b/>
          <w:color w:val="000000"/>
          <w:sz w:val="28"/>
          <w:szCs w:val="28"/>
        </w:rPr>
        <w:t>2</w:t>
      </w:r>
      <w:r>
        <w:rPr>
          <w:rFonts w:hint="eastAsia"/>
          <w:b/>
          <w:color w:val="000000"/>
          <w:sz w:val="28"/>
          <w:szCs w:val="28"/>
        </w:rPr>
        <w:t>、递交投标文件需携带的资料：</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1</w:t>
      </w:r>
      <w:r>
        <w:rPr>
          <w:rFonts w:hint="eastAsia"/>
          <w:color w:val="000000"/>
          <w:sz w:val="28"/>
          <w:szCs w:val="28"/>
        </w:rPr>
        <w:t>）密封完好的投标文件。</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2</w:t>
      </w:r>
      <w:r>
        <w:rPr>
          <w:rFonts w:hint="eastAsia"/>
          <w:color w:val="000000"/>
          <w:sz w:val="28"/>
          <w:szCs w:val="28"/>
        </w:rPr>
        <w:t>）参与投标时需具有法定代表人或其他组织或自然人等资格证明文件，法定代表人或其他组织或自然人不能亲自投标的，可以授权他人进行投标，需提供授权委托书</w:t>
      </w:r>
      <w:r>
        <w:rPr>
          <w:rFonts w:hint="eastAsia"/>
          <w:b/>
          <w:color w:val="000000"/>
          <w:sz w:val="28"/>
          <w:szCs w:val="28"/>
          <w:highlight w:val="yellow"/>
        </w:rPr>
        <w:t>【供应商根据自身情况提供对应的证明材料，此项资料除了投标文件中需提供外，额外放一份在密封完好的投标文件外面，投标时用于核对身份】</w:t>
      </w:r>
      <w:r>
        <w:rPr>
          <w:rFonts w:hint="eastAsia"/>
          <w:color w:val="000000"/>
          <w:sz w:val="28"/>
          <w:szCs w:val="28"/>
        </w:rPr>
        <w:t>。</w:t>
      </w:r>
    </w:p>
    <w:p>
      <w:pPr>
        <w:pStyle w:val="8"/>
        <w:shd w:val="clear" w:color="auto" w:fill="FFFFFF"/>
        <w:spacing w:before="0" w:beforeAutospacing="0" w:after="0" w:afterAutospacing="0"/>
        <w:ind w:firstLine="465"/>
        <w:rPr>
          <w:rFonts w:cs="Times New Roman"/>
          <w:color w:val="000000"/>
          <w:sz w:val="28"/>
          <w:szCs w:val="28"/>
        </w:rPr>
      </w:pPr>
      <w:r>
        <w:rPr>
          <w:rFonts w:hint="eastAsia"/>
          <w:color w:val="000000"/>
          <w:sz w:val="28"/>
          <w:szCs w:val="28"/>
        </w:rPr>
        <w:t>（</w:t>
      </w:r>
      <w:r>
        <w:rPr>
          <w:color w:val="000000"/>
          <w:sz w:val="28"/>
          <w:szCs w:val="28"/>
        </w:rPr>
        <w:t>3</w:t>
      </w:r>
      <w:r>
        <w:rPr>
          <w:rFonts w:hint="eastAsia"/>
          <w:color w:val="000000"/>
          <w:sz w:val="28"/>
          <w:szCs w:val="28"/>
        </w:rPr>
        <w:t>）递交人的身份证原件。</w:t>
      </w:r>
    </w:p>
    <w:p>
      <w:pPr>
        <w:pStyle w:val="8"/>
        <w:shd w:val="clear" w:color="auto" w:fill="FFFFFF"/>
        <w:spacing w:before="0" w:beforeAutospacing="0" w:after="0" w:afterAutospacing="0"/>
        <w:ind w:firstLine="562" w:firstLineChars="200"/>
        <w:rPr>
          <w:rFonts w:cs="Times New Roman"/>
          <w:b/>
          <w:bCs/>
          <w:color w:val="000000"/>
          <w:sz w:val="28"/>
          <w:szCs w:val="28"/>
          <w:u w:val="single"/>
        </w:rPr>
      </w:pPr>
      <w:r>
        <w:rPr>
          <w:rFonts w:hint="eastAsia"/>
          <w:b/>
          <w:bCs/>
          <w:color w:val="000000"/>
          <w:sz w:val="28"/>
          <w:szCs w:val="28"/>
        </w:rPr>
        <w:t>递交人与授权委托书或者法人证明文件身份等不一致的、逾期送达的、未送达指定地点的或者未按要求提供上述资料的采购人不予受理。</w:t>
      </w:r>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3</w:t>
      </w:r>
      <w:r>
        <w:rPr>
          <w:rFonts w:hint="eastAsia"/>
          <w:color w:val="000000"/>
          <w:sz w:val="28"/>
          <w:szCs w:val="28"/>
        </w:rPr>
        <w:t>、</w:t>
      </w:r>
      <w:r>
        <w:rPr>
          <w:rFonts w:hint="eastAsia"/>
          <w:color w:val="000000"/>
          <w:sz w:val="28"/>
          <w:szCs w:val="28"/>
          <w:u w:val="single"/>
        </w:rPr>
        <w:t>投标地点：宜昌市中心人民医院招标办（</w:t>
      </w:r>
      <w:r>
        <w:rPr>
          <w:rFonts w:hint="eastAsia"/>
          <w:b/>
          <w:color w:val="000000"/>
          <w:sz w:val="28"/>
          <w:szCs w:val="28"/>
          <w:u w:val="single"/>
        </w:rPr>
        <w:t>中心人民医院家属区旁老肿瘤研究所3楼</w:t>
      </w:r>
      <w:r>
        <w:rPr>
          <w:rFonts w:hint="eastAsia"/>
          <w:b/>
          <w:color w:val="000000"/>
          <w:sz w:val="28"/>
          <w:szCs w:val="28"/>
          <w:u w:val="single"/>
          <w:lang w:val="en-US" w:eastAsia="zh-CN"/>
        </w:rPr>
        <w:t>310室</w:t>
      </w:r>
      <w:r>
        <w:rPr>
          <w:color w:val="000000"/>
          <w:sz w:val="28"/>
          <w:szCs w:val="28"/>
          <w:u w:val="single"/>
        </w:rPr>
        <w:t>）</w:t>
      </w:r>
      <w:r>
        <w:rPr>
          <w:rFonts w:hint="eastAsia"/>
          <w:color w:val="000000"/>
          <w:sz w:val="28"/>
          <w:szCs w:val="28"/>
          <w:u w:val="single"/>
        </w:rPr>
        <w:t>（工作日上午</w:t>
      </w:r>
      <w:r>
        <w:rPr>
          <w:color w:val="000000"/>
          <w:sz w:val="28"/>
          <w:szCs w:val="28"/>
          <w:u w:val="single"/>
        </w:rPr>
        <w:t>8:00</w:t>
      </w:r>
      <w:r>
        <w:rPr>
          <w:rFonts w:hint="eastAsia"/>
          <w:color w:val="000000"/>
          <w:sz w:val="28"/>
          <w:szCs w:val="28"/>
          <w:u w:val="single"/>
        </w:rPr>
        <w:t>～</w:t>
      </w:r>
      <w:r>
        <w:rPr>
          <w:color w:val="000000"/>
          <w:sz w:val="28"/>
          <w:szCs w:val="28"/>
          <w:u w:val="single"/>
        </w:rPr>
        <w:t>12:00</w:t>
      </w:r>
      <w:r>
        <w:rPr>
          <w:rFonts w:hint="eastAsia"/>
          <w:color w:val="000000"/>
          <w:sz w:val="28"/>
          <w:szCs w:val="28"/>
          <w:u w:val="single"/>
        </w:rPr>
        <w:t>、下午</w:t>
      </w:r>
      <w:r>
        <w:rPr>
          <w:color w:val="000000"/>
          <w:sz w:val="28"/>
          <w:szCs w:val="28"/>
          <w:u w:val="single"/>
        </w:rPr>
        <w:t>14:30</w:t>
      </w:r>
      <w:r>
        <w:rPr>
          <w:rFonts w:hint="eastAsia"/>
          <w:color w:val="000000"/>
          <w:sz w:val="28"/>
          <w:szCs w:val="28"/>
          <w:u w:val="single"/>
        </w:rPr>
        <w:t>～</w:t>
      </w:r>
      <w:r>
        <w:rPr>
          <w:color w:val="000000"/>
          <w:sz w:val="28"/>
          <w:szCs w:val="28"/>
          <w:u w:val="single"/>
        </w:rPr>
        <w:t>17:30</w:t>
      </w:r>
      <w:r>
        <w:rPr>
          <w:rFonts w:hint="eastAsia"/>
          <w:color w:val="000000"/>
          <w:sz w:val="28"/>
          <w:szCs w:val="28"/>
          <w:u w:val="single"/>
        </w:rPr>
        <w:t>受理</w:t>
      </w:r>
      <w:r>
        <w:rPr>
          <w:color w:val="000000"/>
          <w:sz w:val="28"/>
          <w:szCs w:val="28"/>
          <w:u w:val="single"/>
        </w:rPr>
        <w:t>投标工作</w:t>
      </w:r>
      <w:r>
        <w:rPr>
          <w:rFonts w:hint="eastAsia"/>
          <w:color w:val="000000"/>
          <w:sz w:val="28"/>
          <w:szCs w:val="28"/>
          <w:u w:val="single"/>
        </w:rPr>
        <w:t>，节假日除外）。</w:t>
      </w:r>
    </w:p>
    <w:p>
      <w:pPr>
        <w:pStyle w:val="8"/>
        <w:shd w:val="clear" w:color="auto" w:fill="FFFFFF"/>
        <w:spacing w:before="0" w:beforeAutospacing="0" w:after="0" w:afterAutospacing="0"/>
        <w:ind w:firstLine="560" w:firstLineChars="200"/>
        <w:rPr>
          <w:rFonts w:cs="Times New Roman"/>
          <w:color w:val="000000"/>
          <w:sz w:val="28"/>
          <w:szCs w:val="28"/>
        </w:rPr>
      </w:pPr>
      <w:r>
        <w:rPr>
          <w:color w:val="000000"/>
          <w:sz w:val="28"/>
          <w:szCs w:val="28"/>
        </w:rPr>
        <w:t>4</w:t>
      </w:r>
      <w:r>
        <w:rPr>
          <w:rFonts w:hint="eastAsia"/>
          <w:color w:val="000000"/>
          <w:sz w:val="28"/>
          <w:szCs w:val="28"/>
        </w:rPr>
        <w:t>、开标地点：宜昌市中心人民医院招标办。</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四、发布公告媒介</w:t>
      </w:r>
    </w:p>
    <w:p>
      <w:pPr>
        <w:pStyle w:val="8"/>
        <w:shd w:val="clear" w:color="auto" w:fill="FFFFFF"/>
        <w:wordWrap w:val="0"/>
        <w:spacing w:before="0" w:beforeAutospacing="0" w:after="0" w:afterAutospacing="0"/>
        <w:ind w:firstLine="560" w:firstLineChars="200"/>
        <w:rPr>
          <w:rFonts w:cs="Times New Roman"/>
          <w:color w:val="000000"/>
          <w:sz w:val="28"/>
          <w:szCs w:val="28"/>
        </w:rPr>
      </w:pPr>
      <w:r>
        <w:rPr>
          <w:rFonts w:hint="eastAsia"/>
          <w:color w:val="000000"/>
          <w:sz w:val="28"/>
          <w:szCs w:val="28"/>
        </w:rPr>
        <w:t>本次公告仅在宜昌市中心人民医院官网（https://www.yczxyy.com/）上发布，信息以本网站发布为准。</w:t>
      </w:r>
    </w:p>
    <w:p>
      <w:pPr>
        <w:pStyle w:val="8"/>
        <w:shd w:val="clear" w:color="auto" w:fill="FFFFFF"/>
        <w:spacing w:before="0" w:beforeAutospacing="0" w:after="0" w:afterAutospacing="0"/>
        <w:rPr>
          <w:rFonts w:cs="Times New Roman"/>
          <w:color w:val="000000"/>
          <w:sz w:val="28"/>
          <w:szCs w:val="28"/>
        </w:rPr>
      </w:pPr>
      <w:r>
        <w:rPr>
          <w:rStyle w:val="12"/>
          <w:rFonts w:hint="eastAsia"/>
          <w:color w:val="000000"/>
          <w:sz w:val="28"/>
          <w:szCs w:val="28"/>
        </w:rPr>
        <w:t>五、联系方式</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采</w:t>
      </w:r>
      <w:r>
        <w:rPr>
          <w:color w:val="000000"/>
          <w:sz w:val="28"/>
          <w:szCs w:val="28"/>
        </w:rPr>
        <w:t xml:space="preserve"> </w:t>
      </w:r>
      <w:r>
        <w:rPr>
          <w:rFonts w:hint="eastAsia"/>
          <w:color w:val="000000"/>
          <w:sz w:val="28"/>
          <w:szCs w:val="28"/>
        </w:rPr>
        <w:t>购</w:t>
      </w:r>
      <w:r>
        <w:rPr>
          <w:color w:val="000000"/>
          <w:sz w:val="28"/>
          <w:szCs w:val="28"/>
        </w:rPr>
        <w:t xml:space="preserve"> </w:t>
      </w:r>
      <w:r>
        <w:rPr>
          <w:rFonts w:hint="eastAsia"/>
          <w:color w:val="000000"/>
          <w:sz w:val="28"/>
          <w:szCs w:val="28"/>
        </w:rPr>
        <w:t>人：宜昌市中心人民医院</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地</w:t>
      </w:r>
      <w:r>
        <w:rPr>
          <w:rFonts w:cs="Times New Roman"/>
          <w:color w:val="000000"/>
          <w:sz w:val="28"/>
          <w:szCs w:val="28"/>
        </w:rPr>
        <w:t>  </w:t>
      </w:r>
      <w:r>
        <w:rPr>
          <w:rFonts w:hint="eastAsia"/>
          <w:color w:val="000000"/>
          <w:sz w:val="28"/>
          <w:szCs w:val="28"/>
        </w:rPr>
        <w:t>址：宜昌市夷陵大道</w:t>
      </w:r>
      <w:r>
        <w:rPr>
          <w:color w:val="000000"/>
          <w:sz w:val="28"/>
          <w:szCs w:val="28"/>
        </w:rPr>
        <w:t xml:space="preserve"> 183 </w:t>
      </w:r>
      <w:r>
        <w:rPr>
          <w:rFonts w:hint="eastAsia"/>
          <w:color w:val="000000"/>
          <w:sz w:val="28"/>
          <w:szCs w:val="28"/>
        </w:rPr>
        <w:t>号</w:t>
      </w:r>
    </w:p>
    <w:p>
      <w:pPr>
        <w:pStyle w:val="8"/>
        <w:shd w:val="clear" w:color="auto" w:fill="FFFFFF"/>
        <w:spacing w:before="0" w:beforeAutospacing="0" w:after="0" w:afterAutospacing="0"/>
        <w:ind w:firstLine="560" w:firstLineChars="200"/>
        <w:rPr>
          <w:rFonts w:cs="Times New Roman"/>
          <w:color w:val="000000"/>
          <w:sz w:val="28"/>
          <w:szCs w:val="28"/>
        </w:rPr>
      </w:pPr>
      <w:r>
        <w:rPr>
          <w:rFonts w:hint="eastAsia"/>
          <w:color w:val="000000"/>
          <w:sz w:val="28"/>
          <w:szCs w:val="28"/>
        </w:rPr>
        <w:t>联</w:t>
      </w:r>
      <w:r>
        <w:rPr>
          <w:color w:val="000000"/>
          <w:sz w:val="28"/>
          <w:szCs w:val="28"/>
        </w:rPr>
        <w:t xml:space="preserve"> </w:t>
      </w:r>
      <w:r>
        <w:rPr>
          <w:rFonts w:hint="eastAsia"/>
          <w:color w:val="000000"/>
          <w:sz w:val="28"/>
          <w:szCs w:val="28"/>
        </w:rPr>
        <w:t>系</w:t>
      </w:r>
      <w:r>
        <w:rPr>
          <w:color w:val="000000"/>
          <w:sz w:val="28"/>
          <w:szCs w:val="28"/>
        </w:rPr>
        <w:t xml:space="preserve"> </w:t>
      </w:r>
      <w:r>
        <w:rPr>
          <w:rFonts w:hint="eastAsia"/>
          <w:color w:val="000000"/>
          <w:sz w:val="28"/>
          <w:szCs w:val="28"/>
        </w:rPr>
        <w:t>人：</w:t>
      </w:r>
      <w:r>
        <w:rPr>
          <w:rFonts w:hint="eastAsia"/>
          <w:color w:val="000000"/>
          <w:sz w:val="28"/>
          <w:szCs w:val="28"/>
          <w:highlight w:val="green"/>
        </w:rPr>
        <w:t>张老师</w:t>
      </w:r>
      <w:r>
        <w:rPr>
          <w:color w:val="000000"/>
          <w:sz w:val="28"/>
          <w:szCs w:val="28"/>
        </w:rPr>
        <w:t>/</w:t>
      </w:r>
      <w:r>
        <w:rPr>
          <w:rFonts w:hint="eastAsia"/>
          <w:color w:val="000000"/>
          <w:sz w:val="28"/>
          <w:szCs w:val="28"/>
        </w:rPr>
        <w:t>高老师</w:t>
      </w:r>
    </w:p>
    <w:p>
      <w:pPr>
        <w:ind w:firstLine="560" w:firstLineChars="200"/>
        <w:jc w:val="left"/>
        <w:rPr>
          <w:rFonts w:hint="default" w:ascii="黑体" w:eastAsia="宋体" w:cs="黑体"/>
          <w:color w:val="000000"/>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color w:val="000000"/>
          <w:sz w:val="28"/>
          <w:szCs w:val="28"/>
        </w:rPr>
        <w:t>联系电话：</w:t>
      </w:r>
      <w:r>
        <w:rPr>
          <w:rFonts w:ascii="宋体" w:hAnsi="宋体"/>
          <w:color w:val="000000"/>
          <w:sz w:val="28"/>
          <w:szCs w:val="28"/>
          <w:highlight w:val="green"/>
        </w:rPr>
        <w:t>0717-6483506 15572742587</w:t>
      </w:r>
      <w:r>
        <w:rPr>
          <w:rFonts w:ascii="宋体" w:hAnsi="宋体"/>
          <w:color w:val="000000"/>
          <w:sz w:val="28"/>
          <w:szCs w:val="28"/>
        </w:rPr>
        <w:t>/0717-</w:t>
      </w:r>
      <w:r>
        <w:rPr>
          <w:rFonts w:hint="eastAsia" w:ascii="宋体" w:hAnsi="宋体"/>
          <w:color w:val="000000"/>
          <w:sz w:val="28"/>
          <w:szCs w:val="28"/>
          <w:lang w:val="en-US" w:eastAsia="zh-CN"/>
        </w:rPr>
        <w:t>6227301</w:t>
      </w:r>
    </w:p>
    <w:p>
      <w:pPr>
        <w:jc w:val="center"/>
        <w:rPr>
          <w:rFonts w:ascii="黑体" w:eastAsia="黑体" w:cs="Times New Roman"/>
          <w:color w:val="000000"/>
          <w:sz w:val="44"/>
          <w:szCs w:val="44"/>
        </w:rPr>
      </w:pPr>
      <w:r>
        <w:rPr>
          <w:rFonts w:hint="eastAsia" w:ascii="黑体" w:eastAsia="黑体" w:cs="黑体"/>
          <w:color w:val="000000"/>
          <w:sz w:val="44"/>
          <w:szCs w:val="44"/>
        </w:rPr>
        <w:t>宜昌市中心人民医院</w:t>
      </w:r>
    </w:p>
    <w:p>
      <w:pPr>
        <w:jc w:val="center"/>
        <w:rPr>
          <w:rFonts w:ascii="黑体" w:eastAsia="黑体" w:cs="Times New Roman"/>
          <w:color w:val="000000"/>
          <w:sz w:val="44"/>
          <w:szCs w:val="44"/>
        </w:rPr>
      </w:pPr>
      <w:r>
        <w:rPr>
          <w:rFonts w:hint="eastAsia" w:ascii="黑体" w:eastAsia="黑体" w:cs="黑体"/>
          <w:color w:val="000000"/>
          <w:sz w:val="44"/>
          <w:szCs w:val="44"/>
        </w:rPr>
        <w:t>采购文件</w:t>
      </w:r>
    </w:p>
    <w:p>
      <w:pPr>
        <w:rPr>
          <w:rFonts w:ascii="宋体" w:cs="Times New Roman"/>
          <w:b/>
          <w:bCs/>
          <w:color w:val="000000"/>
          <w:sz w:val="28"/>
          <w:szCs w:val="28"/>
        </w:rPr>
      </w:pPr>
      <w:r>
        <w:rPr>
          <w:rFonts w:hint="eastAsia" w:ascii="宋体" w:hAnsi="宋体" w:cs="宋体"/>
          <w:b/>
          <w:bCs/>
          <w:color w:val="000000"/>
          <w:sz w:val="28"/>
          <w:szCs w:val="28"/>
        </w:rPr>
        <w:t>一、采购内容</w:t>
      </w:r>
    </w:p>
    <w:p>
      <w:pPr>
        <w:ind w:firstLine="560" w:firstLineChars="200"/>
        <w:rPr>
          <w:rFonts w:ascii="宋体" w:cs="Times New Roman"/>
          <w:color w:val="000000"/>
          <w:sz w:val="28"/>
          <w:szCs w:val="28"/>
        </w:rPr>
      </w:pPr>
      <w:r>
        <w:rPr>
          <w:rFonts w:ascii="宋体" w:hAnsi="宋体" w:cs="宋体"/>
          <w:color w:val="000000"/>
          <w:sz w:val="28"/>
          <w:szCs w:val="28"/>
        </w:rPr>
        <w:t>1</w:t>
      </w:r>
      <w:r>
        <w:rPr>
          <w:rFonts w:hint="eastAsia" w:ascii="宋体" w:hAnsi="宋体" w:cs="宋体"/>
          <w:color w:val="000000"/>
          <w:sz w:val="28"/>
          <w:szCs w:val="28"/>
        </w:rPr>
        <w:t>、项目编号：YCZXYYZB-2024-A3014</w:t>
      </w:r>
    </w:p>
    <w:p>
      <w:pPr>
        <w:ind w:firstLine="560" w:firstLineChars="200"/>
        <w:rPr>
          <w:rFonts w:ascii="宋体" w:cs="Times New Roman"/>
          <w:color w:val="000000"/>
          <w:sz w:val="28"/>
          <w:szCs w:val="28"/>
        </w:rPr>
      </w:pPr>
      <w:r>
        <w:rPr>
          <w:rFonts w:ascii="宋体" w:hAnsi="宋体" w:cs="宋体"/>
          <w:color w:val="000000"/>
          <w:sz w:val="28"/>
          <w:szCs w:val="28"/>
        </w:rPr>
        <w:t>2</w:t>
      </w:r>
      <w:r>
        <w:rPr>
          <w:rFonts w:hint="eastAsia" w:ascii="宋体" w:hAnsi="宋体" w:cs="宋体"/>
          <w:color w:val="000000"/>
          <w:sz w:val="28"/>
          <w:szCs w:val="28"/>
        </w:rPr>
        <w:t>、项目名称：西区行政楼会议室增加话筒及配套音响设备</w:t>
      </w:r>
    </w:p>
    <w:p>
      <w:pPr>
        <w:widowControl/>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、项目预算：38</w:t>
      </w:r>
      <w:r>
        <w:rPr>
          <w:rFonts w:ascii="宋体" w:hAnsi="宋体" w:cs="宋体"/>
          <w:color w:val="000000"/>
          <w:kern w:val="0"/>
          <w:sz w:val="28"/>
          <w:szCs w:val="28"/>
        </w:rPr>
        <w:t>000</w:t>
      </w:r>
      <w:r>
        <w:rPr>
          <w:rFonts w:hint="eastAsia" w:ascii="宋体" w:hAnsi="宋体" w:cs="宋体"/>
          <w:color w:val="000000"/>
          <w:kern w:val="0"/>
          <w:sz w:val="28"/>
          <w:szCs w:val="28"/>
        </w:rPr>
        <w:t>元，超过此价格为无效投标。</w:t>
      </w:r>
      <w:r>
        <w:rPr>
          <w:rFonts w:hint="eastAsia" w:ascii="宋体" w:hAnsi="宋体" w:cs="宋体"/>
          <w:b/>
          <w:color w:val="000000"/>
          <w:kern w:val="0"/>
          <w:sz w:val="28"/>
          <w:szCs w:val="28"/>
        </w:rPr>
        <w:t>投标人进行一次报价，资格性和符合性审查合格后，以最低价确定产品供应商及供应价格。</w:t>
      </w:r>
      <w:r>
        <w:rPr>
          <w:rFonts w:hint="eastAsia" w:ascii="宋体" w:hAnsi="宋体" w:cs="宋体"/>
          <w:color w:val="000000"/>
          <w:kern w:val="0"/>
          <w:sz w:val="28"/>
          <w:szCs w:val="28"/>
        </w:rPr>
        <w:t>投标人报价为合同包干价，</w:t>
      </w:r>
      <w:r>
        <w:rPr>
          <w:rFonts w:ascii="宋体" w:hAnsi="宋体" w:cs="宋体"/>
          <w:color w:val="000000"/>
          <w:kern w:val="0"/>
          <w:sz w:val="28"/>
          <w:szCs w:val="28"/>
        </w:rPr>
        <w:t>需考虑项目执行中</w:t>
      </w:r>
      <w:r>
        <w:rPr>
          <w:rFonts w:hint="eastAsia" w:ascii="宋体" w:hAnsi="宋体" w:cs="宋体"/>
          <w:color w:val="000000"/>
          <w:kern w:val="0"/>
          <w:sz w:val="28"/>
          <w:szCs w:val="28"/>
        </w:rPr>
        <w:t>可能发生</w:t>
      </w:r>
      <w:r>
        <w:rPr>
          <w:rFonts w:ascii="宋体" w:hAnsi="宋体" w:cs="宋体"/>
          <w:color w:val="000000"/>
          <w:kern w:val="0"/>
          <w:sz w:val="28"/>
          <w:szCs w:val="28"/>
        </w:rPr>
        <w:t>事宜</w:t>
      </w:r>
      <w:r>
        <w:rPr>
          <w:rFonts w:hint="eastAsia" w:ascii="宋体" w:hAnsi="宋体" w:cs="宋体"/>
          <w:color w:val="000000"/>
          <w:kern w:val="0"/>
          <w:sz w:val="28"/>
          <w:szCs w:val="28"/>
        </w:rPr>
        <w:t>的费用</w:t>
      </w:r>
      <w:r>
        <w:rPr>
          <w:rFonts w:ascii="宋体" w:hAnsi="宋体" w:cs="宋体"/>
          <w:color w:val="000000"/>
          <w:kern w:val="0"/>
          <w:sz w:val="28"/>
          <w:szCs w:val="28"/>
        </w:rPr>
        <w:t>，</w:t>
      </w:r>
      <w:r>
        <w:rPr>
          <w:rFonts w:hint="eastAsia" w:ascii="宋体" w:hAnsi="宋体" w:cs="宋体"/>
          <w:color w:val="000000"/>
          <w:kern w:val="0"/>
          <w:sz w:val="28"/>
          <w:szCs w:val="28"/>
        </w:rPr>
        <w:t>项目执行过程中不再增加任何费用。</w:t>
      </w:r>
    </w:p>
    <w:p>
      <w:pPr>
        <w:widowControl/>
        <w:spacing w:line="500" w:lineRule="exact"/>
        <w:jc w:val="left"/>
        <w:rPr>
          <w:rFonts w:ascii="宋体" w:cs="Times New Roman"/>
          <w:b/>
          <w:bCs/>
          <w:color w:val="000000"/>
          <w:kern w:val="0"/>
          <w:sz w:val="28"/>
          <w:szCs w:val="28"/>
        </w:rPr>
      </w:pPr>
      <w:r>
        <w:rPr>
          <w:rFonts w:hint="eastAsia" w:ascii="宋体" w:hAnsi="宋体" w:cs="宋体"/>
          <w:b/>
          <w:bCs/>
          <w:color w:val="000000"/>
          <w:kern w:val="0"/>
          <w:sz w:val="28"/>
          <w:szCs w:val="28"/>
        </w:rPr>
        <w:t>二、项目资格要求</w:t>
      </w:r>
    </w:p>
    <w:p>
      <w:pPr>
        <w:widowControl/>
        <w:spacing w:line="500" w:lineRule="exact"/>
        <w:ind w:firstLine="560" w:firstLineChars="200"/>
        <w:jc w:val="left"/>
        <w:rPr>
          <w:rFonts w:ascii="宋体" w:hAnsi="宋体"/>
          <w:color w:val="000000"/>
          <w:kern w:val="0"/>
          <w:sz w:val="28"/>
          <w:szCs w:val="28"/>
        </w:rPr>
      </w:pPr>
      <w:r>
        <w:rPr>
          <w:rFonts w:hint="eastAsia" w:ascii="宋体" w:hAnsi="宋体" w:cs="宋体"/>
          <w:color w:val="000000"/>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color w:val="000000"/>
          <w:sz w:val="28"/>
          <w:szCs w:val="28"/>
          <w:lang w:val="zh-CN"/>
        </w:rPr>
      </w:pPr>
      <w:r>
        <w:rPr>
          <w:rFonts w:hint="eastAsia" w:ascii="宋体" w:hAnsi="宋体"/>
          <w:color w:val="000000"/>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color w:val="000000"/>
          <w:kern w:val="0"/>
          <w:sz w:val="28"/>
          <w:szCs w:val="28"/>
        </w:rPr>
      </w:pPr>
      <w:r>
        <w:rPr>
          <w:rFonts w:hint="eastAsia" w:ascii="宋体" w:hAnsi="宋体"/>
          <w:color w:val="000000"/>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、本项目不接受联合体参加投标，投标人</w:t>
      </w:r>
      <w:r>
        <w:rPr>
          <w:rFonts w:ascii="宋体" w:hAnsi="宋体" w:cs="宋体"/>
          <w:color w:val="000000"/>
          <w:kern w:val="0"/>
          <w:sz w:val="28"/>
          <w:szCs w:val="28"/>
        </w:rPr>
        <w:t>中标后不允许分包</w:t>
      </w:r>
      <w:r>
        <w:rPr>
          <w:rFonts w:hint="eastAsia" w:ascii="宋体" w:hAnsi="宋体" w:cs="宋体"/>
          <w:color w:val="000000"/>
          <w:kern w:val="0"/>
          <w:sz w:val="28"/>
          <w:szCs w:val="28"/>
        </w:rPr>
        <w:t>。</w:t>
      </w: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三、采购需求</w:t>
      </w: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3.1项目</w:t>
      </w:r>
      <w:r>
        <w:rPr>
          <w:rFonts w:ascii="宋体" w:hAnsi="宋体" w:cs="宋体"/>
          <w:b/>
          <w:bCs/>
          <w:color w:val="000000"/>
          <w:kern w:val="0"/>
          <w:sz w:val="28"/>
          <w:szCs w:val="28"/>
        </w:rPr>
        <w:t>概况</w:t>
      </w:r>
    </w:p>
    <w:p>
      <w:pPr>
        <w:widowControl/>
        <w:spacing w:line="500" w:lineRule="exact"/>
        <w:ind w:firstLine="560" w:firstLineChars="200"/>
        <w:jc w:val="left"/>
        <w:rPr>
          <w:rFonts w:ascii="宋体" w:hAnsi="宋体" w:cs="宋体"/>
          <w:bCs/>
          <w:color w:val="000000"/>
          <w:kern w:val="0"/>
          <w:sz w:val="28"/>
          <w:szCs w:val="28"/>
        </w:rPr>
      </w:pPr>
      <w:r>
        <w:rPr>
          <w:rFonts w:hint="eastAsia" w:ascii="宋体" w:hAnsi="宋体" w:cs="宋体"/>
          <w:bCs/>
          <w:color w:val="000000"/>
          <w:kern w:val="0"/>
          <w:sz w:val="28"/>
          <w:szCs w:val="28"/>
        </w:rPr>
        <w:t>我院伍家院区西区行政楼5-7楼3间会议室日常会议需要，现有无线话筒数量不够，开会时经常出现传递话筒的现象，现需将3间会议室的坐式无线话筒增加至12只。</w:t>
      </w:r>
    </w:p>
    <w:p>
      <w:pPr>
        <w:widowControl/>
        <w:spacing w:line="500" w:lineRule="exact"/>
        <w:ind w:firstLine="560" w:firstLineChars="200"/>
        <w:jc w:val="left"/>
        <w:rPr>
          <w:rFonts w:ascii="宋体" w:hAnsi="宋体" w:cs="宋体"/>
          <w:bCs/>
          <w:color w:val="000000"/>
          <w:kern w:val="0"/>
          <w:sz w:val="28"/>
          <w:szCs w:val="28"/>
        </w:rPr>
      </w:pPr>
      <w:r>
        <w:rPr>
          <w:rFonts w:hint="eastAsia" w:ascii="宋体" w:hAnsi="宋体" w:cs="宋体"/>
          <w:bCs/>
          <w:color w:val="000000"/>
          <w:kern w:val="0"/>
          <w:sz w:val="28"/>
          <w:szCs w:val="28"/>
        </w:rPr>
        <w:t>因原音响设备的接口已经用完，新增话筒数量为12只及3组配套的音频处理设备。</w:t>
      </w:r>
    </w:p>
    <w:p>
      <w:pPr>
        <w:widowControl/>
        <w:spacing w:line="500" w:lineRule="exact"/>
        <w:jc w:val="left"/>
        <w:rPr>
          <w:rFonts w:ascii="宋体" w:hAnsi="宋体" w:cs="宋体"/>
          <w:b/>
          <w:bCs/>
          <w:color w:val="000000"/>
          <w:kern w:val="0"/>
          <w:sz w:val="28"/>
          <w:szCs w:val="28"/>
        </w:rPr>
      </w:pPr>
      <w:r>
        <w:rPr>
          <w:rFonts w:hint="eastAsia" w:ascii="宋体" w:hAnsi="宋体" w:cs="宋体"/>
          <w:b/>
          <w:bCs/>
          <w:color w:val="000000"/>
          <w:kern w:val="0"/>
          <w:sz w:val="28"/>
          <w:szCs w:val="28"/>
        </w:rPr>
        <w:t>3</w:t>
      </w:r>
      <w:r>
        <w:rPr>
          <w:rFonts w:ascii="宋体" w:hAnsi="宋体" w:cs="宋体"/>
          <w:b/>
          <w:bCs/>
          <w:color w:val="000000"/>
          <w:kern w:val="0"/>
          <w:sz w:val="28"/>
          <w:szCs w:val="28"/>
        </w:rPr>
        <w:t>.2</w:t>
      </w:r>
      <w:r>
        <w:rPr>
          <w:rFonts w:hint="eastAsia" w:ascii="宋体" w:hAnsi="宋体" w:cs="宋体"/>
          <w:b/>
          <w:bCs/>
          <w:color w:val="000000"/>
          <w:kern w:val="0"/>
          <w:sz w:val="28"/>
          <w:szCs w:val="28"/>
        </w:rPr>
        <w:t>项目清单、技术、服务要求：</w:t>
      </w:r>
    </w:p>
    <w:p>
      <w:pPr>
        <w:autoSpaceDE w:val="0"/>
        <w:autoSpaceDN w:val="0"/>
        <w:adjustRightInd w:val="0"/>
        <w:contextualSpacing/>
        <w:outlineLvl w:val="0"/>
        <w:rPr>
          <w:rFonts w:ascii="宋体" w:hAnsi="宋体"/>
          <w:b/>
          <w:color w:val="000000"/>
          <w:sz w:val="28"/>
          <w:szCs w:val="28"/>
        </w:rPr>
      </w:pPr>
      <w:r>
        <w:rPr>
          <w:rFonts w:hint="eastAsia" w:ascii="宋体" w:hAnsi="宋体"/>
          <w:b/>
          <w:color w:val="000000"/>
          <w:sz w:val="28"/>
          <w:szCs w:val="28"/>
        </w:rPr>
        <w:t>（一）货物、服务需求一览表</w:t>
      </w:r>
    </w:p>
    <w:tbl>
      <w:tblPr>
        <w:tblStyle w:val="9"/>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无线话筒及配套设备</w:t>
            </w:r>
          </w:p>
        </w:tc>
        <w:tc>
          <w:tcPr>
            <w:tcW w:w="1659"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3</w:t>
            </w:r>
          </w:p>
        </w:tc>
        <w:tc>
          <w:tcPr>
            <w:tcW w:w="1330" w:type="dxa"/>
            <w:tcBorders>
              <w:top w:val="nil"/>
              <w:left w:val="nil"/>
              <w:bottom w:val="single" w:color="auto" w:sz="4" w:space="0"/>
              <w:right w:val="single" w:color="auto" w:sz="4" w:space="0"/>
            </w:tcBorders>
            <w:shd w:val="clear" w:color="000000" w:fill="FFFFFF"/>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套</w:t>
            </w:r>
          </w:p>
        </w:tc>
        <w:tc>
          <w:tcPr>
            <w:tcW w:w="1910" w:type="dxa"/>
            <w:tcBorders>
              <w:top w:val="nil"/>
              <w:left w:val="nil"/>
              <w:bottom w:val="single" w:color="auto" w:sz="4" w:space="0"/>
              <w:right w:val="single" w:color="auto" w:sz="4" w:space="0"/>
            </w:tcBorders>
            <w:shd w:val="clear" w:color="auto" w:fill="auto"/>
            <w:vAlign w:val="center"/>
          </w:tcPr>
          <w:p>
            <w:pPr>
              <w:pStyle w:val="4"/>
              <w:tabs>
                <w:tab w:val="left" w:pos="3300"/>
                <w:tab w:val="left" w:pos="3630"/>
              </w:tabs>
              <w:contextualSpacing/>
              <w:jc w:val="center"/>
              <w:rPr>
                <w:rFonts w:hAnsi="宋体"/>
                <w:color w:val="000000"/>
                <w:spacing w:val="2"/>
                <w:sz w:val="28"/>
                <w:szCs w:val="28"/>
              </w:rPr>
            </w:pPr>
            <w:r>
              <w:rPr>
                <w:rFonts w:hint="eastAsia" w:hAnsi="宋体"/>
                <w:color w:val="000000"/>
                <w:spacing w:val="2"/>
                <w:sz w:val="28"/>
                <w:szCs w:val="28"/>
              </w:rPr>
              <w:t>　</w:t>
            </w:r>
          </w:p>
        </w:tc>
      </w:tr>
    </w:tbl>
    <w:p>
      <w:pPr>
        <w:autoSpaceDE w:val="0"/>
        <w:autoSpaceDN w:val="0"/>
        <w:adjustRightInd w:val="0"/>
        <w:contextualSpacing/>
        <w:outlineLvl w:val="0"/>
        <w:rPr>
          <w:rFonts w:ascii="宋体" w:hAnsi="宋体"/>
          <w:b/>
          <w:color w:val="000000"/>
          <w:sz w:val="28"/>
          <w:szCs w:val="28"/>
        </w:rPr>
      </w:pPr>
      <w:r>
        <w:rPr>
          <w:rFonts w:hint="eastAsia" w:ascii="宋体" w:hAnsi="宋体"/>
          <w:b/>
          <w:color w:val="000000"/>
          <w:sz w:val="28"/>
          <w:szCs w:val="28"/>
        </w:rPr>
        <w:t>（二）详细技术要求</w:t>
      </w:r>
    </w:p>
    <w:tbl>
      <w:tblPr>
        <w:tblStyle w:val="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2389"/>
        <w:gridCol w:w="2990"/>
        <w:gridCol w:w="863"/>
        <w:gridCol w:w="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969" w:type="pct"/>
            <w:shd w:val="clear" w:color="auto" w:fill="auto"/>
            <w:vAlign w:val="center"/>
          </w:tcPr>
          <w:p>
            <w:pPr>
              <w:jc w:val="center"/>
              <w:rPr>
                <w:rFonts w:ascii="Times New Roman" w:hAnsi="Times New Roman"/>
                <w:b/>
                <w:sz w:val="24"/>
              </w:rPr>
            </w:pPr>
            <w:r>
              <w:rPr>
                <w:rFonts w:hint="eastAsia" w:ascii="Times New Roman" w:hAnsi="Times New Roman"/>
                <w:b/>
                <w:sz w:val="24"/>
              </w:rPr>
              <w:t>商品名称</w:t>
            </w:r>
          </w:p>
        </w:tc>
        <w:tc>
          <w:tcPr>
            <w:tcW w:w="1403" w:type="pct"/>
            <w:shd w:val="clear" w:color="auto" w:fill="auto"/>
            <w:vAlign w:val="center"/>
          </w:tcPr>
          <w:p>
            <w:pPr>
              <w:jc w:val="center"/>
              <w:rPr>
                <w:rFonts w:ascii="Times New Roman" w:hAnsi="Times New Roman"/>
                <w:b/>
                <w:sz w:val="24"/>
              </w:rPr>
            </w:pPr>
            <w:r>
              <w:rPr>
                <w:rFonts w:hint="eastAsia" w:ascii="Times New Roman" w:hAnsi="Times New Roman"/>
                <w:b/>
                <w:sz w:val="24"/>
              </w:rPr>
              <w:t>品目*</w:t>
            </w:r>
          </w:p>
        </w:tc>
        <w:tc>
          <w:tcPr>
            <w:tcW w:w="1756" w:type="pct"/>
            <w:shd w:val="clear" w:color="auto" w:fill="auto"/>
            <w:vAlign w:val="center"/>
          </w:tcPr>
          <w:p>
            <w:pPr>
              <w:jc w:val="center"/>
              <w:rPr>
                <w:rFonts w:ascii="Times New Roman" w:hAnsi="Times New Roman"/>
                <w:b/>
                <w:sz w:val="24"/>
              </w:rPr>
            </w:pPr>
            <w:r>
              <w:rPr>
                <w:rFonts w:hint="eastAsia" w:ascii="Times New Roman" w:hAnsi="Times New Roman"/>
                <w:b/>
                <w:sz w:val="24"/>
              </w:rPr>
              <w:t>描述</w:t>
            </w:r>
          </w:p>
        </w:tc>
        <w:tc>
          <w:tcPr>
            <w:tcW w:w="507" w:type="pct"/>
            <w:shd w:val="clear" w:color="auto" w:fill="auto"/>
            <w:vAlign w:val="center"/>
          </w:tcPr>
          <w:p>
            <w:pPr>
              <w:jc w:val="center"/>
              <w:rPr>
                <w:rFonts w:ascii="Times New Roman" w:hAnsi="Times New Roman"/>
                <w:b/>
                <w:sz w:val="24"/>
              </w:rPr>
            </w:pPr>
            <w:r>
              <w:rPr>
                <w:rFonts w:hint="eastAsia" w:ascii="Times New Roman" w:hAnsi="Times New Roman"/>
                <w:b/>
                <w:sz w:val="24"/>
              </w:rPr>
              <w:t>数量</w:t>
            </w:r>
          </w:p>
        </w:tc>
        <w:tc>
          <w:tcPr>
            <w:tcW w:w="365" w:type="pct"/>
            <w:shd w:val="clear" w:color="auto" w:fill="auto"/>
            <w:vAlign w:val="center"/>
          </w:tcPr>
          <w:p>
            <w:pPr>
              <w:jc w:val="center"/>
              <w:rPr>
                <w:rFonts w:ascii="Times New Roman" w:hAnsi="Times New Roman"/>
                <w:b/>
                <w:sz w:val="24"/>
              </w:rPr>
            </w:pPr>
            <w:r>
              <w:rPr>
                <w:rFonts w:hint="eastAsia" w:ascii="Times New Roman" w:hAnsi="Times New Roman"/>
                <w:b/>
                <w:sz w:val="24"/>
              </w:rPr>
              <w:t>计量</w:t>
            </w:r>
            <w:r>
              <w:rPr>
                <w:rFonts w:ascii="Times New Roman" w:hAnsi="Times New Roman"/>
                <w:b/>
                <w:sz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969" w:type="pct"/>
            <w:vMerge w:val="restart"/>
            <w:shd w:val="clear" w:color="auto" w:fill="auto"/>
            <w:vAlign w:val="center"/>
          </w:tcPr>
          <w:p>
            <w:pPr>
              <w:jc w:val="center"/>
              <w:rPr>
                <w:rFonts w:ascii="Times New Roman" w:hAnsi="Times New Roman"/>
                <w:sz w:val="24"/>
              </w:rPr>
            </w:pPr>
            <w:r>
              <w:rPr>
                <w:rFonts w:hint="eastAsia" w:ascii="Times New Roman" w:hAnsi="Times New Roman"/>
                <w:sz w:val="28"/>
              </w:rPr>
              <w:t>无线会议系统</w:t>
            </w:r>
          </w:p>
        </w:tc>
        <w:tc>
          <w:tcPr>
            <w:tcW w:w="1403" w:type="pct"/>
            <w:shd w:val="clear" w:color="auto" w:fill="auto"/>
            <w:vAlign w:val="center"/>
          </w:tcPr>
          <w:p>
            <w:pPr>
              <w:rPr>
                <w:rFonts w:ascii="Times New Roman" w:hAnsi="Times New Roman"/>
                <w:sz w:val="24"/>
              </w:rPr>
            </w:pPr>
            <w:r>
              <w:rPr>
                <w:rFonts w:hint="eastAsia" w:ascii="Times New Roman" w:hAnsi="Times New Roman"/>
              </w:rPr>
              <w:t>无线会议系统主机</w:t>
            </w:r>
          </w:p>
        </w:tc>
        <w:tc>
          <w:tcPr>
            <w:tcW w:w="1756" w:type="pct"/>
            <w:shd w:val="clear" w:color="auto" w:fill="auto"/>
          </w:tcPr>
          <w:p>
            <w:pPr>
              <w:jc w:val="left"/>
              <w:rPr>
                <w:rFonts w:ascii="Times New Roman" w:hAnsi="Times New Roman"/>
              </w:rPr>
            </w:pPr>
            <w:r>
              <w:rPr>
                <w:rFonts w:hint="eastAsia" w:ascii="Times New Roman" w:hAnsi="Times New Roman"/>
              </w:rPr>
              <w:t>1.采用数模实现声音信号传输，高保真，信噪比高，无声音延时。2.主控机采用全金属结构设计，庄重大方；列席单元采用工程塑料材质加上新颖的外型设计，内置天线，美观得体。3.音频信道和控制信道皆采用无线方式传送，无需铺设电缆，信号覆盖范园内可任意移动，对安装场所没任何影响。4.针对会议应用独立研发的数据通信算法，使信号范围内，系统响应速度不受主席和列席单元多少影响。用户可灵活增减主席和列席单元。5.超低功耗，列席单元大于8小时的连续发言时间和大于20小时的待机时间；5号普通电池或厂家原配镍氢电池均可使用。可选配智能充电器，有效保护电池，延长电池使用寿；6.命和确保安全。7.大屏幕LCD显示。分级菜单设计，使操作简明方便。且有诸多如电量显示和欠压警告，频率信道和信号指示等功能；8.内置新型防啸叫，高音提升，低音提升，激励器等功能，适合不同的扩声系统，使会议声音几近完美。9.采用FM调频ID,IP双重加密无线控制信号，U段音频传输技术。10.具有自动对频功能,无需单一操作，方便快捷。11.具备60个ID，250个IP的加密数据组合，在同一建筑物内可安装任意多套无线会议系统。12.明亮的OLED液晶显示操作屏幕，配有中英文语言菜单选择，功能完美，操作简便。13.超强的抗干扰功能，能有效阻隔环境中的电脑设备、移动电话和蓝牙设备等的影响。14.具备天线接口，机带天线有效覆盖范围约100米。与天线系统配合使用，传输信号特强。有效覆盖范围大于300米。15.适用于桌面或机架安装的19英寸(2U)机体。16.具有5种会议操作模式供选择：先进先出模式：达到单元开机预设数量后，最先开启的发言单元将被后来的单元取代发言。后进先出模式：达到单元开机预设数量后，最后开启的发言单元将被后来的单元取代发言。限制发言模式：达到单元开机预设数量后，剩下所有发言单元显示限制发言。主席专用模式：只允许一个发言者，并可设置限定发言单元的时间；当限定发言时间完毕后，将被其他代表单元抢去发言。申请发言模式：代表单元的发言需由主席单元或操作者批准，在此模式下，主席单元始终保持工作状态。17.可根据不同应用场景，可选配不同的拾音咪杆种类。18.主机技术指标: 电源输入:DC12V,≥1A ;消耗功率:&lt;6W ;工作温度-10℃~40℃ ; 主控机尺寸:480m×225×90mm;主控机重量:3.18kg。19.音频信道：通信方式:UHF无线方式(单向)；信道数:4路 ；频率范围:600MHz-800MHz；解调方式:FM；接收灵敏度:-100dBm。 20.控制信道：通信方式:UHF无线方式(双向)；信道数:60 ；频率范围:916MHz~928Mhz；调制方式:GFSK；接收灵敏度:-100dBm；辐射功率:≡+12dBm；频率偏差: 15ppm；数据速率:4.8Kbps。★21.所投产品制造行具有ISO9001:2015、ISO45001:2018、ISO14001:2015管理体系认证证书，提供证书原件彩色扫描件加盖制造商公章。★22.所投产品具有一种用于无线网会议系统的传声装置，提供国家权威机构出具的有效证明材料原件彩色扫描件加盖制造商鲜章。★23.所投产品具有物联网智慧无线数字会议系统控制软件著作权登记证书，提供国家权威机构出具的有效证明材料原件彩色扫描件加盖制造商鲜章。</w:t>
            </w:r>
          </w:p>
        </w:tc>
        <w:tc>
          <w:tcPr>
            <w:tcW w:w="507" w:type="pct"/>
            <w:shd w:val="clear" w:color="auto" w:fill="auto"/>
            <w:vAlign w:val="center"/>
          </w:tcPr>
          <w:p>
            <w:pPr>
              <w:rPr>
                <w:rFonts w:ascii="Times New Roman" w:hAnsi="Times New Roman"/>
              </w:rPr>
            </w:pPr>
            <w:r>
              <w:rPr>
                <w:rFonts w:ascii="Times New Roman" w:hAnsi="Times New Roman"/>
              </w:rPr>
              <w:t>1</w:t>
            </w:r>
          </w:p>
        </w:tc>
        <w:tc>
          <w:tcPr>
            <w:tcW w:w="365" w:type="pct"/>
            <w:shd w:val="clear" w:color="auto" w:fill="auto"/>
            <w:vAlign w:val="center"/>
          </w:tcPr>
          <w:p>
            <w:pPr>
              <w:rPr>
                <w:rFonts w:ascii="Times New Roman" w:hAnsi="Times New Roman"/>
              </w:rPr>
            </w:pPr>
            <w:r>
              <w:rPr>
                <w:rFonts w:hint="eastAsia" w:ascii="Times New Roman" w:hAnsi="Times New Roma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69" w:type="pct"/>
            <w:vMerge w:val="continue"/>
            <w:shd w:val="clear" w:color="auto" w:fill="auto"/>
            <w:vAlign w:val="center"/>
          </w:tcPr>
          <w:p>
            <w:pPr>
              <w:jc w:val="center"/>
              <w:rPr>
                <w:rFonts w:ascii="Times New Roman" w:hAnsi="Times New Roman"/>
                <w:sz w:val="28"/>
              </w:rPr>
            </w:pPr>
          </w:p>
        </w:tc>
        <w:tc>
          <w:tcPr>
            <w:tcW w:w="1403" w:type="pct"/>
            <w:shd w:val="clear" w:color="auto" w:fill="auto"/>
            <w:vAlign w:val="center"/>
          </w:tcPr>
          <w:p>
            <w:pPr>
              <w:rPr>
                <w:rFonts w:ascii="Times New Roman" w:hAnsi="Times New Roman"/>
              </w:rPr>
            </w:pPr>
            <w:r>
              <w:rPr>
                <w:rFonts w:hint="eastAsia" w:ascii="Times New Roman" w:hAnsi="Times New Roman"/>
              </w:rPr>
              <w:t>线会议系统主席单元（方管）</w:t>
            </w:r>
          </w:p>
        </w:tc>
        <w:tc>
          <w:tcPr>
            <w:tcW w:w="1756" w:type="pct"/>
            <w:shd w:val="clear" w:color="auto" w:fill="auto"/>
          </w:tcPr>
          <w:p>
            <w:pPr>
              <w:rPr>
                <w:rFonts w:ascii="Times New Roman" w:hAnsi="Times New Roman"/>
              </w:rPr>
            </w:pPr>
            <w:r>
              <w:rPr>
                <w:rFonts w:hint="eastAsia" w:ascii="Times New Roman" w:hAnsi="Times New Roman"/>
              </w:rPr>
              <w:t>1.技术指标：工作电源:DC2.8V-4.5V；消耗功率:≡380mW(发言状态) ；工作温度:-10℃~40℃ ；咪杆长:18CM(可定制长度) ；尺寸::165m*133m*68(不含咪杆) ；重量:0.70kg 。2.音频信道：通信方式:UHF无线方式(单向) ；频率范围 600MHZ-80OMH ；调制方式:FM；最大调制量:50K ；辐射功率:≤+12dBm；频率偏差:&lt;15pm；参考讲话距离:20cm~50cm。</w:t>
            </w:r>
          </w:p>
          <w:p>
            <w:pPr>
              <w:rPr>
                <w:rFonts w:ascii="Times New Roman" w:hAnsi="Times New Roman"/>
              </w:rPr>
            </w:pPr>
            <w:r>
              <w:rPr>
                <w:rFonts w:hint="eastAsia" w:ascii="Times New Roman" w:hAnsi="Times New Roman"/>
              </w:rPr>
              <w:t>3.控制信道：通信方式:无线方式(双向) ；信道数: 6 0 ；频率范围: 9 1 6 M z ~ 9 2 8 M；调制方式: G F S K ；接收灵敏度: - 1 0 0 0 m ；辐射功率:≤+ 1 2 d B m ；频率偏差: &lt; 1 5 p p m n ；数据速率: 4 . 8 K b p s。</w:t>
            </w:r>
          </w:p>
        </w:tc>
        <w:tc>
          <w:tcPr>
            <w:tcW w:w="507" w:type="pct"/>
            <w:shd w:val="clear" w:color="auto" w:fill="auto"/>
            <w:vAlign w:val="center"/>
          </w:tcPr>
          <w:p>
            <w:pPr>
              <w:rPr>
                <w:rFonts w:ascii="Times New Roman" w:hAnsi="Times New Roman"/>
              </w:rPr>
            </w:pPr>
            <w:r>
              <w:rPr>
                <w:rFonts w:ascii="Times New Roman" w:hAnsi="Times New Roman"/>
              </w:rPr>
              <w:t>1</w:t>
            </w:r>
          </w:p>
        </w:tc>
        <w:tc>
          <w:tcPr>
            <w:tcW w:w="365" w:type="pct"/>
            <w:shd w:val="clear" w:color="auto" w:fill="auto"/>
            <w:vAlign w:val="center"/>
          </w:tcPr>
          <w:p>
            <w:pPr>
              <w:rPr>
                <w:rFonts w:ascii="Times New Roman" w:hAnsi="Times New Roman"/>
              </w:rPr>
            </w:pPr>
            <w:r>
              <w:rPr>
                <w:rFonts w:hint="eastAsia" w:ascii="Times New Roman" w:hAnsi="Times New Roma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69" w:type="pct"/>
            <w:vMerge w:val="continue"/>
            <w:shd w:val="clear" w:color="auto" w:fill="auto"/>
            <w:vAlign w:val="center"/>
          </w:tcPr>
          <w:p>
            <w:pPr>
              <w:jc w:val="center"/>
              <w:rPr>
                <w:rFonts w:ascii="Times New Roman" w:hAnsi="Times New Roman"/>
                <w:sz w:val="28"/>
              </w:rPr>
            </w:pPr>
          </w:p>
        </w:tc>
        <w:tc>
          <w:tcPr>
            <w:tcW w:w="1403" w:type="pct"/>
            <w:shd w:val="clear" w:color="auto" w:fill="auto"/>
            <w:vAlign w:val="center"/>
          </w:tcPr>
          <w:p>
            <w:pPr>
              <w:rPr>
                <w:rFonts w:ascii="Times New Roman" w:hAnsi="Times New Roman"/>
                <w:sz w:val="24"/>
              </w:rPr>
            </w:pPr>
            <w:r>
              <w:rPr>
                <w:rFonts w:hint="eastAsia" w:ascii="Times New Roman" w:hAnsi="Times New Roman"/>
              </w:rPr>
              <w:t>无线会议系统客席单元（方管）</w:t>
            </w:r>
          </w:p>
        </w:tc>
        <w:tc>
          <w:tcPr>
            <w:tcW w:w="1756" w:type="pct"/>
            <w:shd w:val="clear" w:color="auto" w:fill="auto"/>
          </w:tcPr>
          <w:p>
            <w:pPr>
              <w:rPr>
                <w:rFonts w:ascii="Times New Roman" w:hAnsi="Times New Roman"/>
              </w:rPr>
            </w:pPr>
            <w:r>
              <w:rPr>
                <w:rFonts w:hint="eastAsia" w:ascii="Times New Roman" w:hAnsi="Times New Roman"/>
              </w:rPr>
              <w:t>1.技术指标：工作电源:DC2.8V-4.5V；消耗功率:≡380mW(发言状态) ；工作温度:-10℃~40℃ ；咪杆长:18CM(可定制长度) ；尺寸::165m*133m*68(不含咪杆) ；重量:0.70kg 。2.音频信道：通信方式:UHF无线方式(单向) ；频率范围 600MHZ-80OMH ；调制方式:FM；最大调制量:50K ；辐射功率:≤+12dBm；频率偏差:&lt;15pm；参考讲话距离:20cm~50cm。</w:t>
            </w:r>
          </w:p>
          <w:p>
            <w:pPr>
              <w:rPr>
                <w:rFonts w:ascii="Times New Roman" w:hAnsi="Times New Roman"/>
              </w:rPr>
            </w:pPr>
            <w:r>
              <w:rPr>
                <w:rFonts w:hint="eastAsia" w:ascii="Times New Roman" w:hAnsi="Times New Roman"/>
              </w:rPr>
              <w:t>3.控制信道：通信方式:无线方式(双向) ；信道数: 6 0 ；频率范围: 9 1 6 M z ~ 9 2 8 M；调制方式: G F S K ；接收灵敏度: - 1 0 0 0 m ；辐射功率:≤+ 1 2 d B m ；频率偏差: &lt; 1 5 p p m n ；数据速率: 4 . 8 K b p s。</w:t>
            </w:r>
          </w:p>
        </w:tc>
        <w:tc>
          <w:tcPr>
            <w:tcW w:w="507" w:type="pct"/>
            <w:shd w:val="clear" w:color="auto" w:fill="auto"/>
            <w:vAlign w:val="center"/>
          </w:tcPr>
          <w:p>
            <w:pPr>
              <w:rPr>
                <w:rFonts w:ascii="Times New Roman" w:hAnsi="Times New Roman"/>
              </w:rPr>
            </w:pPr>
            <w:r>
              <w:rPr>
                <w:rFonts w:ascii="Times New Roman" w:hAnsi="Times New Roman"/>
              </w:rPr>
              <w:t>11</w:t>
            </w:r>
          </w:p>
        </w:tc>
        <w:tc>
          <w:tcPr>
            <w:tcW w:w="365" w:type="pct"/>
            <w:shd w:val="clear" w:color="auto" w:fill="auto"/>
            <w:vAlign w:val="center"/>
          </w:tcPr>
          <w:p>
            <w:pPr>
              <w:rPr>
                <w:rFonts w:ascii="Times New Roman" w:hAnsi="Times New Roman"/>
              </w:rPr>
            </w:pPr>
            <w:r>
              <w:rPr>
                <w:rFonts w:hint="eastAsia" w:ascii="Times New Roman" w:hAnsi="Times New Roma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69" w:type="pct"/>
            <w:vMerge w:val="continue"/>
            <w:shd w:val="clear" w:color="auto" w:fill="auto"/>
            <w:vAlign w:val="center"/>
          </w:tcPr>
          <w:p>
            <w:pPr>
              <w:jc w:val="center"/>
              <w:rPr>
                <w:rFonts w:ascii="Times New Roman" w:hAnsi="Times New Roman"/>
                <w:sz w:val="28"/>
              </w:rPr>
            </w:pPr>
          </w:p>
        </w:tc>
        <w:tc>
          <w:tcPr>
            <w:tcW w:w="1403" w:type="pct"/>
            <w:shd w:val="clear" w:color="auto" w:fill="auto"/>
            <w:vAlign w:val="center"/>
          </w:tcPr>
          <w:p>
            <w:pPr>
              <w:rPr>
                <w:rFonts w:ascii="Times New Roman" w:hAnsi="Times New Roman"/>
                <w:sz w:val="24"/>
              </w:rPr>
            </w:pPr>
            <w:r>
              <w:rPr>
                <w:rFonts w:hint="eastAsia" w:ascii="Times New Roman" w:hAnsi="Times New Roman"/>
              </w:rPr>
              <w:t>天线强波器</w:t>
            </w:r>
          </w:p>
        </w:tc>
        <w:tc>
          <w:tcPr>
            <w:tcW w:w="1756" w:type="pct"/>
            <w:shd w:val="clear" w:color="auto" w:fill="auto"/>
          </w:tcPr>
          <w:p>
            <w:pPr>
              <w:rPr>
                <w:rFonts w:ascii="Times New Roman" w:hAnsi="Times New Roman"/>
              </w:rPr>
            </w:pPr>
            <w:r>
              <w:rPr>
                <w:rFonts w:hint="eastAsia" w:ascii="Times New Roman" w:hAnsi="Times New Roman"/>
              </w:rPr>
              <w:t>1、射频有源线路放大器，提供射频信号的放大，以补偿在长距离高频连接线上的信号衰减，提高无线系统工作范围及稳定性，是一个理想的天线系统辅助器；</w:t>
            </w:r>
          </w:p>
          <w:p>
            <w:pPr>
              <w:rPr>
                <w:rFonts w:ascii="Times New Roman" w:hAnsi="Times New Roman"/>
              </w:rPr>
            </w:pPr>
            <w:r>
              <w:rPr>
                <w:rFonts w:hint="eastAsia" w:ascii="Times New Roman" w:hAnsi="Times New Roman"/>
              </w:rPr>
              <w:t>2、频率范围RF Carrier Frequency Range： 450~950MHz；</w:t>
            </w:r>
          </w:p>
          <w:p>
            <w:pPr>
              <w:rPr>
                <w:rFonts w:ascii="Times New Roman" w:hAnsi="Times New Roman"/>
              </w:rPr>
            </w:pPr>
            <w:r>
              <w:rPr>
                <w:rFonts w:hint="eastAsia" w:ascii="Times New Roman" w:hAnsi="Times New Roman"/>
              </w:rPr>
              <w:t>3、3dB波束宽3 dB Beam Width：垂直面90度，水平面120度；</w:t>
            </w:r>
          </w:p>
          <w:p>
            <w:pPr>
              <w:rPr>
                <w:rFonts w:ascii="Times New Roman" w:hAnsi="Times New Roman"/>
              </w:rPr>
            </w:pPr>
            <w:r>
              <w:rPr>
                <w:rFonts w:hint="eastAsia" w:ascii="Times New Roman" w:hAnsi="Times New Roman"/>
              </w:rPr>
              <w:t>4、系统阻抗System impedance：50Ω；</w:t>
            </w:r>
          </w:p>
          <w:p>
            <w:pPr>
              <w:rPr>
                <w:rFonts w:ascii="Times New Roman" w:hAnsi="Times New Roman"/>
              </w:rPr>
            </w:pPr>
            <w:r>
              <w:rPr>
                <w:rFonts w:hint="eastAsia" w:ascii="Times New Roman" w:hAnsi="Times New Roman"/>
              </w:rPr>
              <w:t>5、放大增益Amplification gain：15dB±1dB；</w:t>
            </w:r>
          </w:p>
          <w:p>
            <w:pPr>
              <w:rPr>
                <w:rFonts w:ascii="Times New Roman" w:hAnsi="Times New Roman"/>
              </w:rPr>
            </w:pPr>
            <w:r>
              <w:rPr>
                <w:rFonts w:hint="eastAsia" w:ascii="Times New Roman" w:hAnsi="Times New Roman"/>
              </w:rPr>
              <w:t>6、噪声指数Noise figure：&lt;2dB；</w:t>
            </w:r>
          </w:p>
          <w:p>
            <w:pPr>
              <w:rPr>
                <w:rFonts w:ascii="Times New Roman" w:hAnsi="Times New Roman"/>
              </w:rPr>
            </w:pPr>
            <w:r>
              <w:rPr>
                <w:rFonts w:hint="eastAsia" w:ascii="Times New Roman" w:hAnsi="Times New Roman"/>
              </w:rPr>
              <w:t>7、输出三阶交调截取点Output  intercept point：+14dBm；</w:t>
            </w:r>
          </w:p>
          <w:p>
            <w:pPr>
              <w:rPr>
                <w:rFonts w:ascii="Times New Roman" w:hAnsi="Times New Roman"/>
              </w:rPr>
            </w:pPr>
            <w:r>
              <w:rPr>
                <w:rFonts w:hint="eastAsia" w:ascii="Times New Roman" w:hAnsi="Times New Roman"/>
              </w:rPr>
              <w:t>8、电源供电Power：9~12V/80mA DC；</w:t>
            </w:r>
          </w:p>
          <w:p>
            <w:pPr>
              <w:rPr>
                <w:rFonts w:ascii="Times New Roman" w:hAnsi="Times New Roman"/>
              </w:rPr>
            </w:pPr>
            <w:r>
              <w:rPr>
                <w:rFonts w:hint="eastAsia" w:ascii="Times New Roman" w:hAnsi="Times New Roman"/>
              </w:rPr>
              <w:t>9、接头Connector：BNC。</w:t>
            </w:r>
          </w:p>
        </w:tc>
        <w:tc>
          <w:tcPr>
            <w:tcW w:w="507" w:type="pct"/>
            <w:shd w:val="clear" w:color="auto" w:fill="auto"/>
            <w:vAlign w:val="center"/>
          </w:tcPr>
          <w:p>
            <w:pPr>
              <w:rPr>
                <w:rFonts w:ascii="Times New Roman" w:hAnsi="Times New Roman"/>
              </w:rPr>
            </w:pPr>
            <w:r>
              <w:rPr>
                <w:rFonts w:ascii="Times New Roman" w:hAnsi="Times New Roman"/>
              </w:rPr>
              <w:t>1</w:t>
            </w:r>
          </w:p>
        </w:tc>
        <w:tc>
          <w:tcPr>
            <w:tcW w:w="365" w:type="pct"/>
            <w:shd w:val="clear" w:color="auto" w:fill="auto"/>
            <w:vAlign w:val="center"/>
          </w:tcPr>
          <w:p>
            <w:pPr>
              <w:rPr>
                <w:rFonts w:ascii="Times New Roman" w:hAnsi="Times New Roman"/>
              </w:rPr>
            </w:pPr>
            <w:r>
              <w:rPr>
                <w:rFonts w:hint="eastAsia" w:ascii="Times New Roman" w:hAnsi="Times New Roma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69" w:type="pct"/>
            <w:vMerge w:val="continue"/>
            <w:shd w:val="clear" w:color="auto" w:fill="auto"/>
            <w:vAlign w:val="center"/>
          </w:tcPr>
          <w:p>
            <w:pPr>
              <w:jc w:val="center"/>
              <w:rPr>
                <w:rFonts w:ascii="Times New Roman" w:hAnsi="Times New Roman"/>
                <w:sz w:val="28"/>
              </w:rPr>
            </w:pPr>
          </w:p>
        </w:tc>
        <w:tc>
          <w:tcPr>
            <w:tcW w:w="1403" w:type="pct"/>
            <w:shd w:val="clear" w:color="auto" w:fill="auto"/>
            <w:vAlign w:val="center"/>
          </w:tcPr>
          <w:p>
            <w:pPr>
              <w:rPr>
                <w:rFonts w:ascii="Times New Roman" w:hAnsi="Times New Roman"/>
                <w:sz w:val="24"/>
              </w:rPr>
            </w:pPr>
            <w:r>
              <w:rPr>
                <w:rFonts w:hint="eastAsia" w:ascii="Times New Roman" w:hAnsi="Times New Roman"/>
                <w:sz w:val="24"/>
              </w:rPr>
              <w:t>反馈抑制器</w:t>
            </w:r>
          </w:p>
        </w:tc>
        <w:tc>
          <w:tcPr>
            <w:tcW w:w="1756" w:type="pct"/>
            <w:shd w:val="clear" w:color="auto" w:fill="auto"/>
          </w:tcPr>
          <w:p>
            <w:pPr>
              <w:rPr>
                <w:rFonts w:ascii="Times New Roman" w:hAnsi="Times New Roman"/>
              </w:rPr>
            </w:pPr>
            <w:r>
              <w:rPr>
                <w:rFonts w:hint="eastAsia" w:ascii="Times New Roman" w:hAnsi="Times New Roman"/>
              </w:rPr>
              <w:t>1、2个输入接口，可用在双声道或单声道模式，有旁通开关。</w:t>
            </w:r>
          </w:p>
          <w:p>
            <w:pPr>
              <w:rPr>
                <w:rFonts w:ascii="Times New Roman" w:hAnsi="Times New Roman"/>
              </w:rPr>
            </w:pPr>
            <w:r>
              <w:rPr>
                <w:rFonts w:hint="eastAsia" w:ascii="Times New Roman" w:hAnsi="Times New Roman"/>
              </w:rPr>
              <w:t>2、可以分为15个步骤来调整,可改变它的反馈灵敏度去适应不同的环境。</w:t>
            </w:r>
          </w:p>
          <w:p>
            <w:pPr>
              <w:rPr>
                <w:rFonts w:ascii="Times New Roman" w:hAnsi="Times New Roman"/>
              </w:rPr>
            </w:pPr>
            <w:r>
              <w:rPr>
                <w:rFonts w:hint="eastAsia" w:ascii="Times New Roman" w:hAnsi="Times New Roman"/>
              </w:rPr>
              <w:t>3、有20个可用的记忆，4个是可在工厂预设，16个供使用者设定。</w:t>
            </w:r>
          </w:p>
          <w:p>
            <w:pPr>
              <w:rPr>
                <w:rFonts w:ascii="Times New Roman" w:hAnsi="Times New Roman"/>
              </w:rPr>
            </w:pPr>
            <w:r>
              <w:rPr>
                <w:rFonts w:hint="eastAsia" w:ascii="Times New Roman" w:hAnsi="Times New Roman"/>
              </w:rPr>
              <w:t>4、每个频段的12个陷波器的参数设定都可以被储存RAM的记忆体中。</w:t>
            </w:r>
          </w:p>
          <w:p>
            <w:pPr>
              <w:rPr>
                <w:rFonts w:ascii="Times New Roman" w:hAnsi="Times New Roman"/>
              </w:rPr>
            </w:pPr>
            <w:r>
              <w:rPr>
                <w:rFonts w:hint="eastAsia" w:ascii="Times New Roman" w:hAnsi="Times New Roman"/>
              </w:rPr>
              <w:t>5、可以通过MIDI、USB介面由外部控制双向的信息。</w:t>
            </w:r>
          </w:p>
        </w:tc>
        <w:tc>
          <w:tcPr>
            <w:tcW w:w="507" w:type="pct"/>
            <w:shd w:val="clear" w:color="auto" w:fill="auto"/>
            <w:vAlign w:val="center"/>
          </w:tcPr>
          <w:p>
            <w:pPr>
              <w:rPr>
                <w:rFonts w:ascii="Times New Roman" w:hAnsi="Times New Roman"/>
              </w:rPr>
            </w:pPr>
            <w:r>
              <w:rPr>
                <w:rFonts w:hint="eastAsia" w:ascii="Times New Roman" w:hAnsi="Times New Roman"/>
              </w:rPr>
              <w:t>2</w:t>
            </w:r>
          </w:p>
        </w:tc>
        <w:tc>
          <w:tcPr>
            <w:tcW w:w="365" w:type="pct"/>
            <w:shd w:val="clear" w:color="auto" w:fill="auto"/>
            <w:vAlign w:val="center"/>
          </w:tcPr>
          <w:p>
            <w:pPr>
              <w:rPr>
                <w:rFonts w:ascii="Times New Roman" w:hAnsi="Times New Roman"/>
              </w:rPr>
            </w:pPr>
            <w:r>
              <w:rPr>
                <w:rFonts w:hint="eastAsia" w:ascii="Times New Roman" w:hAnsi="Times New Roma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trPr>
        <w:tc>
          <w:tcPr>
            <w:tcW w:w="969" w:type="pct"/>
            <w:vMerge w:val="continue"/>
            <w:shd w:val="clear" w:color="auto" w:fill="auto"/>
            <w:vAlign w:val="center"/>
          </w:tcPr>
          <w:p>
            <w:pPr>
              <w:jc w:val="center"/>
              <w:rPr>
                <w:rFonts w:ascii="Times New Roman" w:hAnsi="Times New Roman"/>
                <w:sz w:val="28"/>
              </w:rPr>
            </w:pPr>
          </w:p>
        </w:tc>
        <w:tc>
          <w:tcPr>
            <w:tcW w:w="1403" w:type="pct"/>
            <w:shd w:val="clear" w:color="auto" w:fill="auto"/>
            <w:vAlign w:val="center"/>
          </w:tcPr>
          <w:p>
            <w:pPr>
              <w:rPr>
                <w:rFonts w:ascii="Times New Roman" w:hAnsi="Times New Roman"/>
                <w:sz w:val="24"/>
              </w:rPr>
            </w:pPr>
            <w:r>
              <w:rPr>
                <w:rFonts w:hint="eastAsia" w:ascii="Times New Roman" w:hAnsi="Times New Roman"/>
              </w:rPr>
              <w:t>安装辅材和人工</w:t>
            </w:r>
          </w:p>
        </w:tc>
        <w:tc>
          <w:tcPr>
            <w:tcW w:w="1756" w:type="pct"/>
            <w:shd w:val="clear" w:color="auto" w:fill="auto"/>
          </w:tcPr>
          <w:p>
            <w:pPr>
              <w:rPr>
                <w:rFonts w:ascii="Times New Roman" w:hAnsi="Times New Roman"/>
              </w:rPr>
            </w:pPr>
            <w:r>
              <w:rPr>
                <w:rFonts w:hint="eastAsia" w:ascii="Times New Roman" w:hAnsi="Times New Roman"/>
              </w:rPr>
              <w:t>包含硬件运输、安装、调试及配套材料。质保期：3年</w:t>
            </w:r>
          </w:p>
        </w:tc>
        <w:tc>
          <w:tcPr>
            <w:tcW w:w="507" w:type="pct"/>
            <w:shd w:val="clear" w:color="auto" w:fill="auto"/>
            <w:vAlign w:val="center"/>
          </w:tcPr>
          <w:p>
            <w:pPr>
              <w:rPr>
                <w:rFonts w:ascii="Times New Roman" w:hAnsi="Times New Roman"/>
              </w:rPr>
            </w:pPr>
            <w:r>
              <w:rPr>
                <w:rFonts w:ascii="Times New Roman" w:hAnsi="Times New Roman"/>
              </w:rPr>
              <w:t>1</w:t>
            </w:r>
          </w:p>
        </w:tc>
        <w:tc>
          <w:tcPr>
            <w:tcW w:w="365" w:type="pct"/>
            <w:shd w:val="clear" w:color="auto" w:fill="auto"/>
            <w:vAlign w:val="center"/>
          </w:tcPr>
          <w:p>
            <w:pPr>
              <w:rPr>
                <w:rFonts w:ascii="Times New Roman" w:hAnsi="Times New Roman"/>
              </w:rPr>
            </w:pPr>
            <w:r>
              <w:rPr>
                <w:rFonts w:hint="eastAsia" w:ascii="Times New Roman" w:hAnsi="Times New Roman"/>
              </w:rPr>
              <w:t>批</w:t>
            </w:r>
          </w:p>
        </w:tc>
      </w:tr>
    </w:tbl>
    <w:p>
      <w:pPr>
        <w:jc w:val="left"/>
        <w:rPr>
          <w:rFonts w:ascii="宋体" w:hAnsi="宋体" w:cs="宋体"/>
          <w:b/>
          <w:color w:val="000000"/>
          <w:kern w:val="0"/>
          <w:sz w:val="28"/>
          <w:szCs w:val="24"/>
        </w:rPr>
      </w:pPr>
    </w:p>
    <w:p>
      <w:pPr>
        <w:jc w:val="left"/>
        <w:rPr>
          <w:rFonts w:ascii="宋体" w:hAnsi="宋体" w:cs="宋体"/>
          <w:b/>
          <w:color w:val="000000"/>
          <w:kern w:val="0"/>
          <w:sz w:val="28"/>
          <w:szCs w:val="24"/>
        </w:rPr>
      </w:pPr>
      <w:r>
        <w:rPr>
          <w:rFonts w:hint="eastAsia" w:ascii="宋体" w:hAnsi="宋体" w:cs="宋体"/>
          <w:b/>
          <w:color w:val="000000"/>
          <w:kern w:val="0"/>
          <w:sz w:val="28"/>
          <w:szCs w:val="24"/>
        </w:rPr>
        <w:t>3.</w:t>
      </w:r>
      <w:r>
        <w:rPr>
          <w:rFonts w:ascii="宋体" w:hAnsi="宋体" w:cs="宋体"/>
          <w:b/>
          <w:color w:val="000000"/>
          <w:kern w:val="0"/>
          <w:sz w:val="28"/>
          <w:szCs w:val="24"/>
        </w:rPr>
        <w:t>3</w:t>
      </w:r>
      <w:r>
        <w:rPr>
          <w:rFonts w:hint="eastAsia" w:ascii="宋体" w:hAnsi="宋体" w:cs="宋体"/>
          <w:b/>
          <w:color w:val="000000"/>
          <w:kern w:val="0"/>
          <w:sz w:val="28"/>
          <w:szCs w:val="24"/>
        </w:rPr>
        <w:t>商务要求</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1、报价包括更换、安装、调试、验收合格、维护等一切费用，如供应商成交后发现未预见事宜，可能需要增加的设备材料或其它费用全部由成交供应商自行解决，采购人不再追加价款。</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2、 请参与报价的协议供应商严格按照采购人需求的商品、规格型号及技术参数进行报价，任何一项不符合要求的，均为不响应采购人要求，视为废标；</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输中的损失、风险等费用</w:t>
      </w:r>
    </w:p>
    <w:p>
      <w:pPr>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4、投标方必须严格按照规格参数投标，诺在投标或后期供货中出现参数不符合（即每一项参数必须大于等于且任何一项小于或不符合招标参数视为不符合）的产品，招标方有权无条件终止供货合同。</w:t>
      </w:r>
    </w:p>
    <w:p>
      <w:pPr>
        <w:jc w:val="left"/>
        <w:rPr>
          <w:rFonts w:ascii="宋体" w:hAnsi="宋体" w:cs="宋体"/>
          <w:color w:val="000000"/>
          <w:kern w:val="0"/>
          <w:sz w:val="28"/>
          <w:szCs w:val="28"/>
        </w:rPr>
      </w:pPr>
      <w:r>
        <w:rPr>
          <w:rFonts w:hint="eastAsia" w:ascii="宋体" w:hAnsi="宋体" w:cs="宋体"/>
          <w:b/>
          <w:color w:val="000000"/>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color w:val="000000"/>
                <w:sz w:val="24"/>
                <w:szCs w:val="24"/>
              </w:rPr>
            </w:pPr>
            <w:r>
              <w:rPr>
                <w:rFonts w:hint="eastAsia" w:ascii="宋体" w:hAnsi="宋体"/>
                <w:b/>
                <w:color w:val="000000"/>
                <w:sz w:val="24"/>
                <w:szCs w:val="24"/>
              </w:rPr>
              <w:t>审查内容</w:t>
            </w:r>
          </w:p>
        </w:tc>
        <w:tc>
          <w:tcPr>
            <w:tcW w:w="4586" w:type="dxa"/>
            <w:tcBorders>
              <w:left w:val="single" w:color="auto" w:sz="4" w:space="0"/>
            </w:tcBorders>
            <w:vAlign w:val="center"/>
          </w:tcPr>
          <w:p>
            <w:pPr>
              <w:spacing w:line="460" w:lineRule="exact"/>
              <w:jc w:val="center"/>
              <w:rPr>
                <w:rFonts w:ascii="宋体" w:hAnsi="宋体"/>
                <w:b/>
                <w:color w:val="000000"/>
                <w:sz w:val="24"/>
                <w:szCs w:val="24"/>
              </w:rPr>
            </w:pPr>
            <w:r>
              <w:rPr>
                <w:rFonts w:hint="eastAsia" w:ascii="宋体" w:hAnsi="宋体"/>
                <w:b/>
                <w:color w:val="000000"/>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资格性</w:t>
            </w:r>
            <w:r>
              <w:rPr>
                <w:rFonts w:ascii="宋体" w:hAnsi="宋体"/>
                <w:color w:val="000000"/>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主体信用记录</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公正性</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单位负责人为同一人或者存在直接控股、管理关系的不同供应商，不得参加本项目同一合同项下的采购活动（供应商</w:t>
            </w:r>
            <w:r>
              <w:rPr>
                <w:rFonts w:ascii="宋体" w:hAnsi="宋体"/>
                <w:color w:val="000000"/>
                <w:sz w:val="24"/>
                <w:szCs w:val="24"/>
              </w:rPr>
              <w:t>提供承诺函加盖公章</w:t>
            </w:r>
            <w:r>
              <w:rPr>
                <w:rFonts w:hint="eastAsia" w:ascii="宋体" w:hAnsi="宋体"/>
                <w:color w:val="000000"/>
                <w:sz w:val="24"/>
                <w:szCs w:val="24"/>
              </w:rPr>
              <w:t>，</w:t>
            </w:r>
            <w:r>
              <w:rPr>
                <w:rFonts w:ascii="宋体" w:hAnsi="宋体"/>
                <w:color w:val="000000"/>
                <w:sz w:val="24"/>
                <w:szCs w:val="24"/>
              </w:rPr>
              <w:t>格式附后）</w:t>
            </w: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联合体</w:t>
            </w:r>
          </w:p>
        </w:tc>
        <w:tc>
          <w:tcPr>
            <w:tcW w:w="4586" w:type="dxa"/>
            <w:tcBorders>
              <w:lef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宋体" w:hAnsi="宋体"/>
                <w:color w:val="000000"/>
                <w:sz w:val="24"/>
                <w:szCs w:val="24"/>
                <w:highlight w:val="green"/>
              </w:rPr>
            </w:pPr>
          </w:p>
        </w:tc>
        <w:tc>
          <w:tcPr>
            <w:tcW w:w="4586" w:type="dxa"/>
            <w:tcBorders>
              <w:left w:val="single" w:color="auto" w:sz="4" w:space="0"/>
            </w:tcBorders>
            <w:vAlign w:val="center"/>
          </w:tcPr>
          <w:p>
            <w:pPr>
              <w:spacing w:line="460" w:lineRule="exact"/>
              <w:jc w:val="center"/>
              <w:rPr>
                <w:rFonts w:ascii="宋体" w:hAnsi="宋体"/>
                <w:color w:val="000000"/>
                <w:sz w:val="24"/>
                <w:szCs w:val="24"/>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rPr>
            </w:pPr>
            <w:r>
              <w:rPr>
                <w:rFonts w:hint="eastAsia" w:ascii="宋体" w:hAnsi="宋体"/>
                <w:color w:val="000000"/>
                <w:sz w:val="24"/>
              </w:rPr>
              <w:t>投标人</w:t>
            </w:r>
            <w:r>
              <w:rPr>
                <w:rFonts w:ascii="宋体" w:hAnsi="宋体"/>
                <w:color w:val="000000"/>
                <w:sz w:val="24"/>
              </w:rPr>
              <w:t>身份证明</w:t>
            </w:r>
            <w:r>
              <w:rPr>
                <w:rFonts w:hint="eastAsia" w:ascii="宋体" w:hAnsi="宋体"/>
                <w:color w:val="000000"/>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rPr>
            </w:pPr>
            <w:r>
              <w:rPr>
                <w:rFonts w:hint="eastAsia" w:ascii="宋体" w:hAnsi="宋体"/>
                <w:color w:val="000000"/>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r>
              <w:rPr>
                <w:rFonts w:hint="eastAsia" w:ascii="宋体" w:hAnsi="宋体"/>
                <w:color w:val="000000"/>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color w:val="000000"/>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z w:val="24"/>
              </w:rPr>
            </w:pPr>
            <w:r>
              <w:rPr>
                <w:rFonts w:hint="eastAsia" w:ascii="宋体" w:hAnsi="宋体"/>
                <w:color w:val="000000"/>
                <w:sz w:val="24"/>
              </w:rPr>
              <w:t>符合法律、法规和采购文件中规定的其他实质性内容的</w:t>
            </w:r>
          </w:p>
        </w:tc>
      </w:tr>
    </w:tbl>
    <w:p>
      <w:pPr>
        <w:jc w:val="left"/>
        <w:rPr>
          <w:rFonts w:ascii="宋体" w:cs="Times New Roman"/>
          <w:b/>
          <w:bCs/>
          <w:color w:val="000000"/>
          <w:kern w:val="0"/>
          <w:sz w:val="28"/>
          <w:szCs w:val="28"/>
        </w:rPr>
      </w:pPr>
      <w:r>
        <w:rPr>
          <w:rFonts w:hint="eastAsia" w:ascii="宋体" w:hAnsi="宋体" w:cs="宋体"/>
          <w:b/>
          <w:bCs/>
          <w:color w:val="000000"/>
          <w:kern w:val="0"/>
          <w:sz w:val="28"/>
          <w:szCs w:val="28"/>
        </w:rPr>
        <w:t>五、投标人须提交的资料（所有</w:t>
      </w:r>
      <w:r>
        <w:rPr>
          <w:rFonts w:ascii="宋体" w:hAnsi="宋体" w:cs="宋体"/>
          <w:b/>
          <w:bCs/>
          <w:color w:val="000000"/>
          <w:kern w:val="0"/>
          <w:sz w:val="28"/>
          <w:szCs w:val="28"/>
        </w:rPr>
        <w:t>资料需加盖公章，否则视为无效</w:t>
      </w:r>
      <w:r>
        <w:rPr>
          <w:rFonts w:hint="eastAsia" w:ascii="宋体" w:hAnsi="宋体" w:cs="宋体"/>
          <w:b/>
          <w:bCs/>
          <w:color w:val="000000"/>
          <w:kern w:val="0"/>
          <w:sz w:val="28"/>
          <w:szCs w:val="28"/>
        </w:rPr>
        <w:t>）</w:t>
      </w:r>
    </w:p>
    <w:p>
      <w:pPr>
        <w:ind w:firstLine="560" w:firstLineChars="200"/>
        <w:jc w:val="left"/>
        <w:rPr>
          <w:rFonts w:ascii="宋体"/>
          <w:bCs/>
          <w:color w:val="000000"/>
          <w:kern w:val="0"/>
          <w:sz w:val="28"/>
          <w:szCs w:val="28"/>
        </w:rPr>
      </w:pPr>
      <w:r>
        <w:rPr>
          <w:rFonts w:hint="eastAsia" w:ascii="宋体" w:hAnsi="宋体" w:cs="宋体"/>
          <w:bCs/>
          <w:color w:val="000000"/>
          <w:kern w:val="0"/>
          <w:sz w:val="28"/>
          <w:szCs w:val="28"/>
        </w:rPr>
        <w:t>1、投标</w:t>
      </w:r>
      <w:r>
        <w:rPr>
          <w:rFonts w:ascii="宋体" w:hAnsi="宋体" w:cs="宋体"/>
          <w:bCs/>
          <w:color w:val="000000"/>
          <w:kern w:val="0"/>
          <w:sz w:val="28"/>
          <w:szCs w:val="28"/>
        </w:rPr>
        <w:t>文件</w:t>
      </w:r>
      <w:r>
        <w:rPr>
          <w:rFonts w:hint="eastAsia" w:ascii="宋体" w:hAnsi="宋体" w:cs="宋体"/>
          <w:bCs/>
          <w:color w:val="000000"/>
          <w:kern w:val="0"/>
          <w:sz w:val="28"/>
          <w:szCs w:val="28"/>
        </w:rPr>
        <w:t>封皮</w:t>
      </w:r>
    </w:p>
    <w:p>
      <w:pPr>
        <w:widowControl/>
        <w:spacing w:line="500" w:lineRule="exact"/>
        <w:ind w:firstLine="560" w:firstLineChars="200"/>
        <w:jc w:val="left"/>
        <w:rPr>
          <w:rFonts w:ascii="宋体"/>
          <w:color w:val="000000"/>
          <w:kern w:val="0"/>
          <w:sz w:val="28"/>
          <w:szCs w:val="28"/>
        </w:rPr>
      </w:pPr>
      <w:r>
        <w:rPr>
          <w:rFonts w:ascii="宋体" w:hAnsi="宋体" w:cs="宋体"/>
          <w:color w:val="000000"/>
          <w:kern w:val="0"/>
          <w:sz w:val="28"/>
          <w:szCs w:val="28"/>
        </w:rPr>
        <w:t>2</w:t>
      </w:r>
      <w:r>
        <w:rPr>
          <w:rFonts w:hint="eastAsia" w:ascii="宋体" w:hAnsi="宋体" w:cs="宋体"/>
          <w:color w:val="000000"/>
          <w:kern w:val="0"/>
          <w:sz w:val="28"/>
          <w:szCs w:val="28"/>
        </w:rPr>
        <w:t>、供应商具有有效的营业执照或事业单位法人证书或社会团体法人登记证书或执业许可证或自然人身份证明等证明文件</w:t>
      </w:r>
      <w:r>
        <w:rPr>
          <w:rFonts w:hint="eastAsia" w:ascii="宋体" w:hAnsi="宋体" w:cs="宋体"/>
          <w:b/>
          <w:color w:val="000000"/>
          <w:kern w:val="0"/>
          <w:sz w:val="28"/>
          <w:szCs w:val="28"/>
        </w:rPr>
        <w:t>（供应商根据自身情况提供对应的证明材料复印件）</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color w:val="000000"/>
          <w:kern w:val="0"/>
          <w:sz w:val="28"/>
          <w:szCs w:val="28"/>
        </w:rPr>
      </w:pPr>
      <w:r>
        <w:rPr>
          <w:rFonts w:ascii="宋体" w:hAnsi="宋体" w:cs="宋体"/>
          <w:color w:val="000000"/>
          <w:kern w:val="0"/>
          <w:sz w:val="28"/>
          <w:szCs w:val="28"/>
        </w:rPr>
        <w:t>3</w:t>
      </w:r>
      <w:r>
        <w:rPr>
          <w:rFonts w:hint="eastAsia" w:ascii="宋体" w:hAnsi="宋体" w:cs="宋体"/>
          <w:color w:val="000000"/>
          <w:kern w:val="0"/>
          <w:sz w:val="28"/>
          <w:szCs w:val="28"/>
        </w:rPr>
        <w:t>、参与</w:t>
      </w:r>
      <w:r>
        <w:rPr>
          <w:rFonts w:ascii="宋体" w:hAnsi="宋体" w:cs="宋体"/>
          <w:color w:val="000000"/>
          <w:kern w:val="0"/>
          <w:sz w:val="28"/>
          <w:szCs w:val="28"/>
        </w:rPr>
        <w:t>投标</w:t>
      </w:r>
      <w:r>
        <w:rPr>
          <w:rFonts w:hint="eastAsia" w:ascii="宋体" w:hAnsi="宋体" w:cs="宋体"/>
          <w:color w:val="000000"/>
          <w:kern w:val="0"/>
          <w:sz w:val="28"/>
          <w:szCs w:val="28"/>
        </w:rPr>
        <w:t>时需具有法定代表人或其他组织或自然人等资格证明文件，法定代表人或其他组织或自然人不能</w:t>
      </w:r>
      <w:r>
        <w:rPr>
          <w:rFonts w:ascii="宋体" w:hAnsi="宋体" w:cs="宋体"/>
          <w:color w:val="000000"/>
          <w:kern w:val="0"/>
          <w:sz w:val="28"/>
          <w:szCs w:val="28"/>
        </w:rPr>
        <w:t>亲自投标</w:t>
      </w:r>
      <w:r>
        <w:rPr>
          <w:rFonts w:hint="eastAsia" w:ascii="宋体" w:hAnsi="宋体" w:cs="宋体"/>
          <w:color w:val="000000"/>
          <w:kern w:val="0"/>
          <w:sz w:val="28"/>
          <w:szCs w:val="28"/>
        </w:rPr>
        <w:t>的</w:t>
      </w:r>
      <w:r>
        <w:rPr>
          <w:rFonts w:ascii="宋体" w:hAnsi="宋体" w:cs="宋体"/>
          <w:color w:val="000000"/>
          <w:kern w:val="0"/>
          <w:sz w:val="28"/>
          <w:szCs w:val="28"/>
        </w:rPr>
        <w:t>，可以</w:t>
      </w:r>
      <w:r>
        <w:rPr>
          <w:rFonts w:hint="eastAsia" w:ascii="宋体" w:hAnsi="宋体" w:cs="宋体"/>
          <w:color w:val="000000"/>
          <w:kern w:val="0"/>
          <w:sz w:val="28"/>
          <w:szCs w:val="28"/>
        </w:rPr>
        <w:t>授权</w:t>
      </w:r>
      <w:r>
        <w:rPr>
          <w:rFonts w:ascii="宋体" w:hAnsi="宋体" w:cs="宋体"/>
          <w:color w:val="000000"/>
          <w:kern w:val="0"/>
          <w:sz w:val="28"/>
          <w:szCs w:val="28"/>
        </w:rPr>
        <w:t>他人进行投标，需提供授权</w:t>
      </w:r>
      <w:r>
        <w:rPr>
          <w:rFonts w:hint="eastAsia" w:ascii="宋体" w:hAnsi="宋体" w:cs="宋体"/>
          <w:color w:val="000000"/>
          <w:kern w:val="0"/>
          <w:sz w:val="28"/>
          <w:szCs w:val="28"/>
        </w:rPr>
        <w:t>委托书。</w:t>
      </w:r>
      <w:r>
        <w:rPr>
          <w:rFonts w:hint="eastAsia" w:ascii="宋体" w:hAnsi="宋体" w:cs="宋体"/>
          <w:b/>
          <w:color w:val="000000"/>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4</w:t>
      </w:r>
      <w:r>
        <w:rPr>
          <w:rFonts w:hint="eastAsia" w:ascii="宋体" w:hAnsi="宋体" w:cs="宋体"/>
          <w:color w:val="000000"/>
          <w:kern w:val="0"/>
          <w:sz w:val="28"/>
          <w:szCs w:val="28"/>
        </w:rPr>
        <w:t>、投标报价表。</w:t>
      </w:r>
    </w:p>
    <w:p>
      <w:pPr>
        <w:widowControl/>
        <w:shd w:val="clear" w:color="auto" w:fill="FFFFFF"/>
        <w:spacing w:line="500" w:lineRule="exact"/>
        <w:ind w:firstLine="560" w:firstLineChars="200"/>
        <w:jc w:val="left"/>
        <w:rPr>
          <w:rFonts w:ascii="宋体" w:hAnsi="宋体" w:cs="宋体"/>
          <w:color w:val="000000"/>
          <w:kern w:val="0"/>
          <w:sz w:val="28"/>
          <w:szCs w:val="28"/>
        </w:rPr>
      </w:pPr>
      <w:r>
        <w:rPr>
          <w:rFonts w:ascii="宋体" w:hAnsi="宋体" w:cs="宋体"/>
          <w:color w:val="000000"/>
          <w:kern w:val="0"/>
          <w:sz w:val="28"/>
          <w:szCs w:val="28"/>
        </w:rPr>
        <w:t>5</w:t>
      </w:r>
      <w:r>
        <w:rPr>
          <w:rFonts w:hint="eastAsia" w:ascii="宋体" w:hAnsi="宋体" w:cs="宋体"/>
          <w:color w:val="000000"/>
          <w:kern w:val="0"/>
          <w:sz w:val="28"/>
          <w:szCs w:val="28"/>
        </w:rPr>
        <w:t>、以上</w:t>
      </w:r>
      <w:r>
        <w:rPr>
          <w:rFonts w:ascii="宋体" w:hAnsi="宋体" w:cs="宋体"/>
          <w:color w:val="000000"/>
          <w:kern w:val="0"/>
          <w:sz w:val="28"/>
          <w:szCs w:val="28"/>
        </w:rPr>
        <w:t>几项为基本资料，</w:t>
      </w:r>
      <w:r>
        <w:rPr>
          <w:rFonts w:hint="eastAsia" w:ascii="宋体" w:hAnsi="宋体" w:cs="宋体"/>
          <w:color w:val="000000"/>
          <w:kern w:val="0"/>
          <w:sz w:val="28"/>
          <w:szCs w:val="28"/>
        </w:rPr>
        <w:t>是必须提供的</w:t>
      </w:r>
      <w:r>
        <w:rPr>
          <w:rFonts w:ascii="宋体" w:hAnsi="宋体" w:cs="宋体"/>
          <w:color w:val="000000"/>
          <w:kern w:val="0"/>
          <w:sz w:val="28"/>
          <w:szCs w:val="28"/>
        </w:rPr>
        <w:t>。投标人</w:t>
      </w:r>
      <w:r>
        <w:rPr>
          <w:rFonts w:hint="eastAsia" w:ascii="宋体" w:hAnsi="宋体" w:cs="宋体"/>
          <w:color w:val="000000"/>
          <w:kern w:val="0"/>
          <w:sz w:val="28"/>
          <w:szCs w:val="28"/>
        </w:rPr>
        <w:t>还</w:t>
      </w:r>
      <w:r>
        <w:rPr>
          <w:rFonts w:ascii="宋体" w:hAnsi="宋体" w:cs="宋体"/>
          <w:color w:val="000000"/>
          <w:kern w:val="0"/>
          <w:sz w:val="28"/>
          <w:szCs w:val="28"/>
        </w:rPr>
        <w:t>应当根据项目的</w:t>
      </w:r>
      <w:r>
        <w:rPr>
          <w:rFonts w:hint="eastAsia" w:ascii="宋体" w:hAnsi="宋体" w:cs="宋体"/>
          <w:color w:val="000000"/>
          <w:kern w:val="0"/>
          <w:sz w:val="28"/>
          <w:szCs w:val="28"/>
        </w:rPr>
        <w:t>具体</w:t>
      </w:r>
      <w:r>
        <w:rPr>
          <w:rFonts w:ascii="宋体" w:hAnsi="宋体" w:cs="宋体"/>
          <w:color w:val="000000"/>
          <w:kern w:val="0"/>
          <w:sz w:val="28"/>
          <w:szCs w:val="28"/>
        </w:rPr>
        <w:t>要求，提供</w:t>
      </w:r>
      <w:r>
        <w:rPr>
          <w:rFonts w:hint="eastAsia" w:ascii="宋体" w:hAnsi="宋体" w:cs="宋体"/>
          <w:color w:val="000000"/>
          <w:kern w:val="0"/>
          <w:sz w:val="28"/>
          <w:szCs w:val="28"/>
        </w:rPr>
        <w:t>认为需要提供的其他</w:t>
      </w:r>
      <w:r>
        <w:rPr>
          <w:rFonts w:ascii="宋体" w:hAnsi="宋体" w:cs="宋体"/>
          <w:color w:val="000000"/>
          <w:kern w:val="0"/>
          <w:sz w:val="28"/>
          <w:szCs w:val="28"/>
        </w:rPr>
        <w:t>相关证明材料</w:t>
      </w:r>
      <w:r>
        <w:rPr>
          <w:rFonts w:hint="eastAsia" w:ascii="宋体" w:hAnsi="宋体" w:cs="宋体"/>
          <w:color w:val="000000"/>
          <w:kern w:val="0"/>
          <w:sz w:val="28"/>
          <w:szCs w:val="28"/>
        </w:rPr>
        <w:t>。</w:t>
      </w:r>
    </w:p>
    <w:p>
      <w:pPr>
        <w:widowControl/>
        <w:shd w:val="clear" w:color="auto" w:fill="FFFFFF"/>
        <w:spacing w:line="500" w:lineRule="exact"/>
        <w:ind w:firstLine="560" w:firstLineChars="200"/>
        <w:jc w:val="left"/>
        <w:rPr>
          <w:rFonts w:ascii="宋体" w:cs="Times New Roman"/>
          <w:color w:val="000000"/>
          <w:kern w:val="0"/>
          <w:sz w:val="28"/>
          <w:szCs w:val="28"/>
        </w:rPr>
      </w:pPr>
      <w:r>
        <w:rPr>
          <w:rFonts w:ascii="宋体"/>
          <w:color w:val="000000"/>
          <w:kern w:val="0"/>
          <w:sz w:val="28"/>
          <w:szCs w:val="28"/>
        </w:rPr>
        <w:t>6</w:t>
      </w:r>
      <w:r>
        <w:rPr>
          <w:rFonts w:hint="eastAsia" w:ascii="宋体"/>
          <w:color w:val="000000"/>
          <w:kern w:val="0"/>
          <w:sz w:val="28"/>
          <w:szCs w:val="28"/>
        </w:rPr>
        <w:t>、投标人应当编制投标文件正本一份</w:t>
      </w:r>
      <w:r>
        <w:rPr>
          <w:rFonts w:hint="eastAsia" w:ascii="宋体"/>
          <w:color w:val="000000"/>
          <w:kern w:val="0"/>
          <w:sz w:val="28"/>
          <w:szCs w:val="28"/>
          <w:lang w:eastAsia="zh-CN"/>
        </w:rPr>
        <w:t>，</w:t>
      </w:r>
      <w:r>
        <w:rPr>
          <w:rFonts w:hint="eastAsia" w:ascii="宋体"/>
          <w:color w:val="000000"/>
          <w:kern w:val="0"/>
          <w:sz w:val="28"/>
          <w:szCs w:val="28"/>
          <w:lang w:val="en-US" w:eastAsia="zh-CN"/>
        </w:rPr>
        <w:t>与正本一致的副本一份</w:t>
      </w:r>
      <w:bookmarkStart w:id="8" w:name="_GoBack"/>
      <w:bookmarkEnd w:id="8"/>
      <w:r>
        <w:rPr>
          <w:rFonts w:hint="eastAsia" w:ascii="宋体"/>
          <w:color w:val="000000"/>
          <w:kern w:val="0"/>
          <w:sz w:val="28"/>
          <w:szCs w:val="28"/>
        </w:rPr>
        <w:t>。投标文件不得行间插字、涂改或增删。如有修改错漏处，必须由投标文件签署人签字或盖章，否则视为无效文件。上述投标资料需装入档案袋，密封盖章。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00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rPr>
          <w:color w:val="000000"/>
        </w:rPr>
      </w:pPr>
      <w:bookmarkStart w:id="1" w:name="_Toc456291260"/>
      <w:bookmarkStart w:id="2" w:name="_Toc456291354"/>
      <w:bookmarkStart w:id="3" w:name="_Toc456291537"/>
      <w:bookmarkStart w:id="4" w:name="_Toc462487372"/>
      <w:bookmarkStart w:id="5" w:name="_Toc456291280"/>
      <w:bookmarkStart w:id="6" w:name="_Toc456291479"/>
      <w:bookmarkStart w:id="7" w:name="_Toc456291165"/>
      <w:r>
        <w:rPr>
          <w:rFonts w:hint="eastAsia"/>
          <w:color w:val="000000"/>
        </w:rPr>
        <w:t>投标文件</w:t>
      </w:r>
      <w:bookmarkEnd w:id="1"/>
      <w:bookmarkEnd w:id="2"/>
      <w:bookmarkEnd w:id="3"/>
      <w:bookmarkEnd w:id="4"/>
      <w:bookmarkEnd w:id="5"/>
      <w:bookmarkEnd w:id="6"/>
      <w:bookmarkEnd w:id="7"/>
      <w:r>
        <w:rPr>
          <w:rFonts w:hint="eastAsia"/>
          <w:color w:val="000000"/>
        </w:rPr>
        <w:t>封皮</w:t>
      </w:r>
    </w:p>
    <w:p>
      <w:pPr>
        <w:rPr>
          <w:rFonts w:ascii="宋体" w:hAnsi="宋体"/>
          <w:color w:val="000000"/>
        </w:rPr>
      </w:pPr>
    </w:p>
    <w:p>
      <w:pPr>
        <w:pStyle w:val="25"/>
        <w:jc w:val="center"/>
        <w:rPr>
          <w:rFonts w:ascii="黑体" w:hAnsi="黑体" w:eastAsia="黑体"/>
          <w:b/>
          <w:bCs/>
          <w:color w:val="000000"/>
          <w:sz w:val="44"/>
          <w:szCs w:val="44"/>
        </w:rPr>
      </w:pPr>
    </w:p>
    <w:p>
      <w:pPr>
        <w:pStyle w:val="25"/>
        <w:jc w:val="center"/>
        <w:rPr>
          <w:rFonts w:ascii="黑体" w:hAnsi="黑体" w:eastAsia="黑体"/>
          <w:b/>
          <w:bCs/>
          <w:color w:val="000000"/>
          <w:sz w:val="44"/>
          <w:szCs w:val="44"/>
        </w:rPr>
      </w:pPr>
    </w:p>
    <w:p>
      <w:pPr>
        <w:pStyle w:val="25"/>
        <w:rPr>
          <w:rFonts w:ascii="楷体_GB2312" w:eastAsia="楷体_GB2312"/>
          <w:b/>
          <w:bCs/>
          <w:color w:val="000000"/>
          <w:sz w:val="54"/>
        </w:rPr>
      </w:pPr>
    </w:p>
    <w:p>
      <w:pPr>
        <w:pStyle w:val="25"/>
        <w:jc w:val="center"/>
        <w:rPr>
          <w:rFonts w:ascii="黑体" w:hAnsi="黑体" w:eastAsia="黑体"/>
          <w:b/>
          <w:bCs/>
          <w:color w:val="000000"/>
          <w:sz w:val="88"/>
          <w:szCs w:val="88"/>
        </w:rPr>
      </w:pPr>
      <w:r>
        <w:rPr>
          <w:rFonts w:hint="eastAsia" w:ascii="黑体" w:hAnsi="黑体" w:eastAsia="黑体"/>
          <w:b/>
          <w:bCs/>
          <w:color w:val="000000"/>
          <w:sz w:val="88"/>
          <w:szCs w:val="88"/>
        </w:rPr>
        <w:t>投标文件</w:t>
      </w:r>
    </w:p>
    <w:p>
      <w:pPr>
        <w:pStyle w:val="25"/>
        <w:spacing w:line="500" w:lineRule="exact"/>
        <w:rPr>
          <w:rFonts w:ascii="楷体_GB2312" w:eastAsia="楷体_GB2312"/>
          <w:b/>
          <w:color w:val="000000"/>
          <w:sz w:val="32"/>
          <w:szCs w:val="32"/>
        </w:rPr>
      </w:pPr>
    </w:p>
    <w:p>
      <w:pPr>
        <w:pStyle w:val="25"/>
        <w:spacing w:line="500" w:lineRule="exact"/>
        <w:ind w:firstLine="562" w:firstLineChars="200"/>
        <w:rPr>
          <w:rFonts w:ascii="楷体_GB2312" w:eastAsia="楷体_GB2312"/>
          <w:b/>
          <w:color w:val="000000"/>
          <w:sz w:val="28"/>
        </w:rPr>
      </w:pPr>
    </w:p>
    <w:p>
      <w:pPr>
        <w:pStyle w:val="25"/>
        <w:spacing w:line="500" w:lineRule="exact"/>
        <w:ind w:firstLine="560" w:firstLineChars="200"/>
        <w:rPr>
          <w:rFonts w:ascii="楷体_GB2312" w:eastAsia="楷体_GB2312"/>
          <w:color w:val="000000"/>
          <w:sz w:val="28"/>
        </w:rPr>
      </w:pPr>
    </w:p>
    <w:p>
      <w:pPr>
        <w:pStyle w:val="25"/>
        <w:spacing w:line="500" w:lineRule="exact"/>
        <w:ind w:firstLine="560" w:firstLineChars="200"/>
        <w:rPr>
          <w:rFonts w:ascii="楷体_GB2312" w:eastAsia="楷体_GB2312"/>
          <w:color w:val="000000"/>
          <w:sz w:val="28"/>
        </w:rPr>
      </w:pPr>
    </w:p>
    <w:p>
      <w:pPr>
        <w:pStyle w:val="25"/>
        <w:spacing w:line="500" w:lineRule="exact"/>
        <w:ind w:firstLine="560" w:firstLineChars="200"/>
        <w:rPr>
          <w:rFonts w:ascii="楷体_GB2312" w:eastAsia="楷体_GB2312"/>
          <w:color w:val="000000"/>
          <w:sz w:val="28"/>
        </w:rPr>
      </w:pPr>
    </w:p>
    <w:p>
      <w:pPr>
        <w:pStyle w:val="25"/>
        <w:spacing w:line="500" w:lineRule="exact"/>
        <w:ind w:firstLine="560" w:firstLineChars="200"/>
        <w:rPr>
          <w:rFonts w:ascii="楷体_GB2312" w:eastAsia="楷体_GB2312"/>
          <w:color w:val="000000"/>
          <w:sz w:val="28"/>
        </w:rPr>
      </w:pPr>
    </w:p>
    <w:p>
      <w:pPr>
        <w:pStyle w:val="25"/>
        <w:spacing w:line="500" w:lineRule="exact"/>
        <w:ind w:firstLine="560" w:firstLineChars="200"/>
        <w:rPr>
          <w:rFonts w:ascii="楷体_GB2312" w:eastAsia="楷体_GB2312"/>
          <w:color w:val="000000"/>
          <w:sz w:val="28"/>
        </w:rPr>
      </w:pPr>
    </w:p>
    <w:p>
      <w:pPr>
        <w:pStyle w:val="25"/>
        <w:spacing w:line="500" w:lineRule="exact"/>
        <w:ind w:firstLine="560" w:firstLineChars="200"/>
        <w:rPr>
          <w:rFonts w:ascii="楷体_GB2312" w:eastAsia="楷体_GB2312"/>
          <w:color w:val="000000"/>
          <w:sz w:val="28"/>
        </w:rPr>
      </w:pPr>
    </w:p>
    <w:p>
      <w:pPr>
        <w:pStyle w:val="25"/>
        <w:spacing w:line="360" w:lineRule="auto"/>
        <w:ind w:left="141" w:leftChars="67"/>
        <w:rPr>
          <w:rFonts w:ascii="黑体" w:hAnsi="黑体" w:eastAsia="黑体"/>
          <w:b/>
          <w:bCs/>
          <w:color w:val="000000"/>
          <w:sz w:val="44"/>
          <w:szCs w:val="44"/>
          <w:u w:val="single"/>
        </w:rPr>
      </w:pPr>
      <w:r>
        <w:rPr>
          <w:rFonts w:hint="eastAsia" w:ascii="黑体" w:hAnsi="黑体" w:eastAsia="黑体"/>
          <w:b/>
          <w:color w:val="000000"/>
          <w:sz w:val="44"/>
          <w:szCs w:val="44"/>
        </w:rPr>
        <w:t>项目编号：</w:t>
      </w:r>
      <w:r>
        <w:rPr>
          <w:rFonts w:hint="eastAsia" w:ascii="黑体" w:hAnsi="黑体" w:eastAsia="黑体"/>
          <w:b/>
          <w:color w:val="000000"/>
          <w:sz w:val="44"/>
          <w:szCs w:val="44"/>
          <w:u w:val="single"/>
        </w:rPr>
        <w:t>__________________________</w:t>
      </w:r>
    </w:p>
    <w:p>
      <w:pPr>
        <w:pStyle w:val="25"/>
        <w:spacing w:line="360" w:lineRule="auto"/>
        <w:ind w:left="141" w:leftChars="67"/>
        <w:rPr>
          <w:rFonts w:ascii="黑体" w:hAnsi="黑体" w:eastAsia="黑体"/>
          <w:b/>
          <w:color w:val="000000"/>
          <w:sz w:val="44"/>
          <w:szCs w:val="44"/>
          <w:u w:val="single"/>
        </w:rPr>
      </w:pPr>
      <w:r>
        <w:rPr>
          <w:rFonts w:hint="eastAsia" w:ascii="黑体" w:hAnsi="黑体" w:eastAsia="黑体"/>
          <w:b/>
          <w:color w:val="000000"/>
          <w:sz w:val="44"/>
          <w:szCs w:val="44"/>
        </w:rPr>
        <w:t>项目名称：</w:t>
      </w:r>
      <w:r>
        <w:rPr>
          <w:rFonts w:hint="eastAsia" w:ascii="黑体" w:hAnsi="黑体" w:eastAsia="黑体"/>
          <w:b/>
          <w:color w:val="000000"/>
          <w:sz w:val="44"/>
          <w:szCs w:val="44"/>
          <w:u w:val="single"/>
        </w:rPr>
        <w:t>__________________________</w:t>
      </w:r>
    </w:p>
    <w:p>
      <w:pPr>
        <w:pStyle w:val="25"/>
        <w:spacing w:line="360" w:lineRule="auto"/>
        <w:ind w:left="141" w:leftChars="67"/>
        <w:rPr>
          <w:rFonts w:ascii="黑体" w:hAnsi="黑体" w:eastAsia="黑体"/>
          <w:b/>
          <w:color w:val="000000"/>
          <w:sz w:val="44"/>
          <w:szCs w:val="44"/>
          <w:u w:val="single"/>
        </w:rPr>
      </w:pPr>
      <w:r>
        <w:rPr>
          <w:rFonts w:hint="eastAsia" w:ascii="黑体" w:hAnsi="黑体" w:eastAsia="黑体"/>
          <w:b/>
          <w:color w:val="000000"/>
          <w:sz w:val="44"/>
          <w:szCs w:val="44"/>
        </w:rPr>
        <w:t>供应商名称：</w:t>
      </w:r>
      <w:r>
        <w:rPr>
          <w:rFonts w:hint="eastAsia" w:ascii="黑体" w:hAnsi="黑体" w:eastAsia="黑体"/>
          <w:b/>
          <w:color w:val="000000"/>
          <w:sz w:val="44"/>
          <w:szCs w:val="44"/>
          <w:u w:val="single"/>
        </w:rPr>
        <w:t>________________</w:t>
      </w:r>
      <w:r>
        <w:rPr>
          <w:rFonts w:hint="eastAsia" w:ascii="黑体" w:hAnsi="黑体" w:eastAsia="黑体"/>
          <w:b/>
          <w:color w:val="000000"/>
          <w:sz w:val="44"/>
          <w:szCs w:val="44"/>
        </w:rPr>
        <w:t>（签章）</w:t>
      </w:r>
    </w:p>
    <w:p>
      <w:pPr>
        <w:pStyle w:val="25"/>
        <w:spacing w:line="360" w:lineRule="auto"/>
        <w:ind w:left="141" w:leftChars="67"/>
        <w:rPr>
          <w:rFonts w:ascii="黑体" w:hAnsi="黑体" w:eastAsia="黑体"/>
          <w:b/>
          <w:bCs/>
          <w:color w:val="000000"/>
          <w:sz w:val="44"/>
          <w:szCs w:val="44"/>
          <w:u w:val="single"/>
        </w:rPr>
      </w:pPr>
      <w:r>
        <w:rPr>
          <w:rFonts w:hint="eastAsia" w:ascii="黑体" w:hAnsi="黑体" w:eastAsia="黑体"/>
          <w:b/>
          <w:bCs/>
          <w:color w:val="000000"/>
          <w:sz w:val="44"/>
          <w:szCs w:val="44"/>
        </w:rPr>
        <w:t xml:space="preserve">日  </w:t>
      </w:r>
      <w:r>
        <w:rPr>
          <w:rFonts w:ascii="黑体" w:hAnsi="黑体" w:eastAsia="黑体"/>
          <w:b/>
          <w:bCs/>
          <w:color w:val="000000"/>
          <w:sz w:val="44"/>
          <w:szCs w:val="44"/>
        </w:rPr>
        <w:t xml:space="preserve">  </w:t>
      </w:r>
      <w:r>
        <w:rPr>
          <w:rFonts w:hint="eastAsia" w:ascii="黑体" w:hAnsi="黑体" w:eastAsia="黑体"/>
          <w:b/>
          <w:bCs/>
          <w:color w:val="000000"/>
          <w:sz w:val="44"/>
          <w:szCs w:val="44"/>
        </w:rPr>
        <w:t>期：</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年</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月</w:t>
      </w:r>
      <w:r>
        <w:rPr>
          <w:rFonts w:hint="eastAsia" w:ascii="黑体" w:hAnsi="黑体" w:eastAsia="黑体"/>
          <w:b/>
          <w:bCs/>
          <w:color w:val="000000"/>
          <w:sz w:val="44"/>
          <w:szCs w:val="44"/>
          <w:u w:val="single"/>
        </w:rPr>
        <w:t xml:space="preserve">      </w:t>
      </w:r>
      <w:r>
        <w:rPr>
          <w:rFonts w:hint="eastAsia" w:ascii="黑体" w:hAnsi="黑体" w:eastAsia="黑体"/>
          <w:b/>
          <w:bCs/>
          <w:color w:val="000000"/>
          <w:sz w:val="44"/>
          <w:szCs w:val="44"/>
        </w:rPr>
        <w:t>日</w:t>
      </w:r>
    </w:p>
    <w:p>
      <w:pPr>
        <w:ind w:left="-141" w:leftChars="-67" w:right="-197" w:rightChars="-94" w:firstLine="883" w:firstLineChars="200"/>
        <w:jc w:val="center"/>
        <w:rPr>
          <w:rFonts w:ascii="宋体" w:hAnsi="宋体"/>
          <w:b/>
          <w:color w:val="000000"/>
          <w:sz w:val="44"/>
        </w:rPr>
      </w:pPr>
    </w:p>
    <w:p>
      <w:pPr>
        <w:ind w:left="-141" w:leftChars="-67" w:right="-197" w:rightChars="-94" w:firstLine="883" w:firstLineChars="200"/>
        <w:jc w:val="center"/>
        <w:rPr>
          <w:rFonts w:ascii="宋体" w:hAnsi="宋体"/>
          <w:b/>
          <w:color w:val="000000"/>
          <w:sz w:val="44"/>
        </w:rPr>
      </w:pPr>
    </w:p>
    <w:p>
      <w:pPr>
        <w:ind w:left="-141" w:leftChars="-67" w:right="-197" w:rightChars="-94" w:firstLine="883" w:firstLineChars="200"/>
        <w:jc w:val="center"/>
        <w:rPr>
          <w:rFonts w:ascii="宋体" w:hAnsi="宋体"/>
          <w:b/>
          <w:color w:val="000000"/>
          <w:sz w:val="44"/>
        </w:rPr>
      </w:pPr>
    </w:p>
    <w:p>
      <w:pPr>
        <w:spacing w:line="360" w:lineRule="auto"/>
        <w:jc w:val="center"/>
        <w:rPr>
          <w:rFonts w:ascii="宋体" w:hAnsi="宋体"/>
          <w:b/>
          <w:color w:val="000000"/>
          <w:sz w:val="28"/>
        </w:rPr>
      </w:pPr>
      <w:r>
        <w:rPr>
          <w:rFonts w:hint="eastAsia" w:ascii="宋体" w:hAnsi="宋体"/>
          <w:b/>
          <w:color w:val="000000"/>
          <w:sz w:val="28"/>
        </w:rPr>
        <w:t>法定代表人资格证明书</w:t>
      </w:r>
    </w:p>
    <w:p>
      <w:pPr>
        <w:spacing w:line="360" w:lineRule="auto"/>
        <w:rPr>
          <w:rFonts w:ascii="宋体" w:hAnsi="宋体"/>
          <w:color w:val="000000"/>
          <w:sz w:val="24"/>
        </w:rPr>
      </w:pPr>
    </w:p>
    <w:p>
      <w:pPr>
        <w:pStyle w:val="28"/>
        <w:adjustRightInd w:val="0"/>
        <w:snapToGrid w:val="0"/>
        <w:spacing w:line="500" w:lineRule="exact"/>
        <w:jc w:val="lef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8"/>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（姓名</w:t>
      </w:r>
      <w:r>
        <w:rPr>
          <w:rFonts w:ascii="宋体" w:hAnsi="宋体"/>
          <w:color w:val="000000"/>
          <w:szCs w:val="28"/>
          <w:u w:val="single"/>
        </w:rPr>
        <w:t>）</w:t>
      </w:r>
      <w:r>
        <w:rPr>
          <w:rFonts w:hint="eastAsia" w:ascii="宋体" w:hAnsi="宋体"/>
          <w:color w:val="000000"/>
          <w:szCs w:val="28"/>
        </w:rPr>
        <w:t>同志为</w:t>
      </w:r>
      <w:r>
        <w:rPr>
          <w:rFonts w:hint="eastAsia" w:ascii="宋体" w:hAnsi="宋体"/>
          <w:color w:val="000000"/>
          <w:szCs w:val="28"/>
          <w:u w:val="single"/>
        </w:rPr>
        <w:t xml:space="preserve">             （单位</w:t>
      </w:r>
      <w:r>
        <w:rPr>
          <w:rFonts w:ascii="宋体" w:hAnsi="宋体"/>
          <w:color w:val="000000"/>
          <w:szCs w:val="28"/>
          <w:u w:val="single"/>
        </w:rPr>
        <w:t>）</w:t>
      </w:r>
      <w:r>
        <w:rPr>
          <w:rFonts w:hint="eastAsia" w:ascii="宋体" w:hAnsi="宋体"/>
          <w:color w:val="000000"/>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 xml:space="preserve">附法定代表人基本情况： </w:t>
      </w:r>
    </w:p>
    <w:p>
      <w:pPr>
        <w:pStyle w:val="28"/>
        <w:adjustRightInd w:val="0"/>
        <w:snapToGrid w:val="0"/>
        <w:spacing w:line="500" w:lineRule="exact"/>
        <w:ind w:left="0" w:firstLine="560" w:firstLineChars="200"/>
        <w:jc w:val="left"/>
        <w:rPr>
          <w:rFonts w:ascii="宋体" w:hAnsi="宋体"/>
          <w:color w:val="000000"/>
          <w:szCs w:val="28"/>
          <w:u w:val="single"/>
        </w:rPr>
      </w:pPr>
      <w:r>
        <w:rPr>
          <w:rFonts w:hint="eastAsia" w:ascii="宋体" w:hAnsi="宋体"/>
          <w:color w:val="000000"/>
          <w:szCs w:val="28"/>
        </w:rPr>
        <w:t>姓名：</w:t>
      </w:r>
      <w:r>
        <w:rPr>
          <w:rFonts w:hint="eastAsia" w:ascii="宋体" w:hAnsi="宋体"/>
          <w:color w:val="000000"/>
          <w:szCs w:val="28"/>
          <w:u w:val="single"/>
        </w:rPr>
        <w:t xml:space="preserve">                   </w:t>
      </w:r>
    </w:p>
    <w:p>
      <w:pPr>
        <w:pStyle w:val="28"/>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8"/>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8"/>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8"/>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color w:val="000000"/>
                <w:szCs w:val="28"/>
              </w:rPr>
            </w:pPr>
          </w:p>
          <w:p>
            <w:pPr>
              <w:pStyle w:val="28"/>
              <w:adjustRightInd w:val="0"/>
              <w:snapToGrid w:val="0"/>
              <w:spacing w:line="500" w:lineRule="exact"/>
              <w:jc w:val="center"/>
              <w:rPr>
                <w:rFonts w:ascii="宋体" w:hAnsi="宋体"/>
                <w:color w:val="000000"/>
                <w:szCs w:val="28"/>
              </w:rPr>
            </w:pPr>
            <w:r>
              <w:rPr>
                <w:rFonts w:hint="eastAsia" w:ascii="宋体" w:hAnsi="宋体"/>
                <w:color w:val="000000"/>
                <w:szCs w:val="28"/>
              </w:rPr>
              <w:t>法定代表人《居民身份证》扫描件</w:t>
            </w:r>
          </w:p>
          <w:p>
            <w:pPr>
              <w:pStyle w:val="28"/>
              <w:adjustRightInd w:val="0"/>
              <w:snapToGrid w:val="0"/>
              <w:spacing w:line="500" w:lineRule="exact"/>
              <w:jc w:val="center"/>
              <w:rPr>
                <w:rFonts w:ascii="宋体" w:hAnsi="宋体"/>
                <w:color w:val="000000"/>
                <w:szCs w:val="28"/>
              </w:rPr>
            </w:pPr>
          </w:p>
        </w:tc>
      </w:tr>
    </w:tbl>
    <w:p>
      <w:pPr>
        <w:pStyle w:val="28"/>
        <w:adjustRightInd w:val="0"/>
        <w:snapToGrid w:val="0"/>
        <w:spacing w:line="500" w:lineRule="exact"/>
        <w:rPr>
          <w:rFonts w:ascii="宋体" w:hAnsi="宋体"/>
          <w:color w:val="000000"/>
          <w:szCs w:val="28"/>
        </w:rPr>
      </w:pPr>
    </w:p>
    <w:p>
      <w:pPr>
        <w:pStyle w:val="28"/>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供应商名称（盖章）：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
    <w:p>
      <w:pPr>
        <w:pStyle w:val="28"/>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法定代表人（签章）：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u w:val="single"/>
        </w:rPr>
        <w:t xml:space="preserve">    </w:t>
      </w:r>
    </w:p>
    <w:p>
      <w:pPr>
        <w:pStyle w:val="28"/>
        <w:adjustRightInd w:val="0"/>
        <w:snapToGrid w:val="0"/>
        <w:spacing w:line="500" w:lineRule="exact"/>
        <w:ind w:left="0" w:firstLine="560" w:firstLineChars="200"/>
        <w:jc w:val="left"/>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spacing w:line="360" w:lineRule="auto"/>
        <w:jc w:val="right"/>
        <w:rPr>
          <w:rFonts w:ascii="宋体" w:hAnsi="宋体"/>
          <w:color w:val="000000"/>
          <w:sz w:val="24"/>
        </w:rPr>
      </w:pPr>
    </w:p>
    <w:p>
      <w:pPr>
        <w:spacing w:line="360" w:lineRule="auto"/>
        <w:jc w:val="center"/>
        <w:rPr>
          <w:rFonts w:ascii="宋体" w:hAnsi="宋体"/>
          <w:b/>
          <w:color w:val="000000"/>
          <w:sz w:val="24"/>
        </w:rPr>
      </w:pPr>
      <w:r>
        <w:rPr>
          <w:rFonts w:hint="eastAsia" w:ascii="宋体" w:hAnsi="宋体"/>
          <w:b/>
          <w:color w:val="000000"/>
          <w:sz w:val="24"/>
        </w:rPr>
        <w:t>注</w:t>
      </w:r>
      <w:r>
        <w:rPr>
          <w:rFonts w:ascii="宋体" w:hAnsi="宋体"/>
          <w:b/>
          <w:color w:val="000000"/>
          <w:sz w:val="24"/>
        </w:rPr>
        <w:t>：</w:t>
      </w:r>
      <w:r>
        <w:rPr>
          <w:rFonts w:hint="eastAsia" w:ascii="宋体" w:hAnsi="宋体"/>
          <w:b/>
          <w:color w:val="000000"/>
          <w:sz w:val="24"/>
        </w:rPr>
        <w:t>本表适用于法定</w:t>
      </w:r>
      <w:r>
        <w:rPr>
          <w:rFonts w:ascii="宋体" w:hAnsi="宋体"/>
          <w:b/>
          <w:color w:val="000000"/>
          <w:sz w:val="24"/>
        </w:rPr>
        <w:t>代表</w:t>
      </w:r>
      <w:r>
        <w:rPr>
          <w:rFonts w:hint="eastAsia" w:ascii="宋体" w:hAnsi="宋体"/>
          <w:b/>
          <w:color w:val="000000"/>
          <w:sz w:val="24"/>
        </w:rPr>
        <w:t>人投标时</w:t>
      </w:r>
      <w:r>
        <w:rPr>
          <w:rFonts w:ascii="宋体" w:hAnsi="宋体"/>
          <w:b/>
          <w:color w:val="000000"/>
          <w:sz w:val="24"/>
        </w:rPr>
        <w:t>提供</w:t>
      </w:r>
    </w:p>
    <w:p>
      <w:pPr>
        <w:spacing w:line="360" w:lineRule="auto"/>
        <w:jc w:val="right"/>
        <w:rPr>
          <w:rFonts w:ascii="宋体" w:hAnsi="宋体"/>
          <w:color w:val="000000"/>
          <w:sz w:val="24"/>
        </w:rPr>
        <w:sectPr>
          <w:pgSz w:w="11906" w:h="16838"/>
          <w:pgMar w:top="1440" w:right="1800" w:bottom="1440" w:left="1800" w:header="851" w:footer="992" w:gutter="0"/>
          <w:cols w:space="720" w:num="1"/>
          <w:docGrid w:type="lines" w:linePitch="312" w:charSpace="0"/>
        </w:sectPr>
      </w:pPr>
    </w:p>
    <w:p>
      <w:pPr>
        <w:pStyle w:val="27"/>
        <w:rPr>
          <w:color w:val="000000"/>
        </w:rPr>
      </w:pPr>
      <w:r>
        <w:rPr>
          <w:rFonts w:hint="eastAsia"/>
          <w:color w:val="000000"/>
        </w:rPr>
        <w:t xml:space="preserve">单位负责人资格证明文件 </w:t>
      </w:r>
    </w:p>
    <w:p>
      <w:pPr>
        <w:pStyle w:val="28"/>
        <w:adjustRightInd w:val="0"/>
        <w:snapToGrid w:val="0"/>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8"/>
        <w:adjustRightInd w:val="0"/>
        <w:snapToGrid w:val="0"/>
        <w:spacing w:line="500" w:lineRule="exact"/>
        <w:ind w:left="0" w:firstLine="560" w:firstLineChars="200"/>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（姓名</w:t>
      </w:r>
      <w:r>
        <w:rPr>
          <w:rFonts w:ascii="宋体" w:hAnsi="宋体"/>
          <w:color w:val="000000"/>
          <w:szCs w:val="28"/>
          <w:u w:val="single"/>
        </w:rPr>
        <w:t>）</w:t>
      </w:r>
      <w:r>
        <w:rPr>
          <w:rFonts w:hint="eastAsia" w:ascii="宋体" w:hAnsi="宋体"/>
          <w:color w:val="000000"/>
          <w:szCs w:val="28"/>
        </w:rPr>
        <w:t>同志为</w:t>
      </w:r>
      <w:r>
        <w:rPr>
          <w:rFonts w:hint="eastAsia" w:ascii="宋体" w:hAnsi="宋体"/>
          <w:color w:val="000000"/>
          <w:szCs w:val="28"/>
          <w:u w:val="single"/>
        </w:rPr>
        <w:t xml:space="preserve">             （单位</w:t>
      </w:r>
      <w:r>
        <w:rPr>
          <w:rFonts w:ascii="宋体" w:hAnsi="宋体"/>
          <w:color w:val="000000"/>
          <w:szCs w:val="28"/>
          <w:u w:val="single"/>
        </w:rPr>
        <w:t>）</w:t>
      </w:r>
      <w:r>
        <w:rPr>
          <w:rFonts w:hint="eastAsia" w:ascii="宋体" w:hAnsi="宋体"/>
          <w:color w:val="000000"/>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color w:val="000000"/>
          <w:szCs w:val="28"/>
        </w:rPr>
      </w:pPr>
      <w:r>
        <w:rPr>
          <w:rFonts w:hint="eastAsia" w:ascii="宋体" w:hAnsi="宋体"/>
          <w:color w:val="000000"/>
          <w:szCs w:val="28"/>
        </w:rPr>
        <w:t xml:space="preserve">附单位负责人基本情况： </w:t>
      </w:r>
    </w:p>
    <w:p>
      <w:pPr>
        <w:pStyle w:val="28"/>
        <w:adjustRightInd w:val="0"/>
        <w:snapToGrid w:val="0"/>
        <w:spacing w:line="500" w:lineRule="exact"/>
        <w:ind w:left="1070" w:leftChars="334" w:hanging="369" w:hangingChars="132"/>
        <w:rPr>
          <w:rFonts w:ascii="宋体" w:hAnsi="宋体"/>
          <w:color w:val="000000"/>
          <w:szCs w:val="28"/>
          <w:u w:val="single"/>
        </w:rPr>
      </w:pPr>
      <w:r>
        <w:rPr>
          <w:rFonts w:hint="eastAsia" w:ascii="宋体" w:hAnsi="宋体"/>
          <w:color w:val="000000"/>
          <w:szCs w:val="28"/>
        </w:rPr>
        <w:t>姓名：</w:t>
      </w:r>
      <w:r>
        <w:rPr>
          <w:rFonts w:hint="eastAsia" w:ascii="宋体" w:hAnsi="宋体"/>
          <w:color w:val="000000"/>
          <w:szCs w:val="28"/>
          <w:u w:val="single"/>
        </w:rPr>
        <w:t xml:space="preserve">              </w:t>
      </w:r>
      <w:r>
        <w:rPr>
          <w:rFonts w:hint="eastAsia" w:ascii="宋体" w:hAnsi="宋体"/>
          <w:color w:val="000000"/>
          <w:szCs w:val="28"/>
        </w:rPr>
        <w:t>职务：</w:t>
      </w:r>
      <w:r>
        <w:rPr>
          <w:rFonts w:hint="eastAsia" w:ascii="宋体" w:hAnsi="宋体"/>
          <w:color w:val="000000"/>
          <w:szCs w:val="28"/>
          <w:u w:val="single"/>
        </w:rPr>
        <w:t xml:space="preserve">         </w:t>
      </w:r>
    </w:p>
    <w:p>
      <w:pPr>
        <w:pStyle w:val="28"/>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8"/>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8"/>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8"/>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color w:val="000000"/>
                <w:szCs w:val="28"/>
              </w:rPr>
            </w:pPr>
          </w:p>
          <w:p>
            <w:pPr>
              <w:pStyle w:val="28"/>
              <w:adjustRightInd w:val="0"/>
              <w:snapToGrid w:val="0"/>
              <w:spacing w:line="500" w:lineRule="exact"/>
              <w:jc w:val="center"/>
              <w:rPr>
                <w:rFonts w:ascii="宋体" w:hAnsi="宋体"/>
                <w:color w:val="000000"/>
                <w:szCs w:val="28"/>
              </w:rPr>
            </w:pPr>
            <w:r>
              <w:rPr>
                <w:rFonts w:hint="eastAsia" w:ascii="宋体" w:hAnsi="宋体"/>
                <w:color w:val="000000"/>
                <w:szCs w:val="28"/>
              </w:rPr>
              <w:t>单位负责人《居民身份证》扫描件</w:t>
            </w:r>
          </w:p>
          <w:p>
            <w:pPr>
              <w:pStyle w:val="28"/>
              <w:adjustRightInd w:val="0"/>
              <w:snapToGrid w:val="0"/>
              <w:spacing w:line="500" w:lineRule="exact"/>
              <w:jc w:val="center"/>
              <w:rPr>
                <w:rFonts w:ascii="宋体" w:hAnsi="宋体"/>
                <w:color w:val="000000"/>
                <w:szCs w:val="28"/>
              </w:rPr>
            </w:pPr>
          </w:p>
        </w:tc>
      </w:tr>
    </w:tbl>
    <w:p>
      <w:pPr>
        <w:pStyle w:val="28"/>
        <w:adjustRightInd w:val="0"/>
        <w:snapToGrid w:val="0"/>
        <w:spacing w:line="500" w:lineRule="exact"/>
        <w:rPr>
          <w:rFonts w:ascii="宋体" w:hAnsi="宋体"/>
          <w:color w:val="000000"/>
          <w:szCs w:val="28"/>
        </w:rPr>
      </w:pPr>
    </w:p>
    <w:p>
      <w:pPr>
        <w:pStyle w:val="28"/>
        <w:tabs>
          <w:tab w:val="left" w:pos="750"/>
        </w:tabs>
        <w:adjustRightInd w:val="0"/>
        <w:snapToGrid w:val="0"/>
        <w:spacing w:line="500" w:lineRule="exact"/>
        <w:ind w:left="105" w:leftChars="50" w:firstLine="560" w:firstLineChars="200"/>
        <w:rPr>
          <w:rFonts w:ascii="宋体" w:hAnsi="宋体"/>
          <w:color w:val="000000"/>
          <w:szCs w:val="28"/>
        </w:rPr>
      </w:pPr>
      <w:r>
        <w:rPr>
          <w:rFonts w:hint="eastAsia" w:ascii="宋体" w:hAnsi="宋体"/>
          <w:color w:val="000000"/>
          <w:szCs w:val="28"/>
        </w:rPr>
        <w:t>供应商名称（盖章）：</w:t>
      </w:r>
      <w:r>
        <w:rPr>
          <w:rFonts w:hint="eastAsia" w:ascii="宋体" w:hAnsi="宋体"/>
          <w:color w:val="000000"/>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负 责 人（签  章）：</w:t>
      </w:r>
      <w:r>
        <w:rPr>
          <w:rFonts w:hint="eastAsia" w:ascii="宋体" w:hAnsi="宋体"/>
          <w:color w:val="000000"/>
          <w:szCs w:val="28"/>
          <w:u w:val="single"/>
        </w:rPr>
        <w:t xml:space="preserve">           </w:t>
      </w:r>
    </w:p>
    <w:p>
      <w:pPr>
        <w:spacing w:line="360" w:lineRule="auto"/>
        <w:jc w:val="right"/>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spacing w:line="360" w:lineRule="auto"/>
        <w:jc w:val="right"/>
        <w:rPr>
          <w:rFonts w:ascii="宋体" w:hAnsi="宋体"/>
          <w:color w:val="000000"/>
          <w:sz w:val="24"/>
        </w:rPr>
      </w:pPr>
    </w:p>
    <w:p>
      <w:pPr>
        <w:spacing w:line="360" w:lineRule="auto"/>
        <w:jc w:val="center"/>
        <w:rPr>
          <w:rFonts w:ascii="宋体" w:hAnsi="宋体"/>
          <w:b/>
          <w:color w:val="000000"/>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color w:val="000000"/>
          <w:sz w:val="28"/>
          <w:szCs w:val="28"/>
        </w:rPr>
        <w:t>注：本表适用于其他组织投标时</w:t>
      </w:r>
      <w:r>
        <w:rPr>
          <w:rFonts w:ascii="宋体" w:hAnsi="宋体"/>
          <w:b/>
          <w:color w:val="000000"/>
          <w:sz w:val="28"/>
          <w:szCs w:val="28"/>
        </w:rPr>
        <w:t>提供</w:t>
      </w:r>
    </w:p>
    <w:p>
      <w:pPr>
        <w:pStyle w:val="27"/>
        <w:rPr>
          <w:color w:val="000000"/>
        </w:rPr>
      </w:pPr>
      <w:r>
        <w:rPr>
          <w:rFonts w:hint="eastAsia"/>
          <w:color w:val="000000"/>
        </w:rPr>
        <w:t xml:space="preserve">自然人资格证明文件 </w:t>
      </w:r>
    </w:p>
    <w:p>
      <w:pPr>
        <w:pStyle w:val="28"/>
        <w:adjustRightInd w:val="0"/>
        <w:snapToGrid w:val="0"/>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8"/>
        <w:adjustRightInd w:val="0"/>
        <w:snapToGrid w:val="0"/>
        <w:spacing w:line="500" w:lineRule="exact"/>
        <w:ind w:left="0" w:firstLine="560" w:firstLineChars="200"/>
        <w:rPr>
          <w:rFonts w:ascii="宋体" w:hAnsi="宋体"/>
          <w:color w:val="000000"/>
          <w:szCs w:val="28"/>
        </w:rPr>
      </w:pPr>
      <w:r>
        <w:rPr>
          <w:rFonts w:hint="eastAsia" w:ascii="宋体" w:hAnsi="宋体"/>
          <w:color w:val="000000"/>
          <w:szCs w:val="28"/>
        </w:rPr>
        <w:t>兹有</w:t>
      </w:r>
      <w:r>
        <w:rPr>
          <w:rFonts w:hint="eastAsia" w:ascii="宋体" w:hAnsi="宋体"/>
          <w:color w:val="000000"/>
          <w:szCs w:val="28"/>
          <w:u w:val="single"/>
        </w:rPr>
        <w:t xml:space="preserve">          </w:t>
      </w:r>
      <w:r>
        <w:rPr>
          <w:rFonts w:hint="eastAsia" w:ascii="宋体" w:hAnsi="宋体"/>
          <w:color w:val="000000"/>
          <w:szCs w:val="28"/>
        </w:rPr>
        <w:t>同志为</w:t>
      </w:r>
      <w:r>
        <w:rPr>
          <w:rFonts w:hint="eastAsia" w:ascii="宋体" w:hAnsi="宋体"/>
          <w:color w:val="000000"/>
          <w:szCs w:val="28"/>
          <w:u w:val="single"/>
        </w:rPr>
        <w:t xml:space="preserve">             </w:t>
      </w:r>
      <w:r>
        <w:rPr>
          <w:rFonts w:hint="eastAsia" w:ascii="宋体" w:hAnsi="宋体"/>
          <w:color w:val="000000"/>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 xml:space="preserve">附经营者基本情况： </w:t>
      </w:r>
    </w:p>
    <w:p>
      <w:pPr>
        <w:pStyle w:val="28"/>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姓名：</w:t>
      </w:r>
      <w:r>
        <w:rPr>
          <w:rFonts w:hint="eastAsia" w:ascii="宋体" w:hAnsi="宋体"/>
          <w:color w:val="000000"/>
          <w:szCs w:val="28"/>
          <w:u w:val="single"/>
        </w:rPr>
        <w:t xml:space="preserve">                         </w:t>
      </w:r>
      <w:r>
        <w:rPr>
          <w:rFonts w:hint="eastAsia" w:ascii="宋体" w:hAnsi="宋体"/>
          <w:color w:val="000000"/>
          <w:szCs w:val="28"/>
        </w:rPr>
        <w:t xml:space="preserve"> </w:t>
      </w:r>
    </w:p>
    <w:p>
      <w:pPr>
        <w:pStyle w:val="28"/>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身份证号码：</w:t>
      </w:r>
      <w:r>
        <w:rPr>
          <w:rFonts w:hint="eastAsia" w:ascii="宋体" w:hAnsi="宋体"/>
          <w:color w:val="000000"/>
          <w:szCs w:val="28"/>
          <w:u w:val="single"/>
        </w:rPr>
        <w:t xml:space="preserve">                     </w:t>
      </w:r>
    </w:p>
    <w:p>
      <w:pPr>
        <w:pStyle w:val="28"/>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通讯地址：</w:t>
      </w:r>
      <w:r>
        <w:rPr>
          <w:rFonts w:hint="eastAsia" w:ascii="宋体" w:hAnsi="宋体"/>
          <w:color w:val="000000"/>
          <w:szCs w:val="28"/>
          <w:u w:val="single"/>
        </w:rPr>
        <w:t xml:space="preserve">                       </w:t>
      </w:r>
    </w:p>
    <w:p>
      <w:pPr>
        <w:pStyle w:val="28"/>
        <w:adjustRightInd w:val="0"/>
        <w:snapToGrid w:val="0"/>
        <w:spacing w:line="500" w:lineRule="exact"/>
        <w:ind w:left="1070" w:leftChars="267" w:hanging="509" w:hangingChars="182"/>
        <w:rPr>
          <w:rFonts w:ascii="宋体" w:hAnsi="宋体"/>
          <w:color w:val="000000"/>
          <w:szCs w:val="28"/>
        </w:rPr>
      </w:pPr>
      <w:r>
        <w:rPr>
          <w:rFonts w:hint="eastAsia" w:ascii="宋体" w:hAnsi="宋体"/>
          <w:color w:val="000000"/>
          <w:szCs w:val="28"/>
        </w:rPr>
        <w:t>电话号码：</w:t>
      </w:r>
      <w:r>
        <w:rPr>
          <w:rFonts w:hint="eastAsia" w:ascii="宋体" w:hAnsi="宋体"/>
          <w:color w:val="000000"/>
          <w:szCs w:val="28"/>
          <w:u w:val="single"/>
        </w:rPr>
        <w:t xml:space="preserve">                   </w:t>
      </w:r>
      <w:r>
        <w:rPr>
          <w:rFonts w:hint="eastAsia" w:ascii="宋体" w:hAnsi="宋体"/>
          <w:color w:val="000000"/>
          <w:szCs w:val="28"/>
        </w:rPr>
        <w:t>邮政编码：</w:t>
      </w:r>
      <w:r>
        <w:rPr>
          <w:rFonts w:hint="eastAsia" w:ascii="宋体" w:hAnsi="宋体"/>
          <w:color w:val="000000"/>
          <w:szCs w:val="28"/>
          <w:u w:val="single"/>
        </w:rPr>
        <w:t xml:space="preserve">               </w:t>
      </w:r>
    </w:p>
    <w:p>
      <w:pPr>
        <w:pStyle w:val="28"/>
        <w:adjustRightInd w:val="0"/>
        <w:snapToGrid w:val="0"/>
        <w:spacing w:line="500" w:lineRule="exact"/>
        <w:rPr>
          <w:rFonts w:ascii="宋体" w:hAnsi="宋体"/>
          <w:color w:val="000000"/>
          <w:szCs w:val="28"/>
        </w:rPr>
      </w:pPr>
      <w:r>
        <w:rPr>
          <w:rFonts w:hint="eastAsia" w:ascii="宋体" w:hAnsi="宋体"/>
          <w:color w:val="000000"/>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color w:val="000000"/>
                <w:szCs w:val="28"/>
              </w:rPr>
            </w:pPr>
          </w:p>
          <w:p>
            <w:pPr>
              <w:pStyle w:val="28"/>
              <w:adjustRightInd w:val="0"/>
              <w:snapToGrid w:val="0"/>
              <w:spacing w:line="500" w:lineRule="exact"/>
              <w:jc w:val="center"/>
              <w:rPr>
                <w:rFonts w:ascii="宋体" w:hAnsi="宋体"/>
                <w:color w:val="000000"/>
                <w:szCs w:val="28"/>
              </w:rPr>
            </w:pPr>
            <w:r>
              <w:rPr>
                <w:rFonts w:hint="eastAsia" w:ascii="宋体" w:hAnsi="宋体"/>
                <w:color w:val="000000"/>
                <w:szCs w:val="28"/>
              </w:rPr>
              <w:t>经营者《居民身份证》扫描件</w:t>
            </w:r>
          </w:p>
          <w:p>
            <w:pPr>
              <w:pStyle w:val="28"/>
              <w:adjustRightInd w:val="0"/>
              <w:snapToGrid w:val="0"/>
              <w:spacing w:line="500" w:lineRule="exact"/>
              <w:jc w:val="center"/>
              <w:rPr>
                <w:rFonts w:ascii="宋体" w:hAnsi="宋体"/>
                <w:color w:val="000000"/>
                <w:szCs w:val="28"/>
              </w:rPr>
            </w:pPr>
          </w:p>
        </w:tc>
      </w:tr>
    </w:tbl>
    <w:p>
      <w:pPr>
        <w:pStyle w:val="28"/>
        <w:adjustRightInd w:val="0"/>
        <w:snapToGrid w:val="0"/>
        <w:spacing w:line="500" w:lineRule="exact"/>
        <w:ind w:left="0" w:firstLine="0"/>
        <w:rPr>
          <w:rFonts w:ascii="宋体" w:hAnsi="宋体"/>
          <w:color w:val="000000"/>
          <w:szCs w:val="28"/>
        </w:rPr>
      </w:pPr>
    </w:p>
    <w:p>
      <w:pPr>
        <w:pStyle w:val="28"/>
        <w:tabs>
          <w:tab w:val="left" w:pos="750"/>
        </w:tabs>
        <w:adjustRightInd w:val="0"/>
        <w:snapToGrid w:val="0"/>
        <w:spacing w:line="500" w:lineRule="exact"/>
        <w:ind w:left="105" w:leftChars="50" w:firstLine="560" w:firstLineChars="200"/>
        <w:rPr>
          <w:rFonts w:ascii="宋体" w:hAnsi="宋体"/>
          <w:color w:val="000000"/>
          <w:szCs w:val="28"/>
        </w:rPr>
      </w:pPr>
      <w:r>
        <w:rPr>
          <w:rFonts w:hint="eastAsia" w:ascii="宋体" w:hAnsi="宋体"/>
          <w:color w:val="000000"/>
          <w:szCs w:val="28"/>
        </w:rPr>
        <w:t>服务商名称（签章）：</w:t>
      </w:r>
      <w:r>
        <w:rPr>
          <w:rFonts w:hint="eastAsia" w:ascii="宋体" w:hAnsi="宋体"/>
          <w:color w:val="000000"/>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经营者（签  章） ：</w:t>
      </w:r>
      <w:r>
        <w:rPr>
          <w:rFonts w:hint="eastAsia" w:ascii="宋体" w:hAnsi="宋体"/>
          <w:color w:val="000000"/>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color w:val="000000"/>
          <w:szCs w:val="28"/>
        </w:rPr>
      </w:pPr>
      <w:r>
        <w:rPr>
          <w:rFonts w:hint="eastAsia" w:ascii="宋体" w:hAnsi="宋体"/>
          <w:color w:val="000000"/>
          <w:szCs w:val="28"/>
        </w:rPr>
        <w:t>日期：</w:t>
      </w:r>
      <w:r>
        <w:rPr>
          <w:rFonts w:hint="eastAsia" w:ascii="宋体" w:hAnsi="宋体"/>
          <w:color w:val="000000"/>
          <w:szCs w:val="28"/>
          <w:u w:val="single"/>
        </w:rPr>
        <w:t xml:space="preserve">           </w:t>
      </w:r>
      <w:r>
        <w:rPr>
          <w:rFonts w:hint="eastAsia" w:ascii="宋体" w:hAnsi="宋体"/>
          <w:color w:val="000000"/>
          <w:szCs w:val="28"/>
        </w:rPr>
        <w:t>年</w:t>
      </w:r>
      <w:r>
        <w:rPr>
          <w:rFonts w:hint="eastAsia" w:ascii="宋体" w:hAnsi="宋体"/>
          <w:color w:val="000000"/>
          <w:szCs w:val="28"/>
          <w:u w:val="single"/>
        </w:rPr>
        <w:t xml:space="preserve">           </w:t>
      </w:r>
      <w:r>
        <w:rPr>
          <w:rFonts w:hint="eastAsia" w:ascii="宋体" w:hAnsi="宋体"/>
          <w:color w:val="000000"/>
          <w:szCs w:val="28"/>
        </w:rPr>
        <w:t>月</w:t>
      </w:r>
      <w:r>
        <w:rPr>
          <w:rFonts w:hint="eastAsia" w:ascii="宋体" w:hAnsi="宋体"/>
          <w:color w:val="000000"/>
          <w:szCs w:val="28"/>
          <w:u w:val="single"/>
        </w:rPr>
        <w:t xml:space="preserve">           </w:t>
      </w:r>
      <w:r>
        <w:rPr>
          <w:rFonts w:hint="eastAsia" w:ascii="宋体" w:hAnsi="宋体"/>
          <w:color w:val="000000"/>
          <w:szCs w:val="28"/>
        </w:rPr>
        <w:t>日</w:t>
      </w:r>
    </w:p>
    <w:p>
      <w:pPr>
        <w:pStyle w:val="27"/>
        <w:jc w:val="both"/>
        <w:rPr>
          <w:b w:val="0"/>
          <w:color w:val="000000"/>
        </w:rPr>
      </w:pPr>
    </w:p>
    <w:p>
      <w:pPr>
        <w:pStyle w:val="29"/>
        <w:rPr>
          <w:color w:val="000000"/>
          <w:sz w:val="28"/>
          <w:szCs w:val="28"/>
        </w:rPr>
        <w:sectPr>
          <w:pgSz w:w="11906" w:h="16838"/>
          <w:pgMar w:top="1440" w:right="1800" w:bottom="1440" w:left="1800" w:header="851" w:footer="992" w:gutter="0"/>
          <w:cols w:space="720" w:num="1"/>
          <w:docGrid w:type="lines" w:linePitch="312" w:charSpace="0"/>
        </w:sectPr>
      </w:pPr>
      <w:r>
        <w:rPr>
          <w:rFonts w:hint="eastAsia"/>
          <w:color w:val="000000"/>
          <w:sz w:val="28"/>
          <w:szCs w:val="28"/>
        </w:rPr>
        <w:t>注：本表适用于自然人投标时</w:t>
      </w:r>
      <w:r>
        <w:rPr>
          <w:color w:val="000000"/>
          <w:sz w:val="28"/>
          <w:szCs w:val="28"/>
        </w:rPr>
        <w:t>提供</w:t>
      </w:r>
    </w:p>
    <w:p>
      <w:pPr>
        <w:pStyle w:val="27"/>
        <w:rPr>
          <w:color w:val="000000"/>
        </w:rPr>
      </w:pPr>
      <w:r>
        <w:rPr>
          <w:rFonts w:hint="eastAsia"/>
          <w:color w:val="000000"/>
        </w:rPr>
        <w:t>授权委托书</w:t>
      </w:r>
    </w:p>
    <w:p>
      <w:pPr>
        <w:pStyle w:val="28"/>
        <w:spacing w:line="500" w:lineRule="exact"/>
        <w:rPr>
          <w:rFonts w:ascii="宋体" w:hAnsi="宋体"/>
          <w:color w:val="000000"/>
          <w:szCs w:val="28"/>
        </w:rPr>
      </w:pPr>
      <w:r>
        <w:rPr>
          <w:rFonts w:hint="eastAsia" w:ascii="宋体" w:hAnsi="宋体"/>
          <w:color w:val="000000"/>
          <w:szCs w:val="28"/>
          <w:u w:val="single"/>
        </w:rPr>
        <w:t>宜昌市中心</w:t>
      </w:r>
      <w:r>
        <w:rPr>
          <w:rFonts w:ascii="宋体" w:hAnsi="宋体"/>
          <w:color w:val="000000"/>
          <w:szCs w:val="28"/>
          <w:u w:val="single"/>
        </w:rPr>
        <w:t>人民医院</w:t>
      </w:r>
      <w:r>
        <w:rPr>
          <w:rFonts w:hint="eastAsia" w:ascii="宋体" w:hAnsi="宋体"/>
          <w:color w:val="000000"/>
          <w:szCs w:val="28"/>
        </w:rPr>
        <w:t>：</w:t>
      </w:r>
    </w:p>
    <w:p>
      <w:pPr>
        <w:pStyle w:val="28"/>
        <w:spacing w:before="0" w:after="0" w:line="240" w:lineRule="auto"/>
        <w:ind w:left="0" w:firstLine="560" w:firstLineChars="200"/>
        <w:jc w:val="left"/>
        <w:rPr>
          <w:rFonts w:ascii="宋体" w:hAnsi="宋体"/>
          <w:color w:val="000000"/>
          <w:szCs w:val="28"/>
        </w:rPr>
      </w:pPr>
      <w:r>
        <w:rPr>
          <w:rFonts w:hint="eastAsia" w:ascii="宋体" w:hAnsi="宋体"/>
          <w:color w:val="000000"/>
          <w:szCs w:val="28"/>
        </w:rPr>
        <w:t>兹授权</w:t>
      </w:r>
      <w:r>
        <w:rPr>
          <w:rFonts w:hint="eastAsia" w:ascii="宋体" w:hAnsi="宋体"/>
          <w:color w:val="000000"/>
          <w:szCs w:val="28"/>
          <w:u w:val="single"/>
        </w:rPr>
        <w:t xml:space="preserve">       </w:t>
      </w:r>
      <w:r>
        <w:rPr>
          <w:rFonts w:hint="eastAsia" w:ascii="宋体" w:hAnsi="宋体"/>
          <w:color w:val="000000"/>
          <w:szCs w:val="28"/>
        </w:rPr>
        <w:t>（姓名）为我单位的委托代理人，以本公司的名义参加</w:t>
      </w:r>
      <w:r>
        <w:rPr>
          <w:rFonts w:hint="eastAsia" w:ascii="宋体" w:hAnsi="宋体"/>
          <w:color w:val="000000"/>
          <w:szCs w:val="28"/>
          <w:u w:val="single"/>
        </w:rPr>
        <w:t xml:space="preserve">     </w:t>
      </w:r>
      <w:r>
        <w:rPr>
          <w:rFonts w:ascii="宋体" w:hAnsi="宋体"/>
          <w:color w:val="000000"/>
          <w:szCs w:val="28"/>
          <w:u w:val="single"/>
        </w:rPr>
        <w:t xml:space="preserve">         </w:t>
      </w:r>
      <w:r>
        <w:rPr>
          <w:rFonts w:hint="eastAsia" w:ascii="宋体" w:hAnsi="宋体"/>
          <w:color w:val="000000"/>
          <w:szCs w:val="28"/>
        </w:rPr>
        <w:t>（项目</w:t>
      </w:r>
      <w:r>
        <w:rPr>
          <w:rFonts w:ascii="宋体" w:hAnsi="宋体"/>
          <w:color w:val="000000"/>
          <w:szCs w:val="28"/>
        </w:rPr>
        <w:t>名称）</w:t>
      </w:r>
      <w:r>
        <w:rPr>
          <w:rFonts w:hint="eastAsia" w:ascii="宋体" w:hAnsi="宋体"/>
          <w:color w:val="000000"/>
          <w:szCs w:val="28"/>
        </w:rPr>
        <w:t>项目投标，全权代表我单位处理在该项目采购活动中的一切事宜。代理人无转委托权，特此委托。</w:t>
      </w:r>
    </w:p>
    <w:p>
      <w:pPr>
        <w:spacing w:line="500" w:lineRule="exact"/>
        <w:ind w:firstLine="560" w:firstLineChars="200"/>
        <w:rPr>
          <w:rFonts w:ascii="宋体" w:hAnsi="宋体"/>
          <w:color w:val="000000"/>
          <w:sz w:val="28"/>
          <w:szCs w:val="22"/>
        </w:rPr>
      </w:pPr>
      <w:r>
        <w:rPr>
          <w:rFonts w:hint="eastAsia" w:ascii="宋体" w:hAnsi="宋体"/>
          <w:color w:val="000000"/>
          <w:sz w:val="28"/>
          <w:szCs w:val="22"/>
        </w:rPr>
        <w:t>供应商名称（签章）：</w:t>
      </w:r>
      <w:r>
        <w:rPr>
          <w:rFonts w:hint="eastAsia" w:ascii="宋体" w:hAnsi="宋体"/>
          <w:color w:val="000000"/>
          <w:sz w:val="28"/>
          <w:szCs w:val="22"/>
          <w:u w:val="single"/>
        </w:rPr>
        <w:t xml:space="preserve">        </w:t>
      </w:r>
      <w:r>
        <w:rPr>
          <w:rFonts w:ascii="宋体" w:hAnsi="宋体"/>
          <w:color w:val="000000"/>
          <w:sz w:val="28"/>
          <w:szCs w:val="22"/>
          <w:u w:val="single"/>
        </w:rPr>
        <w:t xml:space="preserve">                   </w:t>
      </w:r>
      <w:r>
        <w:rPr>
          <w:rFonts w:hint="eastAsia" w:ascii="宋体" w:hAnsi="宋体"/>
          <w:color w:val="000000"/>
          <w:sz w:val="28"/>
          <w:szCs w:val="22"/>
          <w:u w:val="single"/>
        </w:rPr>
        <w:t xml:space="preserve">      </w:t>
      </w:r>
      <w:r>
        <w:rPr>
          <w:rFonts w:hint="eastAsia" w:ascii="宋体" w:hAnsi="宋体"/>
          <w:color w:val="000000"/>
          <w:sz w:val="28"/>
          <w:szCs w:val="22"/>
        </w:rPr>
        <w:t xml:space="preserve"> </w:t>
      </w:r>
    </w:p>
    <w:p>
      <w:pPr>
        <w:pStyle w:val="28"/>
        <w:spacing w:line="500" w:lineRule="exact"/>
        <w:ind w:left="1604" w:leftChars="255" w:hanging="1069" w:hangingChars="382"/>
        <w:rPr>
          <w:rFonts w:ascii="宋体" w:hAnsi="宋体"/>
          <w:color w:val="000000"/>
          <w:u w:val="single"/>
        </w:rPr>
      </w:pPr>
      <w:r>
        <w:rPr>
          <w:rFonts w:hint="eastAsia" w:ascii="宋体" w:hAnsi="宋体"/>
          <w:color w:val="000000"/>
        </w:rPr>
        <w:t>法定代表人/单位</w:t>
      </w:r>
      <w:r>
        <w:rPr>
          <w:rFonts w:ascii="宋体" w:hAnsi="宋体"/>
          <w:color w:val="000000"/>
        </w:rPr>
        <w:t>负责人</w:t>
      </w:r>
      <w:r>
        <w:rPr>
          <w:rFonts w:hint="eastAsia" w:ascii="宋体" w:hAnsi="宋体"/>
          <w:color w:val="000000"/>
        </w:rPr>
        <w:t>/自然人（签字或印章）：</w:t>
      </w:r>
      <w:r>
        <w:rPr>
          <w:rFonts w:hint="eastAsia" w:ascii="宋体" w:hAnsi="宋体"/>
          <w:color w:val="000000"/>
          <w:u w:val="single"/>
        </w:rPr>
        <w:t xml:space="preserve">      </w:t>
      </w:r>
      <w:r>
        <w:rPr>
          <w:rFonts w:ascii="宋体" w:hAnsi="宋体"/>
          <w:color w:val="000000"/>
          <w:u w:val="single"/>
        </w:rPr>
        <w:t xml:space="preserve">  </w:t>
      </w:r>
      <w:r>
        <w:rPr>
          <w:rFonts w:hint="eastAsia" w:ascii="宋体" w:hAnsi="宋体"/>
          <w:color w:val="000000"/>
          <w:u w:val="single"/>
        </w:rPr>
        <w:t xml:space="preserve"> </w:t>
      </w:r>
    </w:p>
    <w:p>
      <w:pPr>
        <w:pStyle w:val="28"/>
        <w:spacing w:line="500" w:lineRule="exact"/>
        <w:ind w:left="1604" w:leftChars="255" w:hanging="1069" w:hangingChars="382"/>
        <w:rPr>
          <w:rFonts w:ascii="宋体" w:hAnsi="宋体"/>
          <w:color w:val="000000"/>
        </w:rPr>
      </w:pPr>
      <w:r>
        <w:rPr>
          <w:rFonts w:hint="eastAsia" w:ascii="宋体" w:hAnsi="宋体"/>
          <w:color w:val="000000"/>
        </w:rPr>
        <w:t>签发日期：</w:t>
      </w:r>
      <w:r>
        <w:rPr>
          <w:rFonts w:hint="eastAsia" w:ascii="宋体" w:hAnsi="宋体"/>
          <w:color w:val="000000"/>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rPr>
        <w:t>日</w:t>
      </w:r>
    </w:p>
    <w:p>
      <w:pPr>
        <w:pStyle w:val="28"/>
        <w:spacing w:before="0" w:after="0" w:line="240" w:lineRule="auto"/>
        <w:ind w:left="0" w:firstLine="0"/>
        <w:rPr>
          <w:rFonts w:ascii="宋体" w:hAnsi="宋体"/>
          <w:color w:val="000000"/>
          <w:szCs w:val="28"/>
        </w:rPr>
      </w:pPr>
      <w:r>
        <w:rPr>
          <w:rFonts w:hint="eastAsia" w:ascii="宋体" w:hAnsi="宋体"/>
          <w:color w:val="000000"/>
          <w:szCs w:val="28"/>
        </w:rPr>
        <w:t>附：</w:t>
      </w:r>
    </w:p>
    <w:p>
      <w:pPr>
        <w:pStyle w:val="28"/>
        <w:spacing w:line="500" w:lineRule="exact"/>
        <w:ind w:left="105" w:leftChars="50" w:firstLine="560" w:firstLineChars="200"/>
        <w:rPr>
          <w:rFonts w:ascii="宋体" w:hAnsi="宋体"/>
          <w:color w:val="000000"/>
          <w:szCs w:val="28"/>
        </w:rPr>
      </w:pPr>
      <w:r>
        <w:rPr>
          <w:rFonts w:hint="eastAsia" w:ascii="宋体" w:hAnsi="宋体"/>
          <w:color w:val="000000"/>
          <w:szCs w:val="28"/>
        </w:rPr>
        <w:t>代理人姓名：</w:t>
      </w:r>
      <w:r>
        <w:rPr>
          <w:rFonts w:hint="eastAsia" w:ascii="宋体" w:hAnsi="宋体"/>
          <w:color w:val="000000"/>
          <w:szCs w:val="28"/>
          <w:u w:val="single"/>
        </w:rPr>
        <w:t xml:space="preserve">                          </w:t>
      </w:r>
    </w:p>
    <w:p>
      <w:pPr>
        <w:pStyle w:val="28"/>
        <w:spacing w:line="500" w:lineRule="exact"/>
        <w:ind w:left="105" w:leftChars="50" w:firstLine="560" w:firstLineChars="200"/>
        <w:rPr>
          <w:rFonts w:ascii="宋体" w:hAnsi="宋体"/>
          <w:color w:val="000000"/>
          <w:szCs w:val="28"/>
          <w:u w:val="single"/>
        </w:rPr>
      </w:pPr>
      <w:r>
        <w:rPr>
          <w:rFonts w:hint="eastAsia" w:ascii="宋体" w:hAnsi="宋体"/>
          <w:color w:val="000000"/>
          <w:szCs w:val="28"/>
        </w:rPr>
        <w:t>联系电话（手机）：</w:t>
      </w:r>
      <w:r>
        <w:rPr>
          <w:rFonts w:hint="eastAsia" w:ascii="宋体" w:hAnsi="宋体"/>
          <w:color w:val="000000"/>
          <w:szCs w:val="28"/>
          <w:u w:val="single"/>
        </w:rPr>
        <w:t xml:space="preserve"> </w:t>
      </w:r>
      <w:r>
        <w:rPr>
          <w:rFonts w:ascii="宋体" w:hAnsi="宋体"/>
          <w:color w:val="000000"/>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color w:val="000000"/>
                <w:szCs w:val="28"/>
              </w:rPr>
            </w:pPr>
            <w:r>
              <w:rPr>
                <w:rFonts w:hint="eastAsia" w:ascii="宋体" w:hAnsi="宋体"/>
                <w:color w:val="000000"/>
                <w:szCs w:val="28"/>
              </w:rPr>
              <w:t>粘贴被授权人身份证（扫描件）</w:t>
            </w:r>
          </w:p>
          <w:p>
            <w:pPr>
              <w:pStyle w:val="28"/>
              <w:spacing w:line="500" w:lineRule="exact"/>
              <w:rPr>
                <w:rFonts w:ascii="宋体" w:hAnsi="宋体"/>
                <w:color w:val="000000"/>
                <w:szCs w:val="28"/>
              </w:rPr>
            </w:pPr>
          </w:p>
        </w:tc>
      </w:tr>
    </w:tbl>
    <w:p>
      <w:pPr>
        <w:pStyle w:val="29"/>
        <w:rPr>
          <w:color w:val="000000"/>
          <w:sz w:val="28"/>
          <w:szCs w:val="28"/>
        </w:rPr>
        <w:sectPr>
          <w:pgSz w:w="11906" w:h="16838"/>
          <w:pgMar w:top="1440" w:right="1800" w:bottom="1440" w:left="1800" w:header="851" w:footer="992" w:gutter="0"/>
          <w:cols w:space="720" w:num="1"/>
          <w:docGrid w:type="lines" w:linePitch="312" w:charSpace="0"/>
        </w:sectPr>
      </w:pPr>
      <w:r>
        <w:rPr>
          <w:rFonts w:hint="eastAsia"/>
          <w:color w:val="000000"/>
          <w:sz w:val="28"/>
          <w:szCs w:val="28"/>
        </w:rPr>
        <w:t>注：本表适用于法人、其他组织、自然人的授权</w:t>
      </w:r>
      <w:r>
        <w:rPr>
          <w:color w:val="000000"/>
          <w:sz w:val="28"/>
          <w:szCs w:val="28"/>
        </w:rPr>
        <w:t>代表投标</w:t>
      </w:r>
      <w:r>
        <w:rPr>
          <w:rFonts w:hint="eastAsia"/>
          <w:color w:val="000000"/>
          <w:sz w:val="28"/>
          <w:szCs w:val="28"/>
        </w:rPr>
        <w:t>时</w:t>
      </w:r>
      <w:r>
        <w:rPr>
          <w:color w:val="000000"/>
          <w:sz w:val="28"/>
          <w:szCs w:val="28"/>
        </w:rPr>
        <w:t>提供</w:t>
      </w:r>
    </w:p>
    <w:p>
      <w:pPr>
        <w:jc w:val="center"/>
        <w:rPr>
          <w:rFonts w:ascii="宋体" w:hAnsi="宋体"/>
          <w:b/>
          <w:color w:val="000000"/>
          <w:sz w:val="36"/>
          <w:szCs w:val="28"/>
        </w:rPr>
      </w:pPr>
      <w:r>
        <w:rPr>
          <w:rFonts w:ascii="宋体" w:hAnsi="宋体"/>
          <w:b/>
          <w:bCs/>
          <w:color w:val="000000"/>
          <w:sz w:val="36"/>
          <w:szCs w:val="28"/>
        </w:rPr>
        <w:t>承诺函</w:t>
      </w:r>
    </w:p>
    <w:p>
      <w:pPr>
        <w:jc w:val="center"/>
        <w:rPr>
          <w:rFonts w:ascii="宋体" w:hAnsi="宋体"/>
          <w:b/>
          <w:color w:val="000000"/>
          <w:sz w:val="28"/>
          <w:szCs w:val="28"/>
        </w:rPr>
      </w:pPr>
    </w:p>
    <w:p>
      <w:pPr>
        <w:spacing w:line="360" w:lineRule="auto"/>
        <w:rPr>
          <w:rFonts w:ascii="宋体" w:hAnsi="宋体"/>
          <w:color w:val="000000"/>
          <w:sz w:val="28"/>
          <w:szCs w:val="28"/>
        </w:rPr>
      </w:pPr>
      <w:r>
        <w:rPr>
          <w:rFonts w:hint="eastAsia" w:ascii="宋体" w:hAnsi="宋体"/>
          <w:color w:val="000000"/>
          <w:sz w:val="28"/>
          <w:szCs w:val="28"/>
        </w:rPr>
        <w:t>宜昌市中心</w:t>
      </w:r>
      <w:r>
        <w:rPr>
          <w:rFonts w:ascii="宋体" w:hAnsi="宋体"/>
          <w:color w:val="000000"/>
          <w:sz w:val="28"/>
          <w:szCs w:val="28"/>
        </w:rPr>
        <w:t>人民医院</w:t>
      </w:r>
      <w:r>
        <w:rPr>
          <w:rFonts w:hint="eastAsia" w:ascii="宋体" w:hAnsi="宋体"/>
          <w:color w:val="000000"/>
          <w:sz w:val="28"/>
          <w:szCs w:val="28"/>
        </w:rPr>
        <w:t>：</w:t>
      </w:r>
    </w:p>
    <w:p>
      <w:pPr>
        <w:pStyle w:val="28"/>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u w:val="single"/>
        </w:rPr>
        <w:t xml:space="preserve">   (供应商名称)  </w:t>
      </w:r>
      <w:r>
        <w:rPr>
          <w:rFonts w:hint="eastAsia" w:ascii="宋体" w:hAnsi="宋体"/>
          <w:bCs/>
          <w:color w:val="000000"/>
          <w:szCs w:val="28"/>
        </w:rPr>
        <w:t>参加贵院组织的</w:t>
      </w:r>
      <w:r>
        <w:rPr>
          <w:rFonts w:hint="eastAsia" w:ascii="宋体" w:hAnsi="宋体"/>
          <w:bCs/>
          <w:color w:val="000000"/>
          <w:szCs w:val="28"/>
          <w:u w:val="single"/>
        </w:rPr>
        <w:t xml:space="preserve"> </w:t>
      </w:r>
      <w:r>
        <w:rPr>
          <w:rFonts w:hint="eastAsia" w:ascii="宋体" w:hAnsi="宋体"/>
          <w:color w:val="000000"/>
          <w:szCs w:val="28"/>
          <w:u w:val="single"/>
        </w:rPr>
        <w:t>（项目名称）</w:t>
      </w:r>
      <w:r>
        <w:rPr>
          <w:rFonts w:hint="eastAsia" w:ascii="宋体" w:hAnsi="宋体"/>
          <w:bCs/>
          <w:color w:val="000000"/>
          <w:szCs w:val="28"/>
          <w:u w:val="single"/>
        </w:rPr>
        <w:t xml:space="preserve"> </w:t>
      </w:r>
      <w:r>
        <w:rPr>
          <w:rFonts w:hint="eastAsia" w:ascii="宋体" w:hAnsi="宋体"/>
          <w:bCs/>
          <w:color w:val="000000"/>
          <w:szCs w:val="28"/>
        </w:rPr>
        <w:t>项目(项目编号：</w:t>
      </w:r>
      <w:r>
        <w:rPr>
          <w:rFonts w:hint="eastAsia" w:ascii="宋体" w:hAnsi="宋体"/>
          <w:bCs/>
          <w:color w:val="000000"/>
          <w:szCs w:val="28"/>
          <w:u w:val="single"/>
        </w:rPr>
        <w:t xml:space="preserve">          </w:t>
      </w:r>
      <w:r>
        <w:rPr>
          <w:rFonts w:hint="eastAsia" w:ascii="宋体" w:hAnsi="宋体"/>
          <w:bCs/>
          <w:color w:val="000000"/>
          <w:szCs w:val="28"/>
        </w:rPr>
        <w:t>)的采购活动，本单位郑重声明如下：</w:t>
      </w:r>
    </w:p>
    <w:p>
      <w:pPr>
        <w:pStyle w:val="28"/>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rPr>
        <w:t>本单位未与单位</w:t>
      </w:r>
      <w:r>
        <w:rPr>
          <w:rFonts w:hint="eastAsia" w:ascii="宋体" w:hAnsi="宋体"/>
          <w:color w:val="000000"/>
          <w:szCs w:val="28"/>
        </w:rPr>
        <w:t>负责人</w:t>
      </w:r>
      <w:r>
        <w:rPr>
          <w:rFonts w:hint="eastAsia" w:ascii="宋体" w:hAnsi="宋体"/>
          <w:bCs/>
          <w:color w:val="000000"/>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color w:val="000000"/>
          <w:szCs w:val="28"/>
        </w:rPr>
      </w:pPr>
      <w:r>
        <w:rPr>
          <w:rFonts w:hint="eastAsia" w:ascii="宋体" w:hAnsi="宋体"/>
          <w:bCs/>
          <w:color w:val="000000"/>
          <w:szCs w:val="28"/>
        </w:rPr>
        <w:t>我单位对上述</w:t>
      </w:r>
      <w:r>
        <w:rPr>
          <w:rFonts w:hint="eastAsia" w:ascii="宋体" w:hAnsi="宋体"/>
          <w:color w:val="000000"/>
          <w:szCs w:val="28"/>
        </w:rPr>
        <w:t>声明</w:t>
      </w:r>
      <w:r>
        <w:rPr>
          <w:rFonts w:hint="eastAsia" w:ascii="宋体" w:hAnsi="宋体"/>
          <w:bCs/>
          <w:color w:val="000000"/>
          <w:szCs w:val="28"/>
        </w:rPr>
        <w:t>承诺内容的真实性负责。如有虚假，将依法承担相应责任。</w:t>
      </w:r>
    </w:p>
    <w:p>
      <w:pPr>
        <w:tabs>
          <w:tab w:val="left" w:pos="854"/>
        </w:tabs>
        <w:spacing w:line="360" w:lineRule="auto"/>
        <w:rPr>
          <w:rFonts w:ascii="宋体" w:hAnsi="宋体"/>
          <w:bCs/>
          <w:color w:val="000000"/>
          <w:sz w:val="28"/>
          <w:szCs w:val="28"/>
        </w:rPr>
      </w:pPr>
    </w:p>
    <w:p>
      <w:pPr>
        <w:tabs>
          <w:tab w:val="left" w:pos="854"/>
        </w:tabs>
        <w:spacing w:line="360" w:lineRule="auto"/>
        <w:rPr>
          <w:rFonts w:ascii="宋体" w:hAnsi="宋体"/>
          <w:bCs/>
          <w:color w:val="000000"/>
          <w:sz w:val="28"/>
          <w:szCs w:val="28"/>
        </w:rPr>
      </w:pPr>
    </w:p>
    <w:p>
      <w:pPr>
        <w:pStyle w:val="28"/>
        <w:spacing w:before="0" w:after="0" w:line="240" w:lineRule="auto"/>
        <w:ind w:left="1070" w:hanging="1069" w:hangingChars="382"/>
        <w:jc w:val="left"/>
        <w:rPr>
          <w:rFonts w:ascii="宋体" w:hAnsi="宋体"/>
          <w:color w:val="000000"/>
          <w:kern w:val="0"/>
          <w:szCs w:val="28"/>
          <w:u w:val="single"/>
        </w:rPr>
      </w:pPr>
      <w:r>
        <w:rPr>
          <w:rFonts w:hint="eastAsia" w:ascii="宋体" w:hAnsi="宋体"/>
          <w:color w:val="000000"/>
          <w:kern w:val="0"/>
          <w:szCs w:val="28"/>
        </w:rPr>
        <w:t>供应商</w:t>
      </w:r>
      <w:r>
        <w:rPr>
          <w:rFonts w:hint="eastAsia" w:ascii="宋体" w:hAnsi="宋体"/>
          <w:color w:val="000000"/>
          <w:szCs w:val="28"/>
        </w:rPr>
        <w:t>名称</w:t>
      </w:r>
      <w:r>
        <w:rPr>
          <w:rFonts w:hint="eastAsia" w:ascii="宋体" w:hAnsi="宋体"/>
          <w:color w:val="000000"/>
          <w:kern w:val="0"/>
          <w:szCs w:val="28"/>
        </w:rPr>
        <w:t>（盖章）：</w:t>
      </w:r>
      <w:r>
        <w:rPr>
          <w:rFonts w:hint="eastAsia" w:ascii="宋体" w:hAnsi="宋体"/>
          <w:color w:val="000000"/>
          <w:kern w:val="0"/>
          <w:szCs w:val="28"/>
          <w:u w:val="single"/>
        </w:rPr>
        <w:t xml:space="preserve">         </w:t>
      </w:r>
      <w:r>
        <w:rPr>
          <w:rFonts w:ascii="宋体" w:hAnsi="宋体"/>
          <w:color w:val="000000"/>
          <w:kern w:val="0"/>
          <w:szCs w:val="28"/>
          <w:u w:val="single"/>
        </w:rPr>
        <w:t xml:space="preserve">     </w:t>
      </w:r>
      <w:r>
        <w:rPr>
          <w:rFonts w:hint="eastAsia" w:ascii="宋体" w:hAnsi="宋体"/>
          <w:color w:val="000000"/>
          <w:kern w:val="0"/>
          <w:szCs w:val="28"/>
          <w:u w:val="single"/>
        </w:rPr>
        <w:t xml:space="preserve">     </w:t>
      </w:r>
    </w:p>
    <w:p>
      <w:pPr>
        <w:spacing w:line="500" w:lineRule="exact"/>
        <w:ind w:firstLine="720"/>
        <w:rPr>
          <w:rFonts w:ascii="宋体" w:hAnsi="宋体"/>
          <w:color w:val="000000"/>
          <w:kern w:val="0"/>
          <w:sz w:val="28"/>
          <w:szCs w:val="28"/>
        </w:rPr>
      </w:pPr>
    </w:p>
    <w:p>
      <w:pPr>
        <w:pStyle w:val="28"/>
        <w:spacing w:before="0" w:after="0" w:line="240" w:lineRule="auto"/>
        <w:ind w:left="1070" w:hanging="1069" w:hangingChars="382"/>
        <w:jc w:val="left"/>
        <w:rPr>
          <w:rFonts w:ascii="宋体" w:hAnsi="宋体"/>
          <w:color w:val="000000"/>
          <w:kern w:val="0"/>
          <w:szCs w:val="28"/>
          <w:u w:val="single"/>
        </w:rPr>
      </w:pPr>
      <w:r>
        <w:rPr>
          <w:rFonts w:hint="eastAsia" w:ascii="宋体" w:hAnsi="宋体"/>
          <w:color w:val="000000"/>
          <w:szCs w:val="28"/>
        </w:rPr>
        <w:t>法定代表人/单位</w:t>
      </w:r>
      <w:r>
        <w:rPr>
          <w:rFonts w:ascii="宋体" w:hAnsi="宋体"/>
          <w:color w:val="000000"/>
          <w:szCs w:val="28"/>
        </w:rPr>
        <w:t>负责人</w:t>
      </w:r>
      <w:r>
        <w:rPr>
          <w:rFonts w:hint="eastAsia" w:ascii="宋体" w:hAnsi="宋体"/>
          <w:color w:val="000000"/>
          <w:szCs w:val="28"/>
        </w:rPr>
        <w:t>/自然人/授权</w:t>
      </w:r>
      <w:r>
        <w:rPr>
          <w:rFonts w:ascii="宋体" w:hAnsi="宋体"/>
          <w:color w:val="000000"/>
          <w:szCs w:val="28"/>
        </w:rPr>
        <w:t>代表</w:t>
      </w:r>
      <w:r>
        <w:rPr>
          <w:rFonts w:hint="eastAsia" w:ascii="宋体" w:hAnsi="宋体"/>
          <w:color w:val="000000"/>
          <w:szCs w:val="28"/>
        </w:rPr>
        <w:t>（签字或印章）</w:t>
      </w:r>
      <w:r>
        <w:rPr>
          <w:rFonts w:hint="eastAsia" w:ascii="宋体" w:hAnsi="宋体"/>
          <w:color w:val="000000"/>
          <w:kern w:val="0"/>
          <w:szCs w:val="28"/>
        </w:rPr>
        <w:t>:</w:t>
      </w:r>
      <w:r>
        <w:rPr>
          <w:rFonts w:hint="eastAsia" w:ascii="宋体" w:hAnsi="宋体"/>
          <w:color w:val="000000"/>
          <w:kern w:val="0"/>
          <w:szCs w:val="28"/>
          <w:u w:val="single"/>
        </w:rPr>
        <w:t xml:space="preserve">     </w:t>
      </w:r>
      <w:r>
        <w:rPr>
          <w:rFonts w:ascii="宋体" w:hAnsi="宋体"/>
          <w:color w:val="000000"/>
          <w:kern w:val="0"/>
          <w:szCs w:val="28"/>
          <w:u w:val="single"/>
        </w:rPr>
        <w:t xml:space="preserve">     </w:t>
      </w:r>
    </w:p>
    <w:p>
      <w:pPr>
        <w:pStyle w:val="28"/>
        <w:spacing w:before="0" w:after="0" w:line="240" w:lineRule="auto"/>
        <w:ind w:left="1070" w:hanging="1069" w:hangingChars="382"/>
        <w:jc w:val="left"/>
        <w:rPr>
          <w:rFonts w:ascii="宋体" w:hAnsi="宋体"/>
          <w:color w:val="000000"/>
          <w:kern w:val="0"/>
          <w:szCs w:val="28"/>
        </w:rPr>
      </w:pPr>
    </w:p>
    <w:p>
      <w:pPr>
        <w:pStyle w:val="28"/>
        <w:spacing w:before="0" w:after="0" w:line="240" w:lineRule="auto"/>
        <w:ind w:left="1070" w:hanging="1069" w:hangingChars="382"/>
        <w:jc w:val="left"/>
        <w:rPr>
          <w:rFonts w:ascii="宋体" w:hAnsi="宋体"/>
          <w:color w:val="000000"/>
          <w:szCs w:val="28"/>
        </w:rPr>
      </w:pPr>
      <w:r>
        <w:rPr>
          <w:rFonts w:hint="eastAsia" w:ascii="宋体" w:hAnsi="宋体"/>
          <w:color w:val="000000"/>
          <w:kern w:val="0"/>
          <w:szCs w:val="28"/>
        </w:rPr>
        <w:t>日期：</w:t>
      </w:r>
      <w:r>
        <w:rPr>
          <w:rFonts w:hint="eastAsia" w:ascii="宋体" w:hAnsi="宋体"/>
          <w:color w:val="000000"/>
          <w:kern w:val="0"/>
          <w:szCs w:val="28"/>
          <w:u w:val="single"/>
        </w:rPr>
        <w:t xml:space="preserve">      </w:t>
      </w:r>
      <w:r>
        <w:rPr>
          <w:rFonts w:hint="eastAsia" w:ascii="宋体" w:hAnsi="宋体"/>
          <w:color w:val="000000"/>
          <w:kern w:val="0"/>
          <w:szCs w:val="28"/>
        </w:rPr>
        <w:t>年</w:t>
      </w:r>
      <w:r>
        <w:rPr>
          <w:rFonts w:hint="eastAsia" w:ascii="宋体" w:hAnsi="宋体"/>
          <w:color w:val="000000"/>
          <w:kern w:val="0"/>
          <w:szCs w:val="28"/>
          <w:u w:val="single"/>
        </w:rPr>
        <w:t xml:space="preserve">     </w:t>
      </w:r>
      <w:r>
        <w:rPr>
          <w:rFonts w:hint="eastAsia" w:ascii="宋体" w:hAnsi="宋体"/>
          <w:color w:val="000000"/>
          <w:kern w:val="0"/>
          <w:szCs w:val="28"/>
        </w:rPr>
        <w:t>月</w:t>
      </w:r>
      <w:r>
        <w:rPr>
          <w:rFonts w:hint="eastAsia" w:ascii="宋体" w:hAnsi="宋体"/>
          <w:color w:val="000000"/>
          <w:kern w:val="0"/>
          <w:szCs w:val="28"/>
          <w:u w:val="single"/>
        </w:rPr>
        <w:t xml:space="preserve">    </w:t>
      </w:r>
      <w:r>
        <w:rPr>
          <w:rFonts w:hint="eastAsia" w:ascii="宋体" w:hAnsi="宋体"/>
          <w:color w:val="000000"/>
          <w:kern w:val="0"/>
          <w:szCs w:val="28"/>
        </w:rPr>
        <w:t xml:space="preserve">日 </w:t>
      </w:r>
    </w:p>
    <w:p>
      <w:pPr>
        <w:pStyle w:val="29"/>
        <w:rPr>
          <w:color w:val="000000"/>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华文新魏">
    <w:altName w:val="宋体"/>
    <w:panose1 w:val="0201080004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NotTrackMoves/>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hYTFiYjNhZDc2ZDZlNzdkNTVhYWVmODA2NzFlNTAifQ=="/>
  </w:docVars>
  <w:rsids>
    <w:rsidRoot w:val="00D3588F"/>
    <w:rsid w:val="00002DB5"/>
    <w:rsid w:val="0000387A"/>
    <w:rsid w:val="000078F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C7E17"/>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B6CC2"/>
    <w:rsid w:val="001C342D"/>
    <w:rsid w:val="001C42C9"/>
    <w:rsid w:val="001C511C"/>
    <w:rsid w:val="001C5EE8"/>
    <w:rsid w:val="001C66E0"/>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2441"/>
    <w:rsid w:val="003D5E50"/>
    <w:rsid w:val="003E374C"/>
    <w:rsid w:val="003E41C7"/>
    <w:rsid w:val="003E582E"/>
    <w:rsid w:val="003E6722"/>
    <w:rsid w:val="003F0358"/>
    <w:rsid w:val="003F0784"/>
    <w:rsid w:val="00401E67"/>
    <w:rsid w:val="00412907"/>
    <w:rsid w:val="00421514"/>
    <w:rsid w:val="00424AFD"/>
    <w:rsid w:val="004303FC"/>
    <w:rsid w:val="00431633"/>
    <w:rsid w:val="00440AB7"/>
    <w:rsid w:val="00443D86"/>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E52EA"/>
    <w:rsid w:val="005F1DE4"/>
    <w:rsid w:val="005F4601"/>
    <w:rsid w:val="00601A2A"/>
    <w:rsid w:val="00605EDC"/>
    <w:rsid w:val="006212AD"/>
    <w:rsid w:val="006300B6"/>
    <w:rsid w:val="00632227"/>
    <w:rsid w:val="00644CE6"/>
    <w:rsid w:val="00645B11"/>
    <w:rsid w:val="00661044"/>
    <w:rsid w:val="00672A37"/>
    <w:rsid w:val="00673FC6"/>
    <w:rsid w:val="00682114"/>
    <w:rsid w:val="006864CE"/>
    <w:rsid w:val="00687A6E"/>
    <w:rsid w:val="00694DF5"/>
    <w:rsid w:val="006A466A"/>
    <w:rsid w:val="006A642F"/>
    <w:rsid w:val="006C1294"/>
    <w:rsid w:val="006C50FE"/>
    <w:rsid w:val="006D3D66"/>
    <w:rsid w:val="006D52F7"/>
    <w:rsid w:val="006E2353"/>
    <w:rsid w:val="006F3535"/>
    <w:rsid w:val="007211CD"/>
    <w:rsid w:val="0072252E"/>
    <w:rsid w:val="007238B1"/>
    <w:rsid w:val="007326E7"/>
    <w:rsid w:val="007333C3"/>
    <w:rsid w:val="007418F7"/>
    <w:rsid w:val="0074596C"/>
    <w:rsid w:val="007532EA"/>
    <w:rsid w:val="00754A1F"/>
    <w:rsid w:val="00756110"/>
    <w:rsid w:val="0076273B"/>
    <w:rsid w:val="007645D1"/>
    <w:rsid w:val="00787212"/>
    <w:rsid w:val="0079554E"/>
    <w:rsid w:val="007A5D56"/>
    <w:rsid w:val="007C1106"/>
    <w:rsid w:val="007C614F"/>
    <w:rsid w:val="007C70E7"/>
    <w:rsid w:val="007D49B3"/>
    <w:rsid w:val="007D6174"/>
    <w:rsid w:val="007E5273"/>
    <w:rsid w:val="007E6599"/>
    <w:rsid w:val="007F0561"/>
    <w:rsid w:val="007F4E5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6841"/>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16171"/>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07F5E"/>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C6855"/>
    <w:rsid w:val="00CD321B"/>
    <w:rsid w:val="00CD62AE"/>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DF72FD"/>
    <w:rsid w:val="00E05E79"/>
    <w:rsid w:val="00E12CB9"/>
    <w:rsid w:val="00E24BEA"/>
    <w:rsid w:val="00E253DE"/>
    <w:rsid w:val="00E25BB4"/>
    <w:rsid w:val="00E31918"/>
    <w:rsid w:val="00E36F05"/>
    <w:rsid w:val="00E44DE9"/>
    <w:rsid w:val="00E44F82"/>
    <w:rsid w:val="00E50BF9"/>
    <w:rsid w:val="00E648DA"/>
    <w:rsid w:val="00EA32FA"/>
    <w:rsid w:val="00EB137E"/>
    <w:rsid w:val="00EB732C"/>
    <w:rsid w:val="00EC0674"/>
    <w:rsid w:val="00EC6C82"/>
    <w:rsid w:val="00ED0C25"/>
    <w:rsid w:val="00EF0F47"/>
    <w:rsid w:val="00EF65AE"/>
    <w:rsid w:val="00EF7B8A"/>
    <w:rsid w:val="00F01B0C"/>
    <w:rsid w:val="00F02B03"/>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79C4"/>
    <w:rsid w:val="00FA58E6"/>
    <w:rsid w:val="00FB6AA0"/>
    <w:rsid w:val="00FD747B"/>
    <w:rsid w:val="01F90E4C"/>
    <w:rsid w:val="5C1974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autoRedefine/>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autoRedefine/>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link w:val="23"/>
    <w:uiPriority w:val="0"/>
    <w:rPr>
      <w:rFonts w:ascii="宋体" w:hAnsi="Courier New" w:cs="Courier New"/>
    </w:rPr>
  </w:style>
  <w:style w:type="paragraph" w:styleId="5">
    <w:name w:val="Balloon Text"/>
    <w:basedOn w:val="1"/>
    <w:link w:val="19"/>
    <w:semiHidden/>
    <w:uiPriority w:val="99"/>
    <w:rPr>
      <w:rFonts w:ascii="Times New Roman" w:hAnsi="Times New Roman" w:cs="Times New Roman"/>
      <w:sz w:val="18"/>
      <w:szCs w:val="18"/>
    </w:rPr>
  </w:style>
  <w:style w:type="paragraph" w:styleId="6">
    <w:name w:val="footer"/>
    <w:basedOn w:val="1"/>
    <w:link w:val="16"/>
    <w:uiPriority w:val="99"/>
    <w:pPr>
      <w:tabs>
        <w:tab w:val="center" w:pos="4153"/>
        <w:tab w:val="right" w:pos="8306"/>
      </w:tabs>
      <w:snapToGrid w:val="0"/>
      <w:jc w:val="left"/>
    </w:pPr>
    <w:rPr>
      <w:sz w:val="18"/>
      <w:szCs w:val="18"/>
    </w:rPr>
  </w:style>
  <w:style w:type="paragraph" w:styleId="7">
    <w:name w:val="header"/>
    <w:basedOn w:val="1"/>
    <w:link w:val="15"/>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99"/>
    <w:rPr>
      <w:b/>
      <w:bCs/>
    </w:rPr>
  </w:style>
  <w:style w:type="character" w:styleId="13">
    <w:name w:val="Hyperlink"/>
    <w:basedOn w:val="11"/>
    <w:semiHidden/>
    <w:unhideWhenUsed/>
    <w:uiPriority w:val="99"/>
    <w:rPr>
      <w:color w:val="0000FF"/>
      <w:u w:val="single"/>
    </w:rPr>
  </w:style>
  <w:style w:type="character" w:customStyle="1" w:styleId="14">
    <w:name w:val="标题 2 字符"/>
    <w:link w:val="3"/>
    <w:autoRedefine/>
    <w:qFormat/>
    <w:locked/>
    <w:uiPriority w:val="99"/>
    <w:rPr>
      <w:rFonts w:ascii="Cambria" w:hAnsi="Cambria" w:eastAsia="宋体" w:cs="Cambria"/>
      <w:b/>
      <w:bCs/>
      <w:sz w:val="32"/>
      <w:szCs w:val="32"/>
    </w:rPr>
  </w:style>
  <w:style w:type="character" w:customStyle="1" w:styleId="15">
    <w:name w:val="页眉 字符"/>
    <w:link w:val="7"/>
    <w:autoRedefine/>
    <w:qFormat/>
    <w:locked/>
    <w:uiPriority w:val="99"/>
    <w:rPr>
      <w:sz w:val="18"/>
      <w:szCs w:val="18"/>
    </w:rPr>
  </w:style>
  <w:style w:type="character" w:customStyle="1" w:styleId="16">
    <w:name w:val="页脚 字符"/>
    <w:link w:val="6"/>
    <w:autoRedefine/>
    <w:qFormat/>
    <w:locked/>
    <w:uiPriority w:val="99"/>
    <w:rPr>
      <w:sz w:val="18"/>
      <w:szCs w:val="18"/>
    </w:rPr>
  </w:style>
  <w:style w:type="paragraph" w:styleId="17">
    <w:name w:val="List Paragraph"/>
    <w:basedOn w:val="1"/>
    <w:link w:val="18"/>
    <w:qFormat/>
    <w:uiPriority w:val="34"/>
    <w:pPr>
      <w:ind w:firstLine="420" w:firstLineChars="200"/>
    </w:pPr>
    <w:rPr>
      <w:rFonts w:ascii="Times New Roman" w:hAnsi="Times New Roman" w:cs="Times New Roman"/>
      <w:kern w:val="0"/>
      <w:sz w:val="20"/>
      <w:szCs w:val="20"/>
    </w:rPr>
  </w:style>
  <w:style w:type="character" w:customStyle="1" w:styleId="18">
    <w:name w:val="列表段落 字符"/>
    <w:link w:val="17"/>
    <w:locked/>
    <w:uiPriority w:val="99"/>
    <w:rPr>
      <w:rFonts w:ascii="Times New Roman" w:hAnsi="Times New Roman" w:eastAsia="宋体" w:cs="Times New Roman"/>
      <w:sz w:val="20"/>
      <w:szCs w:val="20"/>
    </w:rPr>
  </w:style>
  <w:style w:type="character" w:customStyle="1" w:styleId="19">
    <w:name w:val="批注框文本 字符"/>
    <w:link w:val="5"/>
    <w:semiHidden/>
    <w:locked/>
    <w:uiPriority w:val="99"/>
    <w:rPr>
      <w:rFonts w:ascii="Times New Roman" w:hAnsi="Times New Roman" w:eastAsia="宋体" w:cs="Times New Roman"/>
      <w:sz w:val="18"/>
      <w:szCs w:val="18"/>
    </w:rPr>
  </w:style>
  <w:style w:type="paragraph" w:customStyle="1" w:styleId="20">
    <w:name w:val="Char2 Char Char Char"/>
    <w:basedOn w:val="1"/>
    <w:uiPriority w:val="99"/>
    <w:pPr>
      <w:adjustRightInd w:val="0"/>
      <w:spacing w:line="360" w:lineRule="auto"/>
    </w:pPr>
    <w:rPr>
      <w:rFonts w:ascii="Times New Roman" w:hAnsi="Times New Roman" w:cs="Times New Roman"/>
      <w:kern w:val="0"/>
      <w:sz w:val="24"/>
      <w:szCs w:val="24"/>
    </w:rPr>
  </w:style>
  <w:style w:type="character" w:customStyle="1" w:styleId="21">
    <w:name w:val="font81"/>
    <w:autoRedefine/>
    <w:qFormat/>
    <w:uiPriority w:val="99"/>
    <w:rPr>
      <w:rFonts w:ascii="微软雅黑" w:hAnsi="微软雅黑" w:eastAsia="微软雅黑" w:cs="微软雅黑"/>
      <w:color w:val="000000"/>
      <w:sz w:val="20"/>
      <w:szCs w:val="20"/>
      <w:u w:val="none"/>
    </w:rPr>
  </w:style>
  <w:style w:type="character" w:customStyle="1" w:styleId="22">
    <w:name w:val="font71"/>
    <w:uiPriority w:val="99"/>
    <w:rPr>
      <w:rFonts w:ascii="宋体" w:hAnsi="宋体" w:eastAsia="宋体" w:cs="宋体"/>
      <w:color w:val="000000"/>
      <w:sz w:val="20"/>
      <w:szCs w:val="20"/>
      <w:u w:val="none"/>
    </w:rPr>
  </w:style>
  <w:style w:type="character" w:customStyle="1" w:styleId="23">
    <w:name w:val="纯文本 字符"/>
    <w:link w:val="4"/>
    <w:uiPriority w:val="0"/>
    <w:rPr>
      <w:rFonts w:ascii="宋体" w:hAnsi="Courier New" w:cs="Courier New"/>
      <w:kern w:val="2"/>
      <w:sz w:val="21"/>
      <w:szCs w:val="21"/>
    </w:rPr>
  </w:style>
  <w:style w:type="character" w:customStyle="1" w:styleId="24">
    <w:name w:val="标题 1 字符"/>
    <w:link w:val="2"/>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autoRedefine/>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autoRedefine/>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autoRedefine/>
    <w:qFormat/>
    <w:uiPriority w:val="0"/>
    <w:pPr>
      <w:keepNext/>
      <w:keepLines/>
      <w:spacing w:before="120" w:after="120" w:line="360" w:lineRule="auto"/>
      <w:jc w:val="center"/>
      <w:outlineLvl w:val="2"/>
    </w:pPr>
    <w:rPr>
      <w:rFonts w:ascii="宋体" w:hAnsi="宋体" w:cs="Times New Roman"/>
      <w:b/>
      <w:bCs/>
      <w:kern w:val="0"/>
      <w:sz w:val="36"/>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BEEB-F806-44D1-A24A-ED8397FE0EE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16</Pages>
  <Words>1116</Words>
  <Characters>6363</Characters>
  <Lines>53</Lines>
  <Paragraphs>14</Paragraphs>
  <TotalTime>13</TotalTime>
  <ScaleCrop>false</ScaleCrop>
  <LinksUpToDate>false</LinksUpToDate>
  <CharactersWithSpaces>7465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2018-08-22T03:26:00Z</dcterms:created>
  <dc:creator>dell</dc:creator>
  <cp:lastModifiedBy>高其瑞</cp:lastModifiedBy>
  <cp:lastPrinted>2018-08-22T03:24:00Z</cp:lastPrinted>
  <dcterms:modified xsi:type="dcterms:W3CDTF">2024-03-21T08:37:29Z</dcterms:modified>
  <dc:title>宜昌市中心人民医院</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D658F7078EF5467792884D51A3155626_13</vt:lpwstr>
  </property>
</Properties>
</file>