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F2DD4">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3465ED2">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57B98779">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碘131-核素病房排风系统环境监测采购项目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r>
        <w:rPr>
          <w:rFonts w:hint="eastAsia"/>
          <w:sz w:val="28"/>
          <w:szCs w:val="28"/>
          <w:highlight w:val="none"/>
        </w:rPr>
        <w:t>进行院内采购，欢迎广大符合条件的投标人踊跃投标。</w:t>
      </w:r>
    </w:p>
    <w:p w14:paraId="2FE9E981">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24568771">
      <w:pPr>
        <w:pStyle w:val="9"/>
        <w:shd w:val="clear" w:color="auto" w:fill="FFFFFF"/>
        <w:spacing w:before="0" w:beforeAutospacing="0" w:after="0" w:afterAutospacing="0"/>
        <w:ind w:firstLine="645"/>
        <w:jc w:val="both"/>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YCZXYYZB-2024-A3038</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2FF491FF">
      <w:pPr>
        <w:pStyle w:val="9"/>
        <w:shd w:val="clear" w:color="auto" w:fill="FFFFFF"/>
        <w:spacing w:before="0" w:beforeAutospacing="0" w:after="0" w:afterAutospacing="0"/>
        <w:ind w:firstLine="645"/>
        <w:jc w:val="both"/>
        <w:rPr>
          <w:rFonts w:hint="eastAsia" w:cs="Times New Roman" w:eastAsiaTheme="minorEastAsia"/>
          <w:sz w:val="28"/>
          <w:szCs w:val="28"/>
          <w:highlight w:val="none"/>
          <w:lang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碘131-核素病房排风系统环境监测采购项目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r>
        <w:rPr>
          <w:rFonts w:hint="eastAsia" w:asciiTheme="minorEastAsia" w:hAnsiTheme="minorEastAsia" w:eastAsiaTheme="minorEastAsia"/>
          <w:sz w:val="28"/>
          <w:szCs w:val="28"/>
          <w:highlight w:val="none"/>
          <w:lang w:eastAsia="zh-CN"/>
        </w:rPr>
        <w:t>）</w:t>
      </w:r>
    </w:p>
    <w:p w14:paraId="235B41B8">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1819EE92">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64EBCFC2">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3FE724B8">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2024年8月1日9：00</w:t>
      </w:r>
      <w:r>
        <w:rPr>
          <w:rFonts w:hint="eastAsia"/>
          <w:sz w:val="28"/>
          <w:szCs w:val="28"/>
          <w:highlight w:val="none"/>
        </w:rPr>
        <w:t>。</w:t>
      </w:r>
    </w:p>
    <w:p w14:paraId="11E8DE71">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5D2E49E8">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495887DF">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13F9B0F0">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4FE224A1">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75C54C3D">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5D1155C6">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5F763837">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40CEBF8D">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69361252">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62FEB6BE">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16A7BC3B">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E6E25DF">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59AB76A3">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235399EE">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300748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1C1F04F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69F17DE4">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04F74F48">
      <w:pPr>
        <w:ind w:firstLine="560" w:firstLineChars="200"/>
        <w:jc w:val="both"/>
        <w:rPr>
          <w:rFonts w:hint="eastAsia"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、项目编号：YCZXYYZB-2024-A3038</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5A38E00B">
      <w:pPr>
        <w:ind w:firstLine="560" w:firstLineChars="200"/>
        <w:jc w:val="both"/>
        <w:rPr>
          <w:rFonts w:hint="eastAsia" w:ascii="宋体" w:hAnsi="宋体" w:cs="Times New Roman" w:eastAsiaTheme="minorEastAsia"/>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碘131-核素病房排风系统环境监测采购项目</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第二次</w:t>
      </w:r>
      <w:bookmarkStart w:id="8" w:name="_GoBack"/>
      <w:bookmarkEnd w:id="8"/>
      <w:r>
        <w:rPr>
          <w:rFonts w:hint="eastAsia" w:asciiTheme="minorEastAsia" w:hAnsiTheme="minorEastAsia" w:eastAsiaTheme="minorEastAsia"/>
          <w:sz w:val="28"/>
          <w:szCs w:val="28"/>
          <w:highlight w:val="none"/>
          <w:lang w:eastAsia="zh-CN"/>
        </w:rPr>
        <w:t>）</w:t>
      </w:r>
    </w:p>
    <w:p w14:paraId="4A9AFBAB">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9</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F137420">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691FB578">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37D464A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09BD1BE4">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16473130">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公司具备环境影响检测机构资质认定证书，具有CMA资质证书，资质证书在有效期内，并提供技术服务范围，检测范围包含“空气中I-131的取样与测定”。</w:t>
      </w:r>
    </w:p>
    <w:p w14:paraId="0F0FEABC">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282F91B5">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1336AF34">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碘131-核素病房排风系统环境监测采购项目。根据湖北省生态环境厅《关于加强碘-131工作场所管理工作的通知》文件要求，现需委托有资质的监测机构完成两院区核医学科碘-131核素病房排风系统</w:t>
      </w:r>
      <w:r>
        <w:rPr>
          <w:rFonts w:hint="eastAsia" w:ascii="宋体" w:hAnsi="宋体" w:cs="宋体"/>
          <w:bCs/>
          <w:kern w:val="0"/>
          <w:sz w:val="28"/>
          <w:szCs w:val="28"/>
          <w:highlight w:val="none"/>
          <w:lang w:val="en-US" w:eastAsia="zh-CN"/>
        </w:rPr>
        <w:t>监测</w:t>
      </w:r>
      <w:r>
        <w:rPr>
          <w:rFonts w:hint="eastAsia" w:ascii="宋体" w:hAnsi="宋体" w:cs="宋体"/>
          <w:bCs/>
          <w:kern w:val="0"/>
          <w:sz w:val="28"/>
          <w:szCs w:val="28"/>
          <w:highlight w:val="none"/>
        </w:rPr>
        <w:t>，并更换排风系统过滤器</w:t>
      </w:r>
      <w:r>
        <w:rPr>
          <w:rFonts w:hint="eastAsia" w:ascii="宋体" w:hAnsi="宋体" w:cs="宋体"/>
          <w:bCs/>
          <w:kern w:val="0"/>
          <w:sz w:val="28"/>
          <w:szCs w:val="28"/>
          <w:highlight w:val="none"/>
          <w:lang w:eastAsia="zh-CN"/>
        </w:rPr>
        <w:t>。</w:t>
      </w:r>
    </w:p>
    <w:p w14:paraId="12DD0D29">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055913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1、碘131-核素病房排风系统环境监测在接到医院通知后15日内完成并出具符合环保要求的检测报告。</w:t>
      </w:r>
    </w:p>
    <w:p w14:paraId="4E6E40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14:paraId="011951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3、服务期内，公司提供医院要求的技术服务咨询，必要时协调专家参与医院的现场勘查。监测过程中，如需要反复、多次复核数据而需要到现场，由此产生的所有费用中标人承担。</w:t>
      </w:r>
    </w:p>
    <w:p w14:paraId="5C2715B6">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2CCD0794">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3CBB33B6">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付款条件及方式：碘131-核素病房排风系统环境监测完成并出具符合环保要求的</w:t>
      </w:r>
      <w:r>
        <w:rPr>
          <w:rFonts w:hint="eastAsia" w:ascii="宋体" w:hAnsi="宋体" w:cs="宋体"/>
          <w:kern w:val="0"/>
          <w:sz w:val="28"/>
          <w:szCs w:val="28"/>
          <w:highlight w:val="none"/>
          <w:lang w:val="en-US" w:eastAsia="zh-CN"/>
        </w:rPr>
        <w:t>监测</w:t>
      </w:r>
      <w:r>
        <w:rPr>
          <w:rFonts w:hint="eastAsia" w:ascii="宋体" w:hAnsi="宋体" w:cs="宋体"/>
          <w:kern w:val="0"/>
          <w:sz w:val="28"/>
          <w:szCs w:val="28"/>
          <w:highlight w:val="none"/>
        </w:rPr>
        <w:t>报告后一次性支付全部款项</w:t>
      </w:r>
      <w:r>
        <w:rPr>
          <w:rFonts w:hint="eastAsia" w:ascii="宋体" w:hAnsi="宋体" w:cs="宋体"/>
          <w:kern w:val="0"/>
          <w:sz w:val="28"/>
          <w:szCs w:val="28"/>
          <w:highlight w:val="none"/>
          <w:lang w:eastAsia="zh-CN"/>
        </w:rPr>
        <w:t>。</w:t>
      </w:r>
    </w:p>
    <w:p w14:paraId="6BD62297">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7D910E4C">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693DB8EB">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44C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BED3921">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B509F3">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3E38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4E6DAE3">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1214E81">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18DFD8C5">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6428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DDD0E8">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2DC561B">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1AFF81E">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7D2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06A0C6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472B7CE">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42FE31F9">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5DBD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8F0C31">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DC1446">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6B9CA3E">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1C4B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3D24D33">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62922DA">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7F41496D">
            <w:pPr>
              <w:spacing w:line="460" w:lineRule="exact"/>
              <w:jc w:val="both"/>
              <w:rPr>
                <w:rFonts w:hint="eastAsia" w:ascii="宋体" w:hAnsi="宋体"/>
                <w:sz w:val="28"/>
                <w:szCs w:val="28"/>
                <w:highlight w:val="none"/>
              </w:rPr>
            </w:pPr>
            <w:r>
              <w:rPr>
                <w:rFonts w:hint="eastAsia" w:ascii="宋体" w:hAnsi="宋体"/>
                <w:sz w:val="28"/>
                <w:szCs w:val="28"/>
                <w:highlight w:val="none"/>
              </w:rPr>
              <w:t>公司具备环境影响检测机构资质认定证书，具有CMA资质证书</w:t>
            </w:r>
            <w:r>
              <w:rPr>
                <w:rFonts w:hint="eastAsia" w:ascii="宋体" w:hAnsi="宋体"/>
                <w:sz w:val="28"/>
                <w:szCs w:val="28"/>
                <w:highlight w:val="none"/>
                <w:lang w:eastAsia="zh-CN"/>
              </w:rPr>
              <w:t>，</w:t>
            </w:r>
            <w:r>
              <w:rPr>
                <w:rFonts w:hint="eastAsia" w:ascii="宋体" w:hAnsi="宋体"/>
                <w:sz w:val="28"/>
                <w:szCs w:val="28"/>
                <w:highlight w:val="none"/>
              </w:rPr>
              <w:t>资质证书在有效期内，并提供技术服务范围，检测范围包含“空气中I-131的取样与测定”。</w:t>
            </w:r>
          </w:p>
        </w:tc>
      </w:tr>
      <w:tr w14:paraId="0B79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0AE4185">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34573094">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803A0E0">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6023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FBDCDE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694768A">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1634277">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740A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5933D7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7E13B26">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B586501">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2001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27AE40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73D83E">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0599305">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F27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7D897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B3DB5AD">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5C06A9D">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655C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AA6A16C">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E03DBC1">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BFF9391">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647D8E48">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2DB501AF">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387FCEC6">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60C0CB8B">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7D4B6065">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A1F2CD5">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DAB4A9A">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3171E2F0">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5758CAC">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62CD994E">
      <w:pPr>
        <w:pStyle w:val="2"/>
        <w:jc w:val="center"/>
        <w:rPr>
          <w:highlight w:val="none"/>
        </w:rPr>
      </w:pPr>
      <w:bookmarkStart w:id="1" w:name="_Toc456291260"/>
      <w:bookmarkStart w:id="2" w:name="_Toc456291280"/>
      <w:bookmarkStart w:id="3" w:name="_Toc456291537"/>
      <w:bookmarkStart w:id="4" w:name="_Toc462487372"/>
      <w:bookmarkStart w:id="5" w:name="_Toc456291479"/>
      <w:bookmarkStart w:id="6" w:name="_Toc456291165"/>
      <w:bookmarkStart w:id="7" w:name="_Toc456291354"/>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63BDADBC">
      <w:pPr>
        <w:jc w:val="center"/>
        <w:rPr>
          <w:rFonts w:ascii="宋体" w:hAnsi="宋体"/>
          <w:highlight w:val="none"/>
        </w:rPr>
      </w:pPr>
    </w:p>
    <w:p w14:paraId="509554E6">
      <w:pPr>
        <w:pStyle w:val="26"/>
        <w:jc w:val="center"/>
        <w:rPr>
          <w:rFonts w:ascii="黑体" w:hAnsi="黑体" w:eastAsia="黑体"/>
          <w:b/>
          <w:bCs/>
          <w:sz w:val="44"/>
          <w:szCs w:val="44"/>
          <w:highlight w:val="none"/>
        </w:rPr>
      </w:pPr>
    </w:p>
    <w:p w14:paraId="68FDA544">
      <w:pPr>
        <w:pStyle w:val="26"/>
        <w:jc w:val="center"/>
        <w:rPr>
          <w:rFonts w:ascii="黑体" w:hAnsi="黑体" w:eastAsia="黑体"/>
          <w:b/>
          <w:bCs/>
          <w:sz w:val="44"/>
          <w:szCs w:val="44"/>
          <w:highlight w:val="none"/>
        </w:rPr>
      </w:pPr>
    </w:p>
    <w:p w14:paraId="01018192">
      <w:pPr>
        <w:pStyle w:val="26"/>
        <w:jc w:val="center"/>
        <w:rPr>
          <w:rFonts w:ascii="楷体_GB2312" w:eastAsia="楷体_GB2312"/>
          <w:b/>
          <w:bCs/>
          <w:sz w:val="54"/>
          <w:highlight w:val="none"/>
        </w:rPr>
      </w:pPr>
    </w:p>
    <w:p w14:paraId="5690B018">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1B5D480E">
      <w:pPr>
        <w:pStyle w:val="26"/>
        <w:spacing w:line="500" w:lineRule="exact"/>
        <w:jc w:val="both"/>
        <w:rPr>
          <w:rFonts w:ascii="楷体_GB2312" w:eastAsia="楷体_GB2312"/>
          <w:b/>
          <w:sz w:val="32"/>
          <w:szCs w:val="32"/>
          <w:highlight w:val="none"/>
        </w:rPr>
      </w:pPr>
    </w:p>
    <w:p w14:paraId="6DDD0D11">
      <w:pPr>
        <w:pStyle w:val="26"/>
        <w:spacing w:line="500" w:lineRule="exact"/>
        <w:ind w:firstLine="562" w:firstLineChars="200"/>
        <w:jc w:val="both"/>
        <w:rPr>
          <w:rFonts w:ascii="楷体_GB2312" w:eastAsia="楷体_GB2312"/>
          <w:b/>
          <w:sz w:val="28"/>
          <w:highlight w:val="none"/>
        </w:rPr>
      </w:pPr>
    </w:p>
    <w:p w14:paraId="0BDBB90E">
      <w:pPr>
        <w:pStyle w:val="26"/>
        <w:spacing w:line="500" w:lineRule="exact"/>
        <w:ind w:firstLine="560" w:firstLineChars="200"/>
        <w:jc w:val="both"/>
        <w:rPr>
          <w:rFonts w:ascii="楷体_GB2312" w:eastAsia="楷体_GB2312"/>
          <w:sz w:val="28"/>
          <w:highlight w:val="none"/>
        </w:rPr>
      </w:pPr>
    </w:p>
    <w:p w14:paraId="70AA8BE5">
      <w:pPr>
        <w:pStyle w:val="26"/>
        <w:spacing w:line="500" w:lineRule="exact"/>
        <w:ind w:firstLine="560" w:firstLineChars="200"/>
        <w:jc w:val="both"/>
        <w:rPr>
          <w:rFonts w:ascii="楷体_GB2312" w:eastAsia="楷体_GB2312"/>
          <w:sz w:val="28"/>
          <w:highlight w:val="none"/>
        </w:rPr>
      </w:pPr>
    </w:p>
    <w:p w14:paraId="5AA102C9">
      <w:pPr>
        <w:pStyle w:val="26"/>
        <w:spacing w:line="500" w:lineRule="exact"/>
        <w:ind w:firstLine="560" w:firstLineChars="200"/>
        <w:jc w:val="both"/>
        <w:rPr>
          <w:rFonts w:ascii="楷体_GB2312" w:eastAsia="楷体_GB2312"/>
          <w:sz w:val="28"/>
          <w:highlight w:val="none"/>
        </w:rPr>
      </w:pPr>
    </w:p>
    <w:p w14:paraId="76D9E7BF">
      <w:pPr>
        <w:pStyle w:val="26"/>
        <w:spacing w:line="500" w:lineRule="exact"/>
        <w:ind w:firstLine="560" w:firstLineChars="200"/>
        <w:jc w:val="both"/>
        <w:rPr>
          <w:rFonts w:ascii="楷体_GB2312" w:eastAsia="楷体_GB2312"/>
          <w:sz w:val="28"/>
          <w:highlight w:val="none"/>
        </w:rPr>
      </w:pPr>
    </w:p>
    <w:p w14:paraId="03972408">
      <w:pPr>
        <w:pStyle w:val="26"/>
        <w:spacing w:line="500" w:lineRule="exact"/>
        <w:ind w:firstLine="560" w:firstLineChars="200"/>
        <w:jc w:val="both"/>
        <w:rPr>
          <w:rFonts w:ascii="楷体_GB2312" w:eastAsia="楷体_GB2312"/>
          <w:sz w:val="28"/>
          <w:highlight w:val="none"/>
        </w:rPr>
      </w:pPr>
    </w:p>
    <w:p w14:paraId="2A3ED20B">
      <w:pPr>
        <w:pStyle w:val="26"/>
        <w:spacing w:line="500" w:lineRule="exact"/>
        <w:ind w:firstLine="560" w:firstLineChars="200"/>
        <w:jc w:val="both"/>
        <w:rPr>
          <w:rFonts w:ascii="楷体_GB2312" w:eastAsia="楷体_GB2312"/>
          <w:sz w:val="28"/>
          <w:highlight w:val="none"/>
        </w:rPr>
      </w:pPr>
    </w:p>
    <w:p w14:paraId="23CA560F">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07E9486C">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53AABE8C">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360AC633">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051412EA">
      <w:pPr>
        <w:ind w:left="-141" w:leftChars="-67" w:right="-197" w:rightChars="-94" w:firstLine="883" w:firstLineChars="200"/>
        <w:jc w:val="both"/>
        <w:rPr>
          <w:rFonts w:ascii="宋体" w:hAnsi="宋体"/>
          <w:b/>
          <w:sz w:val="44"/>
          <w:highlight w:val="none"/>
        </w:rPr>
      </w:pPr>
    </w:p>
    <w:p w14:paraId="1874E841">
      <w:pPr>
        <w:ind w:left="-141" w:leftChars="-67" w:right="-197" w:rightChars="-94" w:firstLine="883" w:firstLineChars="200"/>
        <w:jc w:val="both"/>
        <w:rPr>
          <w:rFonts w:ascii="宋体" w:hAnsi="宋体"/>
          <w:b/>
          <w:sz w:val="44"/>
          <w:highlight w:val="none"/>
        </w:rPr>
      </w:pPr>
    </w:p>
    <w:p w14:paraId="06BEEDD5">
      <w:pPr>
        <w:ind w:left="-141" w:leftChars="-67" w:right="-197" w:rightChars="-94" w:firstLine="883" w:firstLineChars="200"/>
        <w:jc w:val="both"/>
        <w:rPr>
          <w:rFonts w:ascii="宋体" w:hAnsi="宋体"/>
          <w:b/>
          <w:sz w:val="44"/>
          <w:highlight w:val="none"/>
        </w:rPr>
      </w:pPr>
    </w:p>
    <w:p w14:paraId="16769BB6">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55F5EC81">
      <w:pPr>
        <w:spacing w:line="360" w:lineRule="auto"/>
        <w:jc w:val="both"/>
        <w:rPr>
          <w:rFonts w:ascii="宋体" w:hAnsi="宋体"/>
          <w:sz w:val="24"/>
          <w:highlight w:val="none"/>
        </w:rPr>
      </w:pPr>
    </w:p>
    <w:p w14:paraId="42C14BE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FA03EF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066D7B6E">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50E3F3A9">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61559D8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46A6A5E3">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AF3A3A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D8FD5D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AC2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5465BD7">
            <w:pPr>
              <w:pStyle w:val="29"/>
              <w:adjustRightInd w:val="0"/>
              <w:snapToGrid w:val="0"/>
              <w:spacing w:line="500" w:lineRule="exact"/>
              <w:jc w:val="both"/>
              <w:rPr>
                <w:rFonts w:ascii="宋体" w:hAnsi="宋体"/>
                <w:szCs w:val="28"/>
                <w:highlight w:val="none"/>
              </w:rPr>
            </w:pPr>
          </w:p>
          <w:p w14:paraId="391F92E9">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428E5FE1">
            <w:pPr>
              <w:pStyle w:val="29"/>
              <w:adjustRightInd w:val="0"/>
              <w:snapToGrid w:val="0"/>
              <w:spacing w:line="500" w:lineRule="exact"/>
              <w:jc w:val="both"/>
              <w:rPr>
                <w:rFonts w:ascii="宋体" w:hAnsi="宋体"/>
                <w:szCs w:val="28"/>
                <w:highlight w:val="none"/>
              </w:rPr>
            </w:pPr>
          </w:p>
        </w:tc>
      </w:tr>
    </w:tbl>
    <w:p w14:paraId="1C40E109">
      <w:pPr>
        <w:pStyle w:val="29"/>
        <w:adjustRightInd w:val="0"/>
        <w:snapToGrid w:val="0"/>
        <w:spacing w:line="500" w:lineRule="exact"/>
        <w:jc w:val="both"/>
        <w:rPr>
          <w:rFonts w:ascii="宋体" w:hAnsi="宋体"/>
          <w:szCs w:val="28"/>
          <w:highlight w:val="none"/>
        </w:rPr>
      </w:pPr>
    </w:p>
    <w:p w14:paraId="6E7AACB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003C296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0A4DA542">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0AB16F0E">
      <w:pPr>
        <w:spacing w:line="360" w:lineRule="auto"/>
        <w:jc w:val="both"/>
        <w:rPr>
          <w:rFonts w:ascii="宋体" w:hAnsi="宋体"/>
          <w:sz w:val="24"/>
          <w:highlight w:val="none"/>
        </w:rPr>
      </w:pPr>
    </w:p>
    <w:p w14:paraId="294A510D">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52181C70">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2D22C70">
      <w:pPr>
        <w:pStyle w:val="28"/>
        <w:jc w:val="both"/>
        <w:rPr>
          <w:highlight w:val="none"/>
        </w:rPr>
      </w:pPr>
      <w:r>
        <w:rPr>
          <w:rFonts w:hint="eastAsia"/>
          <w:highlight w:val="none"/>
        </w:rPr>
        <w:t xml:space="preserve">单位负责人资格证明文件 </w:t>
      </w:r>
    </w:p>
    <w:p w14:paraId="4FE770C5">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FD4D66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67ECE378">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19E526DF">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22007297">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BEE8C47">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46E07C2">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6CE66CCA">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42B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00F8994">
            <w:pPr>
              <w:pStyle w:val="29"/>
              <w:adjustRightInd w:val="0"/>
              <w:snapToGrid w:val="0"/>
              <w:spacing w:line="500" w:lineRule="exact"/>
              <w:jc w:val="both"/>
              <w:rPr>
                <w:rFonts w:ascii="宋体" w:hAnsi="宋体"/>
                <w:szCs w:val="28"/>
                <w:highlight w:val="none"/>
              </w:rPr>
            </w:pPr>
          </w:p>
          <w:p w14:paraId="64301030">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1C87DD1B">
            <w:pPr>
              <w:pStyle w:val="29"/>
              <w:adjustRightInd w:val="0"/>
              <w:snapToGrid w:val="0"/>
              <w:spacing w:line="500" w:lineRule="exact"/>
              <w:jc w:val="both"/>
              <w:rPr>
                <w:rFonts w:ascii="宋体" w:hAnsi="宋体"/>
                <w:szCs w:val="28"/>
                <w:highlight w:val="none"/>
              </w:rPr>
            </w:pPr>
          </w:p>
        </w:tc>
      </w:tr>
    </w:tbl>
    <w:p w14:paraId="48860C1F">
      <w:pPr>
        <w:pStyle w:val="29"/>
        <w:adjustRightInd w:val="0"/>
        <w:snapToGrid w:val="0"/>
        <w:spacing w:line="500" w:lineRule="exact"/>
        <w:jc w:val="both"/>
        <w:rPr>
          <w:rFonts w:ascii="宋体" w:hAnsi="宋体"/>
          <w:szCs w:val="28"/>
          <w:highlight w:val="none"/>
        </w:rPr>
      </w:pPr>
    </w:p>
    <w:p w14:paraId="4EF20F6D">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6508262">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7DBB1288">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90E2E79">
      <w:pPr>
        <w:spacing w:line="360" w:lineRule="auto"/>
        <w:jc w:val="both"/>
        <w:rPr>
          <w:rFonts w:ascii="宋体" w:hAnsi="宋体"/>
          <w:sz w:val="24"/>
          <w:highlight w:val="none"/>
        </w:rPr>
      </w:pPr>
    </w:p>
    <w:p w14:paraId="1DF9D63E">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2F4FDDB0">
      <w:pPr>
        <w:pStyle w:val="28"/>
        <w:jc w:val="both"/>
        <w:rPr>
          <w:highlight w:val="none"/>
        </w:rPr>
      </w:pPr>
      <w:r>
        <w:rPr>
          <w:rFonts w:hint="eastAsia"/>
          <w:highlight w:val="none"/>
        </w:rPr>
        <w:t xml:space="preserve">自然人资格证明文件 </w:t>
      </w:r>
    </w:p>
    <w:p w14:paraId="1F530277">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37ABAD0">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07C7D731">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0E75B61F">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5BC7280">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8490CAF">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BC2EAC0">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26CFE3B">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C4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C373025">
            <w:pPr>
              <w:pStyle w:val="29"/>
              <w:adjustRightInd w:val="0"/>
              <w:snapToGrid w:val="0"/>
              <w:spacing w:line="500" w:lineRule="exact"/>
              <w:jc w:val="both"/>
              <w:rPr>
                <w:rFonts w:ascii="宋体" w:hAnsi="宋体"/>
                <w:szCs w:val="28"/>
                <w:highlight w:val="none"/>
              </w:rPr>
            </w:pPr>
          </w:p>
          <w:p w14:paraId="61A2D082">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10D98A5B">
            <w:pPr>
              <w:pStyle w:val="29"/>
              <w:adjustRightInd w:val="0"/>
              <w:snapToGrid w:val="0"/>
              <w:spacing w:line="500" w:lineRule="exact"/>
              <w:jc w:val="both"/>
              <w:rPr>
                <w:rFonts w:ascii="宋体" w:hAnsi="宋体"/>
                <w:szCs w:val="28"/>
                <w:highlight w:val="none"/>
              </w:rPr>
            </w:pPr>
          </w:p>
        </w:tc>
      </w:tr>
    </w:tbl>
    <w:p w14:paraId="4AD311BC">
      <w:pPr>
        <w:pStyle w:val="29"/>
        <w:adjustRightInd w:val="0"/>
        <w:snapToGrid w:val="0"/>
        <w:spacing w:line="500" w:lineRule="exact"/>
        <w:ind w:left="0" w:firstLine="0"/>
        <w:jc w:val="both"/>
        <w:rPr>
          <w:rFonts w:ascii="宋体" w:hAnsi="宋体"/>
          <w:szCs w:val="28"/>
          <w:highlight w:val="none"/>
        </w:rPr>
      </w:pPr>
    </w:p>
    <w:p w14:paraId="686BCD71">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8D11D55">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093CCDF7">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BA24C03">
      <w:pPr>
        <w:pStyle w:val="28"/>
        <w:jc w:val="both"/>
        <w:rPr>
          <w:b w:val="0"/>
          <w:highlight w:val="none"/>
        </w:rPr>
      </w:pPr>
    </w:p>
    <w:p w14:paraId="76A72188">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0C63F3B7">
      <w:pPr>
        <w:pStyle w:val="28"/>
        <w:jc w:val="both"/>
        <w:rPr>
          <w:highlight w:val="none"/>
        </w:rPr>
      </w:pPr>
      <w:r>
        <w:rPr>
          <w:rFonts w:hint="eastAsia"/>
          <w:highlight w:val="none"/>
        </w:rPr>
        <w:t>授权委托书</w:t>
      </w:r>
    </w:p>
    <w:p w14:paraId="27EC6963">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285FF89">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9F543E4">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0D54E256">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7057CD66">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3FB97A0">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11C5BBDB">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65C4D3A9">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465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0846CF6">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0C079195">
            <w:pPr>
              <w:pStyle w:val="29"/>
              <w:spacing w:line="500" w:lineRule="exact"/>
              <w:jc w:val="both"/>
              <w:rPr>
                <w:rFonts w:ascii="宋体" w:hAnsi="宋体"/>
                <w:szCs w:val="28"/>
                <w:highlight w:val="none"/>
              </w:rPr>
            </w:pPr>
          </w:p>
        </w:tc>
      </w:tr>
    </w:tbl>
    <w:p w14:paraId="3ABCFB85">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65472FF8">
      <w:pPr>
        <w:jc w:val="both"/>
        <w:rPr>
          <w:rFonts w:ascii="宋体" w:hAnsi="宋体"/>
          <w:b/>
          <w:sz w:val="36"/>
          <w:szCs w:val="28"/>
          <w:highlight w:val="none"/>
        </w:rPr>
      </w:pPr>
      <w:r>
        <w:rPr>
          <w:rFonts w:ascii="宋体" w:hAnsi="宋体"/>
          <w:b/>
          <w:bCs/>
          <w:sz w:val="36"/>
          <w:szCs w:val="28"/>
          <w:highlight w:val="none"/>
        </w:rPr>
        <w:t>承诺函</w:t>
      </w:r>
    </w:p>
    <w:p w14:paraId="454F4062">
      <w:pPr>
        <w:jc w:val="both"/>
        <w:rPr>
          <w:rFonts w:ascii="宋体" w:hAnsi="宋体"/>
          <w:b/>
          <w:sz w:val="28"/>
          <w:szCs w:val="28"/>
          <w:highlight w:val="none"/>
        </w:rPr>
      </w:pPr>
    </w:p>
    <w:p w14:paraId="65622372">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C9164F1">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BA1D05D">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447A6A9C">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2B2CB97E">
      <w:pPr>
        <w:tabs>
          <w:tab w:val="left" w:pos="854"/>
        </w:tabs>
        <w:spacing w:line="360" w:lineRule="auto"/>
        <w:jc w:val="both"/>
        <w:rPr>
          <w:rFonts w:ascii="宋体" w:hAnsi="宋体"/>
          <w:bCs/>
          <w:sz w:val="28"/>
          <w:szCs w:val="28"/>
          <w:highlight w:val="none"/>
        </w:rPr>
      </w:pPr>
    </w:p>
    <w:p w14:paraId="4A4DC031">
      <w:pPr>
        <w:tabs>
          <w:tab w:val="left" w:pos="854"/>
        </w:tabs>
        <w:spacing w:line="360" w:lineRule="auto"/>
        <w:jc w:val="both"/>
        <w:rPr>
          <w:rFonts w:ascii="宋体" w:hAnsi="宋体"/>
          <w:bCs/>
          <w:sz w:val="28"/>
          <w:szCs w:val="28"/>
          <w:highlight w:val="none"/>
        </w:rPr>
      </w:pPr>
    </w:p>
    <w:p w14:paraId="462F9FF5">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7870D3E9">
      <w:pPr>
        <w:spacing w:line="500" w:lineRule="exact"/>
        <w:ind w:firstLine="720"/>
        <w:jc w:val="both"/>
        <w:rPr>
          <w:rFonts w:ascii="宋体" w:hAnsi="宋体"/>
          <w:kern w:val="0"/>
          <w:sz w:val="28"/>
          <w:szCs w:val="28"/>
          <w:highlight w:val="none"/>
        </w:rPr>
      </w:pPr>
    </w:p>
    <w:p w14:paraId="1D425950">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729013C">
      <w:pPr>
        <w:pStyle w:val="29"/>
        <w:spacing w:before="0" w:after="0" w:line="240" w:lineRule="auto"/>
        <w:ind w:left="1070" w:hanging="1069" w:hangingChars="382"/>
        <w:jc w:val="both"/>
        <w:rPr>
          <w:rFonts w:ascii="宋体" w:hAnsi="宋体"/>
          <w:kern w:val="0"/>
          <w:szCs w:val="28"/>
          <w:highlight w:val="none"/>
        </w:rPr>
      </w:pPr>
    </w:p>
    <w:p w14:paraId="5AC62EDA">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01D141D8">
      <w:pPr>
        <w:pStyle w:val="30"/>
        <w:jc w:val="both"/>
        <w:rPr>
          <w:sz w:val="28"/>
          <w:szCs w:val="28"/>
          <w:highlight w:val="none"/>
        </w:rPr>
      </w:pPr>
    </w:p>
    <w:p w14:paraId="13810117">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24C1C03"/>
    <w:rsid w:val="13A225BF"/>
    <w:rsid w:val="15642A94"/>
    <w:rsid w:val="16765552"/>
    <w:rsid w:val="1A9569F3"/>
    <w:rsid w:val="220B5E62"/>
    <w:rsid w:val="2AD302AF"/>
    <w:rsid w:val="3ECF3E9B"/>
    <w:rsid w:val="415B1DF3"/>
    <w:rsid w:val="446134BD"/>
    <w:rsid w:val="47084839"/>
    <w:rsid w:val="4AE95AC3"/>
    <w:rsid w:val="4EF2249F"/>
    <w:rsid w:val="52DF154F"/>
    <w:rsid w:val="604B361A"/>
    <w:rsid w:val="69525A2F"/>
    <w:rsid w:val="72C856F6"/>
    <w:rsid w:val="7AA85DA7"/>
    <w:rsid w:val="7B9B39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3356</Words>
  <Characters>3623</Characters>
  <Lines>43</Lines>
  <Paragraphs>12</Paragraphs>
  <TotalTime>242</TotalTime>
  <ScaleCrop>false</ScaleCrop>
  <LinksUpToDate>false</LinksUpToDate>
  <CharactersWithSpaces>4405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2024-07-25T07:09:19Z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C13232E1E55B4BB0A1A6228F93E7E3BF_13</vt:lpwstr>
  </property>
</Properties>
</file>