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18347E" w:rsidRDefault="001509C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18347E" w:rsidRDefault="001509C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4928F059" w:rsidR="0018347E" w:rsidRDefault="001509C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491A66" w:rsidRPr="00491A66">
        <w:rPr>
          <w:rFonts w:hint="eastAsia"/>
          <w:sz w:val="28"/>
          <w:szCs w:val="28"/>
        </w:rPr>
        <w:t>（西陵院区）宫腔镜采购项目</w:t>
      </w:r>
      <w:r>
        <w:rPr>
          <w:rFonts w:hint="eastAsia"/>
          <w:sz w:val="28"/>
          <w:szCs w:val="28"/>
        </w:rPr>
        <w:t>进行院内采购，欢迎广大符合条件的投标人踊跃投标。</w:t>
      </w:r>
    </w:p>
    <w:p w14:paraId="46F0E660" w14:textId="77777777" w:rsidR="0018347E" w:rsidRDefault="001509C6">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6513A4C9" w:rsidR="0018347E" w:rsidRDefault="001509C6">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491A66">
        <w:rPr>
          <w:color w:val="000000"/>
          <w:sz w:val="28"/>
          <w:szCs w:val="28"/>
        </w:rPr>
        <w:t>YCZXYYZB-2025-A1006</w:t>
      </w:r>
    </w:p>
    <w:p w14:paraId="65DDF1D0" w14:textId="34451748" w:rsidR="0018347E" w:rsidRDefault="001509C6">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491A66" w:rsidRPr="00491A66">
        <w:rPr>
          <w:rFonts w:hint="eastAsia"/>
          <w:color w:val="000000"/>
          <w:sz w:val="28"/>
          <w:szCs w:val="28"/>
        </w:rPr>
        <w:t>（西陵院区）宫腔镜采购项目</w:t>
      </w:r>
    </w:p>
    <w:p w14:paraId="006161B7" w14:textId="77777777" w:rsidR="0018347E" w:rsidRDefault="001509C6">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18347E" w:rsidRDefault="001509C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18347E" w:rsidRDefault="001509C6">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7B79662B" w:rsidR="0018347E" w:rsidRDefault="001509C6">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8446B">
        <w:rPr>
          <w:color w:val="FF0000"/>
          <w:sz w:val="28"/>
          <w:szCs w:val="28"/>
        </w:rPr>
        <w:t>5</w:t>
      </w:r>
      <w:r>
        <w:rPr>
          <w:rFonts w:hint="eastAsia"/>
          <w:color w:val="FF0000"/>
          <w:sz w:val="28"/>
          <w:szCs w:val="28"/>
        </w:rPr>
        <w:t>年</w:t>
      </w:r>
      <w:r w:rsidR="00491A66">
        <w:rPr>
          <w:color w:val="FF0000"/>
          <w:sz w:val="28"/>
          <w:szCs w:val="28"/>
        </w:rPr>
        <w:t>3</w:t>
      </w:r>
      <w:r>
        <w:rPr>
          <w:rFonts w:hint="eastAsia"/>
          <w:color w:val="FF0000"/>
          <w:sz w:val="28"/>
          <w:szCs w:val="28"/>
        </w:rPr>
        <w:t>月</w:t>
      </w:r>
      <w:r w:rsidR="00491A66">
        <w:rPr>
          <w:color w:val="FF0000"/>
          <w:sz w:val="28"/>
          <w:szCs w:val="28"/>
        </w:rPr>
        <w:t>4</w:t>
      </w:r>
      <w:r>
        <w:rPr>
          <w:rFonts w:hint="eastAsia"/>
          <w:color w:val="FF0000"/>
          <w:sz w:val="28"/>
          <w:szCs w:val="28"/>
        </w:rPr>
        <w:t>日</w:t>
      </w:r>
      <w:r>
        <w:rPr>
          <w:color w:val="FF0000"/>
          <w:sz w:val="28"/>
          <w:szCs w:val="28"/>
        </w:rPr>
        <w:t>09:30</w:t>
      </w:r>
      <w:r>
        <w:rPr>
          <w:rFonts w:hint="eastAsia"/>
          <w:sz w:val="28"/>
          <w:szCs w:val="28"/>
        </w:rPr>
        <w:t>。</w:t>
      </w:r>
    </w:p>
    <w:p w14:paraId="471F1E2D" w14:textId="77777777" w:rsidR="0018347E" w:rsidRDefault="001509C6">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18347E" w:rsidRDefault="001509C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18347E" w:rsidRDefault="001509C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18347E" w:rsidRDefault="001509C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18347E" w:rsidRDefault="001509C6">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06536B40" w:rsidR="0018347E" w:rsidRDefault="001509C6">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491A66">
        <w:rPr>
          <w:rFonts w:hint="eastAsia"/>
          <w:color w:val="000000"/>
          <w:sz w:val="28"/>
          <w:szCs w:val="28"/>
          <w:u w:val="single"/>
          <w:shd w:val="clear" w:color="auto" w:fill="FFFFFF"/>
        </w:rPr>
        <w:t>(</w:t>
      </w:r>
      <w:r w:rsidR="00491A66">
        <w:rPr>
          <w:rFonts w:hint="eastAsia"/>
          <w:b/>
          <w:bCs/>
          <w:color w:val="000000"/>
          <w:sz w:val="28"/>
          <w:szCs w:val="28"/>
          <w:u w:val="single"/>
          <w:shd w:val="clear" w:color="auto" w:fill="FFFFFF"/>
        </w:rPr>
        <w:t>宜昌市中心人民医院伍</w:t>
      </w:r>
      <w:proofErr w:type="gramStart"/>
      <w:r w:rsidR="00491A66">
        <w:rPr>
          <w:rFonts w:hint="eastAsia"/>
          <w:b/>
          <w:bCs/>
          <w:color w:val="000000"/>
          <w:sz w:val="28"/>
          <w:szCs w:val="28"/>
          <w:u w:val="single"/>
          <w:shd w:val="clear" w:color="auto" w:fill="FFFFFF"/>
        </w:rPr>
        <w:t>家院区</w:t>
      </w:r>
      <w:proofErr w:type="gramEnd"/>
      <w:r w:rsidR="00491A66">
        <w:rPr>
          <w:rFonts w:hint="eastAsia"/>
          <w:b/>
          <w:bCs/>
          <w:color w:val="000000"/>
          <w:sz w:val="28"/>
          <w:szCs w:val="28"/>
          <w:u w:val="single"/>
          <w:shd w:val="clear" w:color="auto" w:fill="FFFFFF"/>
        </w:rPr>
        <w:t>9号楼313</w:t>
      </w:r>
      <w:r w:rsidR="00491A66">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18347E" w:rsidRDefault="001509C6">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18347E" w:rsidRDefault="001509C6">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18347E" w:rsidRDefault="001509C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18347E" w:rsidRDefault="001509C6">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231A711D" w:rsidR="0018347E" w:rsidRDefault="001509C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491A66">
        <w:rPr>
          <w:rFonts w:hint="eastAsia"/>
          <w:sz w:val="28"/>
          <w:szCs w:val="28"/>
        </w:rPr>
        <w:t xml:space="preserve"> </w:t>
      </w:r>
      <w:r>
        <w:rPr>
          <w:rFonts w:hint="eastAsia"/>
          <w:sz w:val="28"/>
          <w:szCs w:val="28"/>
        </w:rPr>
        <w:t>购</w:t>
      </w:r>
      <w:r w:rsidR="00491A66">
        <w:rPr>
          <w:rFonts w:hint="eastAsia"/>
          <w:sz w:val="28"/>
          <w:szCs w:val="28"/>
        </w:rPr>
        <w:t xml:space="preserve"> </w:t>
      </w:r>
      <w:r>
        <w:rPr>
          <w:rFonts w:hint="eastAsia"/>
          <w:sz w:val="28"/>
          <w:szCs w:val="28"/>
        </w:rPr>
        <w:t>人：宜昌市中心人民医院</w:t>
      </w:r>
    </w:p>
    <w:p w14:paraId="5258FB0F" w14:textId="77777777" w:rsidR="0018347E" w:rsidRDefault="001509C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A326DA2" w14:textId="5FE24F78" w:rsidR="00491A66" w:rsidRDefault="00491A66" w:rsidP="00491A66">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0854EFCB" w14:textId="6BA4A71B" w:rsidR="0018347E" w:rsidRDefault="00491A66" w:rsidP="00491A66">
      <w:pPr>
        <w:ind w:firstLineChars="700" w:firstLine="1960"/>
        <w:jc w:val="left"/>
        <w:rPr>
          <w:rFonts w:ascii="宋体" w:hAnsi="宋体" w:cs="黑体"/>
          <w:sz w:val="28"/>
          <w:szCs w:val="28"/>
        </w:rPr>
        <w:sectPr w:rsidR="0018347E">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1509C6">
        <w:rPr>
          <w:rFonts w:ascii="宋体" w:hAnsi="宋体"/>
          <w:sz w:val="28"/>
          <w:szCs w:val="28"/>
        </w:rPr>
        <w:t>3</w:t>
      </w:r>
    </w:p>
    <w:p w14:paraId="32113D94" w14:textId="77777777" w:rsidR="0018347E" w:rsidRDefault="001509C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18347E" w:rsidRDefault="001509C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18347E" w:rsidRDefault="001509C6">
      <w:pPr>
        <w:rPr>
          <w:rFonts w:ascii="宋体" w:hAnsi="宋体" w:cs="Times New Roman"/>
          <w:b/>
          <w:bCs/>
          <w:sz w:val="28"/>
          <w:szCs w:val="28"/>
        </w:rPr>
      </w:pPr>
      <w:r>
        <w:rPr>
          <w:rFonts w:ascii="宋体" w:hAnsi="宋体" w:cs="宋体" w:hint="eastAsia"/>
          <w:b/>
          <w:bCs/>
          <w:sz w:val="28"/>
          <w:szCs w:val="28"/>
        </w:rPr>
        <w:t>一、采购内容</w:t>
      </w:r>
    </w:p>
    <w:p w14:paraId="6D150179" w14:textId="3A265AF7" w:rsidR="0018347E" w:rsidRDefault="001509C6">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491A66" w:rsidRPr="00491A66">
        <w:rPr>
          <w:rFonts w:ascii="宋体" w:hAnsi="宋体" w:cs="宋体"/>
          <w:sz w:val="28"/>
          <w:szCs w:val="28"/>
        </w:rPr>
        <w:t>YCZXYYZB-2025-A1006</w:t>
      </w:r>
    </w:p>
    <w:p w14:paraId="13C30E6B" w14:textId="37686ED5" w:rsidR="0018347E" w:rsidRDefault="001509C6">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91A66" w:rsidRPr="00491A66">
        <w:rPr>
          <w:rFonts w:hint="eastAsia"/>
          <w:color w:val="000000"/>
          <w:sz w:val="28"/>
          <w:szCs w:val="28"/>
        </w:rPr>
        <w:t>（西陵院区）宫腔镜采购项目</w:t>
      </w:r>
    </w:p>
    <w:p w14:paraId="1A41DE36" w14:textId="01665405" w:rsidR="0018347E" w:rsidRDefault="001509C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491A66">
        <w:rPr>
          <w:rFonts w:ascii="宋体" w:hAnsi="宋体" w:cs="宋体" w:hint="eastAsia"/>
          <w:kern w:val="0"/>
          <w:sz w:val="28"/>
          <w:szCs w:val="28"/>
        </w:rPr>
        <w:t>10万</w:t>
      </w:r>
      <w:r>
        <w:rPr>
          <w:rFonts w:ascii="宋体" w:hAnsi="宋体" w:cs="宋体" w:hint="eastAsia"/>
          <w:kern w:val="0"/>
          <w:sz w:val="28"/>
          <w:szCs w:val="28"/>
        </w:rPr>
        <w:t>元，超过此价格为无效投标。</w:t>
      </w:r>
      <w:bookmarkStart w:id="0" w:name="_GoBack"/>
      <w:r w:rsidR="0018446B" w:rsidRPr="0018446B">
        <w:rPr>
          <w:rFonts w:ascii="宋体" w:hAnsi="宋体" w:cs="宋体" w:hint="eastAsia"/>
          <w:b/>
          <w:kern w:val="0"/>
          <w:sz w:val="28"/>
          <w:szCs w:val="28"/>
        </w:rPr>
        <w:t>投标人</w:t>
      </w:r>
      <w:r w:rsidR="0018446B" w:rsidRPr="0018446B">
        <w:rPr>
          <w:rFonts w:ascii="宋体" w:hAnsi="宋体" w:cs="宋体"/>
          <w:b/>
          <w:kern w:val="0"/>
          <w:sz w:val="28"/>
          <w:szCs w:val="28"/>
        </w:rPr>
        <w:t>进行一次报价，</w:t>
      </w:r>
      <w:r w:rsidRPr="0018446B">
        <w:rPr>
          <w:rFonts w:ascii="宋体" w:hAnsi="宋体" w:cs="宋体" w:hint="eastAsia"/>
          <w:b/>
          <w:kern w:val="0"/>
          <w:sz w:val="28"/>
          <w:szCs w:val="28"/>
        </w:rPr>
        <w:t>资格性和符合性审查合格后，根据</w:t>
      </w:r>
      <w:r w:rsidRPr="0018446B">
        <w:rPr>
          <w:rFonts w:ascii="宋体" w:hAnsi="宋体" w:cs="宋体"/>
          <w:b/>
          <w:kern w:val="0"/>
          <w:sz w:val="28"/>
          <w:szCs w:val="28"/>
        </w:rPr>
        <w:t>投标人的商务</w:t>
      </w:r>
      <w:bookmarkEnd w:id="0"/>
      <w:r>
        <w:rPr>
          <w:rFonts w:ascii="宋体" w:hAnsi="宋体" w:cs="宋体"/>
          <w:b/>
          <w:kern w:val="0"/>
          <w:sz w:val="28"/>
          <w:szCs w:val="28"/>
        </w:rPr>
        <w:t>、技术、价格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18347E" w:rsidRDefault="001509C6">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18347E" w:rsidRDefault="001509C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18347E" w:rsidRDefault="001509C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18347E" w:rsidRDefault="001509C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18347E" w:rsidRDefault="001509C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18347E" w:rsidRDefault="001509C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18347E" w:rsidRDefault="001509C6">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18347E" w:rsidRDefault="001509C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18347E" w:rsidRDefault="001509C6">
      <w:pPr>
        <w:widowControl/>
        <w:spacing w:line="500" w:lineRule="exact"/>
        <w:ind w:firstLineChars="200" w:firstLine="560"/>
        <w:jc w:val="left"/>
        <w:rPr>
          <w:rFonts w:ascii="宋体" w:hAnsi="宋体" w:cs="宋体"/>
          <w:bCs/>
          <w:kern w:val="0"/>
          <w:sz w:val="28"/>
          <w:szCs w:val="28"/>
        </w:rPr>
      </w:pPr>
      <w:r w:rsidRPr="00491A66">
        <w:rPr>
          <w:rFonts w:ascii="宋体" w:hAnsi="宋体" w:cs="宋体" w:hint="eastAsia"/>
          <w:kern w:val="0"/>
          <w:sz w:val="28"/>
          <w:szCs w:val="28"/>
        </w:rPr>
        <w:t>宜昌市中心人民医院（西陵院区）采购</w:t>
      </w:r>
      <w:r w:rsidRPr="00491A66">
        <w:rPr>
          <w:rFonts w:hint="eastAsia"/>
          <w:sz w:val="28"/>
          <w:szCs w:val="28"/>
        </w:rPr>
        <w:t>宫腔镜</w:t>
      </w:r>
      <w:r w:rsidRPr="00491A66">
        <w:rPr>
          <w:rFonts w:hint="eastAsia"/>
          <w:sz w:val="28"/>
          <w:szCs w:val="28"/>
        </w:rPr>
        <w:t>1</w:t>
      </w:r>
      <w:r w:rsidRPr="00491A66">
        <w:rPr>
          <w:rFonts w:hint="eastAsia"/>
          <w:sz w:val="28"/>
          <w:szCs w:val="28"/>
        </w:rPr>
        <w:t>套</w:t>
      </w:r>
      <w:r w:rsidRPr="00491A66">
        <w:rPr>
          <w:rFonts w:ascii="宋体" w:hAnsi="宋体" w:cs="宋体" w:hint="eastAsia"/>
          <w:kern w:val="0"/>
          <w:sz w:val="28"/>
          <w:szCs w:val="28"/>
        </w:rPr>
        <w:t>，妇科</w:t>
      </w:r>
      <w:proofErr w:type="gramStart"/>
      <w:r w:rsidRPr="00491A66">
        <w:rPr>
          <w:rFonts w:ascii="宋体" w:hAnsi="宋体" w:cs="宋体" w:hint="eastAsia"/>
          <w:kern w:val="0"/>
          <w:sz w:val="28"/>
          <w:szCs w:val="28"/>
        </w:rPr>
        <w:t>一</w:t>
      </w:r>
      <w:proofErr w:type="gramEnd"/>
      <w:r w:rsidRPr="00491A66">
        <w:rPr>
          <w:rFonts w:ascii="宋体" w:hAnsi="宋体" w:cs="宋体" w:hint="eastAsia"/>
          <w:kern w:val="0"/>
          <w:sz w:val="28"/>
          <w:szCs w:val="28"/>
        </w:rPr>
        <w:t>病区使用。</w:t>
      </w:r>
    </w:p>
    <w:p w14:paraId="76B697BF" w14:textId="77777777" w:rsidR="0018347E" w:rsidRDefault="001509C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18347E" w:rsidRDefault="001509C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18347E" w14:paraId="5DDE5FD6" w14:textId="77777777">
        <w:trPr>
          <w:trHeight w:val="601"/>
        </w:trPr>
        <w:tc>
          <w:tcPr>
            <w:tcW w:w="904" w:type="dxa"/>
            <w:shd w:val="clear" w:color="auto" w:fill="auto"/>
            <w:noWrap/>
            <w:vAlign w:val="center"/>
          </w:tcPr>
          <w:p w14:paraId="7536C8AD" w14:textId="77777777" w:rsidR="0018347E" w:rsidRDefault="001509C6">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267" w:type="dxa"/>
            <w:shd w:val="clear" w:color="auto" w:fill="auto"/>
            <w:vAlign w:val="center"/>
          </w:tcPr>
          <w:p w14:paraId="1AAC9841" w14:textId="77777777" w:rsidR="0018347E" w:rsidRDefault="001509C6">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016" w:type="dxa"/>
            <w:shd w:val="clear" w:color="auto" w:fill="auto"/>
            <w:noWrap/>
            <w:vAlign w:val="center"/>
          </w:tcPr>
          <w:p w14:paraId="345B5C78" w14:textId="77777777" w:rsidR="0018347E" w:rsidRDefault="001509C6">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883" w:type="dxa"/>
            <w:shd w:val="clear" w:color="auto" w:fill="auto"/>
            <w:noWrap/>
            <w:vAlign w:val="center"/>
          </w:tcPr>
          <w:p w14:paraId="0ABDDA29" w14:textId="77777777" w:rsidR="0018347E" w:rsidRDefault="001509C6">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1256" w:type="dxa"/>
            <w:shd w:val="clear" w:color="auto" w:fill="auto"/>
            <w:noWrap/>
            <w:vAlign w:val="center"/>
          </w:tcPr>
          <w:p w14:paraId="3761F651" w14:textId="77777777" w:rsidR="0018347E" w:rsidRDefault="001509C6">
            <w:pPr>
              <w:pStyle w:val="a4"/>
              <w:tabs>
                <w:tab w:val="left" w:pos="3300"/>
                <w:tab w:val="left" w:pos="3630"/>
              </w:tabs>
              <w:contextualSpacing/>
              <w:jc w:val="center"/>
              <w:rPr>
                <w:rFonts w:hAnsi="宋体"/>
                <w:spacing w:val="2"/>
                <w:sz w:val="28"/>
              </w:rPr>
            </w:pPr>
            <w:r>
              <w:rPr>
                <w:rFonts w:hAnsi="宋体" w:hint="eastAsia"/>
                <w:spacing w:val="2"/>
                <w:sz w:val="28"/>
              </w:rPr>
              <w:t>预算</w:t>
            </w:r>
          </w:p>
        </w:tc>
        <w:tc>
          <w:tcPr>
            <w:tcW w:w="830" w:type="dxa"/>
            <w:shd w:val="clear" w:color="auto" w:fill="auto"/>
            <w:noWrap/>
            <w:vAlign w:val="center"/>
          </w:tcPr>
          <w:p w14:paraId="43FB8163" w14:textId="77777777" w:rsidR="0018347E" w:rsidRDefault="001509C6">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18347E" w14:paraId="7BA0934B" w14:textId="77777777">
        <w:trPr>
          <w:trHeight w:val="1202"/>
        </w:trPr>
        <w:tc>
          <w:tcPr>
            <w:tcW w:w="904" w:type="dxa"/>
            <w:shd w:val="clear" w:color="000000" w:fill="FFFFFF"/>
            <w:vAlign w:val="center"/>
          </w:tcPr>
          <w:p w14:paraId="7D8B2D39" w14:textId="77777777" w:rsidR="0018347E" w:rsidRDefault="001509C6">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267" w:type="dxa"/>
            <w:shd w:val="clear" w:color="000000" w:fill="FFFFFF"/>
            <w:vAlign w:val="center"/>
          </w:tcPr>
          <w:p w14:paraId="6CEFDA17" w14:textId="77777777" w:rsidR="0018347E" w:rsidRDefault="001509C6">
            <w:pPr>
              <w:jc w:val="center"/>
              <w:rPr>
                <w:rFonts w:ascii="宋体" w:hAnsi="宋体"/>
                <w:sz w:val="28"/>
              </w:rPr>
            </w:pPr>
            <w:r w:rsidRPr="00491A66">
              <w:rPr>
                <w:rFonts w:hint="eastAsia"/>
                <w:sz w:val="28"/>
                <w:szCs w:val="28"/>
              </w:rPr>
              <w:t>宫腔镜</w:t>
            </w:r>
          </w:p>
        </w:tc>
        <w:tc>
          <w:tcPr>
            <w:tcW w:w="1016" w:type="dxa"/>
            <w:shd w:val="clear" w:color="000000" w:fill="FFFFFF"/>
            <w:vAlign w:val="center"/>
          </w:tcPr>
          <w:p w14:paraId="4BEF698C" w14:textId="77777777" w:rsidR="0018347E" w:rsidRDefault="001509C6">
            <w:pPr>
              <w:jc w:val="center"/>
              <w:rPr>
                <w:rFonts w:ascii="宋体" w:hAnsi="宋体"/>
                <w:sz w:val="28"/>
              </w:rPr>
            </w:pPr>
            <w:r>
              <w:rPr>
                <w:rFonts w:ascii="宋体" w:hAnsi="宋体" w:hint="eastAsia"/>
                <w:sz w:val="28"/>
              </w:rPr>
              <w:t>1</w:t>
            </w:r>
          </w:p>
        </w:tc>
        <w:tc>
          <w:tcPr>
            <w:tcW w:w="883" w:type="dxa"/>
            <w:shd w:val="clear" w:color="000000" w:fill="FFFFFF"/>
            <w:vAlign w:val="center"/>
          </w:tcPr>
          <w:p w14:paraId="48658EBE" w14:textId="77777777" w:rsidR="0018347E" w:rsidRDefault="001509C6">
            <w:pPr>
              <w:jc w:val="center"/>
              <w:rPr>
                <w:rFonts w:ascii="宋体" w:hAnsi="宋体"/>
                <w:sz w:val="28"/>
              </w:rPr>
            </w:pPr>
            <w:r>
              <w:rPr>
                <w:rFonts w:ascii="宋体" w:hAnsi="宋体" w:hint="eastAsia"/>
                <w:sz w:val="28"/>
              </w:rPr>
              <w:t>套</w:t>
            </w:r>
          </w:p>
        </w:tc>
        <w:tc>
          <w:tcPr>
            <w:tcW w:w="1256" w:type="dxa"/>
            <w:shd w:val="clear" w:color="auto" w:fill="auto"/>
            <w:vAlign w:val="center"/>
          </w:tcPr>
          <w:p w14:paraId="6A2B2A18" w14:textId="77777777" w:rsidR="0018347E" w:rsidRDefault="001509C6">
            <w:pPr>
              <w:pStyle w:val="a4"/>
              <w:tabs>
                <w:tab w:val="left" w:pos="3300"/>
                <w:tab w:val="left" w:pos="3630"/>
              </w:tabs>
              <w:contextualSpacing/>
              <w:jc w:val="center"/>
              <w:rPr>
                <w:rFonts w:hAnsi="宋体"/>
                <w:spacing w:val="2"/>
                <w:sz w:val="28"/>
              </w:rPr>
            </w:pPr>
            <w:r>
              <w:rPr>
                <w:rFonts w:hAnsi="宋体" w:hint="eastAsia"/>
                <w:spacing w:val="2"/>
                <w:sz w:val="28"/>
              </w:rPr>
              <w:t>10万</w:t>
            </w:r>
          </w:p>
        </w:tc>
        <w:tc>
          <w:tcPr>
            <w:tcW w:w="830" w:type="dxa"/>
            <w:shd w:val="clear" w:color="auto" w:fill="auto"/>
            <w:vAlign w:val="center"/>
          </w:tcPr>
          <w:p w14:paraId="6636294B" w14:textId="77777777" w:rsidR="0018347E" w:rsidRDefault="0018347E">
            <w:pPr>
              <w:pStyle w:val="a4"/>
              <w:tabs>
                <w:tab w:val="left" w:pos="3300"/>
                <w:tab w:val="left" w:pos="3630"/>
              </w:tabs>
              <w:contextualSpacing/>
              <w:jc w:val="center"/>
              <w:rPr>
                <w:rFonts w:hAnsi="宋体"/>
                <w:spacing w:val="2"/>
                <w:sz w:val="28"/>
              </w:rPr>
            </w:pPr>
          </w:p>
        </w:tc>
      </w:tr>
    </w:tbl>
    <w:p w14:paraId="01BA3443" w14:textId="77777777" w:rsidR="0018347E" w:rsidRDefault="001509C6">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89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5455"/>
        <w:gridCol w:w="1328"/>
        <w:gridCol w:w="1328"/>
      </w:tblGrid>
      <w:tr w:rsidR="0018347E" w14:paraId="338E50B4" w14:textId="77777777">
        <w:trPr>
          <w:trHeight w:val="655"/>
        </w:trPr>
        <w:tc>
          <w:tcPr>
            <w:tcW w:w="887" w:type="dxa"/>
            <w:shd w:val="clear" w:color="auto" w:fill="auto"/>
            <w:noWrap/>
            <w:vAlign w:val="center"/>
          </w:tcPr>
          <w:p w14:paraId="0CB97DE7" w14:textId="77777777" w:rsidR="0018347E" w:rsidRDefault="001509C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5455" w:type="dxa"/>
            <w:shd w:val="clear" w:color="auto" w:fill="auto"/>
            <w:vAlign w:val="center"/>
          </w:tcPr>
          <w:p w14:paraId="4DA0FB66" w14:textId="77777777" w:rsidR="0018347E" w:rsidRDefault="001509C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技术参数名称及要求</w:t>
            </w:r>
          </w:p>
        </w:tc>
        <w:tc>
          <w:tcPr>
            <w:tcW w:w="1328" w:type="dxa"/>
            <w:shd w:val="clear" w:color="auto" w:fill="auto"/>
            <w:noWrap/>
            <w:vAlign w:val="center"/>
          </w:tcPr>
          <w:p w14:paraId="066A17F1" w14:textId="77777777" w:rsidR="0018347E" w:rsidRDefault="001509C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1328" w:type="dxa"/>
            <w:shd w:val="clear" w:color="auto" w:fill="auto"/>
            <w:noWrap/>
            <w:vAlign w:val="center"/>
          </w:tcPr>
          <w:p w14:paraId="0CDC7B2C" w14:textId="77777777" w:rsidR="0018347E" w:rsidRDefault="001509C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18347E" w14:paraId="46ABAA9E" w14:textId="77777777">
        <w:trPr>
          <w:trHeight w:val="359"/>
        </w:trPr>
        <w:tc>
          <w:tcPr>
            <w:tcW w:w="887" w:type="dxa"/>
            <w:shd w:val="clear" w:color="auto" w:fill="auto"/>
            <w:vAlign w:val="center"/>
          </w:tcPr>
          <w:p w14:paraId="77C53B3A" w14:textId="77777777" w:rsidR="0018347E" w:rsidRDefault="001509C6">
            <w:pPr>
              <w:pStyle w:val="a4"/>
              <w:tabs>
                <w:tab w:val="left" w:pos="3300"/>
                <w:tab w:val="left" w:pos="3630"/>
              </w:tabs>
              <w:spacing w:line="320" w:lineRule="exact"/>
              <w:contextualSpacing/>
              <w:jc w:val="center"/>
              <w:rPr>
                <w:sz w:val="24"/>
                <w:szCs w:val="24"/>
              </w:rPr>
            </w:pPr>
            <w:r>
              <w:rPr>
                <w:rFonts w:hint="eastAsia"/>
                <w:sz w:val="24"/>
                <w:szCs w:val="24"/>
              </w:rPr>
              <w:t>1</w:t>
            </w:r>
          </w:p>
        </w:tc>
        <w:tc>
          <w:tcPr>
            <w:tcW w:w="5455" w:type="dxa"/>
            <w:shd w:val="clear" w:color="auto" w:fill="auto"/>
            <w:vAlign w:val="center"/>
          </w:tcPr>
          <w:p w14:paraId="500502E3" w14:textId="77777777" w:rsidR="0018347E" w:rsidRDefault="001509C6">
            <w:pPr>
              <w:pStyle w:val="a4"/>
              <w:tabs>
                <w:tab w:val="left" w:pos="3300"/>
                <w:tab w:val="left" w:pos="3630"/>
              </w:tabs>
              <w:spacing w:line="320" w:lineRule="exact"/>
              <w:contextualSpacing/>
              <w:jc w:val="left"/>
              <w:rPr>
                <w:sz w:val="24"/>
                <w:szCs w:val="24"/>
              </w:rPr>
            </w:pPr>
            <w:r>
              <w:rPr>
                <w:rFonts w:hAnsi="宋体" w:cs="宋体" w:hint="eastAsia"/>
                <w:sz w:val="24"/>
                <w:szCs w:val="24"/>
              </w:rPr>
              <w:t>镜子</w:t>
            </w:r>
          </w:p>
        </w:tc>
        <w:tc>
          <w:tcPr>
            <w:tcW w:w="1328" w:type="dxa"/>
            <w:shd w:val="clear" w:color="auto" w:fill="auto"/>
            <w:vAlign w:val="center"/>
          </w:tcPr>
          <w:p w14:paraId="65941D36"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0AD1C057"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73CD3934" w14:textId="77777777">
        <w:trPr>
          <w:trHeight w:val="736"/>
        </w:trPr>
        <w:tc>
          <w:tcPr>
            <w:tcW w:w="887" w:type="dxa"/>
            <w:shd w:val="clear" w:color="auto" w:fill="auto"/>
            <w:vAlign w:val="center"/>
          </w:tcPr>
          <w:p w14:paraId="09052AC9"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1.1</w:t>
            </w:r>
          </w:p>
        </w:tc>
        <w:tc>
          <w:tcPr>
            <w:tcW w:w="5455" w:type="dxa"/>
            <w:shd w:val="clear" w:color="auto" w:fill="auto"/>
            <w:vAlign w:val="center"/>
          </w:tcPr>
          <w:p w14:paraId="432D0396"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主体</w:t>
            </w:r>
            <w:proofErr w:type="gramStart"/>
            <w:r>
              <w:rPr>
                <w:rFonts w:hint="eastAsia"/>
                <w:sz w:val="24"/>
                <w:szCs w:val="24"/>
              </w:rPr>
              <w:t>镜工作</w:t>
            </w:r>
            <w:proofErr w:type="gramEnd"/>
            <w:r>
              <w:rPr>
                <w:rFonts w:hint="eastAsia"/>
                <w:sz w:val="24"/>
                <w:szCs w:val="24"/>
              </w:rPr>
              <w:t>长度：205mm±3%、视向角30°±5°、视场角60°±15%</w:t>
            </w:r>
          </w:p>
        </w:tc>
        <w:tc>
          <w:tcPr>
            <w:tcW w:w="1328" w:type="dxa"/>
            <w:shd w:val="clear" w:color="auto" w:fill="auto"/>
            <w:vAlign w:val="center"/>
          </w:tcPr>
          <w:p w14:paraId="7EFC8193"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07321C18"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1E454E23" w14:textId="77777777">
        <w:trPr>
          <w:trHeight w:val="879"/>
        </w:trPr>
        <w:tc>
          <w:tcPr>
            <w:tcW w:w="887" w:type="dxa"/>
            <w:shd w:val="clear" w:color="auto" w:fill="auto"/>
            <w:vAlign w:val="center"/>
          </w:tcPr>
          <w:p w14:paraId="64AFA0CA"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1.</w:t>
            </w:r>
            <w:r>
              <w:rPr>
                <w:rFonts w:hint="eastAsia"/>
                <w:sz w:val="24"/>
                <w:szCs w:val="24"/>
              </w:rPr>
              <w:t>2</w:t>
            </w:r>
          </w:p>
        </w:tc>
        <w:tc>
          <w:tcPr>
            <w:tcW w:w="5455" w:type="dxa"/>
            <w:shd w:val="clear" w:color="auto" w:fill="auto"/>
            <w:vAlign w:val="center"/>
          </w:tcPr>
          <w:p w14:paraId="29971B19"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 xml:space="preserve">内窥镜分辨率≥9.35 </w:t>
            </w:r>
            <w:proofErr w:type="spellStart"/>
            <w:r>
              <w:rPr>
                <w:rFonts w:hint="eastAsia"/>
                <w:sz w:val="24"/>
                <w:szCs w:val="24"/>
              </w:rPr>
              <w:t>lp</w:t>
            </w:r>
            <w:proofErr w:type="spellEnd"/>
            <w:r>
              <w:rPr>
                <w:rFonts w:hint="eastAsia"/>
                <w:sz w:val="24"/>
                <w:szCs w:val="24"/>
              </w:rPr>
              <w:t xml:space="preserve">/mm, 照度&gt;1500 lx。 (工作距离为10mm 时)。 </w:t>
            </w:r>
          </w:p>
        </w:tc>
        <w:tc>
          <w:tcPr>
            <w:tcW w:w="1328" w:type="dxa"/>
            <w:shd w:val="clear" w:color="auto" w:fill="auto"/>
            <w:vAlign w:val="center"/>
          </w:tcPr>
          <w:p w14:paraId="14067EE1"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370EA61C"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4BF82B0E" w14:textId="77777777">
        <w:trPr>
          <w:trHeight w:val="586"/>
        </w:trPr>
        <w:tc>
          <w:tcPr>
            <w:tcW w:w="887" w:type="dxa"/>
            <w:shd w:val="clear" w:color="auto" w:fill="auto"/>
            <w:vAlign w:val="center"/>
          </w:tcPr>
          <w:p w14:paraId="5C18584B"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1.</w:t>
            </w:r>
            <w:r>
              <w:rPr>
                <w:rFonts w:hint="eastAsia"/>
                <w:sz w:val="24"/>
                <w:szCs w:val="24"/>
              </w:rPr>
              <w:t>3</w:t>
            </w:r>
          </w:p>
        </w:tc>
        <w:tc>
          <w:tcPr>
            <w:tcW w:w="5455" w:type="dxa"/>
            <w:shd w:val="clear" w:color="auto" w:fill="auto"/>
            <w:vAlign w:val="center"/>
          </w:tcPr>
          <w:p w14:paraId="67BCA5A6"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内窥镜镜体采用医用不锈钢材质，带有方向标。</w:t>
            </w:r>
          </w:p>
        </w:tc>
        <w:tc>
          <w:tcPr>
            <w:tcW w:w="1328" w:type="dxa"/>
            <w:shd w:val="clear" w:color="auto" w:fill="auto"/>
            <w:vAlign w:val="center"/>
          </w:tcPr>
          <w:p w14:paraId="213A36A6"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03177170"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715745F0" w14:textId="77777777">
        <w:trPr>
          <w:trHeight w:val="629"/>
        </w:trPr>
        <w:tc>
          <w:tcPr>
            <w:tcW w:w="887" w:type="dxa"/>
            <w:shd w:val="clear" w:color="auto" w:fill="auto"/>
            <w:vAlign w:val="center"/>
          </w:tcPr>
          <w:p w14:paraId="79C3C773" w14:textId="77777777" w:rsidR="0018347E" w:rsidRDefault="001509C6">
            <w:pPr>
              <w:pStyle w:val="a4"/>
              <w:tabs>
                <w:tab w:val="left" w:pos="3300"/>
                <w:tab w:val="left" w:pos="3630"/>
              </w:tabs>
              <w:spacing w:line="320" w:lineRule="exact"/>
              <w:contextualSpacing/>
              <w:jc w:val="center"/>
              <w:rPr>
                <w:sz w:val="24"/>
                <w:szCs w:val="24"/>
              </w:rPr>
            </w:pPr>
            <w:r>
              <w:rPr>
                <w:rFonts w:hint="eastAsia"/>
                <w:sz w:val="24"/>
                <w:szCs w:val="24"/>
              </w:rPr>
              <w:t>1.4</w:t>
            </w:r>
          </w:p>
        </w:tc>
        <w:tc>
          <w:tcPr>
            <w:tcW w:w="5455" w:type="dxa"/>
            <w:shd w:val="clear" w:color="auto" w:fill="auto"/>
            <w:vAlign w:val="center"/>
          </w:tcPr>
          <w:p w14:paraId="532B418E"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内窥镜采用蓝宝石光学玻璃、光纤、光锥。</w:t>
            </w:r>
          </w:p>
        </w:tc>
        <w:tc>
          <w:tcPr>
            <w:tcW w:w="1328" w:type="dxa"/>
            <w:shd w:val="clear" w:color="auto" w:fill="auto"/>
            <w:vAlign w:val="center"/>
          </w:tcPr>
          <w:p w14:paraId="01FC0834"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2279C505"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35EB09FA" w14:textId="77777777">
        <w:trPr>
          <w:trHeight w:val="576"/>
        </w:trPr>
        <w:tc>
          <w:tcPr>
            <w:tcW w:w="887" w:type="dxa"/>
            <w:shd w:val="clear" w:color="auto" w:fill="auto"/>
            <w:vAlign w:val="center"/>
          </w:tcPr>
          <w:p w14:paraId="6677E9B5" w14:textId="77777777" w:rsidR="0018347E" w:rsidRDefault="001509C6">
            <w:pPr>
              <w:pStyle w:val="a4"/>
              <w:tabs>
                <w:tab w:val="left" w:pos="3300"/>
                <w:tab w:val="left" w:pos="3630"/>
              </w:tabs>
              <w:spacing w:line="320" w:lineRule="exact"/>
              <w:contextualSpacing/>
              <w:jc w:val="center"/>
              <w:rPr>
                <w:sz w:val="24"/>
                <w:szCs w:val="24"/>
              </w:rPr>
            </w:pPr>
            <w:r>
              <w:rPr>
                <w:rFonts w:hint="eastAsia"/>
                <w:sz w:val="24"/>
                <w:szCs w:val="24"/>
              </w:rPr>
              <w:t>1.5</w:t>
            </w:r>
          </w:p>
        </w:tc>
        <w:tc>
          <w:tcPr>
            <w:tcW w:w="5455" w:type="dxa"/>
            <w:shd w:val="clear" w:color="auto" w:fill="auto"/>
            <w:vAlign w:val="center"/>
          </w:tcPr>
          <w:p w14:paraId="1275E14D" w14:textId="77777777" w:rsidR="0018347E" w:rsidRDefault="001509C6">
            <w:pPr>
              <w:pStyle w:val="a4"/>
              <w:tabs>
                <w:tab w:val="left" w:pos="3300"/>
                <w:tab w:val="left" w:pos="3630"/>
              </w:tabs>
              <w:spacing w:line="320" w:lineRule="exact"/>
              <w:contextualSpacing/>
              <w:jc w:val="left"/>
              <w:rPr>
                <w:sz w:val="24"/>
                <w:szCs w:val="24"/>
              </w:rPr>
            </w:pPr>
            <w:proofErr w:type="gramStart"/>
            <w:r>
              <w:rPr>
                <w:rFonts w:hint="eastAsia"/>
                <w:sz w:val="24"/>
                <w:szCs w:val="24"/>
              </w:rPr>
              <w:t>含无创</w:t>
            </w:r>
            <w:proofErr w:type="gramEnd"/>
            <w:r>
              <w:rPr>
                <w:rFonts w:hint="eastAsia"/>
                <w:sz w:val="24"/>
                <w:szCs w:val="24"/>
              </w:rPr>
              <w:t xml:space="preserve">末端，与内窥镜连体设计。 </w:t>
            </w:r>
          </w:p>
        </w:tc>
        <w:tc>
          <w:tcPr>
            <w:tcW w:w="1328" w:type="dxa"/>
            <w:shd w:val="clear" w:color="auto" w:fill="auto"/>
            <w:vAlign w:val="center"/>
          </w:tcPr>
          <w:p w14:paraId="048C8CE1"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5990DA8D"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65428423" w14:textId="77777777">
        <w:trPr>
          <w:trHeight w:val="713"/>
        </w:trPr>
        <w:tc>
          <w:tcPr>
            <w:tcW w:w="887" w:type="dxa"/>
            <w:shd w:val="clear" w:color="auto" w:fill="auto"/>
            <w:vAlign w:val="center"/>
          </w:tcPr>
          <w:p w14:paraId="112C797F" w14:textId="77777777" w:rsidR="0018347E" w:rsidRDefault="001509C6">
            <w:pPr>
              <w:pStyle w:val="a4"/>
              <w:tabs>
                <w:tab w:val="left" w:pos="3300"/>
                <w:tab w:val="left" w:pos="3630"/>
              </w:tabs>
              <w:spacing w:line="320" w:lineRule="exact"/>
              <w:contextualSpacing/>
              <w:jc w:val="center"/>
              <w:rPr>
                <w:sz w:val="24"/>
                <w:szCs w:val="24"/>
              </w:rPr>
            </w:pPr>
            <w:r>
              <w:rPr>
                <w:rFonts w:hint="eastAsia"/>
                <w:sz w:val="24"/>
                <w:szCs w:val="24"/>
              </w:rPr>
              <w:t>1.6</w:t>
            </w:r>
          </w:p>
        </w:tc>
        <w:tc>
          <w:tcPr>
            <w:tcW w:w="5455" w:type="dxa"/>
            <w:shd w:val="clear" w:color="auto" w:fill="auto"/>
            <w:vAlign w:val="center"/>
          </w:tcPr>
          <w:p w14:paraId="08E60755"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内窥镜</w:t>
            </w:r>
            <w:proofErr w:type="gramStart"/>
            <w:r>
              <w:rPr>
                <w:rFonts w:hint="eastAsia"/>
                <w:sz w:val="24"/>
                <w:szCs w:val="24"/>
              </w:rPr>
              <w:t>与鞘套一体化</w:t>
            </w:r>
            <w:proofErr w:type="gramEnd"/>
            <w:r>
              <w:rPr>
                <w:rFonts w:hint="eastAsia"/>
                <w:sz w:val="24"/>
                <w:szCs w:val="24"/>
              </w:rPr>
              <w:t>设计，无需反复拆卸，镜子不易受损。</w:t>
            </w:r>
          </w:p>
        </w:tc>
        <w:tc>
          <w:tcPr>
            <w:tcW w:w="1328" w:type="dxa"/>
            <w:shd w:val="clear" w:color="auto" w:fill="auto"/>
            <w:vAlign w:val="center"/>
          </w:tcPr>
          <w:p w14:paraId="7F633518"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61A120DF"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1833EC79" w14:textId="77777777">
        <w:trPr>
          <w:trHeight w:val="455"/>
        </w:trPr>
        <w:tc>
          <w:tcPr>
            <w:tcW w:w="887" w:type="dxa"/>
            <w:shd w:val="clear" w:color="auto" w:fill="auto"/>
            <w:vAlign w:val="center"/>
          </w:tcPr>
          <w:p w14:paraId="06C1ECA2"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1.7</w:t>
            </w:r>
          </w:p>
        </w:tc>
        <w:tc>
          <w:tcPr>
            <w:tcW w:w="5455" w:type="dxa"/>
            <w:shd w:val="clear" w:color="auto" w:fill="auto"/>
            <w:vAlign w:val="center"/>
          </w:tcPr>
          <w:p w14:paraId="5A350E8A"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进出水通道可360°旋转，防止水路管缠绕。</w:t>
            </w:r>
          </w:p>
        </w:tc>
        <w:tc>
          <w:tcPr>
            <w:tcW w:w="1328" w:type="dxa"/>
            <w:shd w:val="clear" w:color="auto" w:fill="auto"/>
            <w:vAlign w:val="center"/>
          </w:tcPr>
          <w:p w14:paraId="486BB0C4"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2E9546D2"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38A924B7" w14:textId="77777777">
        <w:trPr>
          <w:trHeight w:val="488"/>
        </w:trPr>
        <w:tc>
          <w:tcPr>
            <w:tcW w:w="887" w:type="dxa"/>
            <w:shd w:val="clear" w:color="auto" w:fill="auto"/>
            <w:vAlign w:val="center"/>
          </w:tcPr>
          <w:p w14:paraId="0496C90F"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1.8</w:t>
            </w:r>
          </w:p>
        </w:tc>
        <w:tc>
          <w:tcPr>
            <w:tcW w:w="5455" w:type="dxa"/>
            <w:shd w:val="clear" w:color="auto" w:fill="auto"/>
            <w:vAlign w:val="center"/>
          </w:tcPr>
          <w:p w14:paraId="1ADD802E"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全自动磁片闭合操作通道，喇叭型器械插入口。</w:t>
            </w:r>
          </w:p>
        </w:tc>
        <w:tc>
          <w:tcPr>
            <w:tcW w:w="1328" w:type="dxa"/>
            <w:shd w:val="clear" w:color="auto" w:fill="auto"/>
            <w:vAlign w:val="center"/>
          </w:tcPr>
          <w:p w14:paraId="0FFC6C23"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0BC5CBB9"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50EAAB47" w14:textId="77777777">
        <w:trPr>
          <w:trHeight w:val="747"/>
        </w:trPr>
        <w:tc>
          <w:tcPr>
            <w:tcW w:w="887" w:type="dxa"/>
            <w:shd w:val="clear" w:color="auto" w:fill="auto"/>
            <w:vAlign w:val="center"/>
          </w:tcPr>
          <w:p w14:paraId="65C3E7B9"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1.9</w:t>
            </w:r>
          </w:p>
        </w:tc>
        <w:tc>
          <w:tcPr>
            <w:tcW w:w="5455" w:type="dxa"/>
            <w:shd w:val="clear" w:color="auto" w:fill="auto"/>
            <w:vAlign w:val="center"/>
          </w:tcPr>
          <w:p w14:paraId="254E7638"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诊断、治疗一体，镜体头端无创设计，最大</w:t>
            </w:r>
            <w:proofErr w:type="gramStart"/>
            <w:r>
              <w:rPr>
                <w:rFonts w:hint="eastAsia"/>
                <w:sz w:val="24"/>
                <w:szCs w:val="24"/>
              </w:rPr>
              <w:t>插入部</w:t>
            </w:r>
            <w:proofErr w:type="gramEnd"/>
            <w:r>
              <w:rPr>
                <w:rFonts w:hint="eastAsia"/>
                <w:sz w:val="24"/>
                <w:szCs w:val="24"/>
              </w:rPr>
              <w:t xml:space="preserve">外径≤5.0mm </w:t>
            </w:r>
          </w:p>
        </w:tc>
        <w:tc>
          <w:tcPr>
            <w:tcW w:w="1328" w:type="dxa"/>
            <w:shd w:val="clear" w:color="auto" w:fill="auto"/>
            <w:vAlign w:val="center"/>
          </w:tcPr>
          <w:p w14:paraId="6A1E597E"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1C703AA2"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285A0EB2" w14:textId="77777777">
        <w:trPr>
          <w:trHeight w:val="830"/>
        </w:trPr>
        <w:tc>
          <w:tcPr>
            <w:tcW w:w="887" w:type="dxa"/>
            <w:shd w:val="clear" w:color="auto" w:fill="auto"/>
            <w:vAlign w:val="center"/>
          </w:tcPr>
          <w:p w14:paraId="18BC5EA7" w14:textId="77777777" w:rsidR="0018347E" w:rsidRDefault="001509C6">
            <w:pPr>
              <w:pStyle w:val="a4"/>
              <w:tabs>
                <w:tab w:val="left" w:pos="3300"/>
                <w:tab w:val="left" w:pos="3630"/>
              </w:tabs>
              <w:spacing w:line="320" w:lineRule="exact"/>
              <w:contextualSpacing/>
              <w:jc w:val="center"/>
              <w:rPr>
                <w:sz w:val="24"/>
                <w:szCs w:val="24"/>
              </w:rPr>
            </w:pPr>
            <w:r>
              <w:rPr>
                <w:rFonts w:hint="eastAsia"/>
                <w:sz w:val="24"/>
                <w:szCs w:val="24"/>
              </w:rPr>
              <w:t>1.10</w:t>
            </w:r>
          </w:p>
        </w:tc>
        <w:tc>
          <w:tcPr>
            <w:tcW w:w="5455" w:type="dxa"/>
            <w:shd w:val="clear" w:color="auto" w:fill="auto"/>
            <w:vAlign w:val="center"/>
          </w:tcPr>
          <w:p w14:paraId="44BAC031"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消毒灭菌：满足高温高压方式或过氧化氢低温等离子灭菌方式</w:t>
            </w:r>
          </w:p>
        </w:tc>
        <w:tc>
          <w:tcPr>
            <w:tcW w:w="1328" w:type="dxa"/>
            <w:shd w:val="clear" w:color="auto" w:fill="auto"/>
            <w:vAlign w:val="center"/>
          </w:tcPr>
          <w:p w14:paraId="7B1DA49C"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03596F3B"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15E01147" w14:textId="77777777">
        <w:trPr>
          <w:trHeight w:val="625"/>
        </w:trPr>
        <w:tc>
          <w:tcPr>
            <w:tcW w:w="887" w:type="dxa"/>
            <w:shd w:val="clear" w:color="auto" w:fill="auto"/>
            <w:vAlign w:val="center"/>
          </w:tcPr>
          <w:p w14:paraId="4214BC97" w14:textId="77777777" w:rsidR="0018347E" w:rsidRDefault="001509C6">
            <w:pPr>
              <w:pStyle w:val="a4"/>
              <w:tabs>
                <w:tab w:val="left" w:pos="3300"/>
                <w:tab w:val="left" w:pos="3630"/>
              </w:tabs>
              <w:spacing w:line="320" w:lineRule="exact"/>
              <w:contextualSpacing/>
              <w:jc w:val="center"/>
              <w:rPr>
                <w:sz w:val="24"/>
                <w:szCs w:val="24"/>
              </w:rPr>
            </w:pPr>
            <w:r>
              <w:rPr>
                <w:rFonts w:hint="eastAsia"/>
                <w:sz w:val="24"/>
                <w:szCs w:val="24"/>
              </w:rPr>
              <w:lastRenderedPageBreak/>
              <w:t>2</w:t>
            </w:r>
          </w:p>
        </w:tc>
        <w:tc>
          <w:tcPr>
            <w:tcW w:w="5455" w:type="dxa"/>
            <w:shd w:val="clear" w:color="auto" w:fill="auto"/>
            <w:vAlign w:val="center"/>
          </w:tcPr>
          <w:p w14:paraId="3E81EC8E" w14:textId="77777777" w:rsidR="0018347E" w:rsidRDefault="001509C6">
            <w:pPr>
              <w:rPr>
                <w:sz w:val="24"/>
                <w:szCs w:val="24"/>
              </w:rPr>
            </w:pPr>
            <w:r>
              <w:rPr>
                <w:rFonts w:hint="eastAsia"/>
                <w:sz w:val="24"/>
                <w:szCs w:val="24"/>
              </w:rPr>
              <w:t>器械部分</w:t>
            </w:r>
          </w:p>
        </w:tc>
        <w:tc>
          <w:tcPr>
            <w:tcW w:w="1328" w:type="dxa"/>
            <w:shd w:val="clear" w:color="auto" w:fill="auto"/>
            <w:vAlign w:val="center"/>
          </w:tcPr>
          <w:p w14:paraId="60119E09"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50050E21"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2C4CE4E3" w14:textId="77777777">
        <w:trPr>
          <w:trHeight w:val="640"/>
        </w:trPr>
        <w:tc>
          <w:tcPr>
            <w:tcW w:w="887" w:type="dxa"/>
            <w:shd w:val="clear" w:color="auto" w:fill="auto"/>
            <w:vAlign w:val="center"/>
          </w:tcPr>
          <w:p w14:paraId="559CF3B4"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2.1</w:t>
            </w:r>
          </w:p>
        </w:tc>
        <w:tc>
          <w:tcPr>
            <w:tcW w:w="5455" w:type="dxa"/>
            <w:shd w:val="clear" w:color="auto" w:fill="auto"/>
            <w:vAlign w:val="center"/>
          </w:tcPr>
          <w:p w14:paraId="01133FE2"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器械工作长度：400mm±3%、器械直径：1.6mm±3%</w:t>
            </w:r>
          </w:p>
        </w:tc>
        <w:tc>
          <w:tcPr>
            <w:tcW w:w="1328" w:type="dxa"/>
            <w:shd w:val="clear" w:color="auto" w:fill="auto"/>
            <w:vAlign w:val="center"/>
          </w:tcPr>
          <w:p w14:paraId="00D2B270"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7B978164"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23A0B7B5" w14:textId="77777777">
        <w:trPr>
          <w:trHeight w:val="640"/>
        </w:trPr>
        <w:tc>
          <w:tcPr>
            <w:tcW w:w="887" w:type="dxa"/>
            <w:shd w:val="clear" w:color="auto" w:fill="auto"/>
            <w:vAlign w:val="center"/>
          </w:tcPr>
          <w:p w14:paraId="2FD58D77"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2.2</w:t>
            </w:r>
          </w:p>
        </w:tc>
        <w:tc>
          <w:tcPr>
            <w:tcW w:w="5455" w:type="dxa"/>
            <w:shd w:val="clear" w:color="auto" w:fill="auto"/>
            <w:vAlign w:val="center"/>
          </w:tcPr>
          <w:p w14:paraId="2D0FDD5F"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器械可360度旋转</w:t>
            </w:r>
          </w:p>
        </w:tc>
        <w:tc>
          <w:tcPr>
            <w:tcW w:w="1328" w:type="dxa"/>
            <w:shd w:val="clear" w:color="auto" w:fill="auto"/>
            <w:vAlign w:val="center"/>
          </w:tcPr>
          <w:p w14:paraId="4A2690F5"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0C26B140"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r w:rsidR="0018347E" w14:paraId="2C1B78D2" w14:textId="77777777">
        <w:trPr>
          <w:trHeight w:val="650"/>
        </w:trPr>
        <w:tc>
          <w:tcPr>
            <w:tcW w:w="887" w:type="dxa"/>
            <w:shd w:val="clear" w:color="auto" w:fill="auto"/>
            <w:vAlign w:val="center"/>
          </w:tcPr>
          <w:p w14:paraId="7C33DAE9" w14:textId="77777777" w:rsidR="0018347E" w:rsidRDefault="001509C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2.3</w:t>
            </w:r>
          </w:p>
        </w:tc>
        <w:tc>
          <w:tcPr>
            <w:tcW w:w="5455" w:type="dxa"/>
            <w:shd w:val="clear" w:color="auto" w:fill="auto"/>
            <w:vAlign w:val="center"/>
          </w:tcPr>
          <w:p w14:paraId="65FCF2B0" w14:textId="77777777" w:rsidR="0018347E" w:rsidRDefault="001509C6">
            <w:pPr>
              <w:pStyle w:val="a4"/>
              <w:tabs>
                <w:tab w:val="left" w:pos="3300"/>
                <w:tab w:val="left" w:pos="3630"/>
              </w:tabs>
              <w:spacing w:line="320" w:lineRule="exact"/>
              <w:contextualSpacing/>
              <w:jc w:val="left"/>
              <w:rPr>
                <w:sz w:val="24"/>
                <w:szCs w:val="24"/>
              </w:rPr>
            </w:pPr>
            <w:r>
              <w:rPr>
                <w:rFonts w:hint="eastAsia"/>
                <w:sz w:val="24"/>
                <w:szCs w:val="24"/>
              </w:rPr>
              <w:t>器械可拆分</w:t>
            </w:r>
            <w:proofErr w:type="gramStart"/>
            <w:r>
              <w:rPr>
                <w:rFonts w:hint="eastAsia"/>
                <w:sz w:val="24"/>
                <w:szCs w:val="24"/>
              </w:rPr>
              <w:t>为钳杆和</w:t>
            </w:r>
            <w:proofErr w:type="gramEnd"/>
            <w:r>
              <w:rPr>
                <w:rFonts w:hint="eastAsia"/>
                <w:sz w:val="24"/>
                <w:szCs w:val="24"/>
              </w:rPr>
              <w:t>手柄</w:t>
            </w:r>
          </w:p>
        </w:tc>
        <w:tc>
          <w:tcPr>
            <w:tcW w:w="1328" w:type="dxa"/>
            <w:shd w:val="clear" w:color="auto" w:fill="auto"/>
            <w:vAlign w:val="center"/>
          </w:tcPr>
          <w:p w14:paraId="3F43FB92"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c>
          <w:tcPr>
            <w:tcW w:w="1328" w:type="dxa"/>
            <w:shd w:val="clear" w:color="auto" w:fill="auto"/>
            <w:vAlign w:val="center"/>
          </w:tcPr>
          <w:p w14:paraId="15738D9F" w14:textId="77777777" w:rsidR="0018347E" w:rsidRDefault="0018347E">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18347E" w:rsidRDefault="001509C6">
      <w:pPr>
        <w:jc w:val="left"/>
        <w:rPr>
          <w:rFonts w:ascii="宋体" w:hAnsi="宋体" w:cs="宋体"/>
          <w:b/>
          <w:kern w:val="0"/>
        </w:rPr>
      </w:pPr>
      <w:r>
        <w:rPr>
          <w:rFonts w:ascii="宋体" w:hAnsi="宋体" w:cs="宋体" w:hint="eastAsia"/>
          <w:b/>
          <w:kern w:val="0"/>
        </w:rPr>
        <w:t>备注：以上参数为单套设备要求。</w:t>
      </w:r>
    </w:p>
    <w:p w14:paraId="230386A9" w14:textId="77777777" w:rsidR="0018347E" w:rsidRDefault="001509C6">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18347E" w14:paraId="6A160EA5" w14:textId="77777777">
        <w:trPr>
          <w:trHeight w:val="554"/>
          <w:jc w:val="center"/>
        </w:trPr>
        <w:tc>
          <w:tcPr>
            <w:tcW w:w="505" w:type="pct"/>
            <w:shd w:val="clear" w:color="auto" w:fill="F1F1F1"/>
            <w:noWrap/>
            <w:vAlign w:val="center"/>
          </w:tcPr>
          <w:p w14:paraId="113C5B01" w14:textId="77777777" w:rsidR="0018347E" w:rsidRDefault="001509C6">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18347E" w:rsidRDefault="001509C6">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18347E" w:rsidRDefault="001509C6">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18347E" w:rsidRDefault="001509C6">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18347E" w14:paraId="4E0A4DE0" w14:textId="77777777">
        <w:trPr>
          <w:trHeight w:val="632"/>
          <w:jc w:val="center"/>
        </w:trPr>
        <w:tc>
          <w:tcPr>
            <w:tcW w:w="505" w:type="pct"/>
            <w:noWrap/>
            <w:vAlign w:val="center"/>
          </w:tcPr>
          <w:p w14:paraId="064970B8" w14:textId="77777777" w:rsidR="0018347E" w:rsidRDefault="001509C6">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18347E" w:rsidRDefault="001509C6">
            <w:pPr>
              <w:spacing w:line="400" w:lineRule="exact"/>
              <w:jc w:val="center"/>
              <w:rPr>
                <w:rFonts w:ascii="宋体" w:hAnsi="宋体" w:cs="宋体"/>
                <w:sz w:val="24"/>
              </w:rPr>
            </w:pPr>
            <w:r>
              <w:rPr>
                <w:rFonts w:ascii="宋体" w:hAnsi="宋体" w:cs="宋体" w:hint="eastAsia"/>
                <w:sz w:val="24"/>
              </w:rPr>
              <w:t>合同履行</w:t>
            </w:r>
          </w:p>
          <w:p w14:paraId="72F49B69" w14:textId="77777777" w:rsidR="0018347E" w:rsidRDefault="001509C6">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18347E" w:rsidRDefault="001509C6">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18347E" w:rsidRDefault="0018347E">
            <w:pPr>
              <w:spacing w:line="400" w:lineRule="exact"/>
              <w:jc w:val="center"/>
              <w:rPr>
                <w:rFonts w:ascii="宋体" w:hAnsi="宋体" w:cs="宋体"/>
                <w:b/>
                <w:bCs/>
                <w:sz w:val="24"/>
              </w:rPr>
            </w:pPr>
          </w:p>
        </w:tc>
      </w:tr>
      <w:tr w:rsidR="0018347E" w14:paraId="491F78FE" w14:textId="77777777">
        <w:trPr>
          <w:trHeight w:val="554"/>
          <w:jc w:val="center"/>
        </w:trPr>
        <w:tc>
          <w:tcPr>
            <w:tcW w:w="505" w:type="pct"/>
            <w:noWrap/>
            <w:vAlign w:val="center"/>
          </w:tcPr>
          <w:p w14:paraId="600DA30F" w14:textId="77777777" w:rsidR="0018347E" w:rsidRDefault="001509C6">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18347E" w:rsidRDefault="001509C6">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18347E" w:rsidRDefault="001509C6">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18347E" w:rsidRDefault="0018347E">
            <w:pPr>
              <w:spacing w:line="400" w:lineRule="exact"/>
              <w:jc w:val="center"/>
              <w:rPr>
                <w:rFonts w:ascii="宋体" w:hAnsi="宋体" w:cs="宋体"/>
                <w:b/>
                <w:bCs/>
                <w:sz w:val="24"/>
              </w:rPr>
            </w:pPr>
          </w:p>
        </w:tc>
      </w:tr>
      <w:tr w:rsidR="0018347E" w14:paraId="3D5CCA83" w14:textId="77777777">
        <w:trPr>
          <w:trHeight w:val="725"/>
          <w:jc w:val="center"/>
        </w:trPr>
        <w:tc>
          <w:tcPr>
            <w:tcW w:w="505" w:type="pct"/>
            <w:noWrap/>
            <w:vAlign w:val="center"/>
          </w:tcPr>
          <w:p w14:paraId="6DB95C14" w14:textId="77777777" w:rsidR="0018347E" w:rsidRDefault="001509C6">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18347E" w:rsidRDefault="001509C6">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18347E" w:rsidRDefault="001509C6">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18347E" w:rsidRDefault="0018347E">
            <w:pPr>
              <w:spacing w:line="400" w:lineRule="exact"/>
              <w:jc w:val="center"/>
              <w:rPr>
                <w:rFonts w:ascii="宋体" w:hAnsi="宋体" w:cs="宋体"/>
                <w:b/>
                <w:bCs/>
                <w:sz w:val="24"/>
              </w:rPr>
            </w:pPr>
          </w:p>
        </w:tc>
      </w:tr>
      <w:tr w:rsidR="0018347E" w14:paraId="6BB041BC" w14:textId="77777777">
        <w:trPr>
          <w:trHeight w:val="399"/>
          <w:jc w:val="center"/>
        </w:trPr>
        <w:tc>
          <w:tcPr>
            <w:tcW w:w="505" w:type="pct"/>
            <w:noWrap/>
            <w:vAlign w:val="center"/>
          </w:tcPr>
          <w:p w14:paraId="0037FE55" w14:textId="77777777" w:rsidR="0018347E" w:rsidRDefault="001509C6">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18347E" w:rsidRPr="001509C6" w:rsidRDefault="001509C6">
            <w:pPr>
              <w:spacing w:line="400" w:lineRule="exact"/>
              <w:jc w:val="center"/>
              <w:rPr>
                <w:rFonts w:ascii="宋体" w:hAnsi="宋体" w:cs="宋体"/>
                <w:sz w:val="24"/>
              </w:rPr>
            </w:pPr>
            <w:r w:rsidRPr="001509C6">
              <w:rPr>
                <w:rFonts w:ascii="宋体" w:hAnsi="宋体" w:cs="宋体" w:hint="eastAsia"/>
                <w:sz w:val="24"/>
              </w:rPr>
              <w:t>质保期</w:t>
            </w:r>
          </w:p>
        </w:tc>
        <w:tc>
          <w:tcPr>
            <w:tcW w:w="3193" w:type="pct"/>
            <w:noWrap/>
            <w:vAlign w:val="center"/>
          </w:tcPr>
          <w:p w14:paraId="33840077" w14:textId="77777777" w:rsidR="0018347E" w:rsidRPr="001509C6" w:rsidRDefault="001509C6">
            <w:pPr>
              <w:spacing w:line="400" w:lineRule="exact"/>
              <w:rPr>
                <w:rFonts w:ascii="宋体" w:hAnsi="宋体" w:cs="宋体"/>
                <w:sz w:val="24"/>
              </w:rPr>
            </w:pPr>
            <w:r w:rsidRPr="001509C6">
              <w:rPr>
                <w:rFonts w:ascii="宋体" w:hAnsi="宋体" w:cs="宋体" w:hint="eastAsia"/>
                <w:sz w:val="24"/>
              </w:rPr>
              <w:t>≥1年</w:t>
            </w:r>
            <w:r w:rsidRPr="001509C6">
              <w:rPr>
                <w:rFonts w:cs="宋体" w:hint="eastAsia"/>
                <w:kern w:val="0"/>
                <w:sz w:val="24"/>
                <w:szCs w:val="24"/>
              </w:rPr>
              <w:t>原厂</w:t>
            </w:r>
            <w:r w:rsidRPr="001509C6">
              <w:rPr>
                <w:rFonts w:ascii="宋体" w:hAnsi="宋体" w:cs="宋体" w:hint="eastAsia"/>
                <w:kern w:val="0"/>
                <w:sz w:val="24"/>
                <w:szCs w:val="24"/>
              </w:rPr>
              <w:t>免费全保</w:t>
            </w:r>
            <w:r w:rsidRPr="001509C6">
              <w:rPr>
                <w:rFonts w:ascii="宋体" w:hAnsi="宋体" w:cs="宋体" w:hint="eastAsia"/>
                <w:sz w:val="24"/>
              </w:rPr>
              <w:t>。</w:t>
            </w:r>
          </w:p>
        </w:tc>
        <w:tc>
          <w:tcPr>
            <w:tcW w:w="553" w:type="pct"/>
            <w:noWrap/>
            <w:vAlign w:val="center"/>
          </w:tcPr>
          <w:p w14:paraId="0FAD67A3" w14:textId="77777777" w:rsidR="0018347E" w:rsidRDefault="0018347E">
            <w:pPr>
              <w:spacing w:line="400" w:lineRule="exact"/>
              <w:jc w:val="center"/>
              <w:rPr>
                <w:rFonts w:ascii="宋体" w:hAnsi="宋体" w:cs="宋体"/>
                <w:b/>
                <w:bCs/>
                <w:sz w:val="24"/>
              </w:rPr>
            </w:pPr>
          </w:p>
        </w:tc>
      </w:tr>
      <w:tr w:rsidR="0018347E" w14:paraId="42243BF6" w14:textId="77777777">
        <w:trPr>
          <w:trHeight w:val="643"/>
          <w:jc w:val="center"/>
        </w:trPr>
        <w:tc>
          <w:tcPr>
            <w:tcW w:w="505" w:type="pct"/>
            <w:noWrap/>
            <w:vAlign w:val="center"/>
          </w:tcPr>
          <w:p w14:paraId="48F4495D" w14:textId="77777777" w:rsidR="0018347E" w:rsidRDefault="001509C6">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18347E" w:rsidRDefault="001509C6">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18347E" w:rsidRDefault="001509C6">
            <w:pPr>
              <w:spacing w:line="400" w:lineRule="exact"/>
              <w:rPr>
                <w:rFonts w:ascii="宋体" w:hAnsi="宋体" w:cs="宋体"/>
                <w:sz w:val="24"/>
              </w:rPr>
            </w:pPr>
            <w:r>
              <w:rPr>
                <w:rFonts w:ascii="宋体" w:hAnsi="宋体" w:cs="宋体" w:hint="eastAsia"/>
                <w:sz w:val="24"/>
              </w:rPr>
              <w:t>人民币报价，按总价报。</w:t>
            </w:r>
          </w:p>
          <w:p w14:paraId="7D028573" w14:textId="77777777" w:rsidR="0018347E" w:rsidRDefault="001509C6">
            <w:pPr>
              <w:spacing w:line="400" w:lineRule="exact"/>
              <w:rPr>
                <w:rFonts w:ascii="宋体" w:hAnsi="宋体" w:cs="宋体"/>
                <w:sz w:val="24"/>
              </w:rPr>
            </w:pP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7C9412AA" w14:textId="77777777" w:rsidR="0018347E" w:rsidRDefault="001509C6">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18347E" w:rsidRDefault="001509C6">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18347E" w:rsidRDefault="0018347E">
            <w:pPr>
              <w:spacing w:line="400" w:lineRule="exact"/>
              <w:jc w:val="center"/>
              <w:rPr>
                <w:rFonts w:ascii="宋体" w:hAnsi="宋体" w:cs="宋体"/>
                <w:b/>
                <w:bCs/>
                <w:sz w:val="24"/>
              </w:rPr>
            </w:pPr>
          </w:p>
        </w:tc>
      </w:tr>
      <w:tr w:rsidR="0018347E" w14:paraId="7306E4A4" w14:textId="77777777">
        <w:trPr>
          <w:trHeight w:val="643"/>
          <w:jc w:val="center"/>
        </w:trPr>
        <w:tc>
          <w:tcPr>
            <w:tcW w:w="505" w:type="pct"/>
            <w:noWrap/>
            <w:vAlign w:val="center"/>
          </w:tcPr>
          <w:p w14:paraId="3582E612" w14:textId="77777777" w:rsidR="0018347E" w:rsidRDefault="001509C6">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18347E" w:rsidRPr="001509C6" w:rsidRDefault="001509C6">
            <w:pPr>
              <w:spacing w:line="400" w:lineRule="exact"/>
              <w:jc w:val="center"/>
              <w:rPr>
                <w:rFonts w:ascii="宋体" w:hAnsi="宋体" w:cs="宋体"/>
                <w:sz w:val="24"/>
              </w:rPr>
            </w:pPr>
            <w:r w:rsidRPr="001509C6">
              <w:rPr>
                <w:rFonts w:ascii="宋体" w:hAnsi="宋体" w:cs="宋体" w:hint="eastAsia"/>
                <w:sz w:val="24"/>
              </w:rPr>
              <w:t>付款方式</w:t>
            </w:r>
          </w:p>
        </w:tc>
        <w:tc>
          <w:tcPr>
            <w:tcW w:w="3193" w:type="pct"/>
            <w:noWrap/>
            <w:vAlign w:val="center"/>
          </w:tcPr>
          <w:p w14:paraId="4F0C259A" w14:textId="77777777" w:rsidR="0018347E" w:rsidRPr="001509C6" w:rsidRDefault="001509C6">
            <w:pPr>
              <w:spacing w:line="400" w:lineRule="exact"/>
              <w:rPr>
                <w:rFonts w:ascii="宋体" w:hAnsi="宋体" w:cs="宋体"/>
                <w:sz w:val="24"/>
              </w:rPr>
            </w:pPr>
            <w:r w:rsidRPr="001509C6">
              <w:rPr>
                <w:rFonts w:ascii="宋体" w:hAnsi="宋体" w:cs="宋体"/>
                <w:sz w:val="24"/>
              </w:rPr>
              <w:t>合同签订生效后，采购人在货到安装、</w:t>
            </w:r>
            <w:proofErr w:type="gramStart"/>
            <w:r w:rsidRPr="001509C6">
              <w:rPr>
                <w:rFonts w:ascii="宋体" w:hAnsi="宋体" w:cs="宋体"/>
                <w:sz w:val="24"/>
              </w:rPr>
              <w:t>调试且试运行</w:t>
            </w:r>
            <w:proofErr w:type="gramEnd"/>
            <w:r w:rsidRPr="001509C6">
              <w:rPr>
                <w:rFonts w:ascii="宋体" w:hAnsi="宋体" w:cs="宋体"/>
                <w:sz w:val="24"/>
              </w:rPr>
              <w:t>三个月，验收合格后向中标人</w:t>
            </w:r>
            <w:proofErr w:type="gramStart"/>
            <w:r w:rsidRPr="001509C6">
              <w:rPr>
                <w:rFonts w:ascii="宋体" w:hAnsi="宋体" w:cs="宋体"/>
                <w:sz w:val="24"/>
              </w:rPr>
              <w:t>付合同</w:t>
            </w:r>
            <w:proofErr w:type="gramEnd"/>
            <w:r w:rsidRPr="001509C6">
              <w:rPr>
                <w:rFonts w:ascii="宋体" w:hAnsi="宋体" w:cs="宋体"/>
                <w:sz w:val="24"/>
              </w:rPr>
              <w:t>总价的90%，一年后付清10%余款。</w:t>
            </w:r>
          </w:p>
        </w:tc>
        <w:tc>
          <w:tcPr>
            <w:tcW w:w="553" w:type="pct"/>
            <w:noWrap/>
            <w:vAlign w:val="center"/>
          </w:tcPr>
          <w:p w14:paraId="2249522A" w14:textId="77777777" w:rsidR="0018347E" w:rsidRDefault="0018347E">
            <w:pPr>
              <w:spacing w:line="400" w:lineRule="exact"/>
              <w:jc w:val="center"/>
              <w:rPr>
                <w:rFonts w:ascii="宋体" w:hAnsi="宋体" w:cs="宋体"/>
              </w:rPr>
            </w:pPr>
          </w:p>
        </w:tc>
      </w:tr>
    </w:tbl>
    <w:p w14:paraId="4E726120" w14:textId="77777777" w:rsidR="0018347E" w:rsidRDefault="001509C6">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18347E" w:rsidRDefault="001509C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8347E"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18347E" w:rsidRDefault="001509C6">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18347E" w:rsidRDefault="001509C6">
            <w:pPr>
              <w:spacing w:line="460" w:lineRule="exact"/>
              <w:jc w:val="center"/>
              <w:rPr>
                <w:rFonts w:ascii="宋体" w:hAnsi="宋体"/>
                <w:b/>
                <w:sz w:val="28"/>
                <w:szCs w:val="28"/>
              </w:rPr>
            </w:pPr>
            <w:r>
              <w:rPr>
                <w:rFonts w:ascii="宋体" w:hAnsi="宋体" w:hint="eastAsia"/>
                <w:b/>
                <w:sz w:val="28"/>
                <w:szCs w:val="28"/>
              </w:rPr>
              <w:t>评审因素</w:t>
            </w:r>
          </w:p>
        </w:tc>
      </w:tr>
      <w:tr w:rsidR="0018347E" w14:paraId="3A25720E" w14:textId="77777777">
        <w:tc>
          <w:tcPr>
            <w:tcW w:w="534" w:type="dxa"/>
            <w:vMerge w:val="restart"/>
            <w:tcBorders>
              <w:left w:val="single" w:sz="4" w:space="0" w:color="auto"/>
              <w:right w:val="single" w:sz="4" w:space="0" w:color="auto"/>
            </w:tcBorders>
            <w:vAlign w:val="center"/>
          </w:tcPr>
          <w:p w14:paraId="31FDD548" w14:textId="77777777" w:rsidR="0018347E" w:rsidRDefault="001509C6">
            <w:pPr>
              <w:spacing w:line="460" w:lineRule="exact"/>
              <w:rPr>
                <w:rFonts w:ascii="宋体" w:hAnsi="宋体"/>
                <w:sz w:val="28"/>
                <w:szCs w:val="28"/>
              </w:rPr>
            </w:pPr>
            <w:r>
              <w:rPr>
                <w:rFonts w:ascii="宋体" w:hAnsi="宋体" w:hint="eastAsia"/>
                <w:sz w:val="28"/>
                <w:szCs w:val="28"/>
              </w:rPr>
              <w:t>资格</w:t>
            </w:r>
            <w:r>
              <w:rPr>
                <w:rFonts w:ascii="宋体" w:hAnsi="宋体" w:hint="eastAsia"/>
                <w:sz w:val="28"/>
                <w:szCs w:val="28"/>
              </w:rPr>
              <w:lastRenderedPageBreak/>
              <w:t>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18347E" w:rsidRDefault="001509C6">
            <w:pPr>
              <w:spacing w:line="460" w:lineRule="exact"/>
              <w:rPr>
                <w:rFonts w:ascii="宋体" w:hAnsi="宋体"/>
                <w:sz w:val="28"/>
                <w:szCs w:val="28"/>
              </w:rPr>
            </w:pPr>
            <w:r>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14:paraId="0F0E882A" w14:textId="77777777" w:rsidR="0018347E" w:rsidRDefault="001509C6">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w:t>
            </w:r>
            <w:r>
              <w:rPr>
                <w:rFonts w:ascii="宋体" w:hAnsi="宋体" w:hint="eastAsia"/>
                <w:sz w:val="28"/>
                <w:szCs w:val="28"/>
              </w:rPr>
              <w:lastRenderedPageBreak/>
              <w:t>证书或执业许可证或自然人身份证明等证明文件（供应商根据自身情况提供对应的证明材料）</w:t>
            </w:r>
          </w:p>
        </w:tc>
      </w:tr>
      <w:tr w:rsidR="0018347E" w14:paraId="57CDF1DC" w14:textId="77777777">
        <w:tc>
          <w:tcPr>
            <w:tcW w:w="534" w:type="dxa"/>
            <w:vMerge/>
            <w:tcBorders>
              <w:left w:val="single" w:sz="4" w:space="0" w:color="auto"/>
              <w:right w:val="single" w:sz="4" w:space="0" w:color="auto"/>
            </w:tcBorders>
            <w:vAlign w:val="center"/>
          </w:tcPr>
          <w:p w14:paraId="66B26E45"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18347E" w:rsidRDefault="001509C6">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18347E" w:rsidRDefault="001509C6">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18347E" w14:paraId="45AD8193" w14:textId="77777777">
        <w:tc>
          <w:tcPr>
            <w:tcW w:w="534" w:type="dxa"/>
            <w:vMerge/>
            <w:tcBorders>
              <w:left w:val="single" w:sz="4" w:space="0" w:color="auto"/>
              <w:right w:val="single" w:sz="4" w:space="0" w:color="auto"/>
            </w:tcBorders>
            <w:vAlign w:val="center"/>
          </w:tcPr>
          <w:p w14:paraId="541E8252"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18347E" w:rsidRDefault="001509C6">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18347E" w:rsidRDefault="001509C6">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18347E" w14:paraId="3542C44D" w14:textId="77777777">
        <w:tc>
          <w:tcPr>
            <w:tcW w:w="534" w:type="dxa"/>
            <w:vMerge/>
            <w:tcBorders>
              <w:left w:val="single" w:sz="4" w:space="0" w:color="auto"/>
              <w:right w:val="single" w:sz="4" w:space="0" w:color="auto"/>
            </w:tcBorders>
            <w:vAlign w:val="center"/>
          </w:tcPr>
          <w:p w14:paraId="625552C4"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18347E" w:rsidRDefault="001509C6">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18347E" w:rsidRDefault="001509C6">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18347E" w14:paraId="17BF1D6A" w14:textId="77777777">
        <w:tc>
          <w:tcPr>
            <w:tcW w:w="534" w:type="dxa"/>
            <w:vMerge/>
            <w:tcBorders>
              <w:left w:val="single" w:sz="4" w:space="0" w:color="auto"/>
              <w:right w:val="single" w:sz="4" w:space="0" w:color="auto"/>
            </w:tcBorders>
            <w:vAlign w:val="center"/>
          </w:tcPr>
          <w:p w14:paraId="03A73C78"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18347E" w:rsidRDefault="001509C6">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18347E" w:rsidRDefault="001509C6">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18347E" w14:paraId="5C0D2E54" w14:textId="77777777">
        <w:tc>
          <w:tcPr>
            <w:tcW w:w="534" w:type="dxa"/>
            <w:vMerge w:val="restart"/>
            <w:tcBorders>
              <w:left w:val="single" w:sz="4" w:space="0" w:color="auto"/>
              <w:right w:val="single" w:sz="4" w:space="0" w:color="auto"/>
            </w:tcBorders>
            <w:vAlign w:val="center"/>
          </w:tcPr>
          <w:p w14:paraId="71A4E751" w14:textId="77777777" w:rsidR="0018347E" w:rsidRDefault="001509C6">
            <w:pPr>
              <w:spacing w:line="460" w:lineRule="exact"/>
              <w:rPr>
                <w:rFonts w:ascii="宋体" w:hAnsi="宋体"/>
                <w:sz w:val="28"/>
                <w:szCs w:val="28"/>
              </w:rPr>
            </w:pPr>
            <w:r>
              <w:rPr>
                <w:rFonts w:ascii="宋体" w:hAnsi="宋体" w:hint="eastAsia"/>
                <w:sz w:val="28"/>
                <w:szCs w:val="28"/>
              </w:rPr>
              <w:t>符合性</w:t>
            </w:r>
            <w:r>
              <w:rPr>
                <w:rFonts w:ascii="宋体" w:hAnsi="宋体" w:hint="eastAsia"/>
                <w:sz w:val="28"/>
                <w:szCs w:val="28"/>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18347E" w:rsidRDefault="001509C6">
            <w:pPr>
              <w:spacing w:line="460" w:lineRule="exact"/>
              <w:rPr>
                <w:rFonts w:ascii="宋体" w:hAnsi="宋体"/>
                <w:sz w:val="28"/>
                <w:szCs w:val="28"/>
              </w:rPr>
            </w:pPr>
            <w:r>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18347E" w:rsidRDefault="001509C6">
            <w:pPr>
              <w:spacing w:line="460" w:lineRule="exact"/>
              <w:rPr>
                <w:rFonts w:ascii="宋体" w:hAnsi="宋体"/>
                <w:sz w:val="28"/>
                <w:szCs w:val="28"/>
              </w:rPr>
            </w:pPr>
            <w:r>
              <w:rPr>
                <w:rFonts w:ascii="宋体" w:hAnsi="宋体" w:hint="eastAsia"/>
                <w:sz w:val="28"/>
                <w:szCs w:val="28"/>
              </w:rPr>
              <w:t>与营业执照等其他证件一致</w:t>
            </w:r>
          </w:p>
        </w:tc>
      </w:tr>
      <w:tr w:rsidR="0018347E" w14:paraId="5CDA4368" w14:textId="77777777">
        <w:tc>
          <w:tcPr>
            <w:tcW w:w="534" w:type="dxa"/>
            <w:vMerge/>
            <w:tcBorders>
              <w:left w:val="single" w:sz="4" w:space="0" w:color="auto"/>
              <w:right w:val="single" w:sz="4" w:space="0" w:color="auto"/>
            </w:tcBorders>
            <w:vAlign w:val="center"/>
          </w:tcPr>
          <w:p w14:paraId="2F0ED309"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18347E" w:rsidRDefault="001509C6">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18347E" w:rsidRDefault="001509C6">
            <w:pPr>
              <w:spacing w:line="460" w:lineRule="exact"/>
              <w:rPr>
                <w:rFonts w:ascii="宋体" w:hAnsi="宋体"/>
                <w:sz w:val="28"/>
                <w:szCs w:val="28"/>
              </w:rPr>
            </w:pPr>
            <w:r>
              <w:rPr>
                <w:rFonts w:ascii="宋体" w:hAnsi="宋体" w:hint="eastAsia"/>
                <w:sz w:val="28"/>
                <w:szCs w:val="28"/>
              </w:rPr>
              <w:t>按要求在规定区域加盖单位公章和签章</w:t>
            </w:r>
          </w:p>
        </w:tc>
      </w:tr>
      <w:tr w:rsidR="0018347E" w14:paraId="1153A7FE" w14:textId="77777777">
        <w:tc>
          <w:tcPr>
            <w:tcW w:w="534" w:type="dxa"/>
            <w:vMerge/>
            <w:tcBorders>
              <w:left w:val="single" w:sz="4" w:space="0" w:color="auto"/>
              <w:right w:val="single" w:sz="4" w:space="0" w:color="auto"/>
            </w:tcBorders>
            <w:vAlign w:val="center"/>
          </w:tcPr>
          <w:p w14:paraId="4809E8D4"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18347E" w:rsidRDefault="001509C6">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18347E" w:rsidRDefault="001509C6">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18347E" w14:paraId="6E7669E7" w14:textId="77777777">
        <w:tc>
          <w:tcPr>
            <w:tcW w:w="534" w:type="dxa"/>
            <w:vMerge/>
            <w:tcBorders>
              <w:left w:val="single" w:sz="4" w:space="0" w:color="auto"/>
              <w:right w:val="single" w:sz="4" w:space="0" w:color="auto"/>
            </w:tcBorders>
            <w:vAlign w:val="center"/>
          </w:tcPr>
          <w:p w14:paraId="16B43A84"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18347E" w:rsidRDefault="001509C6">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18347E" w:rsidRDefault="001509C6">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18347E" w14:paraId="744DDB98" w14:textId="77777777">
        <w:tc>
          <w:tcPr>
            <w:tcW w:w="534" w:type="dxa"/>
            <w:vMerge/>
            <w:tcBorders>
              <w:left w:val="single" w:sz="4" w:space="0" w:color="auto"/>
              <w:right w:val="single" w:sz="4" w:space="0" w:color="auto"/>
            </w:tcBorders>
            <w:vAlign w:val="center"/>
          </w:tcPr>
          <w:p w14:paraId="5186378F"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18347E" w:rsidRDefault="001509C6">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18347E" w:rsidRDefault="001509C6">
            <w:pPr>
              <w:spacing w:line="360" w:lineRule="exact"/>
              <w:jc w:val="left"/>
              <w:rPr>
                <w:rFonts w:ascii="宋体" w:hAnsi="宋体"/>
                <w:sz w:val="28"/>
                <w:szCs w:val="28"/>
              </w:rPr>
            </w:pPr>
            <w:r>
              <w:rPr>
                <w:rFonts w:ascii="宋体" w:hAnsi="宋体" w:hint="eastAsia"/>
                <w:sz w:val="28"/>
                <w:szCs w:val="28"/>
              </w:rPr>
              <w:t>符合采购文件要求</w:t>
            </w:r>
          </w:p>
        </w:tc>
      </w:tr>
      <w:tr w:rsidR="0018347E"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18347E" w:rsidRDefault="0018347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18347E" w:rsidRDefault="001509C6">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18347E" w:rsidRDefault="001509C6">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18347E" w:rsidRDefault="001509C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18347E" w14:paraId="51F93E3E" w14:textId="77777777">
        <w:trPr>
          <w:trHeight w:val="532"/>
          <w:jc w:val="center"/>
        </w:trPr>
        <w:tc>
          <w:tcPr>
            <w:tcW w:w="745" w:type="dxa"/>
            <w:vAlign w:val="center"/>
          </w:tcPr>
          <w:p w14:paraId="63A8343D"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18347E" w14:paraId="1EB01C9D" w14:textId="77777777">
        <w:trPr>
          <w:trHeight w:val="532"/>
          <w:jc w:val="center"/>
        </w:trPr>
        <w:tc>
          <w:tcPr>
            <w:tcW w:w="745" w:type="dxa"/>
            <w:vMerge w:val="restart"/>
            <w:vAlign w:val="center"/>
          </w:tcPr>
          <w:p w14:paraId="658618E5"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18347E" w:rsidRDefault="001509C6">
            <w:pPr>
              <w:snapToGrid w:val="0"/>
              <w:spacing w:line="400" w:lineRule="exact"/>
              <w:jc w:val="center"/>
              <w:rPr>
                <w:rFonts w:ascii="宋体" w:hAnsi="宋体" w:cs="宋体"/>
                <w:sz w:val="28"/>
                <w:szCs w:val="28"/>
              </w:rPr>
            </w:pPr>
            <w:proofErr w:type="gramStart"/>
            <w:r>
              <w:rPr>
                <w:rFonts w:ascii="宋体" w:hAnsi="宋体" w:cs="宋体" w:hint="eastAsia"/>
                <w:sz w:val="28"/>
                <w:szCs w:val="28"/>
              </w:rPr>
              <w:t>务</w:t>
            </w:r>
            <w:proofErr w:type="gramEnd"/>
          </w:p>
          <w:p w14:paraId="38FC8F31"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18347E" w:rsidRDefault="001509C6">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18347E" w:rsidRDefault="001509C6">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18347E" w:rsidRDefault="001509C6">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18347E" w14:paraId="02F5A876" w14:textId="77777777">
        <w:trPr>
          <w:trHeight w:val="274"/>
          <w:jc w:val="center"/>
        </w:trPr>
        <w:tc>
          <w:tcPr>
            <w:tcW w:w="745" w:type="dxa"/>
            <w:vMerge/>
            <w:vAlign w:val="center"/>
          </w:tcPr>
          <w:p w14:paraId="6B4C9667" w14:textId="77777777" w:rsidR="0018347E" w:rsidRDefault="0018347E">
            <w:pPr>
              <w:snapToGrid w:val="0"/>
              <w:spacing w:line="400" w:lineRule="exact"/>
              <w:jc w:val="center"/>
              <w:rPr>
                <w:rFonts w:ascii="宋体" w:hAnsi="宋体" w:cs="宋体"/>
                <w:sz w:val="28"/>
                <w:szCs w:val="28"/>
              </w:rPr>
            </w:pPr>
          </w:p>
        </w:tc>
        <w:tc>
          <w:tcPr>
            <w:tcW w:w="1194" w:type="dxa"/>
            <w:vAlign w:val="center"/>
          </w:tcPr>
          <w:p w14:paraId="25D9C2B9" w14:textId="77777777" w:rsidR="0018347E" w:rsidRDefault="001509C6">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18347E" w:rsidRDefault="001509C6">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18347E" w:rsidRDefault="001509C6">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18347E" w14:paraId="617732DB" w14:textId="77777777">
        <w:trPr>
          <w:trHeight w:val="237"/>
          <w:jc w:val="center"/>
        </w:trPr>
        <w:tc>
          <w:tcPr>
            <w:tcW w:w="745" w:type="dxa"/>
            <w:vMerge/>
            <w:vAlign w:val="center"/>
          </w:tcPr>
          <w:p w14:paraId="5D977BF7" w14:textId="77777777" w:rsidR="0018347E" w:rsidRDefault="0018347E">
            <w:pPr>
              <w:snapToGrid w:val="0"/>
              <w:spacing w:line="400" w:lineRule="exact"/>
              <w:jc w:val="center"/>
              <w:rPr>
                <w:rFonts w:ascii="宋体" w:hAnsi="宋体" w:cs="宋体"/>
                <w:sz w:val="28"/>
                <w:szCs w:val="28"/>
              </w:rPr>
            </w:pPr>
          </w:p>
        </w:tc>
        <w:tc>
          <w:tcPr>
            <w:tcW w:w="1194" w:type="dxa"/>
            <w:vAlign w:val="center"/>
          </w:tcPr>
          <w:p w14:paraId="0EC646B8" w14:textId="77777777" w:rsidR="0018347E" w:rsidRDefault="001509C6">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18347E" w:rsidRDefault="001509C6">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18347E" w:rsidRDefault="001509C6">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18347E" w14:paraId="29680F45" w14:textId="77777777">
        <w:trPr>
          <w:trHeight w:val="423"/>
          <w:jc w:val="center"/>
        </w:trPr>
        <w:tc>
          <w:tcPr>
            <w:tcW w:w="745" w:type="dxa"/>
            <w:vMerge/>
            <w:vAlign w:val="center"/>
          </w:tcPr>
          <w:p w14:paraId="5829616D" w14:textId="77777777" w:rsidR="0018347E" w:rsidRDefault="0018347E">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18347E" w:rsidRDefault="001509C6">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18347E" w:rsidRDefault="001509C6">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18347E" w:rsidRDefault="001509C6">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18347E" w14:paraId="7E77E39F" w14:textId="77777777">
        <w:trPr>
          <w:trHeight w:val="1539"/>
          <w:jc w:val="center"/>
        </w:trPr>
        <w:tc>
          <w:tcPr>
            <w:tcW w:w="745" w:type="dxa"/>
            <w:vAlign w:val="center"/>
          </w:tcPr>
          <w:p w14:paraId="427F02C7"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18347E" w:rsidRDefault="001509C6">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18347E" w:rsidRDefault="001509C6">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18347E" w:rsidRDefault="001509C6">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18347E" w:rsidRDefault="001509C6">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18347E" w:rsidRDefault="001509C6">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18347E" w:rsidRDefault="001509C6">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18347E" w:rsidRDefault="001509C6">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18347E" w14:paraId="4F78ECD3" w14:textId="77777777">
        <w:trPr>
          <w:trHeight w:val="1266"/>
          <w:jc w:val="center"/>
        </w:trPr>
        <w:tc>
          <w:tcPr>
            <w:tcW w:w="745" w:type="dxa"/>
            <w:vAlign w:val="center"/>
          </w:tcPr>
          <w:p w14:paraId="69ECEBE9"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18347E" w:rsidRDefault="001509C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18347E" w:rsidRDefault="001509C6">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18347E" w:rsidRDefault="001509C6">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18347E" w:rsidRDefault="001509C6">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18347E" w:rsidRDefault="001509C6">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18347E" w:rsidRDefault="001509C6">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2）</w:t>
            </w:r>
          </w:p>
        </w:tc>
      </w:tr>
    </w:tbl>
    <w:p w14:paraId="62BAC561" w14:textId="77777777" w:rsidR="0018347E" w:rsidRDefault="001509C6">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18347E" w:rsidRDefault="001509C6">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18347E" w:rsidRDefault="001509C6">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18347E" w:rsidRDefault="001509C6">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18347E" w:rsidRDefault="001509C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18347E" w:rsidRDefault="001509C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18347E" w:rsidRDefault="001509C6">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18347E" w:rsidRDefault="001509C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5C9597E9" w14:textId="77777777" w:rsidR="0018347E" w:rsidRDefault="0018347E">
      <w:pPr>
        <w:spacing w:line="340" w:lineRule="exact"/>
        <w:ind w:rightChars="-94" w:right="-197"/>
        <w:rPr>
          <w:rFonts w:ascii="宋体" w:hAnsi="宋体" w:cs="宋体"/>
          <w:color w:val="FF0000"/>
          <w:kern w:val="0"/>
          <w:sz w:val="28"/>
          <w:szCs w:val="28"/>
        </w:rPr>
        <w:sectPr w:rsidR="0018347E">
          <w:pgSz w:w="11906" w:h="16838"/>
          <w:pgMar w:top="1440" w:right="1800" w:bottom="1440" w:left="1800" w:header="851" w:footer="992" w:gutter="0"/>
          <w:cols w:space="720"/>
          <w:docGrid w:type="lines" w:linePitch="312"/>
        </w:sectPr>
      </w:pPr>
    </w:p>
    <w:p w14:paraId="0EFEAAC7" w14:textId="77777777" w:rsidR="0018347E" w:rsidRDefault="001509C6">
      <w:pPr>
        <w:pStyle w:val="1"/>
        <w:jc w:val="center"/>
      </w:pPr>
      <w:bookmarkStart w:id="2" w:name="_Toc456291260"/>
      <w:bookmarkStart w:id="3" w:name="_Toc456291537"/>
      <w:bookmarkStart w:id="4" w:name="_Toc456291354"/>
      <w:bookmarkStart w:id="5" w:name="_Toc456291280"/>
      <w:bookmarkStart w:id="6" w:name="_Toc456291479"/>
      <w:bookmarkStart w:id="7" w:name="_Toc462487372"/>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18347E" w:rsidRDefault="0018347E">
      <w:pPr>
        <w:rPr>
          <w:rFonts w:ascii="宋体" w:hAnsi="宋体"/>
        </w:rPr>
      </w:pPr>
    </w:p>
    <w:p w14:paraId="2E213B09" w14:textId="77777777" w:rsidR="0018347E" w:rsidRDefault="0018347E">
      <w:pPr>
        <w:pStyle w:val="4"/>
        <w:jc w:val="center"/>
        <w:rPr>
          <w:rFonts w:ascii="黑体" w:eastAsia="黑体" w:hAnsi="黑体"/>
          <w:b/>
          <w:bCs/>
          <w:sz w:val="44"/>
          <w:szCs w:val="44"/>
        </w:rPr>
      </w:pPr>
    </w:p>
    <w:p w14:paraId="5C4BF256" w14:textId="77777777" w:rsidR="0018347E" w:rsidRDefault="0018347E">
      <w:pPr>
        <w:pStyle w:val="4"/>
        <w:jc w:val="center"/>
        <w:rPr>
          <w:rFonts w:ascii="黑体" w:eastAsia="黑体" w:hAnsi="黑体"/>
          <w:b/>
          <w:bCs/>
          <w:sz w:val="44"/>
          <w:szCs w:val="44"/>
        </w:rPr>
      </w:pPr>
    </w:p>
    <w:p w14:paraId="48BD52D3" w14:textId="77777777" w:rsidR="0018347E" w:rsidRDefault="0018347E">
      <w:pPr>
        <w:pStyle w:val="4"/>
        <w:rPr>
          <w:rFonts w:ascii="楷体_GB2312" w:eastAsia="楷体_GB2312"/>
          <w:b/>
          <w:bCs/>
          <w:sz w:val="54"/>
        </w:rPr>
      </w:pPr>
    </w:p>
    <w:p w14:paraId="2F80CB95" w14:textId="77777777" w:rsidR="0018347E" w:rsidRDefault="001509C6">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18347E" w:rsidRDefault="0018347E">
      <w:pPr>
        <w:pStyle w:val="4"/>
        <w:spacing w:line="500" w:lineRule="exact"/>
        <w:rPr>
          <w:rFonts w:ascii="楷体_GB2312" w:eastAsia="楷体_GB2312"/>
          <w:b/>
          <w:sz w:val="32"/>
          <w:szCs w:val="32"/>
        </w:rPr>
      </w:pPr>
    </w:p>
    <w:p w14:paraId="2FDD70B6" w14:textId="77777777" w:rsidR="0018347E" w:rsidRDefault="0018347E">
      <w:pPr>
        <w:pStyle w:val="4"/>
        <w:spacing w:line="500" w:lineRule="exact"/>
        <w:ind w:firstLineChars="200" w:firstLine="562"/>
        <w:rPr>
          <w:rFonts w:ascii="楷体_GB2312" w:eastAsia="楷体_GB2312"/>
          <w:b/>
          <w:sz w:val="28"/>
        </w:rPr>
      </w:pPr>
    </w:p>
    <w:p w14:paraId="1AC46327" w14:textId="77777777" w:rsidR="0018347E" w:rsidRDefault="0018347E">
      <w:pPr>
        <w:pStyle w:val="4"/>
        <w:spacing w:line="500" w:lineRule="exact"/>
        <w:ind w:firstLineChars="200" w:firstLine="560"/>
        <w:rPr>
          <w:rFonts w:ascii="楷体_GB2312" w:eastAsia="楷体_GB2312"/>
          <w:sz w:val="28"/>
        </w:rPr>
      </w:pPr>
    </w:p>
    <w:p w14:paraId="551F7EDF" w14:textId="77777777" w:rsidR="0018347E" w:rsidRDefault="0018347E">
      <w:pPr>
        <w:pStyle w:val="4"/>
        <w:spacing w:line="500" w:lineRule="exact"/>
        <w:ind w:firstLineChars="200" w:firstLine="560"/>
        <w:rPr>
          <w:rFonts w:ascii="楷体_GB2312" w:eastAsia="楷体_GB2312"/>
          <w:sz w:val="28"/>
        </w:rPr>
      </w:pPr>
    </w:p>
    <w:p w14:paraId="5C7BAF48" w14:textId="77777777" w:rsidR="0018347E" w:rsidRDefault="0018347E">
      <w:pPr>
        <w:pStyle w:val="4"/>
        <w:spacing w:line="500" w:lineRule="exact"/>
        <w:ind w:firstLineChars="200" w:firstLine="560"/>
        <w:rPr>
          <w:rFonts w:ascii="楷体_GB2312" w:eastAsia="楷体_GB2312"/>
          <w:sz w:val="28"/>
        </w:rPr>
      </w:pPr>
    </w:p>
    <w:p w14:paraId="6551D0F3" w14:textId="77777777" w:rsidR="0018347E" w:rsidRDefault="0018347E">
      <w:pPr>
        <w:pStyle w:val="4"/>
        <w:spacing w:line="500" w:lineRule="exact"/>
        <w:ind w:firstLineChars="200" w:firstLine="560"/>
        <w:rPr>
          <w:rFonts w:ascii="楷体_GB2312" w:eastAsia="楷体_GB2312"/>
          <w:sz w:val="28"/>
        </w:rPr>
      </w:pPr>
    </w:p>
    <w:p w14:paraId="340103E0" w14:textId="77777777" w:rsidR="0018347E" w:rsidRDefault="0018347E">
      <w:pPr>
        <w:pStyle w:val="4"/>
        <w:spacing w:line="500" w:lineRule="exact"/>
        <w:ind w:firstLineChars="200" w:firstLine="560"/>
        <w:rPr>
          <w:rFonts w:ascii="楷体_GB2312" w:eastAsia="楷体_GB2312"/>
          <w:sz w:val="28"/>
        </w:rPr>
      </w:pPr>
    </w:p>
    <w:p w14:paraId="3D28097F" w14:textId="77777777" w:rsidR="0018347E" w:rsidRDefault="0018347E">
      <w:pPr>
        <w:pStyle w:val="4"/>
        <w:spacing w:line="500" w:lineRule="exact"/>
        <w:ind w:firstLineChars="200" w:firstLine="560"/>
        <w:rPr>
          <w:rFonts w:ascii="楷体_GB2312" w:eastAsia="楷体_GB2312"/>
          <w:sz w:val="28"/>
        </w:rPr>
      </w:pPr>
    </w:p>
    <w:p w14:paraId="092D147F" w14:textId="77777777" w:rsidR="0018347E" w:rsidRDefault="001509C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18347E" w:rsidRDefault="001509C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18347E" w:rsidRDefault="001509C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18347E" w:rsidRDefault="001509C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18347E" w:rsidRDefault="0018347E">
      <w:pPr>
        <w:ind w:leftChars="-67" w:left="-141" w:rightChars="-94" w:right="-197" w:firstLineChars="200" w:firstLine="883"/>
        <w:jc w:val="center"/>
        <w:rPr>
          <w:rFonts w:ascii="宋体" w:hAnsi="宋体"/>
          <w:b/>
          <w:sz w:val="44"/>
        </w:rPr>
      </w:pPr>
    </w:p>
    <w:p w14:paraId="5E920E3D" w14:textId="77777777" w:rsidR="0018347E" w:rsidRDefault="0018347E">
      <w:pPr>
        <w:ind w:leftChars="-67" w:left="-141" w:rightChars="-94" w:right="-197" w:firstLineChars="200" w:firstLine="883"/>
        <w:jc w:val="center"/>
        <w:rPr>
          <w:rFonts w:ascii="宋体" w:hAnsi="宋体"/>
          <w:b/>
          <w:sz w:val="44"/>
        </w:rPr>
      </w:pPr>
    </w:p>
    <w:p w14:paraId="07F5FFFE" w14:textId="77777777" w:rsidR="0018347E" w:rsidRDefault="0018347E">
      <w:pPr>
        <w:ind w:leftChars="-67" w:left="-141" w:rightChars="-94" w:right="-197" w:firstLineChars="200" w:firstLine="883"/>
        <w:jc w:val="center"/>
        <w:rPr>
          <w:rFonts w:ascii="宋体" w:hAnsi="宋体"/>
          <w:b/>
          <w:sz w:val="44"/>
        </w:rPr>
      </w:pPr>
    </w:p>
    <w:p w14:paraId="7F2BFBFC" w14:textId="77777777" w:rsidR="0018347E" w:rsidRDefault="001509C6">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18347E" w:rsidRDefault="0018347E">
      <w:pPr>
        <w:spacing w:line="360" w:lineRule="auto"/>
        <w:rPr>
          <w:rFonts w:ascii="宋体" w:hAnsi="宋体"/>
          <w:sz w:val="24"/>
        </w:rPr>
      </w:pPr>
    </w:p>
    <w:p w14:paraId="00A7851B" w14:textId="77777777" w:rsidR="0018347E" w:rsidRDefault="001509C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18347E" w:rsidRDefault="001509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18347E" w:rsidRDefault="001509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18347E" w:rsidRDefault="001509C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18347E" w:rsidRDefault="001509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18347E" w:rsidRDefault="001509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18347E" w:rsidRDefault="001509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18347E" w:rsidRDefault="001509C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8347E"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18347E" w:rsidRDefault="0018347E">
            <w:pPr>
              <w:pStyle w:val="000"/>
              <w:adjustRightInd w:val="0"/>
              <w:snapToGrid w:val="0"/>
              <w:spacing w:line="500" w:lineRule="exact"/>
              <w:jc w:val="center"/>
              <w:rPr>
                <w:rFonts w:ascii="宋体" w:hAnsi="宋体"/>
                <w:szCs w:val="28"/>
              </w:rPr>
            </w:pPr>
          </w:p>
          <w:p w14:paraId="2C6326DB" w14:textId="77777777" w:rsidR="0018347E" w:rsidRDefault="001509C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18347E" w:rsidRDefault="0018347E">
            <w:pPr>
              <w:pStyle w:val="000"/>
              <w:adjustRightInd w:val="0"/>
              <w:snapToGrid w:val="0"/>
              <w:spacing w:line="500" w:lineRule="exact"/>
              <w:jc w:val="center"/>
              <w:rPr>
                <w:rFonts w:ascii="宋体" w:hAnsi="宋体"/>
                <w:szCs w:val="28"/>
              </w:rPr>
            </w:pPr>
          </w:p>
        </w:tc>
      </w:tr>
    </w:tbl>
    <w:p w14:paraId="3E55020B" w14:textId="77777777" w:rsidR="0018347E" w:rsidRDefault="0018347E">
      <w:pPr>
        <w:pStyle w:val="000"/>
        <w:adjustRightInd w:val="0"/>
        <w:snapToGrid w:val="0"/>
        <w:spacing w:line="500" w:lineRule="exact"/>
        <w:rPr>
          <w:rFonts w:ascii="宋体" w:hAnsi="宋体"/>
          <w:szCs w:val="28"/>
        </w:rPr>
      </w:pPr>
    </w:p>
    <w:p w14:paraId="439E6257" w14:textId="77777777" w:rsidR="0018347E" w:rsidRDefault="001509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18347E" w:rsidRDefault="001509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18347E" w:rsidRDefault="001509C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18347E" w:rsidRDefault="0018347E">
      <w:pPr>
        <w:spacing w:line="360" w:lineRule="auto"/>
        <w:jc w:val="right"/>
        <w:rPr>
          <w:rFonts w:ascii="宋体" w:hAnsi="宋体"/>
          <w:sz w:val="24"/>
        </w:rPr>
      </w:pPr>
    </w:p>
    <w:p w14:paraId="6BBFF4D3" w14:textId="77777777" w:rsidR="0018347E" w:rsidRDefault="001509C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2711E75" w14:textId="77777777" w:rsidR="0018347E" w:rsidRDefault="0018347E">
      <w:pPr>
        <w:spacing w:line="360" w:lineRule="auto"/>
        <w:jc w:val="right"/>
        <w:rPr>
          <w:rFonts w:ascii="宋体" w:hAnsi="宋体"/>
          <w:sz w:val="24"/>
        </w:rPr>
        <w:sectPr w:rsidR="0018347E">
          <w:pgSz w:w="11906" w:h="16838"/>
          <w:pgMar w:top="1440" w:right="1800" w:bottom="1440" w:left="1800" w:header="851" w:footer="992" w:gutter="0"/>
          <w:cols w:space="720"/>
          <w:docGrid w:type="lines" w:linePitch="312"/>
        </w:sectPr>
      </w:pPr>
    </w:p>
    <w:p w14:paraId="58682AFD" w14:textId="77777777" w:rsidR="0018347E" w:rsidRDefault="001509C6">
      <w:pPr>
        <w:pStyle w:val="300"/>
      </w:pPr>
      <w:r>
        <w:rPr>
          <w:rFonts w:hint="eastAsia"/>
        </w:rPr>
        <w:lastRenderedPageBreak/>
        <w:t xml:space="preserve">单位负责人资格证明文件 </w:t>
      </w:r>
    </w:p>
    <w:p w14:paraId="02C08A5F" w14:textId="77777777" w:rsidR="0018347E" w:rsidRDefault="001509C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18347E" w:rsidRDefault="001509C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18347E" w:rsidRDefault="001509C6">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18347E" w:rsidRDefault="001509C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18347E" w:rsidRDefault="001509C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18347E" w:rsidRDefault="001509C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18347E" w:rsidRDefault="001509C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18347E" w:rsidRDefault="001509C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8347E"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18347E" w:rsidRDefault="0018347E">
            <w:pPr>
              <w:pStyle w:val="000"/>
              <w:adjustRightInd w:val="0"/>
              <w:snapToGrid w:val="0"/>
              <w:spacing w:line="500" w:lineRule="exact"/>
              <w:jc w:val="center"/>
              <w:rPr>
                <w:rFonts w:ascii="宋体" w:hAnsi="宋体"/>
                <w:szCs w:val="28"/>
              </w:rPr>
            </w:pPr>
          </w:p>
          <w:p w14:paraId="2E5A30E5" w14:textId="77777777" w:rsidR="0018347E" w:rsidRDefault="001509C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18347E" w:rsidRDefault="0018347E">
            <w:pPr>
              <w:pStyle w:val="000"/>
              <w:adjustRightInd w:val="0"/>
              <w:snapToGrid w:val="0"/>
              <w:spacing w:line="500" w:lineRule="exact"/>
              <w:jc w:val="center"/>
              <w:rPr>
                <w:rFonts w:ascii="宋体" w:hAnsi="宋体"/>
                <w:szCs w:val="28"/>
              </w:rPr>
            </w:pPr>
          </w:p>
        </w:tc>
      </w:tr>
    </w:tbl>
    <w:p w14:paraId="3FB9D41D" w14:textId="77777777" w:rsidR="0018347E" w:rsidRDefault="0018347E">
      <w:pPr>
        <w:pStyle w:val="000"/>
        <w:adjustRightInd w:val="0"/>
        <w:snapToGrid w:val="0"/>
        <w:spacing w:line="500" w:lineRule="exact"/>
        <w:rPr>
          <w:rFonts w:ascii="宋体" w:hAnsi="宋体"/>
          <w:szCs w:val="28"/>
        </w:rPr>
      </w:pPr>
    </w:p>
    <w:p w14:paraId="4E3C695E" w14:textId="77777777" w:rsidR="0018347E" w:rsidRDefault="001509C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18347E" w:rsidRDefault="001509C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18347E" w:rsidRDefault="001509C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18347E" w:rsidRDefault="0018347E">
      <w:pPr>
        <w:spacing w:line="360" w:lineRule="auto"/>
        <w:jc w:val="right"/>
        <w:rPr>
          <w:rFonts w:ascii="宋体" w:hAnsi="宋体"/>
          <w:sz w:val="24"/>
        </w:rPr>
      </w:pPr>
    </w:p>
    <w:p w14:paraId="2507EA67" w14:textId="77777777" w:rsidR="0018347E" w:rsidRDefault="001509C6">
      <w:pPr>
        <w:spacing w:line="360" w:lineRule="auto"/>
        <w:jc w:val="center"/>
        <w:rPr>
          <w:rFonts w:ascii="宋体" w:hAnsi="宋体"/>
          <w:b/>
          <w:sz w:val="28"/>
          <w:szCs w:val="28"/>
        </w:rPr>
        <w:sectPr w:rsidR="0018347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18347E" w:rsidRDefault="001509C6">
      <w:pPr>
        <w:pStyle w:val="300"/>
      </w:pPr>
      <w:r>
        <w:rPr>
          <w:rFonts w:hint="eastAsia"/>
        </w:rPr>
        <w:lastRenderedPageBreak/>
        <w:t xml:space="preserve">自然人资格证明文件 </w:t>
      </w:r>
    </w:p>
    <w:p w14:paraId="388CD724" w14:textId="77777777" w:rsidR="0018347E" w:rsidRDefault="001509C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18347E" w:rsidRDefault="001509C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18347E" w:rsidRDefault="001509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18347E" w:rsidRDefault="001509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18347E" w:rsidRDefault="001509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18347E" w:rsidRDefault="001509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18347E" w:rsidRDefault="001509C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18347E" w:rsidRDefault="001509C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8347E"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18347E" w:rsidRDefault="0018347E">
            <w:pPr>
              <w:pStyle w:val="000"/>
              <w:adjustRightInd w:val="0"/>
              <w:snapToGrid w:val="0"/>
              <w:spacing w:line="500" w:lineRule="exact"/>
              <w:jc w:val="center"/>
              <w:rPr>
                <w:rFonts w:ascii="宋体" w:hAnsi="宋体"/>
                <w:szCs w:val="28"/>
              </w:rPr>
            </w:pPr>
          </w:p>
          <w:p w14:paraId="113D7B1F" w14:textId="77777777" w:rsidR="0018347E" w:rsidRDefault="001509C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18347E" w:rsidRDefault="0018347E">
            <w:pPr>
              <w:pStyle w:val="000"/>
              <w:adjustRightInd w:val="0"/>
              <w:snapToGrid w:val="0"/>
              <w:spacing w:line="500" w:lineRule="exact"/>
              <w:jc w:val="center"/>
              <w:rPr>
                <w:rFonts w:ascii="宋体" w:hAnsi="宋体"/>
                <w:szCs w:val="28"/>
              </w:rPr>
            </w:pPr>
          </w:p>
        </w:tc>
      </w:tr>
    </w:tbl>
    <w:p w14:paraId="7B517393" w14:textId="77777777" w:rsidR="0018347E" w:rsidRDefault="0018347E">
      <w:pPr>
        <w:pStyle w:val="000"/>
        <w:adjustRightInd w:val="0"/>
        <w:snapToGrid w:val="0"/>
        <w:spacing w:line="500" w:lineRule="exact"/>
        <w:ind w:left="0" w:firstLine="0"/>
        <w:rPr>
          <w:rFonts w:ascii="宋体" w:hAnsi="宋体"/>
          <w:szCs w:val="28"/>
        </w:rPr>
      </w:pPr>
    </w:p>
    <w:p w14:paraId="63C6B781" w14:textId="77777777" w:rsidR="0018347E" w:rsidRDefault="001509C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18347E" w:rsidRDefault="001509C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18347E" w:rsidRDefault="001509C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18347E" w:rsidRDefault="0018347E">
      <w:pPr>
        <w:pStyle w:val="300"/>
        <w:jc w:val="both"/>
        <w:rPr>
          <w:b w:val="0"/>
        </w:rPr>
      </w:pPr>
    </w:p>
    <w:p w14:paraId="2FA9EAD4" w14:textId="77777777" w:rsidR="0018347E" w:rsidRDefault="001509C6">
      <w:pPr>
        <w:pStyle w:val="30"/>
        <w:rPr>
          <w:sz w:val="28"/>
          <w:szCs w:val="28"/>
        </w:rPr>
        <w:sectPr w:rsidR="0018347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18347E" w:rsidRDefault="001509C6">
      <w:pPr>
        <w:pStyle w:val="300"/>
      </w:pPr>
      <w:r>
        <w:rPr>
          <w:rFonts w:hint="eastAsia"/>
        </w:rPr>
        <w:lastRenderedPageBreak/>
        <w:t>授权委托书</w:t>
      </w:r>
    </w:p>
    <w:p w14:paraId="0E5EA8D5" w14:textId="77777777" w:rsidR="0018347E" w:rsidRDefault="001509C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18347E" w:rsidRDefault="001509C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18347E" w:rsidRDefault="001509C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18347E" w:rsidRDefault="001509C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18347E" w:rsidRDefault="001509C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18347E" w:rsidRDefault="001509C6">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18347E" w:rsidRDefault="001509C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18347E" w:rsidRDefault="001509C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8347E"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18347E" w:rsidRDefault="001509C6">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18347E" w:rsidRDefault="0018347E">
            <w:pPr>
              <w:pStyle w:val="000"/>
              <w:spacing w:line="500" w:lineRule="exact"/>
              <w:rPr>
                <w:rFonts w:ascii="宋体" w:hAnsi="宋体"/>
                <w:szCs w:val="28"/>
              </w:rPr>
            </w:pPr>
          </w:p>
        </w:tc>
      </w:tr>
    </w:tbl>
    <w:p w14:paraId="6763CF79" w14:textId="77777777" w:rsidR="0018347E" w:rsidRDefault="001509C6">
      <w:pPr>
        <w:pStyle w:val="30"/>
        <w:rPr>
          <w:sz w:val="28"/>
          <w:szCs w:val="28"/>
        </w:rPr>
        <w:sectPr w:rsidR="0018347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18347E" w:rsidRDefault="001509C6">
      <w:pPr>
        <w:jc w:val="center"/>
        <w:rPr>
          <w:rFonts w:ascii="宋体" w:hAnsi="宋体"/>
          <w:b/>
          <w:sz w:val="36"/>
          <w:szCs w:val="28"/>
        </w:rPr>
      </w:pPr>
      <w:r>
        <w:rPr>
          <w:rFonts w:ascii="宋体" w:hAnsi="宋体"/>
          <w:b/>
          <w:bCs/>
          <w:sz w:val="36"/>
          <w:szCs w:val="28"/>
        </w:rPr>
        <w:lastRenderedPageBreak/>
        <w:t>承诺函</w:t>
      </w:r>
    </w:p>
    <w:p w14:paraId="415FD43A" w14:textId="77777777" w:rsidR="0018347E" w:rsidRDefault="0018347E">
      <w:pPr>
        <w:jc w:val="center"/>
        <w:rPr>
          <w:rFonts w:ascii="宋体" w:hAnsi="宋体"/>
          <w:b/>
          <w:sz w:val="28"/>
          <w:szCs w:val="28"/>
        </w:rPr>
      </w:pPr>
    </w:p>
    <w:p w14:paraId="7D7B3FB9" w14:textId="77777777" w:rsidR="0018347E" w:rsidRDefault="001509C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18347E" w:rsidRDefault="001509C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18347E" w:rsidRDefault="001509C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18347E" w:rsidRDefault="001509C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18347E" w:rsidRDefault="0018347E">
      <w:pPr>
        <w:tabs>
          <w:tab w:val="left" w:pos="854"/>
        </w:tabs>
        <w:spacing w:line="360" w:lineRule="auto"/>
        <w:rPr>
          <w:rFonts w:ascii="宋体" w:hAnsi="宋体"/>
          <w:bCs/>
          <w:sz w:val="28"/>
          <w:szCs w:val="28"/>
        </w:rPr>
      </w:pPr>
    </w:p>
    <w:p w14:paraId="115C4D76" w14:textId="77777777" w:rsidR="0018347E" w:rsidRDefault="0018347E">
      <w:pPr>
        <w:tabs>
          <w:tab w:val="left" w:pos="854"/>
        </w:tabs>
        <w:spacing w:line="360" w:lineRule="auto"/>
        <w:rPr>
          <w:rFonts w:ascii="宋体" w:hAnsi="宋体"/>
          <w:bCs/>
          <w:sz w:val="28"/>
          <w:szCs w:val="28"/>
        </w:rPr>
      </w:pPr>
    </w:p>
    <w:p w14:paraId="595E395D" w14:textId="77777777" w:rsidR="0018347E" w:rsidRDefault="001509C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18347E" w:rsidRDefault="0018347E">
      <w:pPr>
        <w:spacing w:line="500" w:lineRule="exact"/>
        <w:ind w:firstLine="720"/>
        <w:rPr>
          <w:rFonts w:ascii="宋体" w:hAnsi="宋体"/>
          <w:kern w:val="0"/>
          <w:sz w:val="28"/>
          <w:szCs w:val="28"/>
        </w:rPr>
      </w:pPr>
    </w:p>
    <w:p w14:paraId="00EEF524" w14:textId="77777777" w:rsidR="0018347E" w:rsidRDefault="001509C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18347E" w:rsidRDefault="0018347E">
      <w:pPr>
        <w:pStyle w:val="000"/>
        <w:spacing w:before="0" w:after="0" w:line="240" w:lineRule="auto"/>
        <w:ind w:left="1070" w:hangingChars="382" w:hanging="1070"/>
        <w:jc w:val="left"/>
        <w:rPr>
          <w:rFonts w:ascii="宋体" w:hAnsi="宋体"/>
          <w:kern w:val="0"/>
          <w:szCs w:val="28"/>
        </w:rPr>
      </w:pPr>
    </w:p>
    <w:p w14:paraId="6F7BD67D" w14:textId="77777777" w:rsidR="0018347E" w:rsidRDefault="001509C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18347E" w:rsidRDefault="0018347E">
      <w:pPr>
        <w:pStyle w:val="1"/>
        <w:rPr>
          <w:sz w:val="28"/>
          <w:szCs w:val="28"/>
        </w:rPr>
      </w:pPr>
    </w:p>
    <w:sectPr w:rsidR="0018347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09C6"/>
    <w:rsid w:val="001539FE"/>
    <w:rsid w:val="001546ED"/>
    <w:rsid w:val="00162024"/>
    <w:rsid w:val="0016223C"/>
    <w:rsid w:val="001661E7"/>
    <w:rsid w:val="001720DE"/>
    <w:rsid w:val="0018347E"/>
    <w:rsid w:val="001836E3"/>
    <w:rsid w:val="0018446B"/>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1A66"/>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1E4AE6"/>
    <w:rsid w:val="01415A0B"/>
    <w:rsid w:val="01D46165"/>
    <w:rsid w:val="02945552"/>
    <w:rsid w:val="02E247B7"/>
    <w:rsid w:val="040B052F"/>
    <w:rsid w:val="051931EE"/>
    <w:rsid w:val="05304A7F"/>
    <w:rsid w:val="05771941"/>
    <w:rsid w:val="06D25158"/>
    <w:rsid w:val="06EC4A5A"/>
    <w:rsid w:val="078260C4"/>
    <w:rsid w:val="081E3021"/>
    <w:rsid w:val="082468DE"/>
    <w:rsid w:val="086B4469"/>
    <w:rsid w:val="088C1CD9"/>
    <w:rsid w:val="0BE300B2"/>
    <w:rsid w:val="0CE71E24"/>
    <w:rsid w:val="0F1339AE"/>
    <w:rsid w:val="0F92431B"/>
    <w:rsid w:val="0FE8213B"/>
    <w:rsid w:val="106D2640"/>
    <w:rsid w:val="107C0612"/>
    <w:rsid w:val="10A01B47"/>
    <w:rsid w:val="10F90377"/>
    <w:rsid w:val="110C7406"/>
    <w:rsid w:val="112D7194"/>
    <w:rsid w:val="12607B1A"/>
    <w:rsid w:val="12A80FA4"/>
    <w:rsid w:val="13D53DAE"/>
    <w:rsid w:val="13F16671"/>
    <w:rsid w:val="14466417"/>
    <w:rsid w:val="14736F9A"/>
    <w:rsid w:val="15200D24"/>
    <w:rsid w:val="155420C2"/>
    <w:rsid w:val="155609F9"/>
    <w:rsid w:val="1572554C"/>
    <w:rsid w:val="15A84C28"/>
    <w:rsid w:val="15C32A1D"/>
    <w:rsid w:val="174D124C"/>
    <w:rsid w:val="179F5F07"/>
    <w:rsid w:val="1882370F"/>
    <w:rsid w:val="1A6C1E18"/>
    <w:rsid w:val="1A7F1D1C"/>
    <w:rsid w:val="1A9F789A"/>
    <w:rsid w:val="1B155D62"/>
    <w:rsid w:val="1B797834"/>
    <w:rsid w:val="1C6B38EC"/>
    <w:rsid w:val="1C7A17A2"/>
    <w:rsid w:val="1D423BFA"/>
    <w:rsid w:val="1E332792"/>
    <w:rsid w:val="1E542196"/>
    <w:rsid w:val="1E5D55D5"/>
    <w:rsid w:val="1ECC090F"/>
    <w:rsid w:val="20156AD9"/>
    <w:rsid w:val="209440A5"/>
    <w:rsid w:val="20CE20F8"/>
    <w:rsid w:val="20F052F3"/>
    <w:rsid w:val="212C3419"/>
    <w:rsid w:val="21FF5741"/>
    <w:rsid w:val="222B46FB"/>
    <w:rsid w:val="22B50CF6"/>
    <w:rsid w:val="22B55875"/>
    <w:rsid w:val="22E1627D"/>
    <w:rsid w:val="231B2693"/>
    <w:rsid w:val="23471A70"/>
    <w:rsid w:val="24F602EB"/>
    <w:rsid w:val="25B755E2"/>
    <w:rsid w:val="26321F0A"/>
    <w:rsid w:val="276A122F"/>
    <w:rsid w:val="27F95136"/>
    <w:rsid w:val="282565A2"/>
    <w:rsid w:val="2862281E"/>
    <w:rsid w:val="297B3B1B"/>
    <w:rsid w:val="29B30F9D"/>
    <w:rsid w:val="29CF661E"/>
    <w:rsid w:val="2AD840A3"/>
    <w:rsid w:val="2B2D2E91"/>
    <w:rsid w:val="2B2F631A"/>
    <w:rsid w:val="2C100C58"/>
    <w:rsid w:val="2C8E77D0"/>
    <w:rsid w:val="2EEF14A8"/>
    <w:rsid w:val="2EEF76C7"/>
    <w:rsid w:val="30356247"/>
    <w:rsid w:val="30F80AD2"/>
    <w:rsid w:val="31384A71"/>
    <w:rsid w:val="317433D6"/>
    <w:rsid w:val="31884E3D"/>
    <w:rsid w:val="325527AA"/>
    <w:rsid w:val="3269517F"/>
    <w:rsid w:val="33596818"/>
    <w:rsid w:val="340D2243"/>
    <w:rsid w:val="34583B6D"/>
    <w:rsid w:val="35A4738A"/>
    <w:rsid w:val="370229DF"/>
    <w:rsid w:val="372C1B19"/>
    <w:rsid w:val="378E2D18"/>
    <w:rsid w:val="37A64832"/>
    <w:rsid w:val="37BA1A30"/>
    <w:rsid w:val="39695CE7"/>
    <w:rsid w:val="39BB2CDC"/>
    <w:rsid w:val="3A082762"/>
    <w:rsid w:val="3A73585B"/>
    <w:rsid w:val="3B1A08AC"/>
    <w:rsid w:val="3B790244"/>
    <w:rsid w:val="3B7960C3"/>
    <w:rsid w:val="3C5976DC"/>
    <w:rsid w:val="3C7E642C"/>
    <w:rsid w:val="3D3679ED"/>
    <w:rsid w:val="3D567A39"/>
    <w:rsid w:val="3E6E7762"/>
    <w:rsid w:val="3FA4477B"/>
    <w:rsid w:val="3FBA0816"/>
    <w:rsid w:val="3FFA5C38"/>
    <w:rsid w:val="40C94CC4"/>
    <w:rsid w:val="41C71076"/>
    <w:rsid w:val="42140582"/>
    <w:rsid w:val="42CC4ACB"/>
    <w:rsid w:val="43484BCD"/>
    <w:rsid w:val="441427F7"/>
    <w:rsid w:val="44E62358"/>
    <w:rsid w:val="45627621"/>
    <w:rsid w:val="45A602B0"/>
    <w:rsid w:val="45B63C5D"/>
    <w:rsid w:val="45C868C6"/>
    <w:rsid w:val="45FF7C06"/>
    <w:rsid w:val="46820218"/>
    <w:rsid w:val="46FB32E9"/>
    <w:rsid w:val="4962267D"/>
    <w:rsid w:val="49655478"/>
    <w:rsid w:val="49F05C49"/>
    <w:rsid w:val="4C506A7C"/>
    <w:rsid w:val="4C5D09A4"/>
    <w:rsid w:val="4C954219"/>
    <w:rsid w:val="4D086AFA"/>
    <w:rsid w:val="4F6A776F"/>
    <w:rsid w:val="4FA93775"/>
    <w:rsid w:val="503E2CAF"/>
    <w:rsid w:val="506D6B45"/>
    <w:rsid w:val="515110B9"/>
    <w:rsid w:val="516A1CA8"/>
    <w:rsid w:val="51E14F57"/>
    <w:rsid w:val="521A1288"/>
    <w:rsid w:val="523C5EA4"/>
    <w:rsid w:val="538709E1"/>
    <w:rsid w:val="53EF684B"/>
    <w:rsid w:val="54783EA9"/>
    <w:rsid w:val="55C61ECD"/>
    <w:rsid w:val="57234A3F"/>
    <w:rsid w:val="573E39BB"/>
    <w:rsid w:val="57880335"/>
    <w:rsid w:val="57B07F1C"/>
    <w:rsid w:val="57DC6317"/>
    <w:rsid w:val="58F022C7"/>
    <w:rsid w:val="5A1121CC"/>
    <w:rsid w:val="5A9D065F"/>
    <w:rsid w:val="5AA91A93"/>
    <w:rsid w:val="5AB82A6A"/>
    <w:rsid w:val="5B795430"/>
    <w:rsid w:val="5BFB1807"/>
    <w:rsid w:val="5C4860D0"/>
    <w:rsid w:val="5C992E72"/>
    <w:rsid w:val="5CA5630A"/>
    <w:rsid w:val="5E4749DA"/>
    <w:rsid w:val="5EA27DAC"/>
    <w:rsid w:val="5FA44542"/>
    <w:rsid w:val="5FC13EA7"/>
    <w:rsid w:val="604517DB"/>
    <w:rsid w:val="605113E4"/>
    <w:rsid w:val="6094532E"/>
    <w:rsid w:val="60F43F81"/>
    <w:rsid w:val="616C7377"/>
    <w:rsid w:val="61765E98"/>
    <w:rsid w:val="61ED3A01"/>
    <w:rsid w:val="62134AE6"/>
    <w:rsid w:val="62CF17FF"/>
    <w:rsid w:val="639D7EB8"/>
    <w:rsid w:val="63D1046C"/>
    <w:rsid w:val="64273474"/>
    <w:rsid w:val="646C1A54"/>
    <w:rsid w:val="65050B26"/>
    <w:rsid w:val="65843DE6"/>
    <w:rsid w:val="65CB0A09"/>
    <w:rsid w:val="669929BC"/>
    <w:rsid w:val="66B43DFE"/>
    <w:rsid w:val="66D274EF"/>
    <w:rsid w:val="66EF65FD"/>
    <w:rsid w:val="67326034"/>
    <w:rsid w:val="67667093"/>
    <w:rsid w:val="67B056DB"/>
    <w:rsid w:val="68926D02"/>
    <w:rsid w:val="68E60FA6"/>
    <w:rsid w:val="69003101"/>
    <w:rsid w:val="69506D1F"/>
    <w:rsid w:val="69755D9C"/>
    <w:rsid w:val="6A4B3817"/>
    <w:rsid w:val="6A7C2B23"/>
    <w:rsid w:val="6B215D3E"/>
    <w:rsid w:val="6B3566C5"/>
    <w:rsid w:val="6C314143"/>
    <w:rsid w:val="6D2F053D"/>
    <w:rsid w:val="6DDC06C4"/>
    <w:rsid w:val="6DED24B1"/>
    <w:rsid w:val="718E7205"/>
    <w:rsid w:val="7235272A"/>
    <w:rsid w:val="724B641D"/>
    <w:rsid w:val="72C4317D"/>
    <w:rsid w:val="72D35DF0"/>
    <w:rsid w:val="73971ACF"/>
    <w:rsid w:val="73EA2E5D"/>
    <w:rsid w:val="74B562A2"/>
    <w:rsid w:val="74B706C6"/>
    <w:rsid w:val="75BA46FD"/>
    <w:rsid w:val="772D7978"/>
    <w:rsid w:val="77ED7739"/>
    <w:rsid w:val="787A604B"/>
    <w:rsid w:val="78EA1B6E"/>
    <w:rsid w:val="79442C5B"/>
    <w:rsid w:val="7AB404E5"/>
    <w:rsid w:val="7B454143"/>
    <w:rsid w:val="7B95148A"/>
    <w:rsid w:val="7C647E21"/>
    <w:rsid w:val="7D1B127F"/>
    <w:rsid w:val="7E770B5E"/>
    <w:rsid w:val="7F6F13C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DB31B8-8EE2-4C62-865D-687F4D81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CD562-9AB1-4D4E-91D9-486CB987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938</Words>
  <Characters>5347</Characters>
  <Application>Microsoft Office Word</Application>
  <DocSecurity>0</DocSecurity>
  <Lines>44</Lines>
  <Paragraphs>12</Paragraphs>
  <ScaleCrop>false</ScaleCrop>
  <Company>Microsoft</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2025-02-20T08:37:00Z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