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772190" w:rsidRDefault="003333E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772190" w:rsidRDefault="003333E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5174DC56" w:rsidR="00772190" w:rsidRDefault="003333E0">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1E37C7" w:rsidRPr="001E37C7">
        <w:rPr>
          <w:rFonts w:hint="eastAsia"/>
          <w:sz w:val="28"/>
          <w:szCs w:val="28"/>
        </w:rPr>
        <w:t>（西陵院区）熏蒸治疗机采购项目</w:t>
      </w:r>
      <w:r>
        <w:rPr>
          <w:rFonts w:hint="eastAsia"/>
          <w:sz w:val="28"/>
          <w:szCs w:val="28"/>
        </w:rPr>
        <w:t>进行院内采购，欢迎广大符合条件的投标人踊跃投标。</w:t>
      </w:r>
    </w:p>
    <w:p w14:paraId="46F0E660" w14:textId="77777777" w:rsidR="00772190" w:rsidRDefault="003333E0">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49DF4C81" w:rsidR="00772190" w:rsidRDefault="003333E0">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1E37C7">
        <w:rPr>
          <w:color w:val="000000"/>
          <w:sz w:val="28"/>
          <w:szCs w:val="28"/>
        </w:rPr>
        <w:t>YCZXYYZB-2025-A1017</w:t>
      </w:r>
      <w:r w:rsidR="00EB0487">
        <w:rPr>
          <w:color w:val="000000"/>
          <w:sz w:val="28"/>
          <w:szCs w:val="28"/>
        </w:rPr>
        <w:t>(2)</w:t>
      </w:r>
    </w:p>
    <w:p w14:paraId="65DDF1D0" w14:textId="540EC18D" w:rsidR="00772190" w:rsidRDefault="003333E0">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1E37C7" w:rsidRPr="001E37C7">
        <w:rPr>
          <w:rFonts w:hint="eastAsia"/>
          <w:color w:val="000000"/>
          <w:sz w:val="28"/>
          <w:szCs w:val="28"/>
        </w:rPr>
        <w:t>（西陵院区）熏蒸治疗机采购项目</w:t>
      </w:r>
      <w:r w:rsidR="00EB0487">
        <w:rPr>
          <w:rFonts w:hint="eastAsia"/>
          <w:color w:val="000000"/>
          <w:sz w:val="28"/>
          <w:szCs w:val="28"/>
        </w:rPr>
        <w:t>（第2次</w:t>
      </w:r>
      <w:r w:rsidR="00EB0487">
        <w:rPr>
          <w:color w:val="000000"/>
          <w:sz w:val="28"/>
          <w:szCs w:val="28"/>
        </w:rPr>
        <w:t>采购）</w:t>
      </w:r>
    </w:p>
    <w:p w14:paraId="006161B7" w14:textId="77777777" w:rsidR="00772190" w:rsidRDefault="003333E0">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772190" w:rsidRDefault="003333E0">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772190" w:rsidRDefault="003333E0">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74519BCB" w:rsidR="00772190" w:rsidRDefault="003333E0">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1E37C7">
        <w:rPr>
          <w:rFonts w:hint="eastAsia"/>
          <w:color w:val="FF0000"/>
          <w:sz w:val="28"/>
          <w:szCs w:val="28"/>
        </w:rPr>
        <w:t>5</w:t>
      </w:r>
      <w:r>
        <w:rPr>
          <w:rFonts w:hint="eastAsia"/>
          <w:color w:val="FF0000"/>
          <w:sz w:val="28"/>
          <w:szCs w:val="28"/>
        </w:rPr>
        <w:t>年</w:t>
      </w:r>
      <w:r w:rsidR="005B58E6">
        <w:rPr>
          <w:color w:val="FF0000"/>
          <w:sz w:val="28"/>
          <w:szCs w:val="28"/>
        </w:rPr>
        <w:t>4</w:t>
      </w:r>
      <w:r>
        <w:rPr>
          <w:rFonts w:hint="eastAsia"/>
          <w:color w:val="FF0000"/>
          <w:sz w:val="28"/>
          <w:szCs w:val="28"/>
        </w:rPr>
        <w:t>月</w:t>
      </w:r>
      <w:r w:rsidR="005B58E6">
        <w:rPr>
          <w:color w:val="FF0000"/>
          <w:sz w:val="28"/>
          <w:szCs w:val="28"/>
        </w:rPr>
        <w:t>1</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14:paraId="471F1E2D" w14:textId="77777777" w:rsidR="00772190" w:rsidRDefault="003333E0">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772190" w:rsidRDefault="003333E0">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772190" w:rsidRDefault="003333E0">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772190" w:rsidRDefault="003333E0">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772190" w:rsidRDefault="003333E0">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64231A0A" w:rsidR="00772190" w:rsidRDefault="003333E0">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1E37C7">
        <w:rPr>
          <w:rFonts w:hint="eastAsia"/>
          <w:color w:val="000000"/>
          <w:sz w:val="28"/>
          <w:szCs w:val="28"/>
          <w:u w:val="single"/>
          <w:shd w:val="clear" w:color="auto" w:fill="FFFFFF"/>
        </w:rPr>
        <w:t>(</w:t>
      </w:r>
      <w:r w:rsidR="001E37C7">
        <w:rPr>
          <w:rFonts w:hint="eastAsia"/>
          <w:b/>
          <w:bCs/>
          <w:color w:val="000000"/>
          <w:sz w:val="28"/>
          <w:szCs w:val="28"/>
          <w:u w:val="single"/>
          <w:shd w:val="clear" w:color="auto" w:fill="FFFFFF"/>
        </w:rPr>
        <w:t>宜昌市中心人民医院伍家院区9号楼313</w:t>
      </w:r>
      <w:r w:rsidR="001E37C7">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772190" w:rsidRDefault="003333E0">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772190" w:rsidRDefault="003333E0">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772190" w:rsidRDefault="003333E0">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772190" w:rsidRDefault="003333E0">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964DD65" w14:textId="1D524B26" w:rsidR="00772190" w:rsidRDefault="003333E0">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1E37C7">
        <w:rPr>
          <w:rFonts w:hint="eastAsia"/>
          <w:sz w:val="28"/>
          <w:szCs w:val="28"/>
        </w:rPr>
        <w:t xml:space="preserve"> </w:t>
      </w:r>
      <w:r>
        <w:rPr>
          <w:rFonts w:hint="eastAsia"/>
          <w:sz w:val="28"/>
          <w:szCs w:val="28"/>
        </w:rPr>
        <w:t>购</w:t>
      </w:r>
      <w:r w:rsidR="001E37C7">
        <w:rPr>
          <w:rFonts w:hint="eastAsia"/>
          <w:sz w:val="28"/>
          <w:szCs w:val="28"/>
        </w:rPr>
        <w:t xml:space="preserve"> </w:t>
      </w:r>
      <w:r>
        <w:rPr>
          <w:rFonts w:hint="eastAsia"/>
          <w:sz w:val="28"/>
          <w:szCs w:val="28"/>
        </w:rPr>
        <w:t>人：宜昌市中心人民医院</w:t>
      </w:r>
    </w:p>
    <w:p w14:paraId="5258FB0F" w14:textId="77777777" w:rsidR="00772190" w:rsidRDefault="003333E0">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068951C" w14:textId="77777777" w:rsidR="00910BC2" w:rsidRDefault="00910BC2" w:rsidP="00910BC2">
      <w:pPr>
        <w:pStyle w:val="a8"/>
        <w:shd w:val="clear" w:color="auto" w:fill="FFFFFF"/>
        <w:spacing w:before="0" w:beforeAutospacing="0" w:after="0" w:afterAutospacing="0"/>
        <w:ind w:firstLineChars="200" w:firstLine="560"/>
        <w:rPr>
          <w:sz w:val="28"/>
          <w:szCs w:val="28"/>
        </w:rPr>
      </w:pPr>
      <w:r>
        <w:rPr>
          <w:rFonts w:hint="eastAsia"/>
          <w:sz w:val="28"/>
          <w:szCs w:val="28"/>
        </w:rPr>
        <w:t>联 系 人：吴老师（医学工程部）</w:t>
      </w:r>
      <w:r>
        <w:rPr>
          <w:sz w:val="28"/>
          <w:szCs w:val="28"/>
        </w:rPr>
        <w:t>0717-6</w:t>
      </w:r>
      <w:r>
        <w:rPr>
          <w:rFonts w:hint="eastAsia"/>
          <w:sz w:val="28"/>
          <w:szCs w:val="28"/>
        </w:rPr>
        <w:t>228257</w:t>
      </w:r>
    </w:p>
    <w:p w14:paraId="74D90309" w14:textId="372D1A34" w:rsidR="00772190" w:rsidRDefault="00910BC2" w:rsidP="00910BC2">
      <w:pPr>
        <w:ind w:firstLineChars="700" w:firstLine="1960"/>
        <w:jc w:val="left"/>
        <w:rPr>
          <w:rFonts w:ascii="宋体" w:hAnsi="宋体" w:cs="黑体"/>
          <w:sz w:val="28"/>
          <w:szCs w:val="28"/>
        </w:rPr>
        <w:sectPr w:rsidR="00772190">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w:t>
      </w:r>
      <w:r w:rsidR="003333E0">
        <w:rPr>
          <w:rFonts w:ascii="宋体" w:hAnsi="宋体"/>
          <w:sz w:val="28"/>
          <w:szCs w:val="28"/>
        </w:rPr>
        <w:t>3</w:t>
      </w:r>
    </w:p>
    <w:p w14:paraId="32113D94" w14:textId="77777777" w:rsidR="00772190" w:rsidRDefault="003333E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772190" w:rsidRDefault="003333E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772190" w:rsidRDefault="003333E0">
      <w:pPr>
        <w:rPr>
          <w:rFonts w:ascii="宋体" w:hAnsi="宋体" w:cs="Times New Roman"/>
          <w:b/>
          <w:bCs/>
          <w:sz w:val="28"/>
          <w:szCs w:val="28"/>
        </w:rPr>
      </w:pPr>
      <w:r>
        <w:rPr>
          <w:rFonts w:ascii="宋体" w:hAnsi="宋体" w:cs="宋体" w:hint="eastAsia"/>
          <w:b/>
          <w:bCs/>
          <w:sz w:val="28"/>
          <w:szCs w:val="28"/>
        </w:rPr>
        <w:t>一、采购内容</w:t>
      </w:r>
    </w:p>
    <w:p w14:paraId="6D150179" w14:textId="69C0D327" w:rsidR="00772190" w:rsidRDefault="003333E0">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001E37C7" w:rsidRPr="001E37C7">
        <w:rPr>
          <w:rFonts w:ascii="宋体" w:hAnsi="宋体" w:cs="宋体"/>
          <w:sz w:val="28"/>
          <w:szCs w:val="28"/>
        </w:rPr>
        <w:t>YCZXYYZB-2025-A1017</w:t>
      </w:r>
      <w:r w:rsidR="00463E1B">
        <w:rPr>
          <w:rFonts w:ascii="宋体" w:hAnsi="宋体" w:cs="宋体" w:hint="eastAsia"/>
          <w:sz w:val="28"/>
          <w:szCs w:val="28"/>
        </w:rPr>
        <w:t>（2</w:t>
      </w:r>
      <w:r w:rsidR="00463E1B">
        <w:rPr>
          <w:rFonts w:ascii="宋体" w:hAnsi="宋体" w:cs="宋体"/>
          <w:sz w:val="28"/>
          <w:szCs w:val="28"/>
        </w:rPr>
        <w:t>）</w:t>
      </w:r>
    </w:p>
    <w:p w14:paraId="13C30E6B" w14:textId="7E2E1598" w:rsidR="00772190" w:rsidRDefault="003333E0">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1E37C7" w:rsidRPr="001E37C7">
        <w:rPr>
          <w:rFonts w:hint="eastAsia"/>
          <w:color w:val="000000"/>
          <w:sz w:val="28"/>
          <w:szCs w:val="28"/>
        </w:rPr>
        <w:t>（西陵院区）熏蒸治疗机采购项目</w:t>
      </w:r>
      <w:r w:rsidR="00463E1B">
        <w:rPr>
          <w:rFonts w:hint="eastAsia"/>
          <w:color w:val="000000"/>
          <w:sz w:val="28"/>
          <w:szCs w:val="28"/>
        </w:rPr>
        <w:t>（第</w:t>
      </w:r>
      <w:r w:rsidR="00463E1B">
        <w:rPr>
          <w:rFonts w:hint="eastAsia"/>
          <w:color w:val="000000"/>
          <w:sz w:val="28"/>
          <w:szCs w:val="28"/>
        </w:rPr>
        <w:t>2</w:t>
      </w:r>
      <w:r w:rsidR="00463E1B">
        <w:rPr>
          <w:rFonts w:hint="eastAsia"/>
          <w:color w:val="000000"/>
          <w:sz w:val="28"/>
          <w:szCs w:val="28"/>
        </w:rPr>
        <w:t>次</w:t>
      </w:r>
      <w:r w:rsidR="00463E1B">
        <w:rPr>
          <w:color w:val="000000"/>
          <w:sz w:val="28"/>
          <w:szCs w:val="28"/>
        </w:rPr>
        <w:t>采购）</w:t>
      </w:r>
    </w:p>
    <w:p w14:paraId="1A41DE36" w14:textId="32AFDB2D" w:rsidR="00772190" w:rsidRDefault="003333E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1E37C7">
        <w:rPr>
          <w:rFonts w:ascii="宋体" w:hAnsi="宋体" w:cs="宋体" w:hint="eastAsia"/>
          <w:kern w:val="0"/>
          <w:sz w:val="28"/>
          <w:szCs w:val="28"/>
        </w:rPr>
        <w:t>：4.5万元，</w:t>
      </w:r>
      <w:r>
        <w:rPr>
          <w:rFonts w:ascii="宋体" w:hAnsi="宋体" w:cs="宋体" w:hint="eastAsia"/>
          <w:kern w:val="0"/>
          <w:sz w:val="28"/>
          <w:szCs w:val="28"/>
        </w:rPr>
        <w:t>超过此价格为无效投标。</w:t>
      </w:r>
      <w:r w:rsidR="001E37C7" w:rsidRPr="00BE4092">
        <w:rPr>
          <w:rFonts w:ascii="宋体" w:hAnsi="宋体" w:cs="宋体" w:hint="eastAsia"/>
          <w:b/>
          <w:kern w:val="0"/>
          <w:sz w:val="28"/>
          <w:szCs w:val="28"/>
        </w:rPr>
        <w:t>投标人</w:t>
      </w:r>
      <w:r w:rsidR="001E37C7" w:rsidRPr="00BE4092">
        <w:rPr>
          <w:rFonts w:ascii="宋体" w:hAnsi="宋体" w:cs="宋体"/>
          <w:b/>
          <w:kern w:val="0"/>
          <w:sz w:val="28"/>
          <w:szCs w:val="28"/>
        </w:rPr>
        <w:t>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772190" w:rsidRDefault="003333E0">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772190" w:rsidRDefault="003333E0">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772190" w:rsidRDefault="003333E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772190" w:rsidRDefault="003333E0">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772190" w:rsidRDefault="003333E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772190" w:rsidRDefault="003333E0">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772190" w:rsidRDefault="003333E0">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772190" w:rsidRDefault="003333E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772190" w:rsidRPr="001E37C7" w:rsidRDefault="003333E0">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w:t>
      </w:r>
      <w:r w:rsidRPr="001E37C7">
        <w:rPr>
          <w:rFonts w:ascii="宋体" w:hAnsi="宋体" w:cs="宋体" w:hint="eastAsia"/>
          <w:kern w:val="0"/>
          <w:sz w:val="28"/>
          <w:szCs w:val="28"/>
        </w:rPr>
        <w:t>区）采购</w:t>
      </w:r>
      <w:r w:rsidRPr="001E37C7">
        <w:rPr>
          <w:rFonts w:hint="eastAsia"/>
          <w:sz w:val="28"/>
          <w:szCs w:val="28"/>
        </w:rPr>
        <w:t>熏蒸治疗机</w:t>
      </w:r>
      <w:r w:rsidRPr="001E37C7">
        <w:rPr>
          <w:rFonts w:hint="eastAsia"/>
          <w:sz w:val="28"/>
          <w:szCs w:val="28"/>
        </w:rPr>
        <w:t>1</w:t>
      </w:r>
      <w:r w:rsidRPr="001E37C7">
        <w:rPr>
          <w:rFonts w:hint="eastAsia"/>
          <w:sz w:val="28"/>
          <w:szCs w:val="28"/>
        </w:rPr>
        <w:t>台</w:t>
      </w:r>
      <w:r w:rsidRPr="001E37C7">
        <w:rPr>
          <w:rFonts w:ascii="宋体" w:hAnsi="宋体" w:cs="宋体" w:hint="eastAsia"/>
          <w:kern w:val="0"/>
          <w:sz w:val="28"/>
          <w:szCs w:val="28"/>
        </w:rPr>
        <w:t>，中医科使用。</w:t>
      </w:r>
    </w:p>
    <w:p w14:paraId="76B697BF" w14:textId="77777777" w:rsidR="00772190" w:rsidRPr="001E37C7" w:rsidRDefault="003333E0">
      <w:pPr>
        <w:widowControl/>
        <w:spacing w:line="500" w:lineRule="exact"/>
        <w:jc w:val="left"/>
        <w:rPr>
          <w:rFonts w:ascii="宋体" w:hAnsi="宋体" w:cs="宋体"/>
          <w:b/>
          <w:bCs/>
          <w:kern w:val="0"/>
          <w:sz w:val="28"/>
          <w:szCs w:val="28"/>
        </w:rPr>
      </w:pPr>
      <w:r w:rsidRPr="001E37C7">
        <w:rPr>
          <w:rFonts w:ascii="宋体" w:hAnsi="宋体" w:cs="宋体" w:hint="eastAsia"/>
          <w:b/>
          <w:bCs/>
          <w:kern w:val="0"/>
          <w:sz w:val="28"/>
          <w:szCs w:val="28"/>
        </w:rPr>
        <w:t>3</w:t>
      </w:r>
      <w:r w:rsidRPr="001E37C7">
        <w:rPr>
          <w:rFonts w:ascii="宋体" w:hAnsi="宋体" w:cs="宋体"/>
          <w:b/>
          <w:bCs/>
          <w:kern w:val="0"/>
          <w:sz w:val="28"/>
          <w:szCs w:val="28"/>
        </w:rPr>
        <w:t>.2</w:t>
      </w:r>
      <w:r w:rsidRPr="001E37C7">
        <w:rPr>
          <w:rFonts w:ascii="宋体" w:hAnsi="宋体" w:cs="宋体" w:hint="eastAsia"/>
          <w:b/>
          <w:bCs/>
          <w:kern w:val="0"/>
          <w:sz w:val="28"/>
          <w:szCs w:val="28"/>
        </w:rPr>
        <w:t>项目清单、技术、服务要求：</w:t>
      </w:r>
    </w:p>
    <w:p w14:paraId="2BB7A667" w14:textId="77777777" w:rsidR="00772190" w:rsidRPr="001E37C7" w:rsidRDefault="003333E0">
      <w:pPr>
        <w:autoSpaceDE w:val="0"/>
        <w:autoSpaceDN w:val="0"/>
        <w:adjustRightInd w:val="0"/>
        <w:contextualSpacing/>
        <w:outlineLvl w:val="0"/>
        <w:rPr>
          <w:rFonts w:ascii="宋体" w:hAnsi="宋体"/>
          <w:b/>
          <w:sz w:val="28"/>
          <w:szCs w:val="28"/>
        </w:rPr>
      </w:pPr>
      <w:r w:rsidRPr="001E37C7">
        <w:rPr>
          <w:rFonts w:ascii="宋体" w:hAnsi="宋体" w:hint="eastAsia"/>
          <w:b/>
          <w:sz w:val="28"/>
          <w:szCs w:val="28"/>
        </w:rPr>
        <w:t>（一）货物、服务需求一览表</w:t>
      </w:r>
    </w:p>
    <w:tbl>
      <w:tblPr>
        <w:tblW w:w="91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4267"/>
        <w:gridCol w:w="1016"/>
        <w:gridCol w:w="883"/>
        <w:gridCol w:w="1256"/>
        <w:gridCol w:w="830"/>
      </w:tblGrid>
      <w:tr w:rsidR="00772190" w:rsidRPr="001E37C7" w14:paraId="5DDE5FD6" w14:textId="77777777">
        <w:trPr>
          <w:trHeight w:val="601"/>
        </w:trPr>
        <w:tc>
          <w:tcPr>
            <w:tcW w:w="904" w:type="dxa"/>
            <w:shd w:val="clear" w:color="auto" w:fill="auto"/>
            <w:noWrap/>
            <w:vAlign w:val="center"/>
          </w:tcPr>
          <w:p w14:paraId="7536C8AD" w14:textId="77777777" w:rsidR="00772190" w:rsidRPr="001E37C7" w:rsidRDefault="003333E0">
            <w:pPr>
              <w:pStyle w:val="a4"/>
              <w:tabs>
                <w:tab w:val="left" w:pos="3300"/>
                <w:tab w:val="left" w:pos="3630"/>
              </w:tabs>
              <w:contextualSpacing/>
              <w:jc w:val="center"/>
              <w:rPr>
                <w:rFonts w:hAnsi="宋体"/>
                <w:spacing w:val="2"/>
                <w:sz w:val="28"/>
              </w:rPr>
            </w:pPr>
            <w:r w:rsidRPr="001E37C7">
              <w:rPr>
                <w:rFonts w:hAnsi="宋体" w:hint="eastAsia"/>
                <w:spacing w:val="2"/>
                <w:sz w:val="28"/>
              </w:rPr>
              <w:t>序号</w:t>
            </w:r>
          </w:p>
        </w:tc>
        <w:tc>
          <w:tcPr>
            <w:tcW w:w="4267" w:type="dxa"/>
            <w:shd w:val="clear" w:color="auto" w:fill="auto"/>
            <w:vAlign w:val="center"/>
          </w:tcPr>
          <w:p w14:paraId="1AAC9841" w14:textId="77777777" w:rsidR="00772190" w:rsidRPr="001E37C7" w:rsidRDefault="003333E0">
            <w:pPr>
              <w:pStyle w:val="a4"/>
              <w:tabs>
                <w:tab w:val="left" w:pos="3300"/>
                <w:tab w:val="left" w:pos="3630"/>
              </w:tabs>
              <w:contextualSpacing/>
              <w:jc w:val="center"/>
              <w:rPr>
                <w:rFonts w:hAnsi="宋体"/>
                <w:spacing w:val="2"/>
                <w:sz w:val="28"/>
              </w:rPr>
            </w:pPr>
            <w:r w:rsidRPr="001E37C7">
              <w:rPr>
                <w:rFonts w:hAnsi="宋体" w:hint="eastAsia"/>
                <w:spacing w:val="2"/>
                <w:sz w:val="28"/>
              </w:rPr>
              <w:t>货物/服务名称</w:t>
            </w:r>
          </w:p>
        </w:tc>
        <w:tc>
          <w:tcPr>
            <w:tcW w:w="1016" w:type="dxa"/>
            <w:shd w:val="clear" w:color="auto" w:fill="auto"/>
            <w:noWrap/>
            <w:vAlign w:val="center"/>
          </w:tcPr>
          <w:p w14:paraId="345B5C78" w14:textId="77777777" w:rsidR="00772190" w:rsidRPr="001E37C7" w:rsidRDefault="003333E0">
            <w:pPr>
              <w:pStyle w:val="a4"/>
              <w:tabs>
                <w:tab w:val="left" w:pos="3300"/>
                <w:tab w:val="left" w:pos="3630"/>
              </w:tabs>
              <w:contextualSpacing/>
              <w:jc w:val="center"/>
              <w:rPr>
                <w:rFonts w:hAnsi="宋体"/>
                <w:spacing w:val="2"/>
                <w:sz w:val="28"/>
              </w:rPr>
            </w:pPr>
            <w:r w:rsidRPr="001E37C7">
              <w:rPr>
                <w:rFonts w:hAnsi="宋体" w:hint="eastAsia"/>
                <w:spacing w:val="2"/>
                <w:sz w:val="28"/>
              </w:rPr>
              <w:t>数量</w:t>
            </w:r>
          </w:p>
        </w:tc>
        <w:tc>
          <w:tcPr>
            <w:tcW w:w="883" w:type="dxa"/>
            <w:shd w:val="clear" w:color="auto" w:fill="auto"/>
            <w:noWrap/>
            <w:vAlign w:val="center"/>
          </w:tcPr>
          <w:p w14:paraId="0ABDDA29" w14:textId="77777777" w:rsidR="00772190" w:rsidRPr="001E37C7" w:rsidRDefault="003333E0">
            <w:pPr>
              <w:pStyle w:val="a4"/>
              <w:tabs>
                <w:tab w:val="left" w:pos="3300"/>
                <w:tab w:val="left" w:pos="3630"/>
              </w:tabs>
              <w:contextualSpacing/>
              <w:jc w:val="center"/>
              <w:rPr>
                <w:rFonts w:hAnsi="宋体"/>
                <w:spacing w:val="2"/>
                <w:sz w:val="28"/>
              </w:rPr>
            </w:pPr>
            <w:r w:rsidRPr="001E37C7">
              <w:rPr>
                <w:rFonts w:hAnsi="宋体" w:hint="eastAsia"/>
                <w:spacing w:val="2"/>
                <w:sz w:val="28"/>
              </w:rPr>
              <w:t>单位</w:t>
            </w:r>
          </w:p>
        </w:tc>
        <w:tc>
          <w:tcPr>
            <w:tcW w:w="1256" w:type="dxa"/>
            <w:shd w:val="clear" w:color="auto" w:fill="auto"/>
            <w:noWrap/>
            <w:vAlign w:val="center"/>
          </w:tcPr>
          <w:p w14:paraId="3761F651" w14:textId="77777777" w:rsidR="00772190" w:rsidRPr="001E37C7" w:rsidRDefault="003333E0">
            <w:pPr>
              <w:pStyle w:val="a4"/>
              <w:tabs>
                <w:tab w:val="left" w:pos="3300"/>
                <w:tab w:val="left" w:pos="3630"/>
              </w:tabs>
              <w:contextualSpacing/>
              <w:jc w:val="center"/>
              <w:rPr>
                <w:rFonts w:hAnsi="宋体"/>
                <w:spacing w:val="2"/>
                <w:sz w:val="28"/>
              </w:rPr>
            </w:pPr>
            <w:r w:rsidRPr="001E37C7">
              <w:rPr>
                <w:rFonts w:hAnsi="宋体" w:hint="eastAsia"/>
                <w:spacing w:val="2"/>
                <w:sz w:val="28"/>
              </w:rPr>
              <w:t>预算</w:t>
            </w:r>
          </w:p>
        </w:tc>
        <w:tc>
          <w:tcPr>
            <w:tcW w:w="830" w:type="dxa"/>
            <w:shd w:val="clear" w:color="auto" w:fill="auto"/>
            <w:noWrap/>
            <w:vAlign w:val="center"/>
          </w:tcPr>
          <w:p w14:paraId="43FB8163" w14:textId="77777777" w:rsidR="00772190" w:rsidRPr="001E37C7" w:rsidRDefault="003333E0">
            <w:pPr>
              <w:pStyle w:val="a4"/>
              <w:tabs>
                <w:tab w:val="left" w:pos="3300"/>
                <w:tab w:val="left" w:pos="3630"/>
              </w:tabs>
              <w:contextualSpacing/>
              <w:jc w:val="center"/>
              <w:rPr>
                <w:rFonts w:hAnsi="宋体"/>
                <w:spacing w:val="2"/>
                <w:sz w:val="28"/>
              </w:rPr>
            </w:pPr>
            <w:r w:rsidRPr="001E37C7">
              <w:rPr>
                <w:rFonts w:hAnsi="宋体" w:hint="eastAsia"/>
                <w:spacing w:val="2"/>
                <w:sz w:val="28"/>
              </w:rPr>
              <w:t>备注</w:t>
            </w:r>
          </w:p>
        </w:tc>
      </w:tr>
      <w:tr w:rsidR="00772190" w14:paraId="7BA0934B" w14:textId="77777777">
        <w:trPr>
          <w:trHeight w:val="1202"/>
        </w:trPr>
        <w:tc>
          <w:tcPr>
            <w:tcW w:w="904" w:type="dxa"/>
            <w:shd w:val="clear" w:color="000000" w:fill="FFFFFF"/>
            <w:vAlign w:val="center"/>
          </w:tcPr>
          <w:p w14:paraId="7D8B2D39" w14:textId="77777777" w:rsidR="00772190" w:rsidRPr="001E37C7" w:rsidRDefault="003333E0">
            <w:pPr>
              <w:pStyle w:val="a4"/>
              <w:tabs>
                <w:tab w:val="left" w:pos="3300"/>
                <w:tab w:val="left" w:pos="3630"/>
              </w:tabs>
              <w:contextualSpacing/>
              <w:jc w:val="center"/>
              <w:rPr>
                <w:rFonts w:hAnsi="宋体"/>
                <w:spacing w:val="2"/>
                <w:sz w:val="28"/>
              </w:rPr>
            </w:pPr>
            <w:r w:rsidRPr="001E37C7">
              <w:rPr>
                <w:rFonts w:hAnsi="宋体" w:hint="eastAsia"/>
                <w:spacing w:val="2"/>
                <w:sz w:val="28"/>
              </w:rPr>
              <w:t>1</w:t>
            </w:r>
          </w:p>
        </w:tc>
        <w:tc>
          <w:tcPr>
            <w:tcW w:w="4267" w:type="dxa"/>
            <w:shd w:val="clear" w:color="000000" w:fill="FFFFFF"/>
            <w:vAlign w:val="center"/>
          </w:tcPr>
          <w:p w14:paraId="6CEFDA17" w14:textId="77777777" w:rsidR="00772190" w:rsidRPr="001E37C7" w:rsidRDefault="003333E0">
            <w:pPr>
              <w:jc w:val="center"/>
              <w:rPr>
                <w:rFonts w:ascii="宋体" w:hAnsi="宋体"/>
                <w:sz w:val="28"/>
              </w:rPr>
            </w:pPr>
            <w:r w:rsidRPr="001E37C7">
              <w:rPr>
                <w:rFonts w:hint="eastAsia"/>
                <w:sz w:val="28"/>
                <w:szCs w:val="28"/>
              </w:rPr>
              <w:t>熏蒸治疗机</w:t>
            </w:r>
          </w:p>
        </w:tc>
        <w:tc>
          <w:tcPr>
            <w:tcW w:w="1016" w:type="dxa"/>
            <w:shd w:val="clear" w:color="000000" w:fill="FFFFFF"/>
            <w:vAlign w:val="center"/>
          </w:tcPr>
          <w:p w14:paraId="4BEF698C" w14:textId="77777777" w:rsidR="00772190" w:rsidRPr="001E37C7" w:rsidRDefault="003333E0">
            <w:pPr>
              <w:jc w:val="center"/>
              <w:rPr>
                <w:rFonts w:ascii="宋体" w:hAnsi="宋体"/>
                <w:sz w:val="28"/>
              </w:rPr>
            </w:pPr>
            <w:r w:rsidRPr="001E37C7">
              <w:rPr>
                <w:rFonts w:ascii="宋体" w:hAnsi="宋体" w:hint="eastAsia"/>
                <w:sz w:val="28"/>
              </w:rPr>
              <w:t>1</w:t>
            </w:r>
          </w:p>
        </w:tc>
        <w:tc>
          <w:tcPr>
            <w:tcW w:w="883" w:type="dxa"/>
            <w:shd w:val="clear" w:color="000000" w:fill="FFFFFF"/>
            <w:vAlign w:val="center"/>
          </w:tcPr>
          <w:p w14:paraId="48658EBE" w14:textId="77777777" w:rsidR="00772190" w:rsidRPr="001E37C7" w:rsidRDefault="003333E0">
            <w:pPr>
              <w:jc w:val="center"/>
              <w:rPr>
                <w:rFonts w:ascii="宋体" w:hAnsi="宋体"/>
                <w:sz w:val="28"/>
              </w:rPr>
            </w:pPr>
            <w:r w:rsidRPr="001E37C7">
              <w:rPr>
                <w:rFonts w:ascii="宋体" w:hAnsi="宋体" w:hint="eastAsia"/>
                <w:sz w:val="28"/>
              </w:rPr>
              <w:t>台</w:t>
            </w:r>
          </w:p>
        </w:tc>
        <w:tc>
          <w:tcPr>
            <w:tcW w:w="1256" w:type="dxa"/>
            <w:shd w:val="clear" w:color="auto" w:fill="auto"/>
            <w:vAlign w:val="center"/>
          </w:tcPr>
          <w:p w14:paraId="6A2B2A18" w14:textId="77777777" w:rsidR="00772190" w:rsidRDefault="003333E0">
            <w:pPr>
              <w:pStyle w:val="a4"/>
              <w:tabs>
                <w:tab w:val="left" w:pos="3300"/>
                <w:tab w:val="left" w:pos="3630"/>
              </w:tabs>
              <w:contextualSpacing/>
              <w:jc w:val="center"/>
              <w:rPr>
                <w:rFonts w:hAnsi="宋体"/>
                <w:spacing w:val="2"/>
                <w:sz w:val="28"/>
              </w:rPr>
            </w:pPr>
            <w:r w:rsidRPr="001E37C7">
              <w:rPr>
                <w:rFonts w:hAnsi="宋体" w:hint="eastAsia"/>
                <w:spacing w:val="2"/>
                <w:sz w:val="28"/>
              </w:rPr>
              <w:t>4.5万</w:t>
            </w:r>
          </w:p>
        </w:tc>
        <w:tc>
          <w:tcPr>
            <w:tcW w:w="830" w:type="dxa"/>
            <w:shd w:val="clear" w:color="auto" w:fill="auto"/>
            <w:vAlign w:val="center"/>
          </w:tcPr>
          <w:p w14:paraId="6636294B" w14:textId="77777777" w:rsidR="00772190" w:rsidRDefault="00772190">
            <w:pPr>
              <w:pStyle w:val="a4"/>
              <w:tabs>
                <w:tab w:val="left" w:pos="3300"/>
                <w:tab w:val="left" w:pos="3630"/>
              </w:tabs>
              <w:contextualSpacing/>
              <w:jc w:val="center"/>
              <w:rPr>
                <w:rFonts w:hAnsi="宋体"/>
                <w:spacing w:val="2"/>
                <w:sz w:val="28"/>
              </w:rPr>
            </w:pPr>
          </w:p>
        </w:tc>
      </w:tr>
    </w:tbl>
    <w:p w14:paraId="01BA3443" w14:textId="77777777" w:rsidR="00772190" w:rsidRDefault="003333E0">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3105"/>
        <w:gridCol w:w="3549"/>
        <w:gridCol w:w="834"/>
        <w:gridCol w:w="834"/>
      </w:tblGrid>
      <w:tr w:rsidR="00772190" w14:paraId="338E50B4" w14:textId="77777777">
        <w:trPr>
          <w:trHeight w:val="655"/>
        </w:trPr>
        <w:tc>
          <w:tcPr>
            <w:tcW w:w="875" w:type="dxa"/>
            <w:shd w:val="clear" w:color="auto" w:fill="auto"/>
            <w:noWrap/>
            <w:vAlign w:val="center"/>
          </w:tcPr>
          <w:p w14:paraId="0CB97DE7" w14:textId="77777777" w:rsidR="00772190" w:rsidRDefault="003333E0">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3105" w:type="dxa"/>
            <w:shd w:val="clear" w:color="auto" w:fill="auto"/>
            <w:vAlign w:val="center"/>
          </w:tcPr>
          <w:p w14:paraId="4DA0FB66" w14:textId="77777777" w:rsidR="00772190" w:rsidRDefault="003333E0">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技术参数名称</w:t>
            </w:r>
          </w:p>
        </w:tc>
        <w:tc>
          <w:tcPr>
            <w:tcW w:w="3549" w:type="dxa"/>
            <w:shd w:val="clear" w:color="auto" w:fill="auto"/>
            <w:noWrap/>
            <w:vAlign w:val="center"/>
          </w:tcPr>
          <w:p w14:paraId="0EDE33A7" w14:textId="77777777" w:rsidR="00772190" w:rsidRDefault="003333E0">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技术参数要求</w:t>
            </w:r>
          </w:p>
        </w:tc>
        <w:tc>
          <w:tcPr>
            <w:tcW w:w="834" w:type="dxa"/>
            <w:shd w:val="clear" w:color="auto" w:fill="auto"/>
            <w:noWrap/>
            <w:vAlign w:val="center"/>
          </w:tcPr>
          <w:p w14:paraId="066A17F1" w14:textId="77777777" w:rsidR="00772190" w:rsidRDefault="003333E0">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0CDC7B2C" w14:textId="77777777" w:rsidR="00772190" w:rsidRDefault="003333E0">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772190" w14:paraId="46ABAA9E" w14:textId="77777777">
        <w:trPr>
          <w:trHeight w:val="354"/>
        </w:trPr>
        <w:tc>
          <w:tcPr>
            <w:tcW w:w="875" w:type="dxa"/>
            <w:shd w:val="clear" w:color="auto" w:fill="auto"/>
            <w:vAlign w:val="center"/>
          </w:tcPr>
          <w:p w14:paraId="77C53B3A"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1</w:t>
            </w:r>
          </w:p>
        </w:tc>
        <w:tc>
          <w:tcPr>
            <w:tcW w:w="3105" w:type="dxa"/>
            <w:shd w:val="clear" w:color="auto" w:fill="auto"/>
            <w:vAlign w:val="center"/>
          </w:tcPr>
          <w:p w14:paraId="500502E3"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双锅双控双喷头，双路独立控制，可以同时治疗两个病人。</w:t>
            </w:r>
          </w:p>
        </w:tc>
        <w:tc>
          <w:tcPr>
            <w:tcW w:w="3549" w:type="dxa"/>
            <w:shd w:val="clear" w:color="auto" w:fill="auto"/>
            <w:vAlign w:val="center"/>
          </w:tcPr>
          <w:p w14:paraId="39481197"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65941D36"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AD1C057"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1E454E23" w14:textId="77777777">
        <w:trPr>
          <w:trHeight w:val="360"/>
        </w:trPr>
        <w:tc>
          <w:tcPr>
            <w:tcW w:w="875" w:type="dxa"/>
            <w:shd w:val="clear" w:color="auto" w:fill="auto"/>
            <w:vAlign w:val="center"/>
          </w:tcPr>
          <w:p w14:paraId="64AFA0CA"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2</w:t>
            </w:r>
          </w:p>
        </w:tc>
        <w:tc>
          <w:tcPr>
            <w:tcW w:w="3105" w:type="dxa"/>
            <w:shd w:val="clear" w:color="auto" w:fill="auto"/>
            <w:vAlign w:val="center"/>
          </w:tcPr>
          <w:p w14:paraId="29971B19"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额定输入功率</w:t>
            </w:r>
          </w:p>
        </w:tc>
        <w:tc>
          <w:tcPr>
            <w:tcW w:w="3549" w:type="dxa"/>
            <w:shd w:val="clear" w:color="auto" w:fill="auto"/>
            <w:vAlign w:val="center"/>
          </w:tcPr>
          <w:p w14:paraId="1061E422"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2300W±10%</w:t>
            </w:r>
          </w:p>
        </w:tc>
        <w:tc>
          <w:tcPr>
            <w:tcW w:w="834" w:type="dxa"/>
            <w:shd w:val="clear" w:color="auto" w:fill="auto"/>
            <w:vAlign w:val="center"/>
          </w:tcPr>
          <w:p w14:paraId="14067EE1"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70EA61C"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4BF82B0E" w14:textId="77777777">
        <w:trPr>
          <w:trHeight w:val="360"/>
        </w:trPr>
        <w:tc>
          <w:tcPr>
            <w:tcW w:w="875" w:type="dxa"/>
            <w:shd w:val="clear" w:color="auto" w:fill="auto"/>
            <w:vAlign w:val="center"/>
          </w:tcPr>
          <w:p w14:paraId="5C18584B"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3</w:t>
            </w:r>
          </w:p>
        </w:tc>
        <w:tc>
          <w:tcPr>
            <w:tcW w:w="3105" w:type="dxa"/>
            <w:shd w:val="clear" w:color="auto" w:fill="auto"/>
            <w:vAlign w:val="center"/>
          </w:tcPr>
          <w:p w14:paraId="67BCA5A6"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操作显示</w:t>
            </w:r>
          </w:p>
        </w:tc>
        <w:tc>
          <w:tcPr>
            <w:tcW w:w="3549" w:type="dxa"/>
            <w:shd w:val="clear" w:color="auto" w:fill="auto"/>
            <w:vAlign w:val="center"/>
          </w:tcPr>
          <w:p w14:paraId="4E0E5F48"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≥7英寸液晶触摸屏。</w:t>
            </w:r>
          </w:p>
        </w:tc>
        <w:tc>
          <w:tcPr>
            <w:tcW w:w="834" w:type="dxa"/>
            <w:shd w:val="clear" w:color="auto" w:fill="auto"/>
            <w:vAlign w:val="center"/>
          </w:tcPr>
          <w:p w14:paraId="213A36A6"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177170"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715745F0" w14:textId="77777777">
        <w:trPr>
          <w:trHeight w:val="360"/>
        </w:trPr>
        <w:tc>
          <w:tcPr>
            <w:tcW w:w="875" w:type="dxa"/>
            <w:shd w:val="clear" w:color="auto" w:fill="auto"/>
            <w:vAlign w:val="center"/>
          </w:tcPr>
          <w:p w14:paraId="79C3C773"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4</w:t>
            </w:r>
          </w:p>
        </w:tc>
        <w:tc>
          <w:tcPr>
            <w:tcW w:w="3105" w:type="dxa"/>
            <w:shd w:val="clear" w:color="auto" w:fill="auto"/>
            <w:vAlign w:val="center"/>
          </w:tcPr>
          <w:p w14:paraId="532B418E"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外形尺寸（长宽高）</w:t>
            </w:r>
          </w:p>
        </w:tc>
        <w:tc>
          <w:tcPr>
            <w:tcW w:w="3549" w:type="dxa"/>
            <w:shd w:val="clear" w:color="auto" w:fill="auto"/>
            <w:vAlign w:val="center"/>
          </w:tcPr>
          <w:p w14:paraId="4AB44DBE" w14:textId="77777777" w:rsidR="00772190" w:rsidRDefault="003333E0">
            <w:pPr>
              <w:pStyle w:val="a4"/>
              <w:tabs>
                <w:tab w:val="left" w:pos="3300"/>
                <w:tab w:val="left" w:pos="3630"/>
              </w:tabs>
              <w:spacing w:line="320" w:lineRule="exact"/>
              <w:contextualSpacing/>
              <w:jc w:val="left"/>
              <w:rPr>
                <w:sz w:val="24"/>
                <w:szCs w:val="24"/>
              </w:rPr>
            </w:pPr>
            <w:r>
              <w:rPr>
                <w:rFonts w:hAnsi="宋体" w:hint="eastAsia"/>
              </w:rPr>
              <w:t>长780</w:t>
            </w:r>
            <w:r>
              <w:rPr>
                <w:rFonts w:hAnsi="宋体"/>
              </w:rPr>
              <w:t>mm（±</w:t>
            </w:r>
            <w:r>
              <w:rPr>
                <w:rFonts w:hAnsi="宋体" w:hint="eastAsia"/>
              </w:rPr>
              <w:t>1</w:t>
            </w:r>
            <w:r>
              <w:rPr>
                <w:rFonts w:hAnsi="宋体"/>
              </w:rPr>
              <w:t>0mm）×</w:t>
            </w:r>
            <w:r>
              <w:rPr>
                <w:rFonts w:hAnsi="宋体" w:hint="eastAsia"/>
              </w:rPr>
              <w:t>宽64</w:t>
            </w:r>
            <w:r>
              <w:rPr>
                <w:rFonts w:hAnsi="宋体"/>
              </w:rPr>
              <w:t>0mm（±</w:t>
            </w:r>
            <w:r>
              <w:rPr>
                <w:rFonts w:hAnsi="宋体" w:hint="eastAsia"/>
              </w:rPr>
              <w:t>1</w:t>
            </w:r>
            <w:r>
              <w:rPr>
                <w:rFonts w:hAnsi="宋体"/>
              </w:rPr>
              <w:t>0mm）×</w:t>
            </w:r>
            <w:r>
              <w:rPr>
                <w:rFonts w:hAnsi="宋体" w:hint="eastAsia"/>
              </w:rPr>
              <w:t>高1250</w:t>
            </w:r>
            <w:r>
              <w:rPr>
                <w:rFonts w:hAnsi="宋体"/>
              </w:rPr>
              <w:t>mm（±</w:t>
            </w:r>
            <w:r>
              <w:rPr>
                <w:rFonts w:hAnsi="宋体" w:hint="eastAsia"/>
              </w:rPr>
              <w:t>1</w:t>
            </w:r>
            <w:r>
              <w:rPr>
                <w:rFonts w:hAnsi="宋体"/>
              </w:rPr>
              <w:t>0mm）</w:t>
            </w:r>
          </w:p>
        </w:tc>
        <w:tc>
          <w:tcPr>
            <w:tcW w:w="834" w:type="dxa"/>
            <w:shd w:val="clear" w:color="auto" w:fill="auto"/>
            <w:vAlign w:val="center"/>
          </w:tcPr>
          <w:p w14:paraId="01FC0834"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279C505"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35EB09FA" w14:textId="77777777">
        <w:trPr>
          <w:trHeight w:val="360"/>
        </w:trPr>
        <w:tc>
          <w:tcPr>
            <w:tcW w:w="875" w:type="dxa"/>
            <w:shd w:val="clear" w:color="auto" w:fill="auto"/>
            <w:vAlign w:val="center"/>
          </w:tcPr>
          <w:p w14:paraId="6677E9B5"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5</w:t>
            </w:r>
          </w:p>
        </w:tc>
        <w:tc>
          <w:tcPr>
            <w:tcW w:w="3105" w:type="dxa"/>
            <w:shd w:val="clear" w:color="auto" w:fill="auto"/>
            <w:vAlign w:val="center"/>
          </w:tcPr>
          <w:p w14:paraId="1275E14D"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操作台距地面高度</w:t>
            </w:r>
          </w:p>
        </w:tc>
        <w:tc>
          <w:tcPr>
            <w:tcW w:w="3549" w:type="dxa"/>
            <w:shd w:val="clear" w:color="auto" w:fill="auto"/>
            <w:vAlign w:val="center"/>
          </w:tcPr>
          <w:p w14:paraId="5089BA61"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960mm±20mm</w:t>
            </w:r>
          </w:p>
        </w:tc>
        <w:tc>
          <w:tcPr>
            <w:tcW w:w="834" w:type="dxa"/>
            <w:shd w:val="clear" w:color="auto" w:fill="auto"/>
            <w:vAlign w:val="center"/>
          </w:tcPr>
          <w:p w14:paraId="048C8CE1"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990DA8D"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65428423" w14:textId="77777777">
        <w:trPr>
          <w:trHeight w:val="360"/>
        </w:trPr>
        <w:tc>
          <w:tcPr>
            <w:tcW w:w="875" w:type="dxa"/>
            <w:shd w:val="clear" w:color="auto" w:fill="auto"/>
            <w:vAlign w:val="center"/>
          </w:tcPr>
          <w:p w14:paraId="112C797F"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6</w:t>
            </w:r>
          </w:p>
        </w:tc>
        <w:tc>
          <w:tcPr>
            <w:tcW w:w="3105" w:type="dxa"/>
            <w:shd w:val="clear" w:color="auto" w:fill="auto"/>
            <w:vAlign w:val="center"/>
          </w:tcPr>
          <w:p w14:paraId="08E60755"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预加热时间</w:t>
            </w:r>
          </w:p>
        </w:tc>
        <w:tc>
          <w:tcPr>
            <w:tcW w:w="3549" w:type="dxa"/>
            <w:shd w:val="clear" w:color="auto" w:fill="auto"/>
            <w:vAlign w:val="center"/>
          </w:tcPr>
          <w:p w14:paraId="264D46E9"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≤15min</w:t>
            </w:r>
          </w:p>
        </w:tc>
        <w:tc>
          <w:tcPr>
            <w:tcW w:w="834" w:type="dxa"/>
            <w:shd w:val="clear" w:color="auto" w:fill="auto"/>
            <w:vAlign w:val="center"/>
          </w:tcPr>
          <w:p w14:paraId="7F633518"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1A120DF"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1833EC79" w14:textId="77777777">
        <w:trPr>
          <w:trHeight w:val="360"/>
        </w:trPr>
        <w:tc>
          <w:tcPr>
            <w:tcW w:w="875" w:type="dxa"/>
            <w:shd w:val="clear" w:color="auto" w:fill="auto"/>
            <w:vAlign w:val="center"/>
          </w:tcPr>
          <w:p w14:paraId="06C1ECA2"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7</w:t>
            </w:r>
          </w:p>
        </w:tc>
        <w:tc>
          <w:tcPr>
            <w:tcW w:w="3105" w:type="dxa"/>
            <w:shd w:val="clear" w:color="auto" w:fill="auto"/>
            <w:vAlign w:val="center"/>
          </w:tcPr>
          <w:p w14:paraId="5A350E8A"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功率调节</w:t>
            </w:r>
          </w:p>
        </w:tc>
        <w:tc>
          <w:tcPr>
            <w:tcW w:w="3549" w:type="dxa"/>
            <w:shd w:val="clear" w:color="auto" w:fill="auto"/>
            <w:vAlign w:val="center"/>
          </w:tcPr>
          <w:p w14:paraId="1758F27A" w14:textId="77777777" w:rsidR="00772190" w:rsidRDefault="003333E0">
            <w:pPr>
              <w:pStyle w:val="10"/>
              <w:spacing w:line="360" w:lineRule="auto"/>
              <w:ind w:firstLineChars="0" w:firstLine="0"/>
              <w:jc w:val="left"/>
              <w:rPr>
                <w:sz w:val="24"/>
                <w:szCs w:val="24"/>
              </w:rPr>
            </w:pPr>
            <w:r>
              <w:rPr>
                <w:rFonts w:hint="eastAsia"/>
                <w:sz w:val="24"/>
                <w:szCs w:val="24"/>
              </w:rPr>
              <w:t>≥</w:t>
            </w:r>
            <w:r>
              <w:rPr>
                <w:rFonts w:hint="eastAsia"/>
                <w:sz w:val="24"/>
                <w:szCs w:val="24"/>
              </w:rPr>
              <w:t>6</w:t>
            </w:r>
            <w:r>
              <w:rPr>
                <w:rFonts w:hint="eastAsia"/>
                <w:sz w:val="24"/>
                <w:szCs w:val="24"/>
              </w:rPr>
              <w:t>档</w:t>
            </w:r>
          </w:p>
        </w:tc>
        <w:tc>
          <w:tcPr>
            <w:tcW w:w="834" w:type="dxa"/>
            <w:shd w:val="clear" w:color="auto" w:fill="auto"/>
            <w:vAlign w:val="center"/>
          </w:tcPr>
          <w:p w14:paraId="486BB0C4"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E9546D2"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15E01147" w14:textId="77777777">
        <w:trPr>
          <w:trHeight w:val="360"/>
        </w:trPr>
        <w:tc>
          <w:tcPr>
            <w:tcW w:w="875" w:type="dxa"/>
            <w:shd w:val="clear" w:color="auto" w:fill="auto"/>
            <w:vAlign w:val="center"/>
          </w:tcPr>
          <w:p w14:paraId="4214BC97"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8</w:t>
            </w:r>
          </w:p>
        </w:tc>
        <w:tc>
          <w:tcPr>
            <w:tcW w:w="3105" w:type="dxa"/>
            <w:shd w:val="clear" w:color="auto" w:fill="auto"/>
            <w:vAlign w:val="center"/>
          </w:tcPr>
          <w:p w14:paraId="222A8E51"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喷头调节</w:t>
            </w:r>
          </w:p>
        </w:tc>
        <w:tc>
          <w:tcPr>
            <w:tcW w:w="3549" w:type="dxa"/>
            <w:shd w:val="clear" w:color="auto" w:fill="auto"/>
            <w:vAlign w:val="center"/>
          </w:tcPr>
          <w:p w14:paraId="6065A5B2"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水平旋转360°，上下旋转≥110°，横向调节≥110°。</w:t>
            </w:r>
          </w:p>
        </w:tc>
        <w:tc>
          <w:tcPr>
            <w:tcW w:w="834" w:type="dxa"/>
            <w:shd w:val="clear" w:color="auto" w:fill="auto"/>
            <w:vAlign w:val="center"/>
          </w:tcPr>
          <w:p w14:paraId="60119E09"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050E21"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2C4CE4E3" w14:textId="77777777">
        <w:trPr>
          <w:trHeight w:val="360"/>
        </w:trPr>
        <w:tc>
          <w:tcPr>
            <w:tcW w:w="875" w:type="dxa"/>
            <w:shd w:val="clear" w:color="auto" w:fill="auto"/>
            <w:vAlign w:val="center"/>
          </w:tcPr>
          <w:p w14:paraId="559CF3B4"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9</w:t>
            </w:r>
          </w:p>
        </w:tc>
        <w:tc>
          <w:tcPr>
            <w:tcW w:w="3105" w:type="dxa"/>
            <w:shd w:val="clear" w:color="auto" w:fill="auto"/>
            <w:vAlign w:val="center"/>
          </w:tcPr>
          <w:p w14:paraId="01133FE2"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治疗时间</w:t>
            </w:r>
          </w:p>
        </w:tc>
        <w:tc>
          <w:tcPr>
            <w:tcW w:w="3549" w:type="dxa"/>
            <w:shd w:val="clear" w:color="auto" w:fill="auto"/>
            <w:vAlign w:val="center"/>
          </w:tcPr>
          <w:p w14:paraId="6C6D435A"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1～99min，允差±30s；治疗时间达到设定时间时，有蜂鸣提示音，加热装置自动断电。</w:t>
            </w:r>
          </w:p>
        </w:tc>
        <w:tc>
          <w:tcPr>
            <w:tcW w:w="834" w:type="dxa"/>
            <w:shd w:val="clear" w:color="auto" w:fill="auto"/>
            <w:vAlign w:val="center"/>
          </w:tcPr>
          <w:p w14:paraId="00D2B270"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B978164"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23A0B7B5" w14:textId="77777777">
        <w:trPr>
          <w:trHeight w:val="360"/>
        </w:trPr>
        <w:tc>
          <w:tcPr>
            <w:tcW w:w="875" w:type="dxa"/>
            <w:shd w:val="clear" w:color="auto" w:fill="auto"/>
            <w:vAlign w:val="center"/>
          </w:tcPr>
          <w:p w14:paraId="2FD58D77"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10</w:t>
            </w:r>
          </w:p>
        </w:tc>
        <w:tc>
          <w:tcPr>
            <w:tcW w:w="3105" w:type="dxa"/>
            <w:shd w:val="clear" w:color="auto" w:fill="auto"/>
            <w:vAlign w:val="center"/>
          </w:tcPr>
          <w:p w14:paraId="2D0FDD5F"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预热温度</w:t>
            </w:r>
          </w:p>
        </w:tc>
        <w:tc>
          <w:tcPr>
            <w:tcW w:w="3549" w:type="dxa"/>
            <w:shd w:val="clear" w:color="auto" w:fill="auto"/>
            <w:vAlign w:val="center"/>
          </w:tcPr>
          <w:p w14:paraId="20FCA32F"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70～99℃可调。</w:t>
            </w:r>
          </w:p>
        </w:tc>
        <w:tc>
          <w:tcPr>
            <w:tcW w:w="834" w:type="dxa"/>
            <w:shd w:val="clear" w:color="auto" w:fill="auto"/>
            <w:vAlign w:val="center"/>
          </w:tcPr>
          <w:p w14:paraId="4A2690F5"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26B140"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4FEDFD6F" w14:textId="77777777">
        <w:trPr>
          <w:trHeight w:val="360"/>
        </w:trPr>
        <w:tc>
          <w:tcPr>
            <w:tcW w:w="875" w:type="dxa"/>
            <w:shd w:val="clear" w:color="auto" w:fill="auto"/>
            <w:vAlign w:val="center"/>
          </w:tcPr>
          <w:p w14:paraId="40380B18"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11</w:t>
            </w:r>
          </w:p>
        </w:tc>
        <w:tc>
          <w:tcPr>
            <w:tcW w:w="3105" w:type="dxa"/>
            <w:shd w:val="clear" w:color="auto" w:fill="auto"/>
            <w:vAlign w:val="center"/>
          </w:tcPr>
          <w:p w14:paraId="05D7CF01"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加液总容量</w:t>
            </w:r>
          </w:p>
        </w:tc>
        <w:tc>
          <w:tcPr>
            <w:tcW w:w="3549" w:type="dxa"/>
            <w:shd w:val="clear" w:color="auto" w:fill="auto"/>
            <w:vAlign w:val="center"/>
          </w:tcPr>
          <w:p w14:paraId="3E5CEF39"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6L±10%</w:t>
            </w:r>
          </w:p>
        </w:tc>
        <w:tc>
          <w:tcPr>
            <w:tcW w:w="834" w:type="dxa"/>
            <w:shd w:val="clear" w:color="auto" w:fill="auto"/>
            <w:vAlign w:val="center"/>
          </w:tcPr>
          <w:p w14:paraId="4814C108"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B1DD7FF"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45ECDD51" w14:textId="77777777">
        <w:trPr>
          <w:trHeight w:val="360"/>
        </w:trPr>
        <w:tc>
          <w:tcPr>
            <w:tcW w:w="875" w:type="dxa"/>
            <w:shd w:val="clear" w:color="auto" w:fill="auto"/>
            <w:vAlign w:val="center"/>
          </w:tcPr>
          <w:p w14:paraId="0398B92F" w14:textId="77777777" w:rsidR="00772190" w:rsidRDefault="003333E0">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12</w:t>
            </w:r>
          </w:p>
        </w:tc>
        <w:tc>
          <w:tcPr>
            <w:tcW w:w="3105" w:type="dxa"/>
            <w:shd w:val="clear" w:color="auto" w:fill="auto"/>
            <w:vAlign w:val="center"/>
          </w:tcPr>
          <w:p w14:paraId="0F1001C7"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自动控制废液的排放，同时治疗两个病人，蒸汽量和温度都可以保证，不容易堵塞，不喷水。</w:t>
            </w:r>
          </w:p>
        </w:tc>
        <w:tc>
          <w:tcPr>
            <w:tcW w:w="3549" w:type="dxa"/>
            <w:shd w:val="clear" w:color="auto" w:fill="auto"/>
            <w:vAlign w:val="center"/>
          </w:tcPr>
          <w:p w14:paraId="15B2156C"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7FCC6531"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D83C4DA"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78BEEB96" w14:textId="77777777">
        <w:trPr>
          <w:trHeight w:val="360"/>
        </w:trPr>
        <w:tc>
          <w:tcPr>
            <w:tcW w:w="875" w:type="dxa"/>
            <w:shd w:val="clear" w:color="auto" w:fill="auto"/>
            <w:vAlign w:val="center"/>
          </w:tcPr>
          <w:p w14:paraId="65F6D428"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13</w:t>
            </w:r>
          </w:p>
        </w:tc>
        <w:tc>
          <w:tcPr>
            <w:tcW w:w="3105" w:type="dxa"/>
            <w:shd w:val="clear" w:color="auto" w:fill="auto"/>
            <w:vAlign w:val="center"/>
          </w:tcPr>
          <w:p w14:paraId="197FAA5D"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具有自动漏电保护、自动防</w:t>
            </w:r>
            <w:r>
              <w:rPr>
                <w:rFonts w:hint="eastAsia"/>
                <w:sz w:val="24"/>
                <w:szCs w:val="24"/>
              </w:rPr>
              <w:lastRenderedPageBreak/>
              <w:t>干烧功能。</w:t>
            </w:r>
          </w:p>
        </w:tc>
        <w:tc>
          <w:tcPr>
            <w:tcW w:w="3549" w:type="dxa"/>
            <w:shd w:val="clear" w:color="auto" w:fill="auto"/>
            <w:vAlign w:val="center"/>
          </w:tcPr>
          <w:p w14:paraId="32796ECD"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lastRenderedPageBreak/>
              <w:t>具备</w:t>
            </w:r>
          </w:p>
        </w:tc>
        <w:tc>
          <w:tcPr>
            <w:tcW w:w="834" w:type="dxa"/>
            <w:shd w:val="clear" w:color="auto" w:fill="auto"/>
            <w:vAlign w:val="center"/>
          </w:tcPr>
          <w:p w14:paraId="1E399B9E"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2AE402F"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3E3846AD" w14:textId="77777777">
        <w:trPr>
          <w:trHeight w:val="360"/>
        </w:trPr>
        <w:tc>
          <w:tcPr>
            <w:tcW w:w="875" w:type="dxa"/>
            <w:shd w:val="clear" w:color="auto" w:fill="auto"/>
            <w:vAlign w:val="center"/>
          </w:tcPr>
          <w:p w14:paraId="2313E735" w14:textId="77777777" w:rsidR="00772190" w:rsidRDefault="003333E0">
            <w:pPr>
              <w:pStyle w:val="a4"/>
              <w:tabs>
                <w:tab w:val="left" w:pos="3300"/>
                <w:tab w:val="left" w:pos="3630"/>
              </w:tabs>
              <w:spacing w:line="320" w:lineRule="exact"/>
              <w:contextualSpacing/>
              <w:jc w:val="center"/>
              <w:rPr>
                <w:sz w:val="24"/>
                <w:szCs w:val="24"/>
              </w:rPr>
            </w:pPr>
            <w:r>
              <w:rPr>
                <w:rFonts w:hAnsi="宋体" w:hint="eastAsia"/>
                <w:spacing w:val="2"/>
                <w:sz w:val="24"/>
                <w:szCs w:val="24"/>
              </w:rPr>
              <w:lastRenderedPageBreak/>
              <w:t>*</w:t>
            </w:r>
            <w:r>
              <w:rPr>
                <w:rFonts w:hint="eastAsia"/>
                <w:sz w:val="24"/>
                <w:szCs w:val="24"/>
              </w:rPr>
              <w:t>14</w:t>
            </w:r>
          </w:p>
        </w:tc>
        <w:tc>
          <w:tcPr>
            <w:tcW w:w="3105" w:type="dxa"/>
            <w:shd w:val="clear" w:color="auto" w:fill="auto"/>
            <w:vAlign w:val="center"/>
          </w:tcPr>
          <w:p w14:paraId="5AA5ED9E"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红外测温技术，在熏蒸过程中实时监测皮肤表面温度，防止烫伤。</w:t>
            </w:r>
          </w:p>
        </w:tc>
        <w:tc>
          <w:tcPr>
            <w:tcW w:w="3549" w:type="dxa"/>
            <w:shd w:val="clear" w:color="auto" w:fill="auto"/>
            <w:vAlign w:val="center"/>
          </w:tcPr>
          <w:p w14:paraId="6AE05E4F"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195F6178"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89CD7F"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21315ACC" w14:textId="77777777">
        <w:trPr>
          <w:trHeight w:val="360"/>
        </w:trPr>
        <w:tc>
          <w:tcPr>
            <w:tcW w:w="875" w:type="dxa"/>
            <w:shd w:val="clear" w:color="auto" w:fill="auto"/>
            <w:vAlign w:val="center"/>
          </w:tcPr>
          <w:p w14:paraId="6ED54373"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15</w:t>
            </w:r>
          </w:p>
        </w:tc>
        <w:tc>
          <w:tcPr>
            <w:tcW w:w="3105" w:type="dxa"/>
            <w:shd w:val="clear" w:color="auto" w:fill="auto"/>
            <w:vAlign w:val="center"/>
          </w:tcPr>
          <w:p w14:paraId="747AC3DD"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加热锅五重安全保护装置</w:t>
            </w:r>
          </w:p>
        </w:tc>
        <w:tc>
          <w:tcPr>
            <w:tcW w:w="3549" w:type="dxa"/>
            <w:shd w:val="clear" w:color="auto" w:fill="auto"/>
            <w:vAlign w:val="center"/>
          </w:tcPr>
          <w:p w14:paraId="0C552674"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报警阀、旋转锁盖钮、泄压窗、双卡钳、防堵过滤罩。</w:t>
            </w:r>
          </w:p>
        </w:tc>
        <w:tc>
          <w:tcPr>
            <w:tcW w:w="834" w:type="dxa"/>
            <w:shd w:val="clear" w:color="auto" w:fill="auto"/>
            <w:vAlign w:val="center"/>
          </w:tcPr>
          <w:p w14:paraId="02C7DD18"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4707150"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7CFDF37F" w14:textId="77777777">
        <w:trPr>
          <w:trHeight w:val="360"/>
        </w:trPr>
        <w:tc>
          <w:tcPr>
            <w:tcW w:w="875" w:type="dxa"/>
            <w:shd w:val="clear" w:color="auto" w:fill="auto"/>
            <w:vAlign w:val="center"/>
          </w:tcPr>
          <w:p w14:paraId="74E6508A"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16</w:t>
            </w:r>
          </w:p>
        </w:tc>
        <w:tc>
          <w:tcPr>
            <w:tcW w:w="3105" w:type="dxa"/>
            <w:shd w:val="clear" w:color="auto" w:fill="auto"/>
            <w:vAlign w:val="center"/>
          </w:tcPr>
          <w:p w14:paraId="563C2268"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压力值泄压三段调节：（50kPa、80kPa、泄压），第二路120kPa安全阀保护。</w:t>
            </w:r>
          </w:p>
        </w:tc>
        <w:tc>
          <w:tcPr>
            <w:tcW w:w="3549" w:type="dxa"/>
            <w:shd w:val="clear" w:color="auto" w:fill="auto"/>
            <w:vAlign w:val="center"/>
          </w:tcPr>
          <w:p w14:paraId="60F28F1F"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56F11870"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9E0BC0"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67464459" w14:textId="77777777">
        <w:trPr>
          <w:trHeight w:val="360"/>
        </w:trPr>
        <w:tc>
          <w:tcPr>
            <w:tcW w:w="875" w:type="dxa"/>
            <w:shd w:val="clear" w:color="auto" w:fill="auto"/>
            <w:vAlign w:val="center"/>
          </w:tcPr>
          <w:p w14:paraId="573ED066"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17</w:t>
            </w:r>
          </w:p>
        </w:tc>
        <w:tc>
          <w:tcPr>
            <w:tcW w:w="3105" w:type="dxa"/>
            <w:shd w:val="clear" w:color="auto" w:fill="auto"/>
            <w:vAlign w:val="center"/>
          </w:tcPr>
          <w:p w14:paraId="7FC31FDF"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吸水绑带设计，防止喷头滴水。</w:t>
            </w:r>
          </w:p>
        </w:tc>
        <w:tc>
          <w:tcPr>
            <w:tcW w:w="3549" w:type="dxa"/>
            <w:shd w:val="clear" w:color="auto" w:fill="auto"/>
            <w:vAlign w:val="center"/>
          </w:tcPr>
          <w:p w14:paraId="455E0DC6"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0E14F1BE"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84CD465"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7A353FCB" w14:textId="77777777">
        <w:trPr>
          <w:trHeight w:val="360"/>
        </w:trPr>
        <w:tc>
          <w:tcPr>
            <w:tcW w:w="875" w:type="dxa"/>
            <w:shd w:val="clear" w:color="auto" w:fill="auto"/>
            <w:vAlign w:val="center"/>
          </w:tcPr>
          <w:p w14:paraId="1C17AC9E"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18</w:t>
            </w:r>
          </w:p>
        </w:tc>
        <w:tc>
          <w:tcPr>
            <w:tcW w:w="3105" w:type="dxa"/>
            <w:shd w:val="clear" w:color="auto" w:fill="auto"/>
            <w:vAlign w:val="center"/>
          </w:tcPr>
          <w:p w14:paraId="1DF9F156"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配有专门的蒸汽凝结水回收盒。</w:t>
            </w:r>
          </w:p>
        </w:tc>
        <w:tc>
          <w:tcPr>
            <w:tcW w:w="3549" w:type="dxa"/>
            <w:shd w:val="clear" w:color="auto" w:fill="auto"/>
            <w:vAlign w:val="center"/>
          </w:tcPr>
          <w:p w14:paraId="0CA77FE1"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39160BFB"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F1733C2"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505321AA" w14:textId="77777777">
        <w:trPr>
          <w:trHeight w:val="360"/>
        </w:trPr>
        <w:tc>
          <w:tcPr>
            <w:tcW w:w="875" w:type="dxa"/>
            <w:shd w:val="clear" w:color="auto" w:fill="auto"/>
            <w:vAlign w:val="center"/>
          </w:tcPr>
          <w:p w14:paraId="34F70D4B"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19</w:t>
            </w:r>
          </w:p>
        </w:tc>
        <w:tc>
          <w:tcPr>
            <w:tcW w:w="3105" w:type="dxa"/>
            <w:shd w:val="clear" w:color="auto" w:fill="auto"/>
            <w:vAlign w:val="center"/>
          </w:tcPr>
          <w:p w14:paraId="37F67CF0"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具有工作状态提示、多重故障自检、错误代码显示等多种功能。</w:t>
            </w:r>
          </w:p>
        </w:tc>
        <w:tc>
          <w:tcPr>
            <w:tcW w:w="3549" w:type="dxa"/>
            <w:shd w:val="clear" w:color="auto" w:fill="auto"/>
            <w:vAlign w:val="center"/>
          </w:tcPr>
          <w:p w14:paraId="53C9DA45"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6A73DF5F"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EBCA9CC"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36861B8D" w14:textId="77777777">
        <w:trPr>
          <w:trHeight w:val="360"/>
        </w:trPr>
        <w:tc>
          <w:tcPr>
            <w:tcW w:w="875" w:type="dxa"/>
            <w:shd w:val="clear" w:color="auto" w:fill="auto"/>
            <w:vAlign w:val="center"/>
          </w:tcPr>
          <w:p w14:paraId="18B5C02A"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20</w:t>
            </w:r>
          </w:p>
        </w:tc>
        <w:tc>
          <w:tcPr>
            <w:tcW w:w="3105" w:type="dxa"/>
            <w:shd w:val="clear" w:color="auto" w:fill="auto"/>
            <w:vAlign w:val="center"/>
          </w:tcPr>
          <w:p w14:paraId="0EC71CBC"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具有双重超温保护功能。</w:t>
            </w:r>
          </w:p>
        </w:tc>
        <w:tc>
          <w:tcPr>
            <w:tcW w:w="3549" w:type="dxa"/>
            <w:shd w:val="clear" w:color="auto" w:fill="auto"/>
            <w:vAlign w:val="center"/>
          </w:tcPr>
          <w:p w14:paraId="3CD447D6"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157FDDB5"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49F202F"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772190" w:rsidRDefault="003333E0">
      <w:pPr>
        <w:jc w:val="left"/>
        <w:rPr>
          <w:rFonts w:ascii="宋体" w:hAnsi="宋体" w:cs="宋体"/>
          <w:b/>
          <w:kern w:val="0"/>
        </w:rPr>
      </w:pPr>
      <w:r>
        <w:rPr>
          <w:rFonts w:ascii="宋体" w:hAnsi="宋体" w:cs="宋体" w:hint="eastAsia"/>
          <w:b/>
          <w:kern w:val="0"/>
        </w:rPr>
        <w:t>备注：以上参数为单套设备要求。</w:t>
      </w:r>
    </w:p>
    <w:p w14:paraId="230386A9" w14:textId="77777777" w:rsidR="00772190" w:rsidRDefault="003333E0">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772190" w14:paraId="6A160EA5" w14:textId="77777777">
        <w:trPr>
          <w:trHeight w:val="554"/>
          <w:jc w:val="center"/>
        </w:trPr>
        <w:tc>
          <w:tcPr>
            <w:tcW w:w="505" w:type="pct"/>
            <w:shd w:val="clear" w:color="auto" w:fill="F1F1F1"/>
            <w:noWrap/>
            <w:vAlign w:val="center"/>
          </w:tcPr>
          <w:p w14:paraId="113C5B01" w14:textId="77777777" w:rsidR="00772190" w:rsidRDefault="003333E0">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772190" w:rsidRDefault="003333E0">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772190" w:rsidRDefault="003333E0">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772190" w:rsidRDefault="003333E0">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772190" w14:paraId="4E0A4DE0" w14:textId="77777777">
        <w:trPr>
          <w:trHeight w:val="632"/>
          <w:jc w:val="center"/>
        </w:trPr>
        <w:tc>
          <w:tcPr>
            <w:tcW w:w="505" w:type="pct"/>
            <w:noWrap/>
            <w:vAlign w:val="center"/>
          </w:tcPr>
          <w:p w14:paraId="064970B8" w14:textId="77777777" w:rsidR="00772190" w:rsidRDefault="003333E0">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772190" w:rsidRDefault="003333E0">
            <w:pPr>
              <w:spacing w:line="400" w:lineRule="exact"/>
              <w:jc w:val="center"/>
              <w:rPr>
                <w:rFonts w:ascii="宋体" w:hAnsi="宋体" w:cs="宋体"/>
                <w:sz w:val="24"/>
              </w:rPr>
            </w:pPr>
            <w:r>
              <w:rPr>
                <w:rFonts w:ascii="宋体" w:hAnsi="宋体" w:cs="宋体" w:hint="eastAsia"/>
                <w:sz w:val="24"/>
              </w:rPr>
              <w:t>合同履行</w:t>
            </w:r>
          </w:p>
          <w:p w14:paraId="72F49B69" w14:textId="77777777" w:rsidR="00772190" w:rsidRDefault="003333E0">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772190" w:rsidRDefault="003333E0">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772190" w:rsidRDefault="00772190">
            <w:pPr>
              <w:spacing w:line="400" w:lineRule="exact"/>
              <w:jc w:val="center"/>
              <w:rPr>
                <w:rFonts w:ascii="宋体" w:hAnsi="宋体" w:cs="宋体"/>
                <w:b/>
                <w:bCs/>
                <w:sz w:val="24"/>
              </w:rPr>
            </w:pPr>
          </w:p>
        </w:tc>
      </w:tr>
      <w:tr w:rsidR="00772190" w14:paraId="491F78FE" w14:textId="77777777">
        <w:trPr>
          <w:trHeight w:val="554"/>
          <w:jc w:val="center"/>
        </w:trPr>
        <w:tc>
          <w:tcPr>
            <w:tcW w:w="505" w:type="pct"/>
            <w:noWrap/>
            <w:vAlign w:val="center"/>
          </w:tcPr>
          <w:p w14:paraId="600DA30F" w14:textId="77777777" w:rsidR="00772190" w:rsidRDefault="003333E0">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772190" w:rsidRDefault="003333E0">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772190" w:rsidRDefault="003333E0">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772190" w:rsidRDefault="00772190">
            <w:pPr>
              <w:spacing w:line="400" w:lineRule="exact"/>
              <w:jc w:val="center"/>
              <w:rPr>
                <w:rFonts w:ascii="宋体" w:hAnsi="宋体" w:cs="宋体"/>
                <w:b/>
                <w:bCs/>
                <w:sz w:val="24"/>
              </w:rPr>
            </w:pPr>
          </w:p>
        </w:tc>
      </w:tr>
      <w:tr w:rsidR="00772190" w14:paraId="3D5CCA83" w14:textId="77777777">
        <w:trPr>
          <w:trHeight w:val="725"/>
          <w:jc w:val="center"/>
        </w:trPr>
        <w:tc>
          <w:tcPr>
            <w:tcW w:w="505" w:type="pct"/>
            <w:noWrap/>
            <w:vAlign w:val="center"/>
          </w:tcPr>
          <w:p w14:paraId="6DB95C14" w14:textId="77777777" w:rsidR="00772190" w:rsidRDefault="003333E0">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772190" w:rsidRDefault="003333E0">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772190" w:rsidRDefault="003333E0">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772190" w:rsidRDefault="00772190">
            <w:pPr>
              <w:spacing w:line="400" w:lineRule="exact"/>
              <w:jc w:val="center"/>
              <w:rPr>
                <w:rFonts w:ascii="宋体" w:hAnsi="宋体" w:cs="宋体"/>
                <w:b/>
                <w:bCs/>
                <w:sz w:val="24"/>
              </w:rPr>
            </w:pPr>
          </w:p>
        </w:tc>
      </w:tr>
      <w:tr w:rsidR="00772190" w14:paraId="6BB041BC" w14:textId="77777777">
        <w:trPr>
          <w:trHeight w:val="399"/>
          <w:jc w:val="center"/>
        </w:trPr>
        <w:tc>
          <w:tcPr>
            <w:tcW w:w="505" w:type="pct"/>
            <w:noWrap/>
            <w:vAlign w:val="center"/>
          </w:tcPr>
          <w:p w14:paraId="0037FE55" w14:textId="77777777" w:rsidR="00772190" w:rsidRDefault="003333E0">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772190" w:rsidRPr="001E37C7" w:rsidRDefault="003333E0">
            <w:pPr>
              <w:spacing w:line="400" w:lineRule="exact"/>
              <w:jc w:val="center"/>
              <w:rPr>
                <w:rFonts w:ascii="宋体" w:hAnsi="宋体" w:cs="宋体"/>
                <w:sz w:val="24"/>
              </w:rPr>
            </w:pPr>
            <w:r w:rsidRPr="001E37C7">
              <w:rPr>
                <w:rFonts w:ascii="宋体" w:hAnsi="宋体" w:cs="宋体" w:hint="eastAsia"/>
                <w:sz w:val="24"/>
              </w:rPr>
              <w:t>质保期</w:t>
            </w:r>
          </w:p>
        </w:tc>
        <w:tc>
          <w:tcPr>
            <w:tcW w:w="3193" w:type="pct"/>
            <w:noWrap/>
            <w:vAlign w:val="center"/>
          </w:tcPr>
          <w:p w14:paraId="33840077" w14:textId="77777777" w:rsidR="00772190" w:rsidRPr="001E37C7" w:rsidRDefault="003333E0">
            <w:pPr>
              <w:spacing w:line="400" w:lineRule="exact"/>
              <w:rPr>
                <w:rFonts w:ascii="宋体" w:hAnsi="宋体" w:cs="宋体"/>
                <w:sz w:val="24"/>
              </w:rPr>
            </w:pPr>
            <w:r w:rsidRPr="001E37C7">
              <w:rPr>
                <w:rFonts w:ascii="宋体" w:hAnsi="宋体" w:cs="宋体" w:hint="eastAsia"/>
                <w:sz w:val="24"/>
              </w:rPr>
              <w:t>≥3年</w:t>
            </w:r>
            <w:r w:rsidRPr="001E37C7">
              <w:rPr>
                <w:rFonts w:cs="宋体" w:hint="eastAsia"/>
                <w:kern w:val="0"/>
                <w:sz w:val="24"/>
                <w:szCs w:val="24"/>
              </w:rPr>
              <w:t>原厂</w:t>
            </w:r>
            <w:r w:rsidRPr="001E37C7">
              <w:rPr>
                <w:rFonts w:ascii="宋体" w:hAnsi="宋体" w:cs="宋体" w:hint="eastAsia"/>
                <w:kern w:val="0"/>
                <w:sz w:val="24"/>
                <w:szCs w:val="24"/>
              </w:rPr>
              <w:t>免费全保</w:t>
            </w:r>
            <w:r w:rsidRPr="001E37C7">
              <w:rPr>
                <w:rFonts w:ascii="宋体" w:hAnsi="宋体" w:cs="宋体" w:hint="eastAsia"/>
                <w:sz w:val="24"/>
              </w:rPr>
              <w:t>。</w:t>
            </w:r>
          </w:p>
        </w:tc>
        <w:tc>
          <w:tcPr>
            <w:tcW w:w="553" w:type="pct"/>
            <w:noWrap/>
            <w:vAlign w:val="center"/>
          </w:tcPr>
          <w:p w14:paraId="0FAD67A3" w14:textId="77777777" w:rsidR="00772190" w:rsidRDefault="00772190">
            <w:pPr>
              <w:spacing w:line="400" w:lineRule="exact"/>
              <w:jc w:val="center"/>
              <w:rPr>
                <w:rFonts w:ascii="宋体" w:hAnsi="宋体" w:cs="宋体"/>
                <w:b/>
                <w:bCs/>
                <w:sz w:val="24"/>
              </w:rPr>
            </w:pPr>
          </w:p>
        </w:tc>
      </w:tr>
      <w:tr w:rsidR="00772190" w14:paraId="42243BF6" w14:textId="77777777">
        <w:trPr>
          <w:trHeight w:val="643"/>
          <w:jc w:val="center"/>
        </w:trPr>
        <w:tc>
          <w:tcPr>
            <w:tcW w:w="505" w:type="pct"/>
            <w:noWrap/>
            <w:vAlign w:val="center"/>
          </w:tcPr>
          <w:p w14:paraId="48F4495D" w14:textId="77777777" w:rsidR="00772190" w:rsidRDefault="003333E0">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772190" w:rsidRPr="001E37C7" w:rsidRDefault="003333E0">
            <w:pPr>
              <w:spacing w:line="400" w:lineRule="exact"/>
              <w:jc w:val="center"/>
              <w:rPr>
                <w:rFonts w:ascii="宋体" w:hAnsi="宋体" w:cs="宋体"/>
                <w:sz w:val="24"/>
              </w:rPr>
            </w:pPr>
            <w:r w:rsidRPr="001E37C7">
              <w:rPr>
                <w:rFonts w:ascii="宋体" w:hAnsi="宋体" w:cs="宋体" w:hint="eastAsia"/>
                <w:sz w:val="24"/>
              </w:rPr>
              <w:t>报价要求</w:t>
            </w:r>
          </w:p>
        </w:tc>
        <w:tc>
          <w:tcPr>
            <w:tcW w:w="3193" w:type="pct"/>
            <w:noWrap/>
            <w:vAlign w:val="center"/>
          </w:tcPr>
          <w:p w14:paraId="646E8EB0" w14:textId="77777777" w:rsidR="00772190" w:rsidRPr="001E37C7" w:rsidRDefault="003333E0">
            <w:pPr>
              <w:spacing w:line="400" w:lineRule="exact"/>
              <w:rPr>
                <w:rFonts w:ascii="宋体" w:hAnsi="宋体" w:cs="宋体"/>
                <w:sz w:val="24"/>
              </w:rPr>
            </w:pPr>
            <w:r w:rsidRPr="001E37C7">
              <w:rPr>
                <w:rFonts w:ascii="宋体" w:hAnsi="宋体" w:cs="宋体" w:hint="eastAsia"/>
                <w:sz w:val="24"/>
              </w:rPr>
              <w:t>人民币报价，按总价报。</w:t>
            </w:r>
          </w:p>
          <w:p w14:paraId="7D028573" w14:textId="77777777" w:rsidR="00772190" w:rsidRPr="001E37C7" w:rsidRDefault="003333E0">
            <w:pPr>
              <w:spacing w:line="400" w:lineRule="exact"/>
              <w:rPr>
                <w:rFonts w:ascii="宋体" w:hAnsi="宋体" w:cs="宋体"/>
                <w:sz w:val="24"/>
              </w:rPr>
            </w:pPr>
            <w:r w:rsidRPr="001E37C7">
              <w:rPr>
                <w:rFonts w:ascii="宋体" w:hAnsi="宋体" w:cs="宋体" w:hint="eastAsia"/>
                <w:sz w:val="24"/>
              </w:rPr>
              <w:t>供应商的响应总报价不得超过该项目的最高限价。</w:t>
            </w:r>
          </w:p>
          <w:p w14:paraId="7C9412AA" w14:textId="77777777" w:rsidR="00772190" w:rsidRPr="001E37C7" w:rsidRDefault="003333E0">
            <w:pPr>
              <w:spacing w:line="400" w:lineRule="exact"/>
              <w:rPr>
                <w:rFonts w:ascii="宋体" w:hAnsi="宋体" w:cs="宋体"/>
                <w:sz w:val="24"/>
              </w:rPr>
            </w:pPr>
            <w:r w:rsidRPr="001E37C7">
              <w:rPr>
                <w:rFonts w:ascii="宋体" w:hAnsi="宋体" w:cs="宋体" w:hint="eastAsia"/>
                <w:sz w:val="24"/>
              </w:rPr>
              <w:t>（3）供应商须按进行分项报价，且分项报价不得超过分项限价，否则视其为无效响应。</w:t>
            </w:r>
          </w:p>
          <w:p w14:paraId="52F47049" w14:textId="77777777" w:rsidR="00772190" w:rsidRPr="001E37C7" w:rsidRDefault="003333E0">
            <w:pPr>
              <w:spacing w:line="400" w:lineRule="exact"/>
              <w:rPr>
                <w:rFonts w:ascii="宋体" w:hAnsi="宋体" w:cs="宋体"/>
                <w:sz w:val="24"/>
              </w:rPr>
            </w:pPr>
            <w:r w:rsidRPr="001E37C7">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772190" w:rsidRDefault="00772190">
            <w:pPr>
              <w:spacing w:line="400" w:lineRule="exact"/>
              <w:jc w:val="center"/>
              <w:rPr>
                <w:rFonts w:ascii="宋体" w:hAnsi="宋体" w:cs="宋体"/>
                <w:b/>
                <w:bCs/>
                <w:sz w:val="24"/>
              </w:rPr>
            </w:pPr>
          </w:p>
        </w:tc>
      </w:tr>
      <w:tr w:rsidR="00772190" w14:paraId="7306E4A4" w14:textId="77777777">
        <w:trPr>
          <w:trHeight w:val="643"/>
          <w:jc w:val="center"/>
        </w:trPr>
        <w:tc>
          <w:tcPr>
            <w:tcW w:w="505" w:type="pct"/>
            <w:noWrap/>
            <w:vAlign w:val="center"/>
          </w:tcPr>
          <w:p w14:paraId="3582E612" w14:textId="77777777" w:rsidR="00772190" w:rsidRDefault="003333E0">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772190" w:rsidRPr="001E37C7" w:rsidRDefault="003333E0">
            <w:pPr>
              <w:spacing w:line="400" w:lineRule="exact"/>
              <w:jc w:val="center"/>
              <w:rPr>
                <w:rFonts w:ascii="宋体" w:hAnsi="宋体" w:cs="宋体"/>
                <w:sz w:val="24"/>
              </w:rPr>
            </w:pPr>
            <w:r w:rsidRPr="001E37C7">
              <w:rPr>
                <w:rFonts w:ascii="宋体" w:hAnsi="宋体" w:cs="宋体" w:hint="eastAsia"/>
                <w:sz w:val="24"/>
              </w:rPr>
              <w:t>付款方式</w:t>
            </w:r>
          </w:p>
        </w:tc>
        <w:tc>
          <w:tcPr>
            <w:tcW w:w="3193" w:type="pct"/>
            <w:noWrap/>
            <w:vAlign w:val="center"/>
          </w:tcPr>
          <w:p w14:paraId="4F0C259A" w14:textId="77777777" w:rsidR="00772190" w:rsidRPr="001E37C7" w:rsidRDefault="003333E0">
            <w:pPr>
              <w:spacing w:line="400" w:lineRule="exact"/>
              <w:rPr>
                <w:rFonts w:ascii="宋体" w:hAnsi="宋体" w:cs="宋体"/>
                <w:sz w:val="24"/>
              </w:rPr>
            </w:pPr>
            <w:r w:rsidRPr="001E37C7">
              <w:rPr>
                <w:rFonts w:ascii="宋体" w:hAnsi="宋体" w:cs="宋体"/>
                <w:sz w:val="24"/>
              </w:rPr>
              <w:t>合同签订生效后，采购人在货到安装、调试且试运行三个月，验收合格后向中标人付合同总价的90%，</w:t>
            </w:r>
            <w:r w:rsidRPr="001E37C7">
              <w:rPr>
                <w:rFonts w:ascii="宋体" w:hAnsi="宋体" w:cs="宋体"/>
                <w:sz w:val="24"/>
              </w:rPr>
              <w:lastRenderedPageBreak/>
              <w:t>一年后付清10%余款。</w:t>
            </w:r>
          </w:p>
        </w:tc>
        <w:tc>
          <w:tcPr>
            <w:tcW w:w="553" w:type="pct"/>
            <w:noWrap/>
            <w:vAlign w:val="center"/>
          </w:tcPr>
          <w:p w14:paraId="2249522A" w14:textId="77777777" w:rsidR="00772190" w:rsidRDefault="00772190">
            <w:pPr>
              <w:spacing w:line="400" w:lineRule="exact"/>
              <w:jc w:val="center"/>
              <w:rPr>
                <w:rFonts w:ascii="宋体" w:hAnsi="宋体" w:cs="宋体"/>
              </w:rPr>
            </w:pPr>
          </w:p>
        </w:tc>
      </w:tr>
    </w:tbl>
    <w:p w14:paraId="4E726120" w14:textId="77777777" w:rsidR="00772190" w:rsidRDefault="003333E0">
      <w:pPr>
        <w:jc w:val="left"/>
        <w:rPr>
          <w:rFonts w:ascii="宋体" w:hAnsi="宋体" w:cs="宋体"/>
          <w:b/>
          <w:kern w:val="0"/>
          <w:sz w:val="28"/>
          <w:szCs w:val="28"/>
        </w:rPr>
      </w:pPr>
      <w:r>
        <w:rPr>
          <w:rFonts w:ascii="宋体" w:hAnsi="宋体" w:cs="宋体" w:hint="eastAsia"/>
          <w:b/>
          <w:kern w:val="0"/>
          <w:sz w:val="28"/>
          <w:szCs w:val="28"/>
        </w:rPr>
        <w:lastRenderedPageBreak/>
        <w:t>四、评审标准</w:t>
      </w:r>
    </w:p>
    <w:p w14:paraId="3D55BF6D" w14:textId="77777777" w:rsidR="00772190" w:rsidRDefault="003333E0">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772190"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772190" w:rsidRDefault="003333E0">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772190" w:rsidRDefault="003333E0">
            <w:pPr>
              <w:spacing w:line="460" w:lineRule="exact"/>
              <w:jc w:val="center"/>
              <w:rPr>
                <w:rFonts w:ascii="宋体" w:hAnsi="宋体"/>
                <w:b/>
                <w:sz w:val="28"/>
                <w:szCs w:val="28"/>
              </w:rPr>
            </w:pPr>
            <w:r>
              <w:rPr>
                <w:rFonts w:ascii="宋体" w:hAnsi="宋体" w:hint="eastAsia"/>
                <w:b/>
                <w:sz w:val="28"/>
                <w:szCs w:val="28"/>
              </w:rPr>
              <w:t>评审因素</w:t>
            </w:r>
          </w:p>
        </w:tc>
      </w:tr>
      <w:tr w:rsidR="00772190" w14:paraId="3A25720E" w14:textId="77777777">
        <w:tc>
          <w:tcPr>
            <w:tcW w:w="534" w:type="dxa"/>
            <w:vMerge w:val="restart"/>
            <w:tcBorders>
              <w:left w:val="single" w:sz="4" w:space="0" w:color="auto"/>
              <w:right w:val="single" w:sz="4" w:space="0" w:color="auto"/>
            </w:tcBorders>
            <w:vAlign w:val="center"/>
          </w:tcPr>
          <w:p w14:paraId="31FDD548" w14:textId="77777777" w:rsidR="00772190" w:rsidRDefault="003333E0">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772190" w:rsidRDefault="003333E0">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772190" w:rsidRDefault="003333E0">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772190" w14:paraId="57CDF1DC" w14:textId="77777777">
        <w:tc>
          <w:tcPr>
            <w:tcW w:w="534" w:type="dxa"/>
            <w:vMerge/>
            <w:tcBorders>
              <w:left w:val="single" w:sz="4" w:space="0" w:color="auto"/>
              <w:right w:val="single" w:sz="4" w:space="0" w:color="auto"/>
            </w:tcBorders>
            <w:vAlign w:val="center"/>
          </w:tcPr>
          <w:p w14:paraId="66B26E45" w14:textId="77777777" w:rsidR="00772190" w:rsidRDefault="007721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772190" w:rsidRDefault="003333E0">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772190" w:rsidRDefault="003333E0">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772190" w14:paraId="45AD8193" w14:textId="77777777">
        <w:tc>
          <w:tcPr>
            <w:tcW w:w="534" w:type="dxa"/>
            <w:vMerge/>
            <w:tcBorders>
              <w:left w:val="single" w:sz="4" w:space="0" w:color="auto"/>
              <w:right w:val="single" w:sz="4" w:space="0" w:color="auto"/>
            </w:tcBorders>
            <w:vAlign w:val="center"/>
          </w:tcPr>
          <w:p w14:paraId="541E8252" w14:textId="77777777" w:rsidR="00772190" w:rsidRDefault="007721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772190" w:rsidRDefault="003333E0">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772190" w:rsidRDefault="003333E0">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772190" w14:paraId="3542C44D" w14:textId="77777777">
        <w:tc>
          <w:tcPr>
            <w:tcW w:w="534" w:type="dxa"/>
            <w:vMerge/>
            <w:tcBorders>
              <w:left w:val="single" w:sz="4" w:space="0" w:color="auto"/>
              <w:right w:val="single" w:sz="4" w:space="0" w:color="auto"/>
            </w:tcBorders>
            <w:vAlign w:val="center"/>
          </w:tcPr>
          <w:p w14:paraId="625552C4" w14:textId="77777777" w:rsidR="00772190" w:rsidRDefault="007721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772190" w:rsidRDefault="003333E0">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772190" w:rsidRDefault="003333E0">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772190" w14:paraId="17BF1D6A" w14:textId="77777777">
        <w:tc>
          <w:tcPr>
            <w:tcW w:w="534" w:type="dxa"/>
            <w:vMerge/>
            <w:tcBorders>
              <w:left w:val="single" w:sz="4" w:space="0" w:color="auto"/>
              <w:right w:val="single" w:sz="4" w:space="0" w:color="auto"/>
            </w:tcBorders>
            <w:vAlign w:val="center"/>
          </w:tcPr>
          <w:p w14:paraId="03A73C78" w14:textId="77777777" w:rsidR="00772190" w:rsidRDefault="007721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772190" w:rsidRDefault="003333E0">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772190" w:rsidRDefault="003333E0">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w:t>
            </w:r>
            <w:r>
              <w:rPr>
                <w:rFonts w:ascii="宋体" w:hAnsi="宋体" w:cs="宋体" w:hint="eastAsia"/>
                <w:kern w:val="0"/>
                <w:sz w:val="28"/>
                <w:szCs w:val="28"/>
              </w:rPr>
              <w:lastRenderedPageBreak/>
              <w:t>入医疗器械管理的还需具备医疗器械注册证（或第一类医疗器械备案信息表）；所投产品不属于医疗器械的，需提供证明材料，并加盖公章。</w:t>
            </w:r>
          </w:p>
        </w:tc>
      </w:tr>
      <w:tr w:rsidR="00772190" w14:paraId="5C0D2E54" w14:textId="77777777">
        <w:tc>
          <w:tcPr>
            <w:tcW w:w="534" w:type="dxa"/>
            <w:vMerge w:val="restart"/>
            <w:tcBorders>
              <w:left w:val="single" w:sz="4" w:space="0" w:color="auto"/>
              <w:right w:val="single" w:sz="4" w:space="0" w:color="auto"/>
            </w:tcBorders>
            <w:vAlign w:val="center"/>
          </w:tcPr>
          <w:p w14:paraId="71A4E751" w14:textId="77777777" w:rsidR="00772190" w:rsidRDefault="003333E0">
            <w:pPr>
              <w:spacing w:line="460" w:lineRule="exact"/>
              <w:rPr>
                <w:rFonts w:ascii="宋体" w:hAnsi="宋体"/>
                <w:sz w:val="28"/>
                <w:szCs w:val="28"/>
              </w:rPr>
            </w:pPr>
            <w:r>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772190" w:rsidRDefault="003333E0">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772190" w:rsidRDefault="003333E0">
            <w:pPr>
              <w:spacing w:line="460" w:lineRule="exact"/>
              <w:rPr>
                <w:rFonts w:ascii="宋体" w:hAnsi="宋体"/>
                <w:sz w:val="28"/>
                <w:szCs w:val="28"/>
              </w:rPr>
            </w:pPr>
            <w:r>
              <w:rPr>
                <w:rFonts w:ascii="宋体" w:hAnsi="宋体" w:hint="eastAsia"/>
                <w:sz w:val="28"/>
                <w:szCs w:val="28"/>
              </w:rPr>
              <w:t>与营业执照等其他证件一致</w:t>
            </w:r>
          </w:p>
        </w:tc>
      </w:tr>
      <w:tr w:rsidR="00772190" w14:paraId="5CDA4368" w14:textId="77777777">
        <w:tc>
          <w:tcPr>
            <w:tcW w:w="534" w:type="dxa"/>
            <w:vMerge/>
            <w:tcBorders>
              <w:left w:val="single" w:sz="4" w:space="0" w:color="auto"/>
              <w:right w:val="single" w:sz="4" w:space="0" w:color="auto"/>
            </w:tcBorders>
            <w:vAlign w:val="center"/>
          </w:tcPr>
          <w:p w14:paraId="2F0ED309" w14:textId="77777777" w:rsidR="00772190" w:rsidRDefault="007721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772190" w:rsidRDefault="003333E0">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772190" w:rsidRDefault="003333E0">
            <w:pPr>
              <w:spacing w:line="460" w:lineRule="exact"/>
              <w:rPr>
                <w:rFonts w:ascii="宋体" w:hAnsi="宋体"/>
                <w:sz w:val="28"/>
                <w:szCs w:val="28"/>
              </w:rPr>
            </w:pPr>
            <w:r>
              <w:rPr>
                <w:rFonts w:ascii="宋体" w:hAnsi="宋体" w:hint="eastAsia"/>
                <w:sz w:val="28"/>
                <w:szCs w:val="28"/>
              </w:rPr>
              <w:t>按要求在规定区域加盖单位公章和签章</w:t>
            </w:r>
          </w:p>
        </w:tc>
      </w:tr>
      <w:tr w:rsidR="00772190" w14:paraId="1153A7FE" w14:textId="77777777">
        <w:tc>
          <w:tcPr>
            <w:tcW w:w="534" w:type="dxa"/>
            <w:vMerge/>
            <w:tcBorders>
              <w:left w:val="single" w:sz="4" w:space="0" w:color="auto"/>
              <w:right w:val="single" w:sz="4" w:space="0" w:color="auto"/>
            </w:tcBorders>
            <w:vAlign w:val="center"/>
          </w:tcPr>
          <w:p w14:paraId="4809E8D4" w14:textId="77777777" w:rsidR="00772190" w:rsidRDefault="007721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772190" w:rsidRDefault="003333E0">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772190" w:rsidRDefault="003333E0">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772190" w14:paraId="6E7669E7" w14:textId="77777777">
        <w:tc>
          <w:tcPr>
            <w:tcW w:w="534" w:type="dxa"/>
            <w:vMerge/>
            <w:tcBorders>
              <w:left w:val="single" w:sz="4" w:space="0" w:color="auto"/>
              <w:right w:val="single" w:sz="4" w:space="0" w:color="auto"/>
            </w:tcBorders>
            <w:vAlign w:val="center"/>
          </w:tcPr>
          <w:p w14:paraId="16B43A84" w14:textId="77777777" w:rsidR="00772190" w:rsidRDefault="007721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772190" w:rsidRDefault="003333E0">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772190" w:rsidRDefault="003333E0">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772190" w14:paraId="744DDB98" w14:textId="77777777">
        <w:tc>
          <w:tcPr>
            <w:tcW w:w="534" w:type="dxa"/>
            <w:vMerge/>
            <w:tcBorders>
              <w:left w:val="single" w:sz="4" w:space="0" w:color="auto"/>
              <w:right w:val="single" w:sz="4" w:space="0" w:color="auto"/>
            </w:tcBorders>
            <w:vAlign w:val="center"/>
          </w:tcPr>
          <w:p w14:paraId="5186378F" w14:textId="77777777" w:rsidR="00772190" w:rsidRDefault="007721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772190" w:rsidRDefault="003333E0">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772190" w:rsidRDefault="003333E0">
            <w:pPr>
              <w:spacing w:line="360" w:lineRule="exact"/>
              <w:jc w:val="left"/>
              <w:rPr>
                <w:rFonts w:ascii="宋体" w:hAnsi="宋体"/>
                <w:sz w:val="28"/>
                <w:szCs w:val="28"/>
              </w:rPr>
            </w:pPr>
            <w:r>
              <w:rPr>
                <w:rFonts w:ascii="宋体" w:hAnsi="宋体" w:hint="eastAsia"/>
                <w:sz w:val="28"/>
                <w:szCs w:val="28"/>
              </w:rPr>
              <w:t>符合采购文件要求</w:t>
            </w:r>
          </w:p>
        </w:tc>
      </w:tr>
      <w:tr w:rsidR="00772190"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772190" w:rsidRDefault="007721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772190" w:rsidRDefault="003333E0">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772190" w:rsidRDefault="003333E0">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772190" w:rsidRDefault="003333E0">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94"/>
        <w:gridCol w:w="791"/>
        <w:gridCol w:w="7065"/>
      </w:tblGrid>
      <w:tr w:rsidR="00772190" w14:paraId="51F93E3E" w14:textId="77777777">
        <w:trPr>
          <w:trHeight w:val="532"/>
          <w:jc w:val="center"/>
        </w:trPr>
        <w:tc>
          <w:tcPr>
            <w:tcW w:w="745" w:type="dxa"/>
            <w:vAlign w:val="center"/>
          </w:tcPr>
          <w:p w14:paraId="63A8343D"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94" w:type="dxa"/>
            <w:vAlign w:val="center"/>
          </w:tcPr>
          <w:p w14:paraId="4B60ECEA"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91" w:type="dxa"/>
            <w:vAlign w:val="center"/>
          </w:tcPr>
          <w:p w14:paraId="205C6BCB"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772190" w14:paraId="1EB01C9D" w14:textId="77777777">
        <w:trPr>
          <w:trHeight w:val="532"/>
          <w:jc w:val="center"/>
        </w:trPr>
        <w:tc>
          <w:tcPr>
            <w:tcW w:w="745" w:type="dxa"/>
            <w:vMerge w:val="restart"/>
            <w:vAlign w:val="center"/>
          </w:tcPr>
          <w:p w14:paraId="658618E5"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务</w:t>
            </w:r>
          </w:p>
          <w:p w14:paraId="38FC8F31"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2C6E4F6C" w14:textId="77777777" w:rsidR="00772190" w:rsidRDefault="003333E0">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91" w:type="dxa"/>
            <w:vAlign w:val="center"/>
          </w:tcPr>
          <w:p w14:paraId="1837FE58" w14:textId="77777777" w:rsidR="00772190" w:rsidRDefault="003333E0">
            <w:pPr>
              <w:widowControl/>
              <w:spacing w:line="360" w:lineRule="exact"/>
              <w:jc w:val="center"/>
              <w:rPr>
                <w:rFonts w:ascii="宋体" w:hAnsi="宋体" w:cs="宋体"/>
                <w:kern w:val="0"/>
                <w:sz w:val="24"/>
              </w:rPr>
            </w:pPr>
            <w:r>
              <w:rPr>
                <w:rFonts w:ascii="宋体" w:hAnsi="宋体" w:cs="宋体" w:hint="eastAsia"/>
                <w:kern w:val="0"/>
                <w:sz w:val="24"/>
              </w:rPr>
              <w:t>3</w:t>
            </w:r>
          </w:p>
        </w:tc>
        <w:tc>
          <w:tcPr>
            <w:tcW w:w="7065" w:type="dxa"/>
          </w:tcPr>
          <w:p w14:paraId="546592D9" w14:textId="77777777" w:rsidR="00772190" w:rsidRDefault="003333E0">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 xml:space="preserve">2年2月1日（以评价时间为准）以来，针对所投产品的用户评价：用户评价优秀的每份1分，最高3分。（提供加盖业主公章的用户评价材料复印件，注明联系人、联系电话、产品型号）。 </w:t>
            </w:r>
          </w:p>
        </w:tc>
      </w:tr>
      <w:tr w:rsidR="00772190" w14:paraId="02F5A876" w14:textId="77777777">
        <w:trPr>
          <w:trHeight w:val="274"/>
          <w:jc w:val="center"/>
        </w:trPr>
        <w:tc>
          <w:tcPr>
            <w:tcW w:w="745" w:type="dxa"/>
            <w:vMerge/>
            <w:vAlign w:val="center"/>
          </w:tcPr>
          <w:p w14:paraId="6B4C9667" w14:textId="77777777" w:rsidR="00772190" w:rsidRDefault="00772190">
            <w:pPr>
              <w:snapToGrid w:val="0"/>
              <w:spacing w:line="400" w:lineRule="exact"/>
              <w:jc w:val="center"/>
              <w:rPr>
                <w:rFonts w:ascii="宋体" w:hAnsi="宋体" w:cs="宋体"/>
                <w:sz w:val="28"/>
                <w:szCs w:val="28"/>
              </w:rPr>
            </w:pPr>
          </w:p>
        </w:tc>
        <w:tc>
          <w:tcPr>
            <w:tcW w:w="1194" w:type="dxa"/>
            <w:vAlign w:val="center"/>
          </w:tcPr>
          <w:p w14:paraId="25D9C2B9" w14:textId="77777777" w:rsidR="00772190" w:rsidRDefault="003333E0">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91" w:type="dxa"/>
            <w:vAlign w:val="center"/>
          </w:tcPr>
          <w:p w14:paraId="7CD01D4C" w14:textId="77777777" w:rsidR="00772190" w:rsidRDefault="003333E0">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vAlign w:val="center"/>
          </w:tcPr>
          <w:p w14:paraId="66B13C2B" w14:textId="77777777" w:rsidR="00772190" w:rsidRDefault="003333E0">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2年2月1日（以合同签订时间为准）以来</w:t>
            </w:r>
            <w:r>
              <w:rPr>
                <w:rFonts w:ascii="宋体" w:hAnsi="宋体"/>
                <w:sz w:val="24"/>
                <w:szCs w:val="24"/>
              </w:rPr>
              <w:t>，针对所投产品每提供一份合格</w:t>
            </w:r>
            <w:r>
              <w:rPr>
                <w:rFonts w:ascii="宋体" w:hAnsi="宋体" w:hint="eastAsia"/>
                <w:sz w:val="24"/>
                <w:szCs w:val="24"/>
              </w:rPr>
              <w:t>供货</w:t>
            </w:r>
            <w:r>
              <w:rPr>
                <w:rFonts w:ascii="宋体" w:hAnsi="宋体"/>
                <w:sz w:val="24"/>
                <w:szCs w:val="24"/>
              </w:rPr>
              <w:t>业绩得1分，</w:t>
            </w:r>
            <w:r>
              <w:rPr>
                <w:rFonts w:ascii="宋体" w:hAnsi="宋体" w:hint="eastAsia"/>
                <w:sz w:val="24"/>
                <w:szCs w:val="24"/>
              </w:rPr>
              <w:t>最多得4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772190" w14:paraId="617732DB" w14:textId="77777777">
        <w:trPr>
          <w:trHeight w:val="237"/>
          <w:jc w:val="center"/>
        </w:trPr>
        <w:tc>
          <w:tcPr>
            <w:tcW w:w="745" w:type="dxa"/>
            <w:vMerge/>
            <w:vAlign w:val="center"/>
          </w:tcPr>
          <w:p w14:paraId="5D977BF7" w14:textId="77777777" w:rsidR="00772190" w:rsidRDefault="00772190">
            <w:pPr>
              <w:snapToGrid w:val="0"/>
              <w:spacing w:line="400" w:lineRule="exact"/>
              <w:jc w:val="center"/>
              <w:rPr>
                <w:rFonts w:ascii="宋体" w:hAnsi="宋体" w:cs="宋体"/>
                <w:sz w:val="28"/>
                <w:szCs w:val="28"/>
              </w:rPr>
            </w:pPr>
          </w:p>
        </w:tc>
        <w:tc>
          <w:tcPr>
            <w:tcW w:w="1194" w:type="dxa"/>
            <w:vAlign w:val="center"/>
          </w:tcPr>
          <w:p w14:paraId="0EC646B8" w14:textId="77777777" w:rsidR="00772190" w:rsidRDefault="003333E0">
            <w:pPr>
              <w:widowControl/>
              <w:spacing w:line="340" w:lineRule="exact"/>
              <w:jc w:val="left"/>
              <w:rPr>
                <w:rFonts w:ascii="宋体" w:hAnsi="宋体" w:cs="宋?"/>
                <w:kern w:val="0"/>
                <w:sz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91" w:type="dxa"/>
            <w:vAlign w:val="center"/>
          </w:tcPr>
          <w:p w14:paraId="1F0D67C9" w14:textId="77777777" w:rsidR="00772190" w:rsidRDefault="003333E0">
            <w:pPr>
              <w:widowControl/>
              <w:spacing w:line="340" w:lineRule="exact"/>
              <w:jc w:val="center"/>
              <w:rPr>
                <w:rFonts w:ascii="宋体" w:hAnsi="宋体" w:cs="宋体"/>
                <w:kern w:val="0"/>
                <w:sz w:val="24"/>
              </w:rPr>
            </w:pPr>
            <w:r>
              <w:rPr>
                <w:rFonts w:ascii="宋体" w:hAnsi="宋体" w:hint="eastAsia"/>
                <w:sz w:val="24"/>
                <w:szCs w:val="24"/>
              </w:rPr>
              <w:t>6</w:t>
            </w:r>
          </w:p>
        </w:tc>
        <w:tc>
          <w:tcPr>
            <w:tcW w:w="7065" w:type="dxa"/>
            <w:vAlign w:val="center"/>
          </w:tcPr>
          <w:p w14:paraId="4AC428B7" w14:textId="77777777" w:rsidR="00772190" w:rsidRDefault="003333E0">
            <w:pPr>
              <w:widowControl/>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rsidR="00772190" w14:paraId="29680F45" w14:textId="77777777">
        <w:trPr>
          <w:trHeight w:val="423"/>
          <w:jc w:val="center"/>
        </w:trPr>
        <w:tc>
          <w:tcPr>
            <w:tcW w:w="745" w:type="dxa"/>
            <w:vMerge/>
            <w:vAlign w:val="center"/>
          </w:tcPr>
          <w:p w14:paraId="5829616D" w14:textId="77777777" w:rsidR="00772190" w:rsidRDefault="00772190">
            <w:pPr>
              <w:pStyle w:val="a3"/>
              <w:adjustRightInd w:val="0"/>
              <w:snapToGrid w:val="0"/>
              <w:spacing w:line="400" w:lineRule="exact"/>
              <w:ind w:leftChars="50" w:left="105" w:rightChars="50" w:right="105"/>
              <w:jc w:val="center"/>
              <w:rPr>
                <w:rFonts w:ascii="宋体" w:hAnsi="宋体" w:cs="宋体"/>
                <w:sz w:val="28"/>
                <w:szCs w:val="28"/>
              </w:rPr>
            </w:pPr>
          </w:p>
        </w:tc>
        <w:tc>
          <w:tcPr>
            <w:tcW w:w="1194" w:type="dxa"/>
            <w:vAlign w:val="center"/>
          </w:tcPr>
          <w:p w14:paraId="3B099D76" w14:textId="77777777" w:rsidR="00772190" w:rsidRDefault="003333E0">
            <w:pPr>
              <w:widowControl/>
              <w:spacing w:line="340" w:lineRule="exact"/>
              <w:jc w:val="left"/>
              <w:rPr>
                <w:rFonts w:ascii="宋体" w:hAnsi="宋体" w:cs="宋体"/>
                <w:sz w:val="24"/>
                <w:szCs w:val="24"/>
              </w:rPr>
            </w:pPr>
            <w:r>
              <w:rPr>
                <w:rFonts w:ascii="宋体" w:hAnsi="宋体"/>
                <w:sz w:val="24"/>
                <w:szCs w:val="24"/>
              </w:rPr>
              <w:t>服务（二）</w:t>
            </w:r>
          </w:p>
        </w:tc>
        <w:tc>
          <w:tcPr>
            <w:tcW w:w="791" w:type="dxa"/>
            <w:vAlign w:val="center"/>
          </w:tcPr>
          <w:p w14:paraId="2A4ADB6C" w14:textId="77777777" w:rsidR="00772190" w:rsidRDefault="003333E0">
            <w:pPr>
              <w:widowControl/>
              <w:spacing w:line="340" w:lineRule="exact"/>
              <w:jc w:val="center"/>
              <w:rPr>
                <w:rFonts w:ascii="宋体" w:hAnsi="宋体" w:cs="宋体"/>
                <w:sz w:val="24"/>
                <w:szCs w:val="24"/>
              </w:rPr>
            </w:pPr>
            <w:r>
              <w:rPr>
                <w:rFonts w:ascii="宋体" w:hAnsi="宋体" w:hint="eastAsia"/>
                <w:sz w:val="24"/>
                <w:szCs w:val="24"/>
              </w:rPr>
              <w:t>5</w:t>
            </w:r>
          </w:p>
        </w:tc>
        <w:tc>
          <w:tcPr>
            <w:tcW w:w="7065" w:type="dxa"/>
            <w:vAlign w:val="center"/>
          </w:tcPr>
          <w:p w14:paraId="6DAF22C1" w14:textId="77777777" w:rsidR="00772190" w:rsidRDefault="003333E0">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5项内容。根据各项内容的描述详尽、符合采购需求情况进行评分。内容完整、描述详实、符合采购需求、合理可行得5分，每有一项</w:t>
            </w:r>
            <w:r>
              <w:rPr>
                <w:rFonts w:ascii="宋体" w:hAnsi="宋体" w:hint="eastAsia"/>
                <w:sz w:val="24"/>
                <w:szCs w:val="24"/>
              </w:rPr>
              <w:lastRenderedPageBreak/>
              <w:t>内容不完整或描述简单或不满足采购需求或不合理不可行扣1分，扣完为止；未提供方案的不得分。</w:t>
            </w:r>
          </w:p>
        </w:tc>
      </w:tr>
      <w:tr w:rsidR="00772190" w14:paraId="7E77E39F" w14:textId="77777777">
        <w:trPr>
          <w:trHeight w:val="1539"/>
          <w:jc w:val="center"/>
        </w:trPr>
        <w:tc>
          <w:tcPr>
            <w:tcW w:w="745" w:type="dxa"/>
            <w:vAlign w:val="center"/>
          </w:tcPr>
          <w:p w14:paraId="427F02C7"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lastRenderedPageBreak/>
              <w:t>技</w:t>
            </w:r>
          </w:p>
          <w:p w14:paraId="03C9F526"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3631AAD3" w14:textId="77777777" w:rsidR="00772190" w:rsidRDefault="003333E0">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772190" w:rsidRDefault="003333E0">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91" w:type="dxa"/>
            <w:vAlign w:val="center"/>
          </w:tcPr>
          <w:p w14:paraId="76609BB5" w14:textId="77777777" w:rsidR="00772190" w:rsidRDefault="003333E0">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772190" w:rsidRDefault="003333E0">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772190" w:rsidRDefault="003333E0">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772190" w:rsidRDefault="003333E0">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772190" w:rsidRDefault="003333E0">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772190" w14:paraId="4F78ECD3" w14:textId="77777777">
        <w:trPr>
          <w:trHeight w:val="1266"/>
          <w:jc w:val="center"/>
        </w:trPr>
        <w:tc>
          <w:tcPr>
            <w:tcW w:w="745" w:type="dxa"/>
            <w:vAlign w:val="center"/>
          </w:tcPr>
          <w:p w14:paraId="69ECEBE9"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717717F8" w14:textId="77777777" w:rsidR="00772190" w:rsidRDefault="003333E0">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91" w:type="dxa"/>
            <w:vAlign w:val="center"/>
          </w:tcPr>
          <w:p w14:paraId="790F20C5" w14:textId="77777777" w:rsidR="00772190" w:rsidRDefault="003333E0">
            <w:pPr>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65" w:type="dxa"/>
            <w:vAlign w:val="center"/>
          </w:tcPr>
          <w:p w14:paraId="620CD1B0" w14:textId="77777777" w:rsidR="00772190" w:rsidRDefault="003333E0">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报价分采用低价优先法计算，即满足招标文件要求且最终报价最低的投标报价为评标基准价，其报价得分为32。</w:t>
            </w:r>
          </w:p>
          <w:p w14:paraId="52D4C0C5" w14:textId="77777777" w:rsidR="00772190" w:rsidRDefault="003333E0">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772190" w:rsidRDefault="003333E0">
            <w:pPr>
              <w:snapToGrid w:val="0"/>
              <w:ind w:firstLineChars="196" w:firstLine="470"/>
              <w:rPr>
                <w:rFonts w:ascii="宋体" w:hAnsi="宋体" w:cs="宋体"/>
                <w:sz w:val="24"/>
                <w:szCs w:val="24"/>
              </w:rPr>
            </w:pPr>
            <w:r>
              <w:rPr>
                <w:rFonts w:ascii="宋体" w:hAnsi="宋体" w:hint="eastAsia"/>
                <w:sz w:val="24"/>
                <w:szCs w:val="24"/>
              </w:rPr>
              <w:t>投标报价得分=(评标基准价／投标报价)×价格权值（</w:t>
            </w:r>
            <w:r>
              <w:rPr>
                <w:rFonts w:ascii="宋体" w:hAnsi="宋体"/>
                <w:sz w:val="24"/>
                <w:szCs w:val="24"/>
              </w:rPr>
              <w:t>3</w:t>
            </w:r>
            <w:r>
              <w:rPr>
                <w:rFonts w:ascii="宋体" w:hAnsi="宋体" w:hint="eastAsia"/>
                <w:sz w:val="24"/>
                <w:szCs w:val="24"/>
              </w:rPr>
              <w:t>2）</w:t>
            </w:r>
          </w:p>
        </w:tc>
      </w:tr>
    </w:tbl>
    <w:p w14:paraId="62BAC561" w14:textId="77777777" w:rsidR="00772190" w:rsidRDefault="003333E0">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772190" w:rsidRDefault="003333E0">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772190" w:rsidRDefault="003333E0">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772190" w:rsidRDefault="003333E0">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772190" w:rsidRDefault="003333E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772190" w:rsidRDefault="003333E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772190" w:rsidRDefault="003333E0">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772190" w:rsidRDefault="003333E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lastRenderedPageBreak/>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84569E9" w14:textId="77777777" w:rsidR="00772190" w:rsidRDefault="00772190">
      <w:pPr>
        <w:spacing w:line="340" w:lineRule="exact"/>
        <w:ind w:rightChars="-94" w:right="-197"/>
        <w:rPr>
          <w:rFonts w:ascii="宋体" w:hAnsi="宋体" w:cs="宋体"/>
          <w:color w:val="FF0000"/>
          <w:kern w:val="0"/>
          <w:sz w:val="28"/>
          <w:szCs w:val="28"/>
        </w:rPr>
        <w:sectPr w:rsidR="00772190">
          <w:pgSz w:w="11906" w:h="16838"/>
          <w:pgMar w:top="1440" w:right="1800" w:bottom="1440" w:left="1800" w:header="851" w:footer="992" w:gutter="0"/>
          <w:cols w:space="720"/>
          <w:docGrid w:type="lines" w:linePitch="312"/>
        </w:sectPr>
      </w:pPr>
    </w:p>
    <w:p w14:paraId="0EFEAAC7" w14:textId="77777777" w:rsidR="00772190" w:rsidRDefault="003333E0">
      <w:pPr>
        <w:pStyle w:val="1"/>
        <w:jc w:val="center"/>
      </w:pPr>
      <w:bookmarkStart w:id="2" w:name="_Toc456291165"/>
      <w:bookmarkStart w:id="3" w:name="_Toc456291280"/>
      <w:bookmarkStart w:id="4" w:name="_Toc456291260"/>
      <w:bookmarkStart w:id="5" w:name="_Toc462487372"/>
      <w:bookmarkStart w:id="6" w:name="_Toc456291479"/>
      <w:bookmarkStart w:id="7" w:name="_Toc456291354"/>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772190" w:rsidRDefault="00772190">
      <w:pPr>
        <w:rPr>
          <w:rFonts w:ascii="宋体" w:hAnsi="宋体"/>
        </w:rPr>
      </w:pPr>
    </w:p>
    <w:p w14:paraId="2E213B09" w14:textId="77777777" w:rsidR="00772190" w:rsidRDefault="00772190">
      <w:pPr>
        <w:pStyle w:val="4"/>
        <w:jc w:val="center"/>
        <w:rPr>
          <w:rFonts w:ascii="黑体" w:eastAsia="黑体" w:hAnsi="黑体"/>
          <w:b/>
          <w:bCs/>
          <w:sz w:val="44"/>
          <w:szCs w:val="44"/>
        </w:rPr>
      </w:pPr>
    </w:p>
    <w:p w14:paraId="5C4BF256" w14:textId="77777777" w:rsidR="00772190" w:rsidRDefault="00772190">
      <w:pPr>
        <w:pStyle w:val="4"/>
        <w:jc w:val="center"/>
        <w:rPr>
          <w:rFonts w:ascii="黑体" w:eastAsia="黑体" w:hAnsi="黑体"/>
          <w:b/>
          <w:bCs/>
          <w:sz w:val="44"/>
          <w:szCs w:val="44"/>
        </w:rPr>
      </w:pPr>
    </w:p>
    <w:p w14:paraId="48BD52D3" w14:textId="77777777" w:rsidR="00772190" w:rsidRDefault="00772190">
      <w:pPr>
        <w:pStyle w:val="4"/>
        <w:rPr>
          <w:rFonts w:ascii="楷体_GB2312" w:eastAsia="楷体_GB2312"/>
          <w:b/>
          <w:bCs/>
          <w:sz w:val="54"/>
        </w:rPr>
      </w:pPr>
    </w:p>
    <w:p w14:paraId="2F80CB95" w14:textId="77777777" w:rsidR="00772190" w:rsidRDefault="003333E0">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772190" w:rsidRDefault="00772190">
      <w:pPr>
        <w:pStyle w:val="4"/>
        <w:spacing w:line="500" w:lineRule="exact"/>
        <w:rPr>
          <w:rFonts w:ascii="楷体_GB2312" w:eastAsia="楷体_GB2312"/>
          <w:b/>
          <w:sz w:val="32"/>
          <w:szCs w:val="32"/>
        </w:rPr>
      </w:pPr>
    </w:p>
    <w:p w14:paraId="2FDD70B6" w14:textId="77777777" w:rsidR="00772190" w:rsidRDefault="00772190">
      <w:pPr>
        <w:pStyle w:val="4"/>
        <w:spacing w:line="500" w:lineRule="exact"/>
        <w:ind w:firstLineChars="200" w:firstLine="562"/>
        <w:rPr>
          <w:rFonts w:ascii="楷体_GB2312" w:eastAsia="楷体_GB2312"/>
          <w:b/>
          <w:sz w:val="28"/>
        </w:rPr>
      </w:pPr>
    </w:p>
    <w:p w14:paraId="1AC46327" w14:textId="77777777" w:rsidR="00772190" w:rsidRDefault="00772190">
      <w:pPr>
        <w:pStyle w:val="4"/>
        <w:spacing w:line="500" w:lineRule="exact"/>
        <w:ind w:firstLineChars="200" w:firstLine="560"/>
        <w:rPr>
          <w:rFonts w:ascii="楷体_GB2312" w:eastAsia="楷体_GB2312"/>
          <w:sz w:val="28"/>
        </w:rPr>
      </w:pPr>
    </w:p>
    <w:p w14:paraId="551F7EDF" w14:textId="77777777" w:rsidR="00772190" w:rsidRDefault="00772190">
      <w:pPr>
        <w:pStyle w:val="4"/>
        <w:spacing w:line="500" w:lineRule="exact"/>
        <w:ind w:firstLineChars="200" w:firstLine="560"/>
        <w:rPr>
          <w:rFonts w:ascii="楷体_GB2312" w:eastAsia="楷体_GB2312"/>
          <w:sz w:val="28"/>
        </w:rPr>
      </w:pPr>
    </w:p>
    <w:p w14:paraId="5C7BAF48" w14:textId="77777777" w:rsidR="00772190" w:rsidRDefault="00772190">
      <w:pPr>
        <w:pStyle w:val="4"/>
        <w:spacing w:line="500" w:lineRule="exact"/>
        <w:ind w:firstLineChars="200" w:firstLine="560"/>
        <w:rPr>
          <w:rFonts w:ascii="楷体_GB2312" w:eastAsia="楷体_GB2312"/>
          <w:sz w:val="28"/>
        </w:rPr>
      </w:pPr>
    </w:p>
    <w:p w14:paraId="6551D0F3" w14:textId="77777777" w:rsidR="00772190" w:rsidRDefault="00772190">
      <w:pPr>
        <w:pStyle w:val="4"/>
        <w:spacing w:line="500" w:lineRule="exact"/>
        <w:ind w:firstLineChars="200" w:firstLine="560"/>
        <w:rPr>
          <w:rFonts w:ascii="楷体_GB2312" w:eastAsia="楷体_GB2312"/>
          <w:sz w:val="28"/>
        </w:rPr>
      </w:pPr>
    </w:p>
    <w:p w14:paraId="340103E0" w14:textId="77777777" w:rsidR="00772190" w:rsidRDefault="00772190">
      <w:pPr>
        <w:pStyle w:val="4"/>
        <w:spacing w:line="500" w:lineRule="exact"/>
        <w:ind w:firstLineChars="200" w:firstLine="560"/>
        <w:rPr>
          <w:rFonts w:ascii="楷体_GB2312" w:eastAsia="楷体_GB2312"/>
          <w:sz w:val="28"/>
        </w:rPr>
      </w:pPr>
    </w:p>
    <w:p w14:paraId="3D28097F" w14:textId="77777777" w:rsidR="00772190" w:rsidRDefault="00772190">
      <w:pPr>
        <w:pStyle w:val="4"/>
        <w:spacing w:line="500" w:lineRule="exact"/>
        <w:ind w:firstLineChars="200" w:firstLine="560"/>
        <w:rPr>
          <w:rFonts w:ascii="楷体_GB2312" w:eastAsia="楷体_GB2312"/>
          <w:sz w:val="28"/>
        </w:rPr>
      </w:pPr>
    </w:p>
    <w:p w14:paraId="092D147F" w14:textId="77777777" w:rsidR="00772190" w:rsidRDefault="003333E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772190" w:rsidRDefault="003333E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772190" w:rsidRDefault="003333E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772190" w:rsidRDefault="003333E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772190" w:rsidRDefault="00772190">
      <w:pPr>
        <w:ind w:leftChars="-67" w:left="-141" w:rightChars="-94" w:right="-197" w:firstLineChars="200" w:firstLine="883"/>
        <w:jc w:val="center"/>
        <w:rPr>
          <w:rFonts w:ascii="宋体" w:hAnsi="宋体"/>
          <w:b/>
          <w:sz w:val="44"/>
        </w:rPr>
      </w:pPr>
    </w:p>
    <w:p w14:paraId="5E920E3D" w14:textId="77777777" w:rsidR="00772190" w:rsidRDefault="00772190">
      <w:pPr>
        <w:ind w:leftChars="-67" w:left="-141" w:rightChars="-94" w:right="-197" w:firstLineChars="200" w:firstLine="883"/>
        <w:jc w:val="center"/>
        <w:rPr>
          <w:rFonts w:ascii="宋体" w:hAnsi="宋体"/>
          <w:b/>
          <w:sz w:val="44"/>
        </w:rPr>
      </w:pPr>
    </w:p>
    <w:p w14:paraId="07F5FFFE" w14:textId="77777777" w:rsidR="00772190" w:rsidRDefault="00772190">
      <w:pPr>
        <w:ind w:leftChars="-67" w:left="-141" w:rightChars="-94" w:right="-197" w:firstLineChars="200" w:firstLine="883"/>
        <w:jc w:val="center"/>
        <w:rPr>
          <w:rFonts w:ascii="宋体" w:hAnsi="宋体"/>
          <w:b/>
          <w:sz w:val="44"/>
        </w:rPr>
      </w:pPr>
    </w:p>
    <w:p w14:paraId="7F2BFBFC" w14:textId="77777777" w:rsidR="00772190" w:rsidRDefault="003333E0">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772190" w:rsidRDefault="00772190">
      <w:pPr>
        <w:spacing w:line="360" w:lineRule="auto"/>
        <w:rPr>
          <w:rFonts w:ascii="宋体" w:hAnsi="宋体"/>
          <w:sz w:val="24"/>
        </w:rPr>
      </w:pPr>
    </w:p>
    <w:p w14:paraId="00A7851B" w14:textId="77777777" w:rsidR="00772190" w:rsidRDefault="003333E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772190" w:rsidRDefault="003333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772190" w:rsidRDefault="003333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772190" w:rsidRDefault="003333E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772190" w:rsidRDefault="003333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772190" w:rsidRDefault="003333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772190" w:rsidRDefault="003333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772190" w:rsidRDefault="003333E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72190"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772190" w:rsidRDefault="00772190">
            <w:pPr>
              <w:pStyle w:val="000"/>
              <w:adjustRightInd w:val="0"/>
              <w:snapToGrid w:val="0"/>
              <w:spacing w:line="500" w:lineRule="exact"/>
              <w:jc w:val="center"/>
              <w:rPr>
                <w:rFonts w:ascii="宋体" w:hAnsi="宋体"/>
                <w:szCs w:val="28"/>
              </w:rPr>
            </w:pPr>
          </w:p>
          <w:p w14:paraId="2C6326DB" w14:textId="77777777" w:rsidR="00772190" w:rsidRDefault="003333E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772190" w:rsidRDefault="00772190">
            <w:pPr>
              <w:pStyle w:val="000"/>
              <w:adjustRightInd w:val="0"/>
              <w:snapToGrid w:val="0"/>
              <w:spacing w:line="500" w:lineRule="exact"/>
              <w:jc w:val="center"/>
              <w:rPr>
                <w:rFonts w:ascii="宋体" w:hAnsi="宋体"/>
                <w:szCs w:val="28"/>
              </w:rPr>
            </w:pPr>
          </w:p>
        </w:tc>
      </w:tr>
    </w:tbl>
    <w:p w14:paraId="3E55020B" w14:textId="77777777" w:rsidR="00772190" w:rsidRDefault="00772190">
      <w:pPr>
        <w:pStyle w:val="000"/>
        <w:adjustRightInd w:val="0"/>
        <w:snapToGrid w:val="0"/>
        <w:spacing w:line="500" w:lineRule="exact"/>
        <w:rPr>
          <w:rFonts w:ascii="宋体" w:hAnsi="宋体"/>
          <w:szCs w:val="28"/>
        </w:rPr>
      </w:pPr>
    </w:p>
    <w:p w14:paraId="439E6257" w14:textId="77777777" w:rsidR="00772190" w:rsidRDefault="003333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772190" w:rsidRDefault="003333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772190" w:rsidRDefault="003333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772190" w:rsidRDefault="00772190">
      <w:pPr>
        <w:spacing w:line="360" w:lineRule="auto"/>
        <w:jc w:val="right"/>
        <w:rPr>
          <w:rFonts w:ascii="宋体" w:hAnsi="宋体"/>
          <w:sz w:val="24"/>
        </w:rPr>
      </w:pPr>
    </w:p>
    <w:p w14:paraId="6BBFF4D3" w14:textId="77777777" w:rsidR="00772190" w:rsidRDefault="003333E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62062F5A" w14:textId="77777777" w:rsidR="00772190" w:rsidRDefault="00772190">
      <w:pPr>
        <w:spacing w:line="360" w:lineRule="auto"/>
        <w:jc w:val="right"/>
        <w:rPr>
          <w:rFonts w:ascii="宋体" w:hAnsi="宋体"/>
          <w:sz w:val="24"/>
        </w:rPr>
        <w:sectPr w:rsidR="00772190">
          <w:pgSz w:w="11906" w:h="16838"/>
          <w:pgMar w:top="1440" w:right="1800" w:bottom="1440" w:left="1800" w:header="851" w:footer="992" w:gutter="0"/>
          <w:cols w:space="720"/>
          <w:docGrid w:type="lines" w:linePitch="312"/>
        </w:sectPr>
      </w:pPr>
    </w:p>
    <w:p w14:paraId="58682AFD" w14:textId="77777777" w:rsidR="00772190" w:rsidRDefault="003333E0">
      <w:pPr>
        <w:pStyle w:val="300"/>
      </w:pPr>
      <w:r>
        <w:rPr>
          <w:rFonts w:hint="eastAsia"/>
        </w:rPr>
        <w:lastRenderedPageBreak/>
        <w:t xml:space="preserve">单位负责人资格证明文件 </w:t>
      </w:r>
    </w:p>
    <w:p w14:paraId="02C08A5F" w14:textId="77777777" w:rsidR="00772190" w:rsidRDefault="003333E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772190" w:rsidRDefault="003333E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772190" w:rsidRDefault="003333E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483DCB0" w14:textId="77777777" w:rsidR="00772190" w:rsidRDefault="003333E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772190" w:rsidRDefault="003333E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772190" w:rsidRDefault="003333E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772190" w:rsidRDefault="003333E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772190" w:rsidRDefault="003333E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72190"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772190" w:rsidRDefault="00772190">
            <w:pPr>
              <w:pStyle w:val="000"/>
              <w:adjustRightInd w:val="0"/>
              <w:snapToGrid w:val="0"/>
              <w:spacing w:line="500" w:lineRule="exact"/>
              <w:jc w:val="center"/>
              <w:rPr>
                <w:rFonts w:ascii="宋体" w:hAnsi="宋体"/>
                <w:szCs w:val="28"/>
              </w:rPr>
            </w:pPr>
          </w:p>
          <w:p w14:paraId="2E5A30E5" w14:textId="77777777" w:rsidR="00772190" w:rsidRDefault="003333E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772190" w:rsidRDefault="00772190">
            <w:pPr>
              <w:pStyle w:val="000"/>
              <w:adjustRightInd w:val="0"/>
              <w:snapToGrid w:val="0"/>
              <w:spacing w:line="500" w:lineRule="exact"/>
              <w:jc w:val="center"/>
              <w:rPr>
                <w:rFonts w:ascii="宋体" w:hAnsi="宋体"/>
                <w:szCs w:val="28"/>
              </w:rPr>
            </w:pPr>
          </w:p>
        </w:tc>
      </w:tr>
    </w:tbl>
    <w:p w14:paraId="3FB9D41D" w14:textId="77777777" w:rsidR="00772190" w:rsidRDefault="00772190">
      <w:pPr>
        <w:pStyle w:val="000"/>
        <w:adjustRightInd w:val="0"/>
        <w:snapToGrid w:val="0"/>
        <w:spacing w:line="500" w:lineRule="exact"/>
        <w:rPr>
          <w:rFonts w:ascii="宋体" w:hAnsi="宋体"/>
          <w:szCs w:val="28"/>
        </w:rPr>
      </w:pPr>
    </w:p>
    <w:p w14:paraId="4E3C695E" w14:textId="77777777" w:rsidR="00772190" w:rsidRDefault="003333E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772190" w:rsidRDefault="003333E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772190" w:rsidRDefault="003333E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772190" w:rsidRDefault="00772190">
      <w:pPr>
        <w:spacing w:line="360" w:lineRule="auto"/>
        <w:jc w:val="right"/>
        <w:rPr>
          <w:rFonts w:ascii="宋体" w:hAnsi="宋体"/>
          <w:sz w:val="24"/>
        </w:rPr>
      </w:pPr>
    </w:p>
    <w:p w14:paraId="0EDBF5E3" w14:textId="77777777" w:rsidR="00772190" w:rsidRDefault="003333E0">
      <w:pPr>
        <w:spacing w:line="360" w:lineRule="auto"/>
        <w:jc w:val="center"/>
        <w:rPr>
          <w:rFonts w:ascii="宋体" w:hAnsi="宋体"/>
          <w:b/>
          <w:sz w:val="28"/>
          <w:szCs w:val="28"/>
        </w:rPr>
        <w:sectPr w:rsidR="00772190">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772190" w:rsidRDefault="003333E0">
      <w:pPr>
        <w:pStyle w:val="300"/>
      </w:pPr>
      <w:r>
        <w:rPr>
          <w:rFonts w:hint="eastAsia"/>
        </w:rPr>
        <w:lastRenderedPageBreak/>
        <w:t xml:space="preserve">自然人资格证明文件 </w:t>
      </w:r>
    </w:p>
    <w:p w14:paraId="388CD724" w14:textId="77777777" w:rsidR="00772190" w:rsidRDefault="003333E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772190" w:rsidRDefault="003333E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772190" w:rsidRDefault="003333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772190" w:rsidRDefault="003333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772190" w:rsidRDefault="003333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772190" w:rsidRDefault="003333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772190" w:rsidRDefault="003333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772190" w:rsidRDefault="003333E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72190"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772190" w:rsidRDefault="00772190">
            <w:pPr>
              <w:pStyle w:val="000"/>
              <w:adjustRightInd w:val="0"/>
              <w:snapToGrid w:val="0"/>
              <w:spacing w:line="500" w:lineRule="exact"/>
              <w:jc w:val="center"/>
              <w:rPr>
                <w:rFonts w:ascii="宋体" w:hAnsi="宋体"/>
                <w:szCs w:val="28"/>
              </w:rPr>
            </w:pPr>
          </w:p>
          <w:p w14:paraId="113D7B1F" w14:textId="77777777" w:rsidR="00772190" w:rsidRDefault="003333E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772190" w:rsidRDefault="00772190">
            <w:pPr>
              <w:pStyle w:val="000"/>
              <w:adjustRightInd w:val="0"/>
              <w:snapToGrid w:val="0"/>
              <w:spacing w:line="500" w:lineRule="exact"/>
              <w:jc w:val="center"/>
              <w:rPr>
                <w:rFonts w:ascii="宋体" w:hAnsi="宋体"/>
                <w:szCs w:val="28"/>
              </w:rPr>
            </w:pPr>
          </w:p>
        </w:tc>
      </w:tr>
    </w:tbl>
    <w:p w14:paraId="7B517393" w14:textId="77777777" w:rsidR="00772190" w:rsidRDefault="00772190">
      <w:pPr>
        <w:pStyle w:val="000"/>
        <w:adjustRightInd w:val="0"/>
        <w:snapToGrid w:val="0"/>
        <w:spacing w:line="500" w:lineRule="exact"/>
        <w:ind w:left="0" w:firstLine="0"/>
        <w:rPr>
          <w:rFonts w:ascii="宋体" w:hAnsi="宋体"/>
          <w:szCs w:val="28"/>
        </w:rPr>
      </w:pPr>
    </w:p>
    <w:p w14:paraId="63C6B781" w14:textId="77777777" w:rsidR="00772190" w:rsidRDefault="003333E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772190" w:rsidRDefault="003333E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772190" w:rsidRDefault="003333E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772190" w:rsidRDefault="00772190">
      <w:pPr>
        <w:pStyle w:val="300"/>
        <w:jc w:val="both"/>
        <w:rPr>
          <w:b w:val="0"/>
        </w:rPr>
      </w:pPr>
    </w:p>
    <w:p w14:paraId="491AF327" w14:textId="77777777" w:rsidR="00772190" w:rsidRDefault="003333E0">
      <w:pPr>
        <w:pStyle w:val="30"/>
        <w:rPr>
          <w:sz w:val="28"/>
          <w:szCs w:val="28"/>
        </w:rPr>
        <w:sectPr w:rsidR="00772190">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772190" w:rsidRDefault="003333E0">
      <w:pPr>
        <w:pStyle w:val="300"/>
      </w:pPr>
      <w:r>
        <w:rPr>
          <w:rFonts w:hint="eastAsia"/>
        </w:rPr>
        <w:lastRenderedPageBreak/>
        <w:t>授权委托书</w:t>
      </w:r>
    </w:p>
    <w:p w14:paraId="0E5EA8D5" w14:textId="77777777" w:rsidR="00772190" w:rsidRDefault="003333E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772190" w:rsidRDefault="003333E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772190" w:rsidRDefault="003333E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772190" w:rsidRDefault="003333E0">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772190" w:rsidRDefault="003333E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772190" w:rsidRDefault="003333E0">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772190" w:rsidRDefault="003333E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772190" w:rsidRDefault="003333E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72190"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772190" w:rsidRDefault="003333E0">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772190" w:rsidRDefault="00772190">
            <w:pPr>
              <w:pStyle w:val="000"/>
              <w:spacing w:line="500" w:lineRule="exact"/>
              <w:rPr>
                <w:rFonts w:ascii="宋体" w:hAnsi="宋体"/>
                <w:szCs w:val="28"/>
              </w:rPr>
            </w:pPr>
          </w:p>
        </w:tc>
      </w:tr>
    </w:tbl>
    <w:p w14:paraId="10464612" w14:textId="77777777" w:rsidR="00772190" w:rsidRDefault="003333E0">
      <w:pPr>
        <w:pStyle w:val="30"/>
        <w:rPr>
          <w:sz w:val="28"/>
          <w:szCs w:val="28"/>
        </w:rPr>
        <w:sectPr w:rsidR="00772190">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772190" w:rsidRDefault="003333E0">
      <w:pPr>
        <w:jc w:val="center"/>
        <w:rPr>
          <w:rFonts w:ascii="宋体" w:hAnsi="宋体"/>
          <w:b/>
          <w:sz w:val="36"/>
          <w:szCs w:val="28"/>
        </w:rPr>
      </w:pPr>
      <w:r>
        <w:rPr>
          <w:rFonts w:ascii="宋体" w:hAnsi="宋体"/>
          <w:b/>
          <w:bCs/>
          <w:sz w:val="36"/>
          <w:szCs w:val="28"/>
        </w:rPr>
        <w:lastRenderedPageBreak/>
        <w:t>承诺函</w:t>
      </w:r>
    </w:p>
    <w:p w14:paraId="415FD43A" w14:textId="77777777" w:rsidR="00772190" w:rsidRDefault="00772190">
      <w:pPr>
        <w:jc w:val="center"/>
        <w:rPr>
          <w:rFonts w:ascii="宋体" w:hAnsi="宋体"/>
          <w:b/>
          <w:sz w:val="28"/>
          <w:szCs w:val="28"/>
        </w:rPr>
      </w:pPr>
    </w:p>
    <w:p w14:paraId="7D7B3FB9" w14:textId="77777777" w:rsidR="00772190" w:rsidRDefault="003333E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772190" w:rsidRDefault="003333E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772190" w:rsidRDefault="003333E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772190" w:rsidRDefault="003333E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772190" w:rsidRDefault="00772190">
      <w:pPr>
        <w:tabs>
          <w:tab w:val="left" w:pos="854"/>
        </w:tabs>
        <w:spacing w:line="360" w:lineRule="auto"/>
        <w:rPr>
          <w:rFonts w:ascii="宋体" w:hAnsi="宋体"/>
          <w:bCs/>
          <w:sz w:val="28"/>
          <w:szCs w:val="28"/>
        </w:rPr>
      </w:pPr>
    </w:p>
    <w:p w14:paraId="115C4D76" w14:textId="77777777" w:rsidR="00772190" w:rsidRDefault="00772190">
      <w:pPr>
        <w:tabs>
          <w:tab w:val="left" w:pos="854"/>
        </w:tabs>
        <w:spacing w:line="360" w:lineRule="auto"/>
        <w:rPr>
          <w:rFonts w:ascii="宋体" w:hAnsi="宋体"/>
          <w:bCs/>
          <w:sz w:val="28"/>
          <w:szCs w:val="28"/>
        </w:rPr>
      </w:pPr>
    </w:p>
    <w:p w14:paraId="595E395D" w14:textId="77777777" w:rsidR="00772190" w:rsidRDefault="003333E0">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772190" w:rsidRDefault="00772190">
      <w:pPr>
        <w:spacing w:line="500" w:lineRule="exact"/>
        <w:ind w:firstLine="720"/>
        <w:rPr>
          <w:rFonts w:ascii="宋体" w:hAnsi="宋体"/>
          <w:kern w:val="0"/>
          <w:sz w:val="28"/>
          <w:szCs w:val="28"/>
        </w:rPr>
      </w:pPr>
    </w:p>
    <w:p w14:paraId="00EEF524" w14:textId="77777777" w:rsidR="00772190" w:rsidRDefault="003333E0">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772190" w:rsidRDefault="00772190">
      <w:pPr>
        <w:pStyle w:val="000"/>
        <w:spacing w:before="0" w:after="0" w:line="240" w:lineRule="auto"/>
        <w:ind w:left="1070" w:hangingChars="382" w:hanging="1070"/>
        <w:jc w:val="left"/>
        <w:rPr>
          <w:rFonts w:ascii="宋体" w:hAnsi="宋体"/>
          <w:kern w:val="0"/>
          <w:szCs w:val="28"/>
        </w:rPr>
      </w:pPr>
    </w:p>
    <w:p w14:paraId="6F7BD67D" w14:textId="77777777" w:rsidR="00772190" w:rsidRDefault="003333E0">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772190" w:rsidRDefault="00772190">
      <w:pPr>
        <w:pStyle w:val="1"/>
        <w:rPr>
          <w:sz w:val="28"/>
          <w:szCs w:val="28"/>
        </w:rPr>
      </w:pPr>
    </w:p>
    <w:sectPr w:rsidR="0077219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AA438" w14:textId="77777777" w:rsidR="0043026F" w:rsidRDefault="0043026F" w:rsidP="001E37C7">
      <w:r>
        <w:separator/>
      </w:r>
    </w:p>
  </w:endnote>
  <w:endnote w:type="continuationSeparator" w:id="0">
    <w:p w14:paraId="35650681" w14:textId="77777777" w:rsidR="0043026F" w:rsidRDefault="0043026F" w:rsidP="001E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65352" w14:textId="77777777" w:rsidR="0043026F" w:rsidRDefault="0043026F" w:rsidP="001E37C7">
      <w:r>
        <w:separator/>
      </w:r>
    </w:p>
  </w:footnote>
  <w:footnote w:type="continuationSeparator" w:id="0">
    <w:p w14:paraId="78C1809D" w14:textId="77777777" w:rsidR="0043026F" w:rsidRDefault="0043026F" w:rsidP="001E3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35A9"/>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7C7"/>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33E0"/>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26F"/>
    <w:rsid w:val="004303FC"/>
    <w:rsid w:val="00431633"/>
    <w:rsid w:val="00433C92"/>
    <w:rsid w:val="0043539D"/>
    <w:rsid w:val="00440AB7"/>
    <w:rsid w:val="00440DEC"/>
    <w:rsid w:val="00446638"/>
    <w:rsid w:val="00453CDC"/>
    <w:rsid w:val="00463E1B"/>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58E6"/>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72190"/>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0BC2"/>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97E23"/>
    <w:rsid w:val="00DA29FD"/>
    <w:rsid w:val="00DA7317"/>
    <w:rsid w:val="00DA733B"/>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B0487"/>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415A0B"/>
    <w:rsid w:val="01D46165"/>
    <w:rsid w:val="02945552"/>
    <w:rsid w:val="02E247B7"/>
    <w:rsid w:val="040B052F"/>
    <w:rsid w:val="051931EE"/>
    <w:rsid w:val="05304A7F"/>
    <w:rsid w:val="05771941"/>
    <w:rsid w:val="06D25158"/>
    <w:rsid w:val="06EC4A5A"/>
    <w:rsid w:val="078260C4"/>
    <w:rsid w:val="07A200A1"/>
    <w:rsid w:val="082468DE"/>
    <w:rsid w:val="086B4469"/>
    <w:rsid w:val="088C1CD9"/>
    <w:rsid w:val="0A283ED3"/>
    <w:rsid w:val="0BE300B2"/>
    <w:rsid w:val="0BF222C8"/>
    <w:rsid w:val="0CE71E24"/>
    <w:rsid w:val="0F1339AE"/>
    <w:rsid w:val="0FE8213B"/>
    <w:rsid w:val="106D2640"/>
    <w:rsid w:val="107C0612"/>
    <w:rsid w:val="10F90377"/>
    <w:rsid w:val="112D7194"/>
    <w:rsid w:val="12607B1A"/>
    <w:rsid w:val="12A80FA4"/>
    <w:rsid w:val="13D53DAE"/>
    <w:rsid w:val="13F16671"/>
    <w:rsid w:val="14466417"/>
    <w:rsid w:val="14736F9A"/>
    <w:rsid w:val="15200D24"/>
    <w:rsid w:val="155420C2"/>
    <w:rsid w:val="155609F9"/>
    <w:rsid w:val="1572554C"/>
    <w:rsid w:val="15A84C28"/>
    <w:rsid w:val="15C32A1D"/>
    <w:rsid w:val="174D124C"/>
    <w:rsid w:val="179F5F07"/>
    <w:rsid w:val="1882370F"/>
    <w:rsid w:val="1A171D61"/>
    <w:rsid w:val="1A6C1E18"/>
    <w:rsid w:val="1A7F1D1C"/>
    <w:rsid w:val="1A9F789A"/>
    <w:rsid w:val="1B155D62"/>
    <w:rsid w:val="1B797834"/>
    <w:rsid w:val="1C6B38EC"/>
    <w:rsid w:val="1C7A17A2"/>
    <w:rsid w:val="1D423BFA"/>
    <w:rsid w:val="1E1E7C35"/>
    <w:rsid w:val="1E332792"/>
    <w:rsid w:val="1E542196"/>
    <w:rsid w:val="1ECC090F"/>
    <w:rsid w:val="20156AD9"/>
    <w:rsid w:val="209440A5"/>
    <w:rsid w:val="20CE20F8"/>
    <w:rsid w:val="20F052F3"/>
    <w:rsid w:val="212C3419"/>
    <w:rsid w:val="21FF5741"/>
    <w:rsid w:val="222B46FB"/>
    <w:rsid w:val="226A06FE"/>
    <w:rsid w:val="22B50CF6"/>
    <w:rsid w:val="22E1627D"/>
    <w:rsid w:val="231B2693"/>
    <w:rsid w:val="23471A70"/>
    <w:rsid w:val="24D7241A"/>
    <w:rsid w:val="24F602EB"/>
    <w:rsid w:val="25B755E2"/>
    <w:rsid w:val="26321F0A"/>
    <w:rsid w:val="276A122F"/>
    <w:rsid w:val="27F95136"/>
    <w:rsid w:val="282565A2"/>
    <w:rsid w:val="2862281E"/>
    <w:rsid w:val="28980A8C"/>
    <w:rsid w:val="297B3B1B"/>
    <w:rsid w:val="29B30F9D"/>
    <w:rsid w:val="29CF661E"/>
    <w:rsid w:val="2AAE24A7"/>
    <w:rsid w:val="2AC770A0"/>
    <w:rsid w:val="2B2D2E91"/>
    <w:rsid w:val="2B2F631A"/>
    <w:rsid w:val="2C100C58"/>
    <w:rsid w:val="2C153F51"/>
    <w:rsid w:val="2C8E77D0"/>
    <w:rsid w:val="2CAE1BC3"/>
    <w:rsid w:val="2EEF14A8"/>
    <w:rsid w:val="2EEF76C7"/>
    <w:rsid w:val="2EFC7BC0"/>
    <w:rsid w:val="2F486363"/>
    <w:rsid w:val="2F9C21A2"/>
    <w:rsid w:val="2FB77A00"/>
    <w:rsid w:val="30356247"/>
    <w:rsid w:val="30F80AD2"/>
    <w:rsid w:val="31384A71"/>
    <w:rsid w:val="317433D6"/>
    <w:rsid w:val="31884E3D"/>
    <w:rsid w:val="325527AA"/>
    <w:rsid w:val="3269517F"/>
    <w:rsid w:val="33596818"/>
    <w:rsid w:val="340D2243"/>
    <w:rsid w:val="34583B6D"/>
    <w:rsid w:val="35A4738A"/>
    <w:rsid w:val="370229DF"/>
    <w:rsid w:val="372C1B19"/>
    <w:rsid w:val="378E2D18"/>
    <w:rsid w:val="37A64832"/>
    <w:rsid w:val="37BA1A30"/>
    <w:rsid w:val="39695CE7"/>
    <w:rsid w:val="39BB2CDC"/>
    <w:rsid w:val="3A082762"/>
    <w:rsid w:val="3A73585B"/>
    <w:rsid w:val="3B790244"/>
    <w:rsid w:val="3B7960C3"/>
    <w:rsid w:val="3C5976DC"/>
    <w:rsid w:val="3C7E642C"/>
    <w:rsid w:val="3D3679ED"/>
    <w:rsid w:val="3E6E7762"/>
    <w:rsid w:val="3F262886"/>
    <w:rsid w:val="3FA4477B"/>
    <w:rsid w:val="3FBA0816"/>
    <w:rsid w:val="3FFA5C38"/>
    <w:rsid w:val="40C94CC4"/>
    <w:rsid w:val="40EF4827"/>
    <w:rsid w:val="41C71076"/>
    <w:rsid w:val="42CC4ACB"/>
    <w:rsid w:val="43484BCD"/>
    <w:rsid w:val="43BD7167"/>
    <w:rsid w:val="44E62358"/>
    <w:rsid w:val="45627621"/>
    <w:rsid w:val="458637C9"/>
    <w:rsid w:val="45A602B0"/>
    <w:rsid w:val="45B63C5D"/>
    <w:rsid w:val="45C868C6"/>
    <w:rsid w:val="45FF7C06"/>
    <w:rsid w:val="46820218"/>
    <w:rsid w:val="46FB32E9"/>
    <w:rsid w:val="4962267D"/>
    <w:rsid w:val="49655478"/>
    <w:rsid w:val="49F05C49"/>
    <w:rsid w:val="4A10467F"/>
    <w:rsid w:val="4B683330"/>
    <w:rsid w:val="4C432784"/>
    <w:rsid w:val="4C506A7C"/>
    <w:rsid w:val="4C5D09A4"/>
    <w:rsid w:val="4C954219"/>
    <w:rsid w:val="4D086AFA"/>
    <w:rsid w:val="4E5320D9"/>
    <w:rsid w:val="4F6A776F"/>
    <w:rsid w:val="4FA93775"/>
    <w:rsid w:val="503E2CAF"/>
    <w:rsid w:val="506D6B45"/>
    <w:rsid w:val="515110B9"/>
    <w:rsid w:val="516A1CA8"/>
    <w:rsid w:val="51E14F57"/>
    <w:rsid w:val="521A1288"/>
    <w:rsid w:val="523C5EA4"/>
    <w:rsid w:val="538709E1"/>
    <w:rsid w:val="53EF684B"/>
    <w:rsid w:val="54783EA9"/>
    <w:rsid w:val="55C61ECD"/>
    <w:rsid w:val="57234A3F"/>
    <w:rsid w:val="573A5D9A"/>
    <w:rsid w:val="573E39BB"/>
    <w:rsid w:val="57B07F1C"/>
    <w:rsid w:val="57DC6317"/>
    <w:rsid w:val="58F022C7"/>
    <w:rsid w:val="5A1121CC"/>
    <w:rsid w:val="5A9D065F"/>
    <w:rsid w:val="5AA91A93"/>
    <w:rsid w:val="5B795430"/>
    <w:rsid w:val="5BFB1807"/>
    <w:rsid w:val="5C0E1A99"/>
    <w:rsid w:val="5C37144E"/>
    <w:rsid w:val="5C992E72"/>
    <w:rsid w:val="5CA5630A"/>
    <w:rsid w:val="5E4749DA"/>
    <w:rsid w:val="5EA27DAC"/>
    <w:rsid w:val="5FA44542"/>
    <w:rsid w:val="5FBB5F56"/>
    <w:rsid w:val="5FC13EA7"/>
    <w:rsid w:val="604517DB"/>
    <w:rsid w:val="605113E4"/>
    <w:rsid w:val="6094532E"/>
    <w:rsid w:val="60F43F81"/>
    <w:rsid w:val="616C7377"/>
    <w:rsid w:val="61ED3A01"/>
    <w:rsid w:val="62134AE6"/>
    <w:rsid w:val="639D7EB8"/>
    <w:rsid w:val="64273474"/>
    <w:rsid w:val="646C1A54"/>
    <w:rsid w:val="65050B26"/>
    <w:rsid w:val="65843DE6"/>
    <w:rsid w:val="65CB0A09"/>
    <w:rsid w:val="669929BC"/>
    <w:rsid w:val="66B43DFE"/>
    <w:rsid w:val="66EF65FD"/>
    <w:rsid w:val="67326034"/>
    <w:rsid w:val="67667093"/>
    <w:rsid w:val="67B056DB"/>
    <w:rsid w:val="68926D02"/>
    <w:rsid w:val="68E60FA6"/>
    <w:rsid w:val="69003101"/>
    <w:rsid w:val="69506D1F"/>
    <w:rsid w:val="69755D9C"/>
    <w:rsid w:val="6A4B3817"/>
    <w:rsid w:val="6A7C2B23"/>
    <w:rsid w:val="6B215D3E"/>
    <w:rsid w:val="6B3566C5"/>
    <w:rsid w:val="6BA56091"/>
    <w:rsid w:val="6C314143"/>
    <w:rsid w:val="6D2F053D"/>
    <w:rsid w:val="6DDC06C4"/>
    <w:rsid w:val="6DED24B1"/>
    <w:rsid w:val="6EA42846"/>
    <w:rsid w:val="718E7205"/>
    <w:rsid w:val="7235272A"/>
    <w:rsid w:val="724B641D"/>
    <w:rsid w:val="72C4317D"/>
    <w:rsid w:val="72D35DF0"/>
    <w:rsid w:val="72F60B17"/>
    <w:rsid w:val="73971ACF"/>
    <w:rsid w:val="73EA2E5D"/>
    <w:rsid w:val="74B562A2"/>
    <w:rsid w:val="74B706C6"/>
    <w:rsid w:val="75BA46FD"/>
    <w:rsid w:val="772D7978"/>
    <w:rsid w:val="77ED7739"/>
    <w:rsid w:val="787A604B"/>
    <w:rsid w:val="78EA1B6E"/>
    <w:rsid w:val="79442C5B"/>
    <w:rsid w:val="7A684AAF"/>
    <w:rsid w:val="7AE54748"/>
    <w:rsid w:val="7B4069C5"/>
    <w:rsid w:val="7B454143"/>
    <w:rsid w:val="7B95148A"/>
    <w:rsid w:val="7C647E21"/>
    <w:rsid w:val="7D1B127F"/>
    <w:rsid w:val="7E770B5E"/>
    <w:rsid w:val="7F6F13CF"/>
    <w:rsid w:val="7F8E71CB"/>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3CFEBE2-DE3C-462C-BDC9-3A8F3451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 w:type="paragraph" w:customStyle="1" w:styleId="10">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E4F68-DD67-4FA1-9409-FB1E56929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973</Words>
  <Characters>5550</Characters>
  <Application>Microsoft Office Word</Application>
  <DocSecurity>0</DocSecurity>
  <Lines>46</Lines>
  <Paragraphs>13</Paragraphs>
  <ScaleCrop>false</ScaleCrop>
  <Company>Microsoft</Company>
  <LinksUpToDate>false</LinksUpToDate>
  <CharactersWithSpaces>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133</cp:revision>
  <cp:lastPrinted>2018-08-22T03:24:00Z</cp:lastPrinted>
  <dcterms:created xsi:type="dcterms:W3CDTF">2018-08-22T03:26:00Z</dcterms:created>
  <dcterms:modified xsi:type="dcterms:W3CDTF">2025-03-20T03:55:00Z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