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C3A1E" w14:textId="77777777" w:rsidR="00473437" w:rsidRDefault="00473437" w:rsidP="00473437">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5CEE5E00" w14:textId="77777777" w:rsidR="00473437" w:rsidRDefault="00473437" w:rsidP="00473437">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3F98FC51" w14:textId="6E335A46" w:rsidR="00473437" w:rsidRPr="00E05912" w:rsidRDefault="00473437" w:rsidP="00473437">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473437">
        <w:rPr>
          <w:rFonts w:hint="eastAsia"/>
          <w:sz w:val="28"/>
          <w:szCs w:val="28"/>
        </w:rPr>
        <w:t>（西陵院区）手术床、无影灯配件采购项目</w:t>
      </w:r>
      <w:r w:rsidRPr="00E05912">
        <w:rPr>
          <w:rFonts w:hint="eastAsia"/>
          <w:sz w:val="28"/>
          <w:szCs w:val="28"/>
        </w:rPr>
        <w:t>进行院内采购，欢迎广大符合条件的投标人踊跃投标。</w:t>
      </w:r>
    </w:p>
    <w:p w14:paraId="6B1492DA" w14:textId="77777777" w:rsidR="00473437" w:rsidRPr="00E05912" w:rsidRDefault="00473437" w:rsidP="00473437">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0F52B6D3" w14:textId="27A909BD" w:rsidR="00473437" w:rsidRPr="00E05912" w:rsidRDefault="00473437" w:rsidP="00473437">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YCZXYYZB-2025-A1069</w:t>
      </w:r>
    </w:p>
    <w:p w14:paraId="733C796B" w14:textId="20610D88" w:rsidR="00473437" w:rsidRPr="00E05912" w:rsidRDefault="00473437" w:rsidP="00473437">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473437">
        <w:rPr>
          <w:rFonts w:hint="eastAsia"/>
          <w:sz w:val="28"/>
          <w:szCs w:val="28"/>
        </w:rPr>
        <w:t>（西陵院区）手术床、无影灯配件采购项目</w:t>
      </w:r>
    </w:p>
    <w:p w14:paraId="720AE39F" w14:textId="77777777" w:rsidR="00473437" w:rsidRDefault="00473437" w:rsidP="0047343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26CB3E61" w14:textId="77777777" w:rsidR="00473437" w:rsidRDefault="00473437" w:rsidP="0047343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5E24CD34" w14:textId="77777777" w:rsidR="00473437" w:rsidRDefault="00473437" w:rsidP="0047343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44E1260C" w14:textId="0FCBEC91" w:rsidR="00473437" w:rsidRDefault="00473437" w:rsidP="0047343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10</w:t>
      </w:r>
      <w:r>
        <w:rPr>
          <w:rFonts w:hint="eastAsia"/>
          <w:color w:val="FF0000"/>
          <w:sz w:val="28"/>
          <w:szCs w:val="28"/>
        </w:rPr>
        <w:t>月</w:t>
      </w:r>
      <w:r>
        <w:rPr>
          <w:color w:val="FF0000"/>
          <w:sz w:val="28"/>
          <w:szCs w:val="28"/>
        </w:rPr>
        <w:t>11</w:t>
      </w:r>
      <w:r>
        <w:rPr>
          <w:rFonts w:hint="eastAsia"/>
          <w:color w:val="FF0000"/>
          <w:sz w:val="28"/>
          <w:szCs w:val="28"/>
        </w:rPr>
        <w:t>日</w:t>
      </w:r>
      <w:r>
        <w:rPr>
          <w:color w:val="FF0000"/>
          <w:sz w:val="28"/>
          <w:szCs w:val="28"/>
        </w:rPr>
        <w:t>9:30</w:t>
      </w:r>
      <w:r>
        <w:rPr>
          <w:rFonts w:hint="eastAsia"/>
          <w:sz w:val="28"/>
          <w:szCs w:val="28"/>
        </w:rPr>
        <w:t>。</w:t>
      </w:r>
    </w:p>
    <w:p w14:paraId="0C7D7241" w14:textId="77777777" w:rsidR="00473437" w:rsidRDefault="00473437" w:rsidP="00473437">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394DD90" w14:textId="77777777" w:rsidR="00473437" w:rsidRDefault="00473437" w:rsidP="00473437">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104AEC3" w14:textId="77777777" w:rsidR="00473437" w:rsidRDefault="00473437" w:rsidP="00473437">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6BB13352" w14:textId="77777777" w:rsidR="00473437" w:rsidRDefault="00473437" w:rsidP="00473437">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80AD1BF" w14:textId="77777777" w:rsidR="00473437" w:rsidRDefault="00473437" w:rsidP="00473437">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21D30BB" w14:textId="77777777" w:rsidR="00473437" w:rsidRDefault="00473437" w:rsidP="0047343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4E32D14" w14:textId="77777777" w:rsidR="00473437" w:rsidRDefault="00473437" w:rsidP="0047343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2A454C7B" w14:textId="77777777" w:rsidR="00473437" w:rsidRDefault="00473437" w:rsidP="0047343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F93D9F5" w14:textId="77777777" w:rsidR="00473437" w:rsidRDefault="00473437" w:rsidP="0047343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261D6C97" w14:textId="77777777" w:rsidR="00473437" w:rsidRDefault="00473437" w:rsidP="00473437">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51DB9580" w14:textId="77777777" w:rsidR="00473437" w:rsidRDefault="00473437" w:rsidP="0047343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700335A0" w14:textId="77777777" w:rsidR="00473437" w:rsidRDefault="00473437" w:rsidP="00473437">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62D2B11" w14:textId="77777777" w:rsidR="00473437" w:rsidRPr="00BA4545" w:rsidRDefault="00473437" w:rsidP="00473437">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4DDA1367" w14:textId="77777777" w:rsidR="00473437" w:rsidRDefault="00473437" w:rsidP="00473437">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473437">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6B3FE1" w:rsidRDefault="00473437">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6B3FE1" w:rsidRDefault="00473437">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6B3FE1" w:rsidRDefault="00473437">
      <w:pPr>
        <w:rPr>
          <w:rFonts w:ascii="宋体" w:hAnsi="宋体" w:cs="Times New Roman"/>
          <w:b/>
          <w:bCs/>
          <w:sz w:val="28"/>
          <w:szCs w:val="28"/>
        </w:rPr>
      </w:pPr>
      <w:r>
        <w:rPr>
          <w:rFonts w:ascii="宋体" w:hAnsi="宋体" w:cs="宋体" w:hint="eastAsia"/>
          <w:b/>
          <w:bCs/>
          <w:sz w:val="28"/>
          <w:szCs w:val="28"/>
        </w:rPr>
        <w:t>一、采购内容</w:t>
      </w:r>
    </w:p>
    <w:p w14:paraId="6D150179" w14:textId="748B81DD" w:rsidR="006B3FE1" w:rsidRDefault="00473437">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YCZXYYZB-2025-A1069</w:t>
      </w:r>
    </w:p>
    <w:p w14:paraId="13C30E6B" w14:textId="77777777" w:rsidR="006B3FE1" w:rsidRDefault="00473437">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手术床、无影灯配件</w:t>
      </w:r>
      <w:r>
        <w:rPr>
          <w:rFonts w:asciiTheme="minorEastAsia" w:eastAsiaTheme="minorEastAsia" w:hAnsiTheme="minorEastAsia" w:hint="eastAsia"/>
          <w:sz w:val="28"/>
          <w:szCs w:val="28"/>
        </w:rPr>
        <w:t>采购项目</w:t>
      </w:r>
    </w:p>
    <w:p w14:paraId="1A41DE36" w14:textId="10A6313C" w:rsidR="006B3FE1" w:rsidRDefault="0047343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4.23</w:t>
      </w:r>
      <w:r>
        <w:rPr>
          <w:rFonts w:ascii="宋体" w:hAnsi="宋体" w:cs="宋体" w:hint="eastAsia"/>
          <w:kern w:val="0"/>
          <w:sz w:val="28"/>
          <w:szCs w:val="28"/>
        </w:rPr>
        <w:t>万元，超过此价格为无效投标。</w:t>
      </w:r>
      <w:r w:rsidRPr="0038556A">
        <w:rPr>
          <w:rFonts w:ascii="宋体" w:hAnsi="宋体" w:cs="宋体" w:hint="eastAsia"/>
          <w:b/>
          <w:kern w:val="0"/>
          <w:sz w:val="28"/>
          <w:szCs w:val="28"/>
        </w:rPr>
        <w:t>投标</w:t>
      </w:r>
      <w:r w:rsidRPr="0038556A">
        <w:rPr>
          <w:rFonts w:ascii="宋体" w:hAnsi="宋体" w:cs="宋体"/>
          <w:b/>
          <w:kern w:val="0"/>
          <w:sz w:val="28"/>
          <w:szCs w:val="28"/>
        </w:rPr>
        <w:t>人进行一次报价，</w:t>
      </w:r>
      <w:bookmarkStart w:id="0" w:name="_GoBack"/>
      <w:bookmarkEnd w:id="0"/>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6B3FE1" w:rsidRDefault="00473437">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6B3FE1" w:rsidRDefault="0047343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6B3FE1" w:rsidRDefault="0047343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6B3FE1" w:rsidRDefault="0047343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6B3FE1" w:rsidRDefault="0047343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5CEC7192" w14:textId="77777777" w:rsidR="006B3FE1" w:rsidRDefault="00473437">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6B3FE1" w:rsidRDefault="0047343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6B3FE1" w:rsidRDefault="00473437">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手术床、无影灯配件</w:t>
      </w:r>
      <w:r>
        <w:rPr>
          <w:rFonts w:hint="eastAsia"/>
          <w:sz w:val="28"/>
          <w:szCs w:val="28"/>
        </w:rPr>
        <w:t>1</w:t>
      </w:r>
      <w:r>
        <w:rPr>
          <w:rFonts w:ascii="宋体" w:hAnsi="宋体" w:cs="宋体" w:hint="eastAsia"/>
          <w:kern w:val="0"/>
          <w:sz w:val="28"/>
          <w:szCs w:val="28"/>
        </w:rPr>
        <w:t>批，预算</w:t>
      </w:r>
      <w:r>
        <w:rPr>
          <w:rFonts w:ascii="宋体" w:hAnsi="宋体" w:cs="宋体" w:hint="eastAsia"/>
          <w:kern w:val="0"/>
          <w:sz w:val="28"/>
          <w:szCs w:val="28"/>
        </w:rPr>
        <w:t>4.23</w:t>
      </w:r>
      <w:r>
        <w:rPr>
          <w:rFonts w:ascii="宋体" w:hAnsi="宋体" w:cs="宋体" w:hint="eastAsia"/>
          <w:kern w:val="0"/>
          <w:sz w:val="28"/>
          <w:szCs w:val="28"/>
        </w:rPr>
        <w:t>万元</w:t>
      </w:r>
      <w:r>
        <w:rPr>
          <w:rFonts w:ascii="宋体" w:hAnsi="宋体" w:cs="宋体" w:hint="eastAsia"/>
          <w:kern w:val="0"/>
          <w:sz w:val="28"/>
          <w:szCs w:val="28"/>
        </w:rPr>
        <w:t>，</w:t>
      </w:r>
      <w:r>
        <w:rPr>
          <w:rFonts w:ascii="宋体" w:hAnsi="宋体" w:cs="宋体" w:hint="eastAsia"/>
          <w:kern w:val="0"/>
          <w:sz w:val="28"/>
          <w:szCs w:val="28"/>
        </w:rPr>
        <w:t>手术室</w:t>
      </w:r>
      <w:r>
        <w:rPr>
          <w:rFonts w:ascii="宋体" w:hAnsi="宋体" w:cs="宋体" w:hint="eastAsia"/>
          <w:kern w:val="0"/>
          <w:sz w:val="28"/>
          <w:szCs w:val="28"/>
        </w:rPr>
        <w:t>使用。</w:t>
      </w:r>
    </w:p>
    <w:p w14:paraId="76B697BF" w14:textId="77777777" w:rsidR="006B3FE1" w:rsidRDefault="0047343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6B3FE1" w:rsidRDefault="00473437">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Style w:val="aa"/>
        <w:tblW w:w="8917" w:type="dxa"/>
        <w:jc w:val="center"/>
        <w:tblLook w:val="04A0" w:firstRow="1" w:lastRow="0" w:firstColumn="1" w:lastColumn="0" w:noHBand="0" w:noVBand="1"/>
      </w:tblPr>
      <w:tblGrid>
        <w:gridCol w:w="1707"/>
        <w:gridCol w:w="840"/>
        <w:gridCol w:w="2073"/>
        <w:gridCol w:w="1410"/>
        <w:gridCol w:w="1443"/>
        <w:gridCol w:w="1444"/>
      </w:tblGrid>
      <w:tr w:rsidR="006B3FE1" w14:paraId="50A78BE7" w14:textId="77777777">
        <w:trPr>
          <w:trHeight w:val="338"/>
          <w:jc w:val="center"/>
        </w:trPr>
        <w:tc>
          <w:tcPr>
            <w:tcW w:w="1707" w:type="dxa"/>
          </w:tcPr>
          <w:p w14:paraId="32920B26" w14:textId="77777777" w:rsidR="006B3FE1" w:rsidRDefault="0047343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项目需求</w:t>
            </w:r>
          </w:p>
        </w:tc>
        <w:tc>
          <w:tcPr>
            <w:tcW w:w="840" w:type="dxa"/>
          </w:tcPr>
          <w:p w14:paraId="55E6F120" w14:textId="77777777" w:rsidR="006B3FE1" w:rsidRDefault="0047343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073" w:type="dxa"/>
          </w:tcPr>
          <w:p w14:paraId="5D53978F" w14:textId="77777777" w:rsidR="006B3FE1" w:rsidRDefault="0047343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货物名称</w:t>
            </w:r>
          </w:p>
        </w:tc>
        <w:tc>
          <w:tcPr>
            <w:tcW w:w="1410" w:type="dxa"/>
          </w:tcPr>
          <w:p w14:paraId="2A8E0550" w14:textId="77777777" w:rsidR="006B3FE1" w:rsidRDefault="0047343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443" w:type="dxa"/>
          </w:tcPr>
          <w:p w14:paraId="34D7D1E6" w14:textId="77777777" w:rsidR="006B3FE1" w:rsidRDefault="0047343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单价（元）</w:t>
            </w:r>
          </w:p>
        </w:tc>
        <w:tc>
          <w:tcPr>
            <w:tcW w:w="1444" w:type="dxa"/>
          </w:tcPr>
          <w:p w14:paraId="25A5DE4C" w14:textId="77777777" w:rsidR="006B3FE1" w:rsidRDefault="0047343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预算（元）</w:t>
            </w:r>
          </w:p>
        </w:tc>
      </w:tr>
      <w:tr w:rsidR="006B3FE1" w14:paraId="090362FA" w14:textId="77777777">
        <w:trPr>
          <w:trHeight w:val="338"/>
          <w:jc w:val="center"/>
        </w:trPr>
        <w:tc>
          <w:tcPr>
            <w:tcW w:w="1707" w:type="dxa"/>
            <w:vMerge w:val="restart"/>
            <w:vAlign w:val="center"/>
          </w:tcPr>
          <w:p w14:paraId="741E701A" w14:textId="77777777" w:rsidR="006B3FE1" w:rsidRDefault="00473437">
            <w:pPr>
              <w:jc w:val="center"/>
            </w:pPr>
            <w:r>
              <w:rPr>
                <w:rFonts w:ascii="宋体" w:hAnsi="宋体" w:cs="Courier New"/>
                <w:spacing w:val="2"/>
                <w:sz w:val="24"/>
                <w:szCs w:val="24"/>
              </w:rPr>
              <w:t>手术床、无影灯配件</w:t>
            </w:r>
            <w:r>
              <w:rPr>
                <w:rFonts w:ascii="宋体" w:hAnsi="宋体" w:cs="Courier New" w:hint="eastAsia"/>
                <w:spacing w:val="2"/>
                <w:sz w:val="24"/>
                <w:szCs w:val="24"/>
              </w:rPr>
              <w:t>1</w:t>
            </w:r>
            <w:r>
              <w:rPr>
                <w:rFonts w:ascii="宋体" w:hAnsi="宋体" w:cs="Courier New" w:hint="eastAsia"/>
                <w:spacing w:val="2"/>
                <w:sz w:val="24"/>
                <w:szCs w:val="24"/>
              </w:rPr>
              <w:t>批</w:t>
            </w:r>
          </w:p>
        </w:tc>
        <w:tc>
          <w:tcPr>
            <w:tcW w:w="840" w:type="dxa"/>
            <w:shd w:val="clear" w:color="auto" w:fill="auto"/>
          </w:tcPr>
          <w:p w14:paraId="45C4AA58" w14:textId="77777777" w:rsidR="006B3FE1" w:rsidRDefault="00473437">
            <w:pPr>
              <w:jc w:val="center"/>
            </w:pPr>
            <w:r>
              <w:rPr>
                <w:rFonts w:hint="eastAsia"/>
              </w:rPr>
              <w:t>1</w:t>
            </w:r>
          </w:p>
        </w:tc>
        <w:tc>
          <w:tcPr>
            <w:tcW w:w="2073" w:type="dxa"/>
            <w:shd w:val="clear" w:color="auto" w:fill="auto"/>
          </w:tcPr>
          <w:p w14:paraId="4B11A186" w14:textId="77777777" w:rsidR="006B3FE1" w:rsidRDefault="00473437">
            <w:proofErr w:type="gramStart"/>
            <w:r>
              <w:rPr>
                <w:rFonts w:hint="eastAsia"/>
              </w:rPr>
              <w:t>侧卧手架</w:t>
            </w:r>
            <w:proofErr w:type="gramEnd"/>
          </w:p>
        </w:tc>
        <w:tc>
          <w:tcPr>
            <w:tcW w:w="1410" w:type="dxa"/>
          </w:tcPr>
          <w:p w14:paraId="3E33FD73" w14:textId="77777777" w:rsidR="006B3FE1" w:rsidRDefault="00473437">
            <w:pPr>
              <w:jc w:val="center"/>
            </w:pPr>
            <w:r>
              <w:rPr>
                <w:rFonts w:hint="eastAsia"/>
              </w:rPr>
              <w:t>1</w:t>
            </w:r>
            <w:r>
              <w:rPr>
                <w:rFonts w:hint="eastAsia"/>
              </w:rPr>
              <w:t>套</w:t>
            </w:r>
          </w:p>
        </w:tc>
        <w:tc>
          <w:tcPr>
            <w:tcW w:w="1443" w:type="dxa"/>
          </w:tcPr>
          <w:p w14:paraId="598FE1B8" w14:textId="77777777" w:rsidR="006B3FE1" w:rsidRDefault="00473437">
            <w:pPr>
              <w:jc w:val="center"/>
            </w:pPr>
            <w:r>
              <w:rPr>
                <w:rFonts w:hint="eastAsia"/>
              </w:rPr>
              <w:t>4900</w:t>
            </w:r>
          </w:p>
        </w:tc>
        <w:tc>
          <w:tcPr>
            <w:tcW w:w="1444" w:type="dxa"/>
          </w:tcPr>
          <w:p w14:paraId="2F33E476" w14:textId="77777777" w:rsidR="006B3FE1" w:rsidRDefault="00473437">
            <w:pPr>
              <w:jc w:val="center"/>
            </w:pPr>
            <w:r>
              <w:rPr>
                <w:rFonts w:hint="eastAsia"/>
              </w:rPr>
              <w:t>4900</w:t>
            </w:r>
          </w:p>
        </w:tc>
      </w:tr>
      <w:tr w:rsidR="006B3FE1" w14:paraId="00948CA4" w14:textId="77777777">
        <w:trPr>
          <w:trHeight w:val="338"/>
          <w:jc w:val="center"/>
        </w:trPr>
        <w:tc>
          <w:tcPr>
            <w:tcW w:w="1707" w:type="dxa"/>
            <w:vMerge/>
          </w:tcPr>
          <w:p w14:paraId="1E46593E" w14:textId="77777777" w:rsidR="006B3FE1" w:rsidRDefault="006B3FE1">
            <w:pPr>
              <w:jc w:val="center"/>
            </w:pPr>
          </w:p>
        </w:tc>
        <w:tc>
          <w:tcPr>
            <w:tcW w:w="840" w:type="dxa"/>
            <w:shd w:val="clear" w:color="auto" w:fill="auto"/>
          </w:tcPr>
          <w:p w14:paraId="5049931B" w14:textId="77777777" w:rsidR="006B3FE1" w:rsidRDefault="00473437">
            <w:pPr>
              <w:jc w:val="center"/>
            </w:pPr>
            <w:r>
              <w:rPr>
                <w:rFonts w:hint="eastAsia"/>
              </w:rPr>
              <w:t>2</w:t>
            </w:r>
          </w:p>
        </w:tc>
        <w:tc>
          <w:tcPr>
            <w:tcW w:w="2073" w:type="dxa"/>
            <w:shd w:val="clear" w:color="auto" w:fill="auto"/>
          </w:tcPr>
          <w:p w14:paraId="098A64A9" w14:textId="77777777" w:rsidR="006B3FE1" w:rsidRDefault="00473437">
            <w:r>
              <w:rPr>
                <w:rFonts w:hint="eastAsia"/>
              </w:rPr>
              <w:t>支身架</w:t>
            </w:r>
          </w:p>
        </w:tc>
        <w:tc>
          <w:tcPr>
            <w:tcW w:w="1410" w:type="dxa"/>
          </w:tcPr>
          <w:p w14:paraId="4E40E992" w14:textId="77777777" w:rsidR="006B3FE1" w:rsidRDefault="00473437">
            <w:pPr>
              <w:jc w:val="center"/>
            </w:pPr>
            <w:r>
              <w:rPr>
                <w:rFonts w:hint="eastAsia"/>
              </w:rPr>
              <w:t>2</w:t>
            </w:r>
            <w:r>
              <w:rPr>
                <w:rFonts w:hint="eastAsia"/>
              </w:rPr>
              <w:t>套</w:t>
            </w:r>
          </w:p>
        </w:tc>
        <w:tc>
          <w:tcPr>
            <w:tcW w:w="1443" w:type="dxa"/>
          </w:tcPr>
          <w:p w14:paraId="72079C96" w14:textId="77777777" w:rsidR="006B3FE1" w:rsidRDefault="00473437">
            <w:pPr>
              <w:jc w:val="center"/>
            </w:pPr>
            <w:r>
              <w:rPr>
                <w:rFonts w:hint="eastAsia"/>
              </w:rPr>
              <w:t>7700</w:t>
            </w:r>
          </w:p>
        </w:tc>
        <w:tc>
          <w:tcPr>
            <w:tcW w:w="1444" w:type="dxa"/>
          </w:tcPr>
          <w:p w14:paraId="6D0D23B8" w14:textId="77777777" w:rsidR="006B3FE1" w:rsidRDefault="00473437">
            <w:pPr>
              <w:jc w:val="center"/>
            </w:pPr>
            <w:r>
              <w:rPr>
                <w:rFonts w:hint="eastAsia"/>
              </w:rPr>
              <w:t>15400</w:t>
            </w:r>
          </w:p>
        </w:tc>
      </w:tr>
      <w:tr w:rsidR="006B3FE1" w14:paraId="1A2E780B" w14:textId="77777777">
        <w:trPr>
          <w:trHeight w:val="338"/>
          <w:jc w:val="center"/>
        </w:trPr>
        <w:tc>
          <w:tcPr>
            <w:tcW w:w="1707" w:type="dxa"/>
            <w:vMerge/>
          </w:tcPr>
          <w:p w14:paraId="332BD463" w14:textId="77777777" w:rsidR="006B3FE1" w:rsidRDefault="006B3FE1">
            <w:pPr>
              <w:jc w:val="center"/>
            </w:pPr>
          </w:p>
        </w:tc>
        <w:tc>
          <w:tcPr>
            <w:tcW w:w="840" w:type="dxa"/>
            <w:shd w:val="clear" w:color="auto" w:fill="auto"/>
          </w:tcPr>
          <w:p w14:paraId="671B7F78" w14:textId="77777777" w:rsidR="006B3FE1" w:rsidRDefault="00473437">
            <w:pPr>
              <w:jc w:val="center"/>
            </w:pPr>
            <w:r>
              <w:rPr>
                <w:rFonts w:hint="eastAsia"/>
              </w:rPr>
              <w:t>3</w:t>
            </w:r>
          </w:p>
        </w:tc>
        <w:tc>
          <w:tcPr>
            <w:tcW w:w="2073" w:type="dxa"/>
            <w:shd w:val="clear" w:color="auto" w:fill="auto"/>
          </w:tcPr>
          <w:p w14:paraId="358EF992" w14:textId="77777777" w:rsidR="006B3FE1" w:rsidRDefault="00473437">
            <w:r>
              <w:rPr>
                <w:rFonts w:hint="eastAsia"/>
              </w:rPr>
              <w:t>简易夹持器</w:t>
            </w:r>
          </w:p>
        </w:tc>
        <w:tc>
          <w:tcPr>
            <w:tcW w:w="1410" w:type="dxa"/>
          </w:tcPr>
          <w:p w14:paraId="5C3E855B" w14:textId="77777777" w:rsidR="006B3FE1" w:rsidRDefault="00473437">
            <w:pPr>
              <w:jc w:val="center"/>
            </w:pPr>
            <w:r>
              <w:rPr>
                <w:rFonts w:hint="eastAsia"/>
              </w:rPr>
              <w:t>2</w:t>
            </w:r>
            <w:r>
              <w:rPr>
                <w:rFonts w:hint="eastAsia"/>
              </w:rPr>
              <w:t>套</w:t>
            </w:r>
          </w:p>
        </w:tc>
        <w:tc>
          <w:tcPr>
            <w:tcW w:w="1443" w:type="dxa"/>
          </w:tcPr>
          <w:p w14:paraId="02ABC76C" w14:textId="77777777" w:rsidR="006B3FE1" w:rsidRDefault="00473437">
            <w:pPr>
              <w:jc w:val="center"/>
            </w:pPr>
            <w:r>
              <w:rPr>
                <w:rFonts w:hint="eastAsia"/>
              </w:rPr>
              <w:t>400</w:t>
            </w:r>
          </w:p>
        </w:tc>
        <w:tc>
          <w:tcPr>
            <w:tcW w:w="1444" w:type="dxa"/>
          </w:tcPr>
          <w:p w14:paraId="2FDB35FD" w14:textId="77777777" w:rsidR="006B3FE1" w:rsidRDefault="00473437">
            <w:pPr>
              <w:jc w:val="center"/>
            </w:pPr>
            <w:r>
              <w:rPr>
                <w:rFonts w:hint="eastAsia"/>
              </w:rPr>
              <w:t>800</w:t>
            </w:r>
          </w:p>
        </w:tc>
      </w:tr>
      <w:tr w:rsidR="006B3FE1" w14:paraId="170FFF3E" w14:textId="77777777">
        <w:trPr>
          <w:trHeight w:val="338"/>
          <w:jc w:val="center"/>
        </w:trPr>
        <w:tc>
          <w:tcPr>
            <w:tcW w:w="1707" w:type="dxa"/>
            <w:vMerge/>
          </w:tcPr>
          <w:p w14:paraId="358C9E70" w14:textId="77777777" w:rsidR="006B3FE1" w:rsidRDefault="006B3FE1">
            <w:pPr>
              <w:jc w:val="center"/>
            </w:pPr>
          </w:p>
        </w:tc>
        <w:tc>
          <w:tcPr>
            <w:tcW w:w="840" w:type="dxa"/>
            <w:shd w:val="clear" w:color="auto" w:fill="auto"/>
          </w:tcPr>
          <w:p w14:paraId="0F2C3A24" w14:textId="77777777" w:rsidR="006B3FE1" w:rsidRDefault="00473437">
            <w:pPr>
              <w:jc w:val="center"/>
            </w:pPr>
            <w:r>
              <w:rPr>
                <w:rFonts w:hint="eastAsia"/>
              </w:rPr>
              <w:t>4</w:t>
            </w:r>
          </w:p>
        </w:tc>
        <w:tc>
          <w:tcPr>
            <w:tcW w:w="2073" w:type="dxa"/>
            <w:shd w:val="clear" w:color="auto" w:fill="auto"/>
          </w:tcPr>
          <w:p w14:paraId="6F064CB2" w14:textId="77777777" w:rsidR="006B3FE1" w:rsidRDefault="00473437">
            <w:r>
              <w:rPr>
                <w:rFonts w:hint="eastAsia"/>
              </w:rPr>
              <w:t>多功能夹持器</w:t>
            </w:r>
          </w:p>
        </w:tc>
        <w:tc>
          <w:tcPr>
            <w:tcW w:w="1410" w:type="dxa"/>
          </w:tcPr>
          <w:p w14:paraId="42BE6078" w14:textId="77777777" w:rsidR="006B3FE1" w:rsidRDefault="00473437">
            <w:pPr>
              <w:jc w:val="center"/>
            </w:pPr>
            <w:r>
              <w:rPr>
                <w:rFonts w:hint="eastAsia"/>
              </w:rPr>
              <w:t>1</w:t>
            </w:r>
            <w:r>
              <w:rPr>
                <w:rFonts w:hint="eastAsia"/>
              </w:rPr>
              <w:t>套</w:t>
            </w:r>
          </w:p>
        </w:tc>
        <w:tc>
          <w:tcPr>
            <w:tcW w:w="1443" w:type="dxa"/>
          </w:tcPr>
          <w:p w14:paraId="35CF61FC" w14:textId="77777777" w:rsidR="006B3FE1" w:rsidRDefault="00473437">
            <w:pPr>
              <w:jc w:val="center"/>
            </w:pPr>
            <w:r>
              <w:rPr>
                <w:rFonts w:hint="eastAsia"/>
              </w:rPr>
              <w:t>1200</w:t>
            </w:r>
          </w:p>
        </w:tc>
        <w:tc>
          <w:tcPr>
            <w:tcW w:w="1444" w:type="dxa"/>
          </w:tcPr>
          <w:p w14:paraId="2C9C0863" w14:textId="77777777" w:rsidR="006B3FE1" w:rsidRDefault="00473437">
            <w:pPr>
              <w:jc w:val="center"/>
            </w:pPr>
            <w:r>
              <w:rPr>
                <w:rFonts w:hint="eastAsia"/>
              </w:rPr>
              <w:t>1200</w:t>
            </w:r>
          </w:p>
        </w:tc>
      </w:tr>
      <w:tr w:rsidR="006B3FE1" w14:paraId="0D972F5B" w14:textId="77777777">
        <w:trPr>
          <w:trHeight w:val="338"/>
          <w:jc w:val="center"/>
        </w:trPr>
        <w:tc>
          <w:tcPr>
            <w:tcW w:w="1707" w:type="dxa"/>
            <w:vMerge/>
          </w:tcPr>
          <w:p w14:paraId="18A00F66" w14:textId="77777777" w:rsidR="006B3FE1" w:rsidRDefault="006B3FE1">
            <w:pPr>
              <w:jc w:val="center"/>
            </w:pPr>
          </w:p>
        </w:tc>
        <w:tc>
          <w:tcPr>
            <w:tcW w:w="840" w:type="dxa"/>
            <w:shd w:val="clear" w:color="auto" w:fill="auto"/>
          </w:tcPr>
          <w:p w14:paraId="61C76321" w14:textId="77777777" w:rsidR="006B3FE1" w:rsidRDefault="00473437">
            <w:pPr>
              <w:jc w:val="center"/>
            </w:pPr>
            <w:r>
              <w:rPr>
                <w:rFonts w:hint="eastAsia"/>
              </w:rPr>
              <w:t>5</w:t>
            </w:r>
          </w:p>
        </w:tc>
        <w:tc>
          <w:tcPr>
            <w:tcW w:w="2073" w:type="dxa"/>
            <w:shd w:val="clear" w:color="auto" w:fill="auto"/>
          </w:tcPr>
          <w:p w14:paraId="5658BD2B" w14:textId="77777777" w:rsidR="006B3FE1" w:rsidRDefault="00473437">
            <w:r>
              <w:rPr>
                <w:rFonts w:hint="eastAsia"/>
              </w:rPr>
              <w:t>无影灯灭菌手柄</w:t>
            </w:r>
          </w:p>
        </w:tc>
        <w:tc>
          <w:tcPr>
            <w:tcW w:w="1410" w:type="dxa"/>
          </w:tcPr>
          <w:p w14:paraId="4A222B7B" w14:textId="77777777" w:rsidR="006B3FE1" w:rsidRDefault="00473437">
            <w:pPr>
              <w:jc w:val="center"/>
            </w:pPr>
            <w:r>
              <w:rPr>
                <w:rFonts w:hint="eastAsia"/>
              </w:rPr>
              <w:t>20</w:t>
            </w:r>
            <w:r>
              <w:rPr>
                <w:rFonts w:hint="eastAsia"/>
              </w:rPr>
              <w:t>个</w:t>
            </w:r>
          </w:p>
        </w:tc>
        <w:tc>
          <w:tcPr>
            <w:tcW w:w="1443" w:type="dxa"/>
          </w:tcPr>
          <w:p w14:paraId="7E7CC336" w14:textId="77777777" w:rsidR="006B3FE1" w:rsidRDefault="00473437">
            <w:pPr>
              <w:jc w:val="center"/>
            </w:pPr>
            <w:r>
              <w:rPr>
                <w:rFonts w:hint="eastAsia"/>
              </w:rPr>
              <w:t>1000</w:t>
            </w:r>
          </w:p>
        </w:tc>
        <w:tc>
          <w:tcPr>
            <w:tcW w:w="1444" w:type="dxa"/>
          </w:tcPr>
          <w:p w14:paraId="67264C34" w14:textId="77777777" w:rsidR="006B3FE1" w:rsidRDefault="00473437">
            <w:pPr>
              <w:jc w:val="center"/>
            </w:pPr>
            <w:r>
              <w:rPr>
                <w:rFonts w:hint="eastAsia"/>
              </w:rPr>
              <w:t>20000</w:t>
            </w:r>
          </w:p>
        </w:tc>
      </w:tr>
      <w:tr w:rsidR="006B3FE1" w14:paraId="593BECAF" w14:textId="77777777">
        <w:trPr>
          <w:trHeight w:val="358"/>
          <w:jc w:val="center"/>
        </w:trPr>
        <w:tc>
          <w:tcPr>
            <w:tcW w:w="1707" w:type="dxa"/>
            <w:vMerge/>
          </w:tcPr>
          <w:p w14:paraId="231694F5" w14:textId="77777777" w:rsidR="006B3FE1" w:rsidRDefault="006B3FE1">
            <w:pPr>
              <w:jc w:val="center"/>
            </w:pPr>
          </w:p>
        </w:tc>
        <w:tc>
          <w:tcPr>
            <w:tcW w:w="5766" w:type="dxa"/>
            <w:gridSpan w:val="4"/>
          </w:tcPr>
          <w:p w14:paraId="4B49E89F" w14:textId="77777777" w:rsidR="006B3FE1" w:rsidRDefault="00473437">
            <w:pPr>
              <w:jc w:val="center"/>
              <w:rPr>
                <w:b/>
                <w:bCs/>
              </w:rPr>
            </w:pPr>
            <w:r>
              <w:rPr>
                <w:rFonts w:hint="eastAsia"/>
                <w:b/>
                <w:bCs/>
              </w:rPr>
              <w:t>合计</w:t>
            </w:r>
          </w:p>
        </w:tc>
        <w:tc>
          <w:tcPr>
            <w:tcW w:w="1444" w:type="dxa"/>
            <w:vAlign w:val="center"/>
          </w:tcPr>
          <w:p w14:paraId="5F113948" w14:textId="77777777" w:rsidR="006B3FE1" w:rsidRDefault="00473437">
            <w:pPr>
              <w:jc w:val="center"/>
            </w:pPr>
            <w:r>
              <w:rPr>
                <w:rFonts w:hint="eastAsia"/>
              </w:rPr>
              <w:t>42300</w:t>
            </w:r>
          </w:p>
        </w:tc>
      </w:tr>
    </w:tbl>
    <w:p w14:paraId="01BA3443" w14:textId="77777777" w:rsidR="006B3FE1" w:rsidRDefault="00473437">
      <w:pPr>
        <w:autoSpaceDE w:val="0"/>
        <w:autoSpaceDN w:val="0"/>
        <w:adjustRightInd w:val="0"/>
        <w:contextualSpacing/>
        <w:outlineLvl w:val="0"/>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6B3FE1" w14:paraId="0C5D2861" w14:textId="77777777">
        <w:trPr>
          <w:trHeight w:val="655"/>
          <w:jc w:val="center"/>
        </w:trPr>
        <w:tc>
          <w:tcPr>
            <w:tcW w:w="826" w:type="dxa"/>
            <w:shd w:val="clear" w:color="auto" w:fill="auto"/>
            <w:noWrap/>
            <w:vAlign w:val="center"/>
          </w:tcPr>
          <w:p w14:paraId="77D26BAC" w14:textId="77777777" w:rsidR="006B3FE1" w:rsidRDefault="00473437">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6B3FE1" w:rsidRDefault="00473437">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6B3FE1" w:rsidRDefault="00473437">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6B3FE1" w:rsidRDefault="00473437">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6B3FE1" w14:paraId="4A635218" w14:textId="77777777">
        <w:trPr>
          <w:trHeight w:val="354"/>
          <w:jc w:val="center"/>
        </w:trPr>
        <w:tc>
          <w:tcPr>
            <w:tcW w:w="826" w:type="dxa"/>
            <w:shd w:val="clear" w:color="000000" w:fill="FFFFFF"/>
            <w:vAlign w:val="center"/>
          </w:tcPr>
          <w:p w14:paraId="7673D386"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3990D639" w14:textId="77777777" w:rsidR="006B3FE1" w:rsidRDefault="00473437">
            <w:pPr>
              <w:pStyle w:val="a5"/>
              <w:tabs>
                <w:tab w:val="left" w:pos="3300"/>
                <w:tab w:val="left" w:pos="3630"/>
              </w:tabs>
              <w:spacing w:line="320" w:lineRule="exact"/>
              <w:contextualSpacing/>
              <w:jc w:val="left"/>
              <w:rPr>
                <w:sz w:val="24"/>
                <w:szCs w:val="24"/>
              </w:rPr>
            </w:pPr>
            <w:proofErr w:type="gramStart"/>
            <w:r>
              <w:rPr>
                <w:rFonts w:hint="eastAsia"/>
                <w:sz w:val="24"/>
                <w:szCs w:val="24"/>
              </w:rPr>
              <w:t>侧卧手架</w:t>
            </w:r>
            <w:proofErr w:type="gramEnd"/>
          </w:p>
        </w:tc>
        <w:tc>
          <w:tcPr>
            <w:tcW w:w="834" w:type="dxa"/>
            <w:shd w:val="clear" w:color="auto" w:fill="auto"/>
            <w:vAlign w:val="center"/>
          </w:tcPr>
          <w:p w14:paraId="04BBE178"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04A7AA6E" w14:textId="77777777">
        <w:trPr>
          <w:trHeight w:val="360"/>
          <w:jc w:val="center"/>
        </w:trPr>
        <w:tc>
          <w:tcPr>
            <w:tcW w:w="826" w:type="dxa"/>
            <w:shd w:val="clear" w:color="000000" w:fill="FFFFFF"/>
            <w:vAlign w:val="center"/>
          </w:tcPr>
          <w:p w14:paraId="7BA02C69"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5CB45FD0"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用于手术治疗时患者手臂的固定或支撑</w:t>
            </w:r>
            <w:r>
              <w:rPr>
                <w:rFonts w:hAnsi="宋体" w:hint="eastAsia"/>
                <w:spacing w:val="2"/>
                <w:sz w:val="24"/>
                <w:szCs w:val="24"/>
              </w:rPr>
              <w:t>；</w:t>
            </w:r>
          </w:p>
        </w:tc>
        <w:tc>
          <w:tcPr>
            <w:tcW w:w="834" w:type="dxa"/>
            <w:shd w:val="clear" w:color="auto" w:fill="auto"/>
            <w:vAlign w:val="center"/>
          </w:tcPr>
          <w:p w14:paraId="10354B10"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21D97C58" w14:textId="77777777">
        <w:trPr>
          <w:trHeight w:val="354"/>
          <w:jc w:val="center"/>
        </w:trPr>
        <w:tc>
          <w:tcPr>
            <w:tcW w:w="826" w:type="dxa"/>
            <w:shd w:val="clear" w:color="000000" w:fill="FFFFFF"/>
            <w:vAlign w:val="center"/>
          </w:tcPr>
          <w:p w14:paraId="4C84BAFF"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5042505A"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由侧卧托手垫、锁紧把手、支撑杆等组成；</w:t>
            </w:r>
          </w:p>
        </w:tc>
        <w:tc>
          <w:tcPr>
            <w:tcW w:w="834" w:type="dxa"/>
            <w:shd w:val="clear" w:color="auto" w:fill="auto"/>
            <w:vAlign w:val="center"/>
          </w:tcPr>
          <w:p w14:paraId="33CC5C32"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30B7CDA2" w14:textId="77777777">
        <w:trPr>
          <w:trHeight w:val="354"/>
          <w:jc w:val="center"/>
        </w:trPr>
        <w:tc>
          <w:tcPr>
            <w:tcW w:w="826" w:type="dxa"/>
            <w:shd w:val="clear" w:color="000000" w:fill="FFFFFF"/>
            <w:vAlign w:val="center"/>
          </w:tcPr>
          <w:p w14:paraId="7CAC9EB7" w14:textId="77777777" w:rsidR="006B3FE1" w:rsidRDefault="00473437">
            <w:pPr>
              <w:pStyle w:val="a5"/>
              <w:tabs>
                <w:tab w:val="left" w:pos="3300"/>
                <w:tab w:val="left" w:pos="3630"/>
              </w:tabs>
              <w:spacing w:line="320" w:lineRule="exact"/>
              <w:contextualSpacing/>
              <w:jc w:val="center"/>
              <w:rPr>
                <w:rFonts w:hAnsi="宋体"/>
                <w:spacing w:val="2"/>
                <w:sz w:val="24"/>
                <w:szCs w:val="24"/>
                <w:highlight w:val="yellow"/>
              </w:rPr>
            </w:pPr>
            <w:r>
              <w:rPr>
                <w:rFonts w:hAnsi="宋体" w:hint="eastAsia"/>
                <w:spacing w:val="2"/>
                <w:sz w:val="24"/>
                <w:szCs w:val="24"/>
                <w:highlight w:val="yellow"/>
              </w:rPr>
              <w:t>1.3</w:t>
            </w:r>
          </w:p>
        </w:tc>
        <w:tc>
          <w:tcPr>
            <w:tcW w:w="6703" w:type="dxa"/>
            <w:shd w:val="clear" w:color="000000" w:fill="FFFFFF"/>
            <w:vAlign w:val="center"/>
          </w:tcPr>
          <w:p w14:paraId="542CC824" w14:textId="77777777" w:rsidR="006B3FE1" w:rsidRDefault="00473437">
            <w:pPr>
              <w:pStyle w:val="a5"/>
              <w:tabs>
                <w:tab w:val="left" w:pos="3300"/>
                <w:tab w:val="left" w:pos="3630"/>
              </w:tabs>
              <w:spacing w:line="320" w:lineRule="exact"/>
              <w:contextualSpacing/>
              <w:jc w:val="left"/>
              <w:rPr>
                <w:rFonts w:hAnsi="宋体"/>
                <w:spacing w:val="2"/>
                <w:sz w:val="24"/>
                <w:szCs w:val="24"/>
                <w:highlight w:val="yellow"/>
              </w:rPr>
            </w:pPr>
            <w:r>
              <w:rPr>
                <w:rFonts w:hAnsi="宋体" w:hint="eastAsia"/>
                <w:spacing w:val="2"/>
                <w:sz w:val="24"/>
                <w:szCs w:val="24"/>
                <w:highlight w:val="yellow"/>
              </w:rPr>
              <w:t>可选配夹持器与手术</w:t>
            </w:r>
            <w:proofErr w:type="gramStart"/>
            <w:r>
              <w:rPr>
                <w:rFonts w:hAnsi="宋体" w:hint="eastAsia"/>
                <w:spacing w:val="2"/>
                <w:sz w:val="24"/>
                <w:szCs w:val="24"/>
                <w:highlight w:val="yellow"/>
              </w:rPr>
              <w:t>床配套</w:t>
            </w:r>
            <w:proofErr w:type="gramEnd"/>
            <w:r>
              <w:rPr>
                <w:rFonts w:hAnsi="宋体" w:hint="eastAsia"/>
                <w:spacing w:val="2"/>
                <w:sz w:val="24"/>
                <w:szCs w:val="24"/>
                <w:highlight w:val="yellow"/>
              </w:rPr>
              <w:t>使用</w:t>
            </w:r>
            <w:r>
              <w:rPr>
                <w:rFonts w:hAnsi="宋体" w:hint="eastAsia"/>
                <w:spacing w:val="2"/>
                <w:sz w:val="24"/>
                <w:szCs w:val="24"/>
                <w:highlight w:val="yellow"/>
              </w:rPr>
              <w:t>,</w:t>
            </w:r>
            <w:r>
              <w:rPr>
                <w:rFonts w:hAnsi="宋体" w:hint="eastAsia"/>
                <w:spacing w:val="2"/>
                <w:sz w:val="24"/>
                <w:szCs w:val="24"/>
                <w:highlight w:val="yellow"/>
              </w:rPr>
              <w:t>通过</w:t>
            </w:r>
            <w:r>
              <w:rPr>
                <w:rFonts w:hAnsi="宋体"/>
                <w:spacing w:val="2"/>
                <w:sz w:val="24"/>
                <w:szCs w:val="24"/>
                <w:highlight w:val="yellow"/>
              </w:rPr>
              <w:t>旋紧</w:t>
            </w:r>
            <w:r>
              <w:rPr>
                <w:rFonts w:hAnsi="宋体" w:hint="eastAsia"/>
                <w:spacing w:val="2"/>
                <w:sz w:val="24"/>
                <w:szCs w:val="24"/>
                <w:highlight w:val="yellow"/>
              </w:rPr>
              <w:t>夹持器，可保证</w:t>
            </w:r>
            <w:proofErr w:type="gramStart"/>
            <w:r>
              <w:rPr>
                <w:rFonts w:hAnsi="宋体" w:hint="eastAsia"/>
                <w:spacing w:val="2"/>
                <w:sz w:val="24"/>
                <w:szCs w:val="24"/>
                <w:highlight w:val="yellow"/>
              </w:rPr>
              <w:t>侧卧手架不会</w:t>
            </w:r>
            <w:proofErr w:type="gramEnd"/>
            <w:r>
              <w:rPr>
                <w:rFonts w:hAnsi="宋体" w:hint="eastAsia"/>
                <w:spacing w:val="2"/>
                <w:sz w:val="24"/>
                <w:szCs w:val="24"/>
                <w:highlight w:val="yellow"/>
              </w:rPr>
              <w:t>滑落或跌落；</w:t>
            </w:r>
          </w:p>
        </w:tc>
        <w:tc>
          <w:tcPr>
            <w:tcW w:w="834" w:type="dxa"/>
            <w:shd w:val="clear" w:color="auto" w:fill="auto"/>
            <w:vAlign w:val="center"/>
          </w:tcPr>
          <w:p w14:paraId="0643E806"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12C30844" w14:textId="77777777">
        <w:trPr>
          <w:trHeight w:val="354"/>
          <w:jc w:val="center"/>
        </w:trPr>
        <w:tc>
          <w:tcPr>
            <w:tcW w:w="826" w:type="dxa"/>
            <w:shd w:val="clear" w:color="000000" w:fill="FFFFFF"/>
            <w:vAlign w:val="center"/>
          </w:tcPr>
          <w:p w14:paraId="4D68EAEA"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6703" w:type="dxa"/>
            <w:shd w:val="clear" w:color="000000" w:fill="FFFFFF"/>
            <w:vAlign w:val="center"/>
          </w:tcPr>
          <w:p w14:paraId="08B8AF91"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长度</w:t>
            </w:r>
            <w:r>
              <w:rPr>
                <w:rFonts w:hAnsi="宋体" w:hint="eastAsia"/>
                <w:spacing w:val="2"/>
                <w:sz w:val="24"/>
                <w:szCs w:val="24"/>
              </w:rPr>
              <w:t>×</w:t>
            </w:r>
            <w:r>
              <w:rPr>
                <w:rFonts w:hAnsi="宋体" w:hint="eastAsia"/>
                <w:spacing w:val="2"/>
                <w:sz w:val="24"/>
                <w:szCs w:val="24"/>
              </w:rPr>
              <w:t>宽度</w:t>
            </w:r>
            <w:r>
              <w:rPr>
                <w:rFonts w:hAnsi="宋体" w:hint="eastAsia"/>
                <w:spacing w:val="2"/>
                <w:sz w:val="24"/>
                <w:szCs w:val="24"/>
              </w:rPr>
              <w:t>×</w:t>
            </w:r>
            <w:r>
              <w:rPr>
                <w:rFonts w:hAnsi="宋体" w:hint="eastAsia"/>
                <w:spacing w:val="2"/>
                <w:sz w:val="24"/>
                <w:szCs w:val="24"/>
              </w:rPr>
              <w:t>厚度</w:t>
            </w:r>
            <w:r>
              <w:rPr>
                <w:rFonts w:hAnsi="宋体" w:hint="eastAsia"/>
                <w:spacing w:val="2"/>
                <w:sz w:val="24"/>
                <w:szCs w:val="24"/>
              </w:rPr>
              <w:t>≥</w:t>
            </w:r>
            <w:r>
              <w:rPr>
                <w:rFonts w:hAnsi="宋体" w:hint="eastAsia"/>
                <w:spacing w:val="2"/>
                <w:sz w:val="24"/>
                <w:szCs w:val="24"/>
              </w:rPr>
              <w:t>440mm</w:t>
            </w:r>
            <w:r>
              <w:rPr>
                <w:rFonts w:hAnsi="宋体" w:hint="eastAsia"/>
                <w:spacing w:val="2"/>
                <w:sz w:val="24"/>
                <w:szCs w:val="24"/>
              </w:rPr>
              <w:t>×</w:t>
            </w:r>
            <w:r>
              <w:rPr>
                <w:rFonts w:hAnsi="宋体" w:hint="eastAsia"/>
                <w:spacing w:val="2"/>
                <w:sz w:val="24"/>
                <w:szCs w:val="24"/>
              </w:rPr>
              <w:t>12</w:t>
            </w:r>
            <w:r>
              <w:rPr>
                <w:rFonts w:hAnsi="宋体" w:hint="eastAsia"/>
                <w:spacing w:val="2"/>
                <w:sz w:val="24"/>
                <w:szCs w:val="24"/>
              </w:rPr>
              <w:t>5</w:t>
            </w:r>
            <w:r>
              <w:rPr>
                <w:rFonts w:hAnsi="宋体" w:hint="eastAsia"/>
                <w:spacing w:val="2"/>
                <w:sz w:val="24"/>
                <w:szCs w:val="24"/>
              </w:rPr>
              <w:t>mm</w:t>
            </w:r>
            <w:r>
              <w:rPr>
                <w:rFonts w:hAnsi="宋体" w:hint="eastAsia"/>
                <w:spacing w:val="2"/>
                <w:sz w:val="24"/>
                <w:szCs w:val="24"/>
              </w:rPr>
              <w:t>×</w:t>
            </w:r>
            <w:r>
              <w:rPr>
                <w:rFonts w:hAnsi="宋体" w:hint="eastAsia"/>
                <w:spacing w:val="2"/>
                <w:sz w:val="24"/>
                <w:szCs w:val="24"/>
              </w:rPr>
              <w:t>20mm</w:t>
            </w:r>
          </w:p>
        </w:tc>
        <w:tc>
          <w:tcPr>
            <w:tcW w:w="834" w:type="dxa"/>
            <w:shd w:val="clear" w:color="auto" w:fill="auto"/>
            <w:vAlign w:val="center"/>
          </w:tcPr>
          <w:p w14:paraId="2CDDC7F8"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3723D4FC" w14:textId="77777777">
        <w:trPr>
          <w:trHeight w:val="374"/>
          <w:jc w:val="center"/>
        </w:trPr>
        <w:tc>
          <w:tcPr>
            <w:tcW w:w="826" w:type="dxa"/>
            <w:shd w:val="clear" w:color="000000" w:fill="FFFFFF"/>
            <w:vAlign w:val="center"/>
          </w:tcPr>
          <w:p w14:paraId="3F70CCCA"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z w:val="24"/>
                <w:szCs w:val="24"/>
              </w:rPr>
              <w:t>*</w:t>
            </w:r>
            <w:r>
              <w:rPr>
                <w:rFonts w:hAnsi="宋体" w:hint="eastAsia"/>
                <w:spacing w:val="2"/>
                <w:sz w:val="24"/>
                <w:szCs w:val="24"/>
              </w:rPr>
              <w:t>1.5</w:t>
            </w:r>
          </w:p>
        </w:tc>
        <w:tc>
          <w:tcPr>
            <w:tcW w:w="6703" w:type="dxa"/>
            <w:shd w:val="clear" w:color="000000" w:fill="FFFFFF"/>
            <w:vAlign w:val="center"/>
          </w:tcPr>
          <w:p w14:paraId="769D8868" w14:textId="77777777" w:rsidR="006B3FE1" w:rsidRDefault="00473437">
            <w:pPr>
              <w:pStyle w:val="a5"/>
              <w:tabs>
                <w:tab w:val="left" w:pos="3300"/>
                <w:tab w:val="left" w:pos="3630"/>
              </w:tabs>
              <w:spacing w:line="320" w:lineRule="exact"/>
              <w:contextualSpacing/>
              <w:jc w:val="left"/>
              <w:rPr>
                <w:rFonts w:hAnsi="宋体"/>
                <w:spacing w:val="2"/>
                <w:sz w:val="24"/>
                <w:szCs w:val="24"/>
              </w:rPr>
            </w:pPr>
            <w:proofErr w:type="gramStart"/>
            <w:r>
              <w:rPr>
                <w:rFonts w:hAnsi="宋体" w:hint="eastAsia"/>
                <w:spacing w:val="2"/>
                <w:sz w:val="24"/>
                <w:szCs w:val="24"/>
              </w:rPr>
              <w:t>侧卧手架的</w:t>
            </w:r>
            <w:proofErr w:type="gramEnd"/>
            <w:r>
              <w:rPr>
                <w:rFonts w:hAnsi="宋体" w:hint="eastAsia"/>
                <w:spacing w:val="2"/>
                <w:sz w:val="24"/>
                <w:szCs w:val="24"/>
              </w:rPr>
              <w:t>最大承重</w:t>
            </w:r>
            <w:r>
              <w:rPr>
                <w:rFonts w:hAnsi="宋体" w:hint="eastAsia"/>
                <w:spacing w:val="2"/>
                <w:sz w:val="24"/>
                <w:szCs w:val="24"/>
              </w:rPr>
              <w:t>≥</w:t>
            </w:r>
            <w:r>
              <w:rPr>
                <w:rFonts w:hAnsi="宋体" w:hint="eastAsia"/>
                <w:spacing w:val="2"/>
                <w:sz w:val="24"/>
                <w:szCs w:val="24"/>
              </w:rPr>
              <w:t>10kg</w:t>
            </w:r>
            <w:r>
              <w:rPr>
                <w:rFonts w:hAnsi="宋体" w:hint="eastAsia"/>
                <w:spacing w:val="2"/>
                <w:sz w:val="24"/>
                <w:szCs w:val="24"/>
              </w:rPr>
              <w:t>，配合手术床使用时，最大的患者承重</w:t>
            </w:r>
            <w:r>
              <w:rPr>
                <w:rFonts w:hAnsi="宋体" w:hint="eastAsia"/>
                <w:spacing w:val="2"/>
                <w:sz w:val="24"/>
                <w:szCs w:val="24"/>
              </w:rPr>
              <w:t>≥</w:t>
            </w:r>
            <w:r>
              <w:rPr>
                <w:rFonts w:hAnsi="宋体" w:hint="eastAsia"/>
                <w:spacing w:val="2"/>
                <w:sz w:val="24"/>
                <w:szCs w:val="24"/>
              </w:rPr>
              <w:t>135Kg</w:t>
            </w:r>
          </w:p>
        </w:tc>
        <w:tc>
          <w:tcPr>
            <w:tcW w:w="834" w:type="dxa"/>
            <w:shd w:val="clear" w:color="auto" w:fill="auto"/>
            <w:vAlign w:val="center"/>
          </w:tcPr>
          <w:p w14:paraId="7E0012ED"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6B30AB"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4B0C56EC" w14:textId="77777777">
        <w:trPr>
          <w:trHeight w:val="374"/>
          <w:jc w:val="center"/>
        </w:trPr>
        <w:tc>
          <w:tcPr>
            <w:tcW w:w="826" w:type="dxa"/>
            <w:shd w:val="clear" w:color="000000" w:fill="FFFFFF"/>
            <w:vAlign w:val="center"/>
          </w:tcPr>
          <w:p w14:paraId="0C89277D"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5ECC85B9"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支身架</w:t>
            </w:r>
          </w:p>
        </w:tc>
        <w:tc>
          <w:tcPr>
            <w:tcW w:w="834" w:type="dxa"/>
            <w:shd w:val="clear" w:color="auto" w:fill="auto"/>
            <w:vAlign w:val="center"/>
          </w:tcPr>
          <w:p w14:paraId="3BCC1854"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2ED7784E" w14:textId="77777777">
        <w:trPr>
          <w:trHeight w:val="374"/>
          <w:jc w:val="center"/>
        </w:trPr>
        <w:tc>
          <w:tcPr>
            <w:tcW w:w="826" w:type="dxa"/>
            <w:shd w:val="clear" w:color="000000" w:fill="FFFFFF"/>
            <w:vAlign w:val="center"/>
          </w:tcPr>
          <w:p w14:paraId="3BBB0F9B" w14:textId="77777777" w:rsidR="006B3FE1" w:rsidRDefault="00473437">
            <w:pPr>
              <w:pStyle w:val="a5"/>
              <w:tabs>
                <w:tab w:val="left" w:pos="3300"/>
                <w:tab w:val="left" w:pos="3630"/>
              </w:tabs>
              <w:spacing w:line="320" w:lineRule="exact"/>
              <w:contextualSpacing/>
              <w:jc w:val="center"/>
              <w:rPr>
                <w:rFonts w:hAnsi="宋体"/>
                <w:spacing w:val="2"/>
                <w:sz w:val="24"/>
                <w:szCs w:val="24"/>
                <w:highlight w:val="yellow"/>
              </w:rPr>
            </w:pPr>
            <w:r>
              <w:rPr>
                <w:rFonts w:hAnsi="宋体" w:hint="eastAsia"/>
                <w:spacing w:val="2"/>
                <w:sz w:val="24"/>
                <w:szCs w:val="24"/>
                <w:highlight w:val="yellow"/>
              </w:rPr>
              <w:t>2.1</w:t>
            </w:r>
          </w:p>
        </w:tc>
        <w:tc>
          <w:tcPr>
            <w:tcW w:w="6703" w:type="dxa"/>
            <w:shd w:val="clear" w:color="000000" w:fill="FFFFFF"/>
            <w:vAlign w:val="center"/>
          </w:tcPr>
          <w:p w14:paraId="3ED1A193" w14:textId="77777777" w:rsidR="006B3FE1" w:rsidRDefault="00473437">
            <w:pPr>
              <w:pStyle w:val="a5"/>
              <w:tabs>
                <w:tab w:val="left" w:pos="3300"/>
                <w:tab w:val="left" w:pos="3630"/>
              </w:tabs>
              <w:spacing w:line="320" w:lineRule="exact"/>
              <w:contextualSpacing/>
              <w:jc w:val="left"/>
              <w:rPr>
                <w:rFonts w:hAnsi="宋体"/>
                <w:spacing w:val="2"/>
                <w:sz w:val="24"/>
                <w:szCs w:val="24"/>
                <w:highlight w:val="yellow"/>
              </w:rPr>
            </w:pPr>
            <w:r>
              <w:rPr>
                <w:rFonts w:hAnsi="宋体"/>
                <w:spacing w:val="2"/>
                <w:sz w:val="24"/>
                <w:szCs w:val="24"/>
                <w:highlight w:val="yellow"/>
              </w:rPr>
              <w:t>由支架、支身垫、锁紧把手组成，可选配夹持器、附件推车，可与手术台（床）配套使用；</w:t>
            </w:r>
          </w:p>
        </w:tc>
        <w:tc>
          <w:tcPr>
            <w:tcW w:w="834" w:type="dxa"/>
            <w:shd w:val="clear" w:color="auto" w:fill="auto"/>
            <w:vAlign w:val="center"/>
          </w:tcPr>
          <w:p w14:paraId="5AAFEAC0"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297177E5" w14:textId="77777777">
        <w:trPr>
          <w:trHeight w:val="374"/>
          <w:jc w:val="center"/>
        </w:trPr>
        <w:tc>
          <w:tcPr>
            <w:tcW w:w="826" w:type="dxa"/>
            <w:shd w:val="clear" w:color="000000" w:fill="FFFFFF"/>
            <w:vAlign w:val="center"/>
          </w:tcPr>
          <w:p w14:paraId="5E9B0EAE"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6703" w:type="dxa"/>
            <w:shd w:val="clear" w:color="000000" w:fill="FFFFFF"/>
            <w:vAlign w:val="center"/>
          </w:tcPr>
          <w:p w14:paraId="5C35D16A"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一套支身架由一个大支身架和一个小支身架组成；</w:t>
            </w:r>
          </w:p>
        </w:tc>
        <w:tc>
          <w:tcPr>
            <w:tcW w:w="834" w:type="dxa"/>
            <w:shd w:val="clear" w:color="auto" w:fill="auto"/>
            <w:vAlign w:val="center"/>
          </w:tcPr>
          <w:p w14:paraId="138EF470"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6D5844F7" w14:textId="77777777">
        <w:trPr>
          <w:trHeight w:val="374"/>
          <w:jc w:val="center"/>
        </w:trPr>
        <w:tc>
          <w:tcPr>
            <w:tcW w:w="826" w:type="dxa"/>
            <w:shd w:val="clear" w:color="000000" w:fill="FFFFFF"/>
            <w:vAlign w:val="center"/>
          </w:tcPr>
          <w:p w14:paraId="4964976F"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6703" w:type="dxa"/>
            <w:shd w:val="clear" w:color="000000" w:fill="FFFFFF"/>
            <w:vAlign w:val="center"/>
          </w:tcPr>
          <w:p w14:paraId="777BBBF8"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大支身架长度</w:t>
            </w:r>
            <w:r>
              <w:rPr>
                <w:rFonts w:hAnsi="宋体" w:hint="eastAsia"/>
                <w:spacing w:val="2"/>
                <w:sz w:val="24"/>
                <w:szCs w:val="24"/>
              </w:rPr>
              <w:t>≥</w:t>
            </w:r>
            <w:r>
              <w:rPr>
                <w:rFonts w:hAnsi="宋体" w:hint="eastAsia"/>
                <w:spacing w:val="2"/>
                <w:sz w:val="24"/>
                <w:szCs w:val="24"/>
              </w:rPr>
              <w:t>190mm</w:t>
            </w:r>
            <w:r>
              <w:rPr>
                <w:rFonts w:hAnsi="宋体" w:hint="eastAsia"/>
                <w:spacing w:val="2"/>
                <w:sz w:val="24"/>
                <w:szCs w:val="24"/>
              </w:rPr>
              <w:t>，宽度</w:t>
            </w:r>
            <w:r>
              <w:rPr>
                <w:rFonts w:hAnsi="宋体" w:hint="eastAsia"/>
                <w:spacing w:val="2"/>
                <w:sz w:val="24"/>
                <w:szCs w:val="24"/>
              </w:rPr>
              <w:t>≥</w:t>
            </w:r>
            <w:r>
              <w:rPr>
                <w:rFonts w:hAnsi="宋体" w:hint="eastAsia"/>
                <w:spacing w:val="2"/>
                <w:sz w:val="24"/>
                <w:szCs w:val="24"/>
              </w:rPr>
              <w:t>80mm</w:t>
            </w:r>
          </w:p>
        </w:tc>
        <w:tc>
          <w:tcPr>
            <w:tcW w:w="834" w:type="dxa"/>
            <w:shd w:val="clear" w:color="auto" w:fill="auto"/>
            <w:vAlign w:val="center"/>
          </w:tcPr>
          <w:p w14:paraId="203AD16D"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108391"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43AEC029" w14:textId="77777777">
        <w:trPr>
          <w:trHeight w:val="374"/>
          <w:jc w:val="center"/>
        </w:trPr>
        <w:tc>
          <w:tcPr>
            <w:tcW w:w="826" w:type="dxa"/>
            <w:shd w:val="clear" w:color="000000" w:fill="FFFFFF"/>
            <w:vAlign w:val="center"/>
          </w:tcPr>
          <w:p w14:paraId="1345E76D"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6703" w:type="dxa"/>
            <w:shd w:val="clear" w:color="000000" w:fill="FFFFFF"/>
            <w:vAlign w:val="center"/>
          </w:tcPr>
          <w:p w14:paraId="3CBF7EE9"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小支身架长度</w:t>
            </w:r>
            <w:r>
              <w:rPr>
                <w:rFonts w:hAnsi="宋体" w:hint="eastAsia"/>
                <w:spacing w:val="2"/>
                <w:sz w:val="24"/>
                <w:szCs w:val="24"/>
              </w:rPr>
              <w:t>≥</w:t>
            </w:r>
            <w:r>
              <w:rPr>
                <w:rFonts w:hAnsi="宋体"/>
                <w:spacing w:val="2"/>
                <w:sz w:val="24"/>
                <w:szCs w:val="24"/>
              </w:rPr>
              <w:t>80mm</w:t>
            </w:r>
            <w:r>
              <w:rPr>
                <w:rFonts w:hAnsi="宋体"/>
                <w:spacing w:val="2"/>
                <w:sz w:val="24"/>
                <w:szCs w:val="24"/>
              </w:rPr>
              <w:t>，宽度</w:t>
            </w:r>
            <w:r>
              <w:rPr>
                <w:rFonts w:hAnsi="宋体" w:hint="eastAsia"/>
                <w:spacing w:val="2"/>
                <w:sz w:val="24"/>
                <w:szCs w:val="24"/>
              </w:rPr>
              <w:t>≥</w:t>
            </w:r>
            <w:r>
              <w:rPr>
                <w:rFonts w:hAnsi="宋体"/>
                <w:spacing w:val="2"/>
                <w:sz w:val="24"/>
                <w:szCs w:val="24"/>
              </w:rPr>
              <w:t>80mm</w:t>
            </w:r>
          </w:p>
        </w:tc>
        <w:tc>
          <w:tcPr>
            <w:tcW w:w="834" w:type="dxa"/>
            <w:shd w:val="clear" w:color="auto" w:fill="auto"/>
            <w:vAlign w:val="center"/>
          </w:tcPr>
          <w:p w14:paraId="23D242DB"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296ADC84" w14:textId="77777777">
        <w:trPr>
          <w:trHeight w:val="374"/>
          <w:jc w:val="center"/>
        </w:trPr>
        <w:tc>
          <w:tcPr>
            <w:tcW w:w="826" w:type="dxa"/>
            <w:shd w:val="clear" w:color="000000" w:fill="FFFFFF"/>
            <w:vAlign w:val="center"/>
          </w:tcPr>
          <w:p w14:paraId="5614C8E0"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z w:val="24"/>
                <w:szCs w:val="24"/>
              </w:rPr>
              <w:t>*</w:t>
            </w:r>
            <w:r>
              <w:rPr>
                <w:rFonts w:hAnsi="宋体" w:hint="eastAsia"/>
                <w:spacing w:val="2"/>
                <w:sz w:val="24"/>
                <w:szCs w:val="24"/>
              </w:rPr>
              <w:t>2.5</w:t>
            </w:r>
          </w:p>
        </w:tc>
        <w:tc>
          <w:tcPr>
            <w:tcW w:w="6703" w:type="dxa"/>
            <w:shd w:val="clear" w:color="000000" w:fill="FFFFFF"/>
            <w:vAlign w:val="center"/>
          </w:tcPr>
          <w:p w14:paraId="263E214E"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最大承重</w:t>
            </w:r>
            <w:r>
              <w:rPr>
                <w:rFonts w:hAnsi="宋体" w:hint="eastAsia"/>
                <w:spacing w:val="2"/>
                <w:sz w:val="24"/>
                <w:szCs w:val="24"/>
              </w:rPr>
              <w:t>≥</w:t>
            </w:r>
            <w:r>
              <w:rPr>
                <w:rFonts w:hAnsi="宋体"/>
                <w:spacing w:val="2"/>
                <w:sz w:val="24"/>
                <w:szCs w:val="24"/>
              </w:rPr>
              <w:t>15kg</w:t>
            </w:r>
            <w:r>
              <w:rPr>
                <w:rFonts w:hAnsi="宋体"/>
                <w:spacing w:val="2"/>
                <w:sz w:val="24"/>
                <w:szCs w:val="24"/>
              </w:rPr>
              <w:t>，配合手术床使用时，最大的患者承重</w:t>
            </w:r>
            <w:r>
              <w:rPr>
                <w:rFonts w:hAnsi="宋体" w:hint="eastAsia"/>
                <w:spacing w:val="2"/>
                <w:sz w:val="24"/>
                <w:szCs w:val="24"/>
              </w:rPr>
              <w:t>≥</w:t>
            </w:r>
            <w:r>
              <w:rPr>
                <w:rFonts w:hAnsi="宋体"/>
                <w:spacing w:val="2"/>
                <w:sz w:val="24"/>
                <w:szCs w:val="24"/>
              </w:rPr>
              <w:t>135Kg</w:t>
            </w:r>
          </w:p>
        </w:tc>
        <w:tc>
          <w:tcPr>
            <w:tcW w:w="834" w:type="dxa"/>
            <w:shd w:val="clear" w:color="auto" w:fill="auto"/>
            <w:vAlign w:val="center"/>
          </w:tcPr>
          <w:p w14:paraId="0D35B0F0"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B087B69"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0F1E2C93" w14:textId="77777777">
        <w:trPr>
          <w:trHeight w:val="374"/>
          <w:jc w:val="center"/>
        </w:trPr>
        <w:tc>
          <w:tcPr>
            <w:tcW w:w="826" w:type="dxa"/>
            <w:shd w:val="clear" w:color="000000" w:fill="FFFFFF"/>
            <w:vAlign w:val="center"/>
          </w:tcPr>
          <w:p w14:paraId="7C71B218"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65C2133E"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简易夹持器</w:t>
            </w:r>
          </w:p>
        </w:tc>
        <w:tc>
          <w:tcPr>
            <w:tcW w:w="834" w:type="dxa"/>
            <w:shd w:val="clear" w:color="auto" w:fill="auto"/>
            <w:vAlign w:val="center"/>
          </w:tcPr>
          <w:p w14:paraId="6AEEA4F1"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B24137A"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2CD82F7E" w14:textId="77777777">
        <w:trPr>
          <w:trHeight w:val="374"/>
          <w:jc w:val="center"/>
        </w:trPr>
        <w:tc>
          <w:tcPr>
            <w:tcW w:w="826" w:type="dxa"/>
            <w:shd w:val="clear" w:color="000000" w:fill="FFFFFF"/>
            <w:vAlign w:val="center"/>
          </w:tcPr>
          <w:p w14:paraId="6E72C6FE" w14:textId="77777777" w:rsidR="006B3FE1" w:rsidRDefault="00473437">
            <w:pPr>
              <w:pStyle w:val="a5"/>
              <w:tabs>
                <w:tab w:val="left" w:pos="3300"/>
                <w:tab w:val="left" w:pos="3630"/>
              </w:tabs>
              <w:spacing w:line="320" w:lineRule="exact"/>
              <w:contextualSpacing/>
              <w:jc w:val="center"/>
              <w:rPr>
                <w:rFonts w:hAnsi="宋体"/>
                <w:spacing w:val="2"/>
                <w:sz w:val="24"/>
                <w:szCs w:val="24"/>
                <w:highlight w:val="yellow"/>
              </w:rPr>
            </w:pPr>
            <w:r>
              <w:rPr>
                <w:rFonts w:hAnsi="宋体" w:hint="eastAsia"/>
                <w:spacing w:val="2"/>
                <w:sz w:val="24"/>
                <w:szCs w:val="24"/>
                <w:highlight w:val="yellow"/>
              </w:rPr>
              <w:t>3.1</w:t>
            </w:r>
          </w:p>
        </w:tc>
        <w:tc>
          <w:tcPr>
            <w:tcW w:w="6703" w:type="dxa"/>
            <w:shd w:val="clear" w:color="000000" w:fill="FFFFFF"/>
            <w:vAlign w:val="center"/>
          </w:tcPr>
          <w:p w14:paraId="1440C072" w14:textId="77777777" w:rsidR="006B3FE1" w:rsidRDefault="00473437">
            <w:pPr>
              <w:pStyle w:val="a5"/>
              <w:tabs>
                <w:tab w:val="left" w:pos="3300"/>
                <w:tab w:val="left" w:pos="3630"/>
              </w:tabs>
              <w:spacing w:line="320" w:lineRule="exact"/>
              <w:contextualSpacing/>
              <w:jc w:val="left"/>
              <w:rPr>
                <w:rFonts w:hAnsi="宋体"/>
                <w:spacing w:val="2"/>
                <w:sz w:val="24"/>
                <w:szCs w:val="24"/>
                <w:highlight w:val="yellow"/>
              </w:rPr>
            </w:pPr>
            <w:r>
              <w:rPr>
                <w:rFonts w:hAnsi="宋体"/>
                <w:spacing w:val="2"/>
                <w:sz w:val="24"/>
                <w:szCs w:val="24"/>
                <w:highlight w:val="yellow"/>
              </w:rPr>
              <w:t>可与</w:t>
            </w:r>
            <w:r>
              <w:rPr>
                <w:rFonts w:hAnsi="宋体" w:hint="eastAsia"/>
                <w:spacing w:val="2"/>
                <w:sz w:val="24"/>
                <w:szCs w:val="24"/>
                <w:highlight w:val="yellow"/>
              </w:rPr>
              <w:t>现有</w:t>
            </w:r>
            <w:r>
              <w:rPr>
                <w:rFonts w:hAnsi="宋体"/>
                <w:spacing w:val="2"/>
                <w:sz w:val="24"/>
                <w:szCs w:val="24"/>
                <w:highlight w:val="yellow"/>
              </w:rPr>
              <w:t>品牌手术床及附件配合使用，将手术床附件固定在手术</w:t>
            </w:r>
            <w:proofErr w:type="gramStart"/>
            <w:r>
              <w:rPr>
                <w:rFonts w:hAnsi="宋体"/>
                <w:spacing w:val="2"/>
                <w:sz w:val="24"/>
                <w:szCs w:val="24"/>
                <w:highlight w:val="yellow"/>
              </w:rPr>
              <w:t>床侧轨</w:t>
            </w:r>
            <w:proofErr w:type="gramEnd"/>
            <w:r>
              <w:rPr>
                <w:rFonts w:hAnsi="宋体"/>
                <w:spacing w:val="2"/>
                <w:sz w:val="24"/>
                <w:szCs w:val="24"/>
                <w:highlight w:val="yellow"/>
              </w:rPr>
              <w:t>上；</w:t>
            </w:r>
          </w:p>
        </w:tc>
        <w:tc>
          <w:tcPr>
            <w:tcW w:w="834" w:type="dxa"/>
            <w:shd w:val="clear" w:color="auto" w:fill="auto"/>
            <w:vAlign w:val="center"/>
          </w:tcPr>
          <w:p w14:paraId="67192B12"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70355"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159F53B4" w14:textId="77777777">
        <w:trPr>
          <w:trHeight w:val="374"/>
          <w:jc w:val="center"/>
        </w:trPr>
        <w:tc>
          <w:tcPr>
            <w:tcW w:w="826" w:type="dxa"/>
            <w:shd w:val="clear" w:color="000000" w:fill="FFFFFF"/>
            <w:vAlign w:val="center"/>
          </w:tcPr>
          <w:p w14:paraId="7EED3CD4"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3.2</w:t>
            </w:r>
          </w:p>
        </w:tc>
        <w:tc>
          <w:tcPr>
            <w:tcW w:w="6703" w:type="dxa"/>
            <w:shd w:val="clear" w:color="000000" w:fill="FFFFFF"/>
            <w:vAlign w:val="center"/>
          </w:tcPr>
          <w:p w14:paraId="5290A392"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适用直径：</w:t>
            </w:r>
            <w:r>
              <w:rPr>
                <w:rFonts w:hAnsi="宋体" w:hint="eastAsia"/>
                <w:spacing w:val="2"/>
                <w:sz w:val="24"/>
                <w:szCs w:val="24"/>
              </w:rPr>
              <w:t>φ</w:t>
            </w:r>
            <w:r>
              <w:rPr>
                <w:rFonts w:hAnsi="宋体"/>
                <w:spacing w:val="2"/>
                <w:sz w:val="24"/>
                <w:szCs w:val="24"/>
              </w:rPr>
              <w:t>16mm±0.5mm</w:t>
            </w:r>
          </w:p>
        </w:tc>
        <w:tc>
          <w:tcPr>
            <w:tcW w:w="834" w:type="dxa"/>
            <w:shd w:val="clear" w:color="auto" w:fill="auto"/>
            <w:vAlign w:val="center"/>
          </w:tcPr>
          <w:p w14:paraId="27BF25CC"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231C480"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2866F594" w14:textId="77777777">
        <w:trPr>
          <w:trHeight w:val="374"/>
          <w:jc w:val="center"/>
        </w:trPr>
        <w:tc>
          <w:tcPr>
            <w:tcW w:w="826" w:type="dxa"/>
            <w:shd w:val="clear" w:color="000000" w:fill="FFFFFF"/>
            <w:vAlign w:val="center"/>
          </w:tcPr>
          <w:p w14:paraId="1FF667B9"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3.3</w:t>
            </w:r>
          </w:p>
        </w:tc>
        <w:tc>
          <w:tcPr>
            <w:tcW w:w="6703" w:type="dxa"/>
            <w:shd w:val="clear" w:color="000000" w:fill="FFFFFF"/>
            <w:vAlign w:val="center"/>
          </w:tcPr>
          <w:p w14:paraId="2920270B" w14:textId="77777777" w:rsidR="006B3FE1" w:rsidRDefault="00473437">
            <w:pPr>
              <w:pStyle w:val="a5"/>
              <w:tabs>
                <w:tab w:val="left" w:pos="3300"/>
                <w:tab w:val="left" w:pos="3630"/>
              </w:tabs>
              <w:spacing w:line="320" w:lineRule="exact"/>
              <w:contextualSpacing/>
              <w:jc w:val="left"/>
              <w:rPr>
                <w:rFonts w:hAnsi="宋体"/>
                <w:spacing w:val="2"/>
                <w:sz w:val="24"/>
                <w:szCs w:val="24"/>
              </w:rPr>
            </w:pPr>
            <w:proofErr w:type="gramStart"/>
            <w:r>
              <w:rPr>
                <w:rFonts w:hAnsi="宋体"/>
                <w:spacing w:val="2"/>
                <w:sz w:val="24"/>
                <w:szCs w:val="24"/>
              </w:rPr>
              <w:t>适用侧轨截面</w:t>
            </w:r>
            <w:proofErr w:type="gramEnd"/>
            <w:r>
              <w:rPr>
                <w:rFonts w:hAnsi="宋体"/>
                <w:spacing w:val="2"/>
                <w:sz w:val="24"/>
                <w:szCs w:val="24"/>
              </w:rPr>
              <w:t>：</w:t>
            </w:r>
            <w:r>
              <w:rPr>
                <w:rFonts w:hAnsi="宋体"/>
                <w:spacing w:val="2"/>
                <w:sz w:val="24"/>
                <w:szCs w:val="24"/>
              </w:rPr>
              <w:t>25mm×10mm</w:t>
            </w:r>
          </w:p>
        </w:tc>
        <w:tc>
          <w:tcPr>
            <w:tcW w:w="834" w:type="dxa"/>
            <w:shd w:val="clear" w:color="auto" w:fill="auto"/>
            <w:vAlign w:val="center"/>
          </w:tcPr>
          <w:p w14:paraId="19FA18E3"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AF83EDF"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18078391" w14:textId="77777777">
        <w:trPr>
          <w:trHeight w:val="374"/>
          <w:jc w:val="center"/>
        </w:trPr>
        <w:tc>
          <w:tcPr>
            <w:tcW w:w="826" w:type="dxa"/>
            <w:shd w:val="clear" w:color="000000" w:fill="FFFFFF"/>
            <w:vAlign w:val="center"/>
          </w:tcPr>
          <w:p w14:paraId="358F3D7C"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3.4</w:t>
            </w:r>
          </w:p>
        </w:tc>
        <w:tc>
          <w:tcPr>
            <w:tcW w:w="6703" w:type="dxa"/>
            <w:shd w:val="clear" w:color="000000" w:fill="FFFFFF"/>
            <w:vAlign w:val="center"/>
          </w:tcPr>
          <w:p w14:paraId="5A5F51F4" w14:textId="77777777" w:rsidR="006B3FE1" w:rsidRDefault="00473437">
            <w:pPr>
              <w:pStyle w:val="a5"/>
              <w:tabs>
                <w:tab w:val="left" w:pos="3300"/>
                <w:tab w:val="left" w:pos="3630"/>
              </w:tabs>
              <w:spacing w:line="320" w:lineRule="exact"/>
              <w:contextualSpacing/>
              <w:jc w:val="left"/>
              <w:rPr>
                <w:rFonts w:hAnsi="宋体"/>
                <w:spacing w:val="2"/>
                <w:sz w:val="24"/>
                <w:szCs w:val="24"/>
              </w:rPr>
            </w:pPr>
            <w:proofErr w:type="gramStart"/>
            <w:r>
              <w:rPr>
                <w:rFonts w:hAnsi="宋体"/>
                <w:spacing w:val="2"/>
                <w:sz w:val="24"/>
                <w:szCs w:val="24"/>
              </w:rPr>
              <w:t>由夹持</w:t>
            </w:r>
            <w:proofErr w:type="gramEnd"/>
            <w:r>
              <w:rPr>
                <w:rFonts w:hAnsi="宋体"/>
                <w:spacing w:val="2"/>
                <w:sz w:val="24"/>
                <w:szCs w:val="24"/>
              </w:rPr>
              <w:t>器</w:t>
            </w:r>
            <w:proofErr w:type="gramStart"/>
            <w:r>
              <w:rPr>
                <w:rFonts w:hAnsi="宋体"/>
                <w:spacing w:val="2"/>
                <w:sz w:val="24"/>
                <w:szCs w:val="24"/>
              </w:rPr>
              <w:t>本体及夹持</w:t>
            </w:r>
            <w:proofErr w:type="gramEnd"/>
            <w:r>
              <w:rPr>
                <w:rFonts w:hAnsi="宋体"/>
                <w:spacing w:val="2"/>
                <w:sz w:val="24"/>
                <w:szCs w:val="24"/>
              </w:rPr>
              <w:t>手柄两部分组成</w:t>
            </w:r>
          </w:p>
        </w:tc>
        <w:tc>
          <w:tcPr>
            <w:tcW w:w="834" w:type="dxa"/>
            <w:shd w:val="clear" w:color="auto" w:fill="auto"/>
            <w:vAlign w:val="center"/>
          </w:tcPr>
          <w:p w14:paraId="10A65A37"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7DD065"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2A0C851B" w14:textId="77777777">
        <w:trPr>
          <w:trHeight w:val="374"/>
          <w:jc w:val="center"/>
        </w:trPr>
        <w:tc>
          <w:tcPr>
            <w:tcW w:w="826" w:type="dxa"/>
            <w:shd w:val="clear" w:color="000000" w:fill="FFFFFF"/>
            <w:vAlign w:val="center"/>
          </w:tcPr>
          <w:p w14:paraId="02A4FC0D"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0EC831CF"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多功能夹持器</w:t>
            </w:r>
          </w:p>
        </w:tc>
        <w:tc>
          <w:tcPr>
            <w:tcW w:w="834" w:type="dxa"/>
            <w:shd w:val="clear" w:color="auto" w:fill="auto"/>
            <w:vAlign w:val="center"/>
          </w:tcPr>
          <w:p w14:paraId="7800523B"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22B0FD"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13C9618C" w14:textId="77777777">
        <w:trPr>
          <w:trHeight w:val="374"/>
          <w:jc w:val="center"/>
        </w:trPr>
        <w:tc>
          <w:tcPr>
            <w:tcW w:w="826" w:type="dxa"/>
            <w:shd w:val="clear" w:color="000000" w:fill="FFFFFF"/>
            <w:vAlign w:val="center"/>
          </w:tcPr>
          <w:p w14:paraId="5816F00B" w14:textId="77777777" w:rsidR="006B3FE1" w:rsidRDefault="00473437">
            <w:pPr>
              <w:pStyle w:val="a5"/>
              <w:tabs>
                <w:tab w:val="left" w:pos="3300"/>
                <w:tab w:val="left" w:pos="3630"/>
              </w:tabs>
              <w:spacing w:line="320" w:lineRule="exact"/>
              <w:contextualSpacing/>
              <w:jc w:val="center"/>
              <w:rPr>
                <w:rFonts w:hAnsi="宋体"/>
                <w:spacing w:val="2"/>
                <w:sz w:val="24"/>
                <w:szCs w:val="24"/>
                <w:highlight w:val="yellow"/>
              </w:rPr>
            </w:pPr>
            <w:r>
              <w:rPr>
                <w:rFonts w:hAnsi="宋体" w:hint="eastAsia"/>
                <w:spacing w:val="2"/>
                <w:sz w:val="24"/>
                <w:szCs w:val="24"/>
                <w:highlight w:val="yellow"/>
              </w:rPr>
              <w:t>4.1</w:t>
            </w:r>
          </w:p>
        </w:tc>
        <w:tc>
          <w:tcPr>
            <w:tcW w:w="6703" w:type="dxa"/>
            <w:shd w:val="clear" w:color="000000" w:fill="FFFFFF"/>
            <w:vAlign w:val="center"/>
          </w:tcPr>
          <w:p w14:paraId="4201333B" w14:textId="77777777" w:rsidR="006B3FE1" w:rsidRDefault="00473437">
            <w:pPr>
              <w:pStyle w:val="a5"/>
              <w:tabs>
                <w:tab w:val="left" w:pos="3300"/>
                <w:tab w:val="left" w:pos="3630"/>
              </w:tabs>
              <w:spacing w:line="320" w:lineRule="exact"/>
              <w:contextualSpacing/>
              <w:jc w:val="left"/>
              <w:rPr>
                <w:rFonts w:hAnsi="宋体"/>
                <w:spacing w:val="2"/>
                <w:sz w:val="24"/>
                <w:szCs w:val="24"/>
                <w:highlight w:val="yellow"/>
              </w:rPr>
            </w:pPr>
            <w:r>
              <w:rPr>
                <w:rFonts w:hAnsi="宋体"/>
                <w:spacing w:val="2"/>
                <w:sz w:val="24"/>
                <w:szCs w:val="24"/>
                <w:highlight w:val="yellow"/>
              </w:rPr>
              <w:t>可与</w:t>
            </w:r>
            <w:r>
              <w:rPr>
                <w:rFonts w:hAnsi="宋体" w:hint="eastAsia"/>
                <w:spacing w:val="2"/>
                <w:sz w:val="24"/>
                <w:szCs w:val="24"/>
                <w:highlight w:val="yellow"/>
              </w:rPr>
              <w:t>现有</w:t>
            </w:r>
            <w:r>
              <w:rPr>
                <w:rFonts w:hAnsi="宋体"/>
                <w:spacing w:val="2"/>
                <w:sz w:val="24"/>
                <w:szCs w:val="24"/>
                <w:highlight w:val="yellow"/>
              </w:rPr>
              <w:t>品牌手术床及附件配合使用，将手术床附件固定在手术</w:t>
            </w:r>
            <w:proofErr w:type="gramStart"/>
            <w:r>
              <w:rPr>
                <w:rFonts w:hAnsi="宋体"/>
                <w:spacing w:val="2"/>
                <w:sz w:val="24"/>
                <w:szCs w:val="24"/>
                <w:highlight w:val="yellow"/>
              </w:rPr>
              <w:t>床侧轨</w:t>
            </w:r>
            <w:proofErr w:type="gramEnd"/>
            <w:r>
              <w:rPr>
                <w:rFonts w:hAnsi="宋体"/>
                <w:spacing w:val="2"/>
                <w:sz w:val="24"/>
                <w:szCs w:val="24"/>
                <w:highlight w:val="yellow"/>
              </w:rPr>
              <w:t>上；</w:t>
            </w:r>
          </w:p>
        </w:tc>
        <w:tc>
          <w:tcPr>
            <w:tcW w:w="834" w:type="dxa"/>
            <w:shd w:val="clear" w:color="auto" w:fill="auto"/>
            <w:vAlign w:val="center"/>
          </w:tcPr>
          <w:p w14:paraId="35B9EA95"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F54204"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3F499EDE" w14:textId="77777777">
        <w:trPr>
          <w:trHeight w:val="374"/>
          <w:jc w:val="center"/>
        </w:trPr>
        <w:tc>
          <w:tcPr>
            <w:tcW w:w="826" w:type="dxa"/>
            <w:shd w:val="clear" w:color="000000" w:fill="FFFFFF"/>
            <w:vAlign w:val="center"/>
          </w:tcPr>
          <w:p w14:paraId="188588F7"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4.2</w:t>
            </w:r>
          </w:p>
        </w:tc>
        <w:tc>
          <w:tcPr>
            <w:tcW w:w="6703" w:type="dxa"/>
            <w:shd w:val="clear" w:color="000000" w:fill="FFFFFF"/>
            <w:vAlign w:val="center"/>
          </w:tcPr>
          <w:p w14:paraId="3C1498BC"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适用直径：</w:t>
            </w:r>
            <w:r>
              <w:rPr>
                <w:rFonts w:hAnsi="宋体" w:hint="eastAsia"/>
                <w:spacing w:val="2"/>
                <w:sz w:val="24"/>
                <w:szCs w:val="24"/>
              </w:rPr>
              <w:t>φ</w:t>
            </w:r>
            <w:r>
              <w:rPr>
                <w:rFonts w:hAnsi="宋体"/>
                <w:spacing w:val="2"/>
                <w:sz w:val="24"/>
                <w:szCs w:val="24"/>
              </w:rPr>
              <w:t>16mm ±0.5mm~</w:t>
            </w:r>
            <w:r>
              <w:rPr>
                <w:rFonts w:hAnsi="宋体" w:hint="eastAsia"/>
                <w:spacing w:val="2"/>
                <w:sz w:val="24"/>
                <w:szCs w:val="24"/>
              </w:rPr>
              <w:t>φ</w:t>
            </w:r>
            <w:r>
              <w:rPr>
                <w:rFonts w:hAnsi="宋体"/>
                <w:spacing w:val="2"/>
                <w:sz w:val="24"/>
                <w:szCs w:val="24"/>
              </w:rPr>
              <w:t>18mm ±0.5mm</w:t>
            </w:r>
          </w:p>
        </w:tc>
        <w:tc>
          <w:tcPr>
            <w:tcW w:w="834" w:type="dxa"/>
            <w:shd w:val="clear" w:color="auto" w:fill="auto"/>
            <w:vAlign w:val="center"/>
          </w:tcPr>
          <w:p w14:paraId="3D2A9384"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7E76C84"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05CA2FB7" w14:textId="77777777">
        <w:trPr>
          <w:trHeight w:val="374"/>
          <w:jc w:val="center"/>
        </w:trPr>
        <w:tc>
          <w:tcPr>
            <w:tcW w:w="826" w:type="dxa"/>
            <w:shd w:val="clear" w:color="000000" w:fill="FFFFFF"/>
            <w:vAlign w:val="center"/>
          </w:tcPr>
          <w:p w14:paraId="53695E78"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4.3</w:t>
            </w:r>
          </w:p>
        </w:tc>
        <w:tc>
          <w:tcPr>
            <w:tcW w:w="6703" w:type="dxa"/>
            <w:shd w:val="clear" w:color="000000" w:fill="FFFFFF"/>
            <w:vAlign w:val="center"/>
          </w:tcPr>
          <w:p w14:paraId="052FE3B8" w14:textId="77777777" w:rsidR="006B3FE1" w:rsidRDefault="00473437">
            <w:pPr>
              <w:pStyle w:val="a5"/>
              <w:tabs>
                <w:tab w:val="left" w:pos="3300"/>
                <w:tab w:val="left" w:pos="3630"/>
              </w:tabs>
              <w:spacing w:line="320" w:lineRule="exact"/>
              <w:contextualSpacing/>
              <w:jc w:val="left"/>
              <w:rPr>
                <w:rFonts w:hAnsi="宋体"/>
                <w:spacing w:val="2"/>
                <w:sz w:val="24"/>
                <w:szCs w:val="24"/>
              </w:rPr>
            </w:pPr>
            <w:proofErr w:type="gramStart"/>
            <w:r>
              <w:rPr>
                <w:rFonts w:hAnsi="宋体"/>
                <w:spacing w:val="2"/>
                <w:sz w:val="24"/>
                <w:szCs w:val="24"/>
              </w:rPr>
              <w:t>适用侧轨截面</w:t>
            </w:r>
            <w:proofErr w:type="gramEnd"/>
            <w:r>
              <w:rPr>
                <w:rFonts w:hAnsi="宋体"/>
                <w:spacing w:val="2"/>
                <w:sz w:val="24"/>
                <w:szCs w:val="24"/>
              </w:rPr>
              <w:t>：</w:t>
            </w:r>
            <w:r>
              <w:rPr>
                <w:rFonts w:hAnsi="宋体"/>
                <w:spacing w:val="2"/>
                <w:sz w:val="24"/>
                <w:szCs w:val="24"/>
              </w:rPr>
              <w:t>25mm×10mm</w:t>
            </w:r>
            <w:r>
              <w:rPr>
                <w:rFonts w:hAnsi="宋体"/>
                <w:spacing w:val="2"/>
                <w:sz w:val="24"/>
                <w:szCs w:val="24"/>
              </w:rPr>
              <w:t>；</w:t>
            </w:r>
            <w:r>
              <w:rPr>
                <w:rFonts w:hAnsi="宋体"/>
                <w:spacing w:val="2"/>
                <w:sz w:val="24"/>
                <w:szCs w:val="24"/>
              </w:rPr>
              <w:t>9.5mm×28.5mm</w:t>
            </w:r>
          </w:p>
        </w:tc>
        <w:tc>
          <w:tcPr>
            <w:tcW w:w="834" w:type="dxa"/>
            <w:shd w:val="clear" w:color="auto" w:fill="auto"/>
            <w:vAlign w:val="center"/>
          </w:tcPr>
          <w:p w14:paraId="21A5D76F"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E9705DC"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2A75FE91" w14:textId="77777777">
        <w:trPr>
          <w:trHeight w:val="374"/>
          <w:jc w:val="center"/>
        </w:trPr>
        <w:tc>
          <w:tcPr>
            <w:tcW w:w="826" w:type="dxa"/>
            <w:shd w:val="clear" w:color="000000" w:fill="FFFFFF"/>
            <w:vAlign w:val="center"/>
          </w:tcPr>
          <w:p w14:paraId="68EF0D71"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4.4</w:t>
            </w:r>
          </w:p>
        </w:tc>
        <w:tc>
          <w:tcPr>
            <w:tcW w:w="6703" w:type="dxa"/>
            <w:shd w:val="clear" w:color="000000" w:fill="FFFFFF"/>
            <w:vAlign w:val="center"/>
          </w:tcPr>
          <w:p w14:paraId="0E8BD7A4" w14:textId="77777777" w:rsidR="006B3FE1" w:rsidRDefault="00473437">
            <w:pPr>
              <w:pStyle w:val="a5"/>
              <w:tabs>
                <w:tab w:val="left" w:pos="3300"/>
                <w:tab w:val="left" w:pos="3630"/>
              </w:tabs>
              <w:spacing w:line="320" w:lineRule="exact"/>
              <w:contextualSpacing/>
              <w:jc w:val="left"/>
              <w:rPr>
                <w:rFonts w:hAnsi="宋体"/>
                <w:spacing w:val="2"/>
                <w:sz w:val="24"/>
                <w:szCs w:val="24"/>
              </w:rPr>
            </w:pPr>
            <w:proofErr w:type="gramStart"/>
            <w:r>
              <w:rPr>
                <w:rFonts w:hAnsi="宋体"/>
                <w:spacing w:val="2"/>
                <w:sz w:val="24"/>
                <w:szCs w:val="24"/>
              </w:rPr>
              <w:t>由夹持</w:t>
            </w:r>
            <w:proofErr w:type="gramEnd"/>
            <w:r>
              <w:rPr>
                <w:rFonts w:hAnsi="宋体"/>
                <w:spacing w:val="2"/>
                <w:sz w:val="24"/>
                <w:szCs w:val="24"/>
              </w:rPr>
              <w:t>器本体、夹持手柄、锁紧把手三部分组成。</w:t>
            </w:r>
          </w:p>
        </w:tc>
        <w:tc>
          <w:tcPr>
            <w:tcW w:w="834" w:type="dxa"/>
            <w:shd w:val="clear" w:color="auto" w:fill="auto"/>
            <w:vAlign w:val="center"/>
          </w:tcPr>
          <w:p w14:paraId="53A40B33"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A6758E7"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037DA348" w14:textId="77777777">
        <w:trPr>
          <w:trHeight w:val="374"/>
          <w:jc w:val="center"/>
        </w:trPr>
        <w:tc>
          <w:tcPr>
            <w:tcW w:w="826" w:type="dxa"/>
            <w:shd w:val="clear" w:color="000000" w:fill="FFFFFF"/>
            <w:vAlign w:val="center"/>
          </w:tcPr>
          <w:p w14:paraId="7822D965"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680A1D77"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无影灯灭菌手柄</w:t>
            </w:r>
          </w:p>
        </w:tc>
        <w:tc>
          <w:tcPr>
            <w:tcW w:w="834" w:type="dxa"/>
            <w:shd w:val="clear" w:color="auto" w:fill="auto"/>
            <w:vAlign w:val="center"/>
          </w:tcPr>
          <w:p w14:paraId="6D45AD4F"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7191B2C"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769CFC9B" w14:textId="77777777">
        <w:trPr>
          <w:trHeight w:val="374"/>
          <w:jc w:val="center"/>
        </w:trPr>
        <w:tc>
          <w:tcPr>
            <w:tcW w:w="826" w:type="dxa"/>
            <w:shd w:val="clear" w:color="000000" w:fill="FFFFFF"/>
            <w:vAlign w:val="center"/>
          </w:tcPr>
          <w:p w14:paraId="7D439A8C" w14:textId="77777777" w:rsidR="006B3FE1" w:rsidRDefault="00473437">
            <w:pPr>
              <w:pStyle w:val="a5"/>
              <w:tabs>
                <w:tab w:val="left" w:pos="3300"/>
                <w:tab w:val="left" w:pos="3630"/>
              </w:tabs>
              <w:spacing w:line="320" w:lineRule="exact"/>
              <w:contextualSpacing/>
              <w:jc w:val="center"/>
              <w:rPr>
                <w:rFonts w:hAnsi="宋体"/>
                <w:spacing w:val="2"/>
                <w:sz w:val="24"/>
                <w:szCs w:val="24"/>
                <w:highlight w:val="yellow"/>
              </w:rPr>
            </w:pPr>
            <w:r>
              <w:rPr>
                <w:rFonts w:hAnsi="宋体" w:hint="eastAsia"/>
                <w:spacing w:val="2"/>
                <w:sz w:val="24"/>
                <w:szCs w:val="24"/>
                <w:highlight w:val="yellow"/>
              </w:rPr>
              <w:t>5.1</w:t>
            </w:r>
          </w:p>
        </w:tc>
        <w:tc>
          <w:tcPr>
            <w:tcW w:w="6703" w:type="dxa"/>
            <w:shd w:val="clear" w:color="000000" w:fill="FFFFFF"/>
            <w:vAlign w:val="center"/>
          </w:tcPr>
          <w:p w14:paraId="3BE81E6B" w14:textId="77777777" w:rsidR="006B3FE1" w:rsidRDefault="00473437">
            <w:pPr>
              <w:pStyle w:val="a5"/>
              <w:tabs>
                <w:tab w:val="left" w:pos="3300"/>
                <w:tab w:val="left" w:pos="3630"/>
              </w:tabs>
              <w:spacing w:line="320" w:lineRule="exact"/>
              <w:contextualSpacing/>
              <w:jc w:val="left"/>
              <w:rPr>
                <w:rFonts w:hAnsi="宋体"/>
                <w:spacing w:val="2"/>
                <w:sz w:val="24"/>
                <w:szCs w:val="24"/>
                <w:highlight w:val="yellow"/>
              </w:rPr>
            </w:pPr>
            <w:r>
              <w:rPr>
                <w:rFonts w:hAnsi="宋体"/>
                <w:spacing w:val="2"/>
                <w:sz w:val="24"/>
                <w:szCs w:val="24"/>
                <w:highlight w:val="yellow"/>
              </w:rPr>
              <w:t>可安装于</w:t>
            </w:r>
            <w:r>
              <w:rPr>
                <w:rFonts w:hAnsi="宋体" w:hint="eastAsia"/>
                <w:spacing w:val="2"/>
                <w:sz w:val="24"/>
                <w:szCs w:val="24"/>
                <w:highlight w:val="yellow"/>
              </w:rPr>
              <w:t>现有品牌</w:t>
            </w:r>
            <w:r>
              <w:rPr>
                <w:rFonts w:hAnsi="宋体"/>
                <w:spacing w:val="2"/>
                <w:sz w:val="24"/>
                <w:szCs w:val="24"/>
                <w:highlight w:val="yellow"/>
              </w:rPr>
              <w:t>无影灯灯头中间；</w:t>
            </w:r>
          </w:p>
        </w:tc>
        <w:tc>
          <w:tcPr>
            <w:tcW w:w="834" w:type="dxa"/>
            <w:shd w:val="clear" w:color="auto" w:fill="auto"/>
            <w:vAlign w:val="center"/>
          </w:tcPr>
          <w:p w14:paraId="1FCA00CD"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A1B5B32"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72D5AC0B" w14:textId="77777777">
        <w:trPr>
          <w:trHeight w:val="374"/>
          <w:jc w:val="center"/>
        </w:trPr>
        <w:tc>
          <w:tcPr>
            <w:tcW w:w="826" w:type="dxa"/>
            <w:shd w:val="clear" w:color="000000" w:fill="FFFFFF"/>
            <w:vAlign w:val="center"/>
          </w:tcPr>
          <w:p w14:paraId="2E85AC2F"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z w:val="24"/>
                <w:szCs w:val="24"/>
              </w:rPr>
              <w:t>*</w:t>
            </w:r>
            <w:r>
              <w:rPr>
                <w:rFonts w:hAnsi="宋体" w:hint="eastAsia"/>
                <w:spacing w:val="2"/>
                <w:sz w:val="24"/>
                <w:szCs w:val="24"/>
              </w:rPr>
              <w:t>5.2</w:t>
            </w:r>
          </w:p>
        </w:tc>
        <w:tc>
          <w:tcPr>
            <w:tcW w:w="6703" w:type="dxa"/>
            <w:shd w:val="clear" w:color="000000" w:fill="FFFFFF"/>
            <w:vAlign w:val="center"/>
          </w:tcPr>
          <w:p w14:paraId="201ABE56"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在手术过程中，外科医生可通过灭菌手柄灵活调整手术灯头位置；</w:t>
            </w:r>
          </w:p>
        </w:tc>
        <w:tc>
          <w:tcPr>
            <w:tcW w:w="834" w:type="dxa"/>
            <w:shd w:val="clear" w:color="auto" w:fill="auto"/>
            <w:vAlign w:val="center"/>
          </w:tcPr>
          <w:p w14:paraId="3B11ADA4"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4BC74C3"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18837306" w14:textId="77777777">
        <w:trPr>
          <w:trHeight w:val="374"/>
          <w:jc w:val="center"/>
        </w:trPr>
        <w:tc>
          <w:tcPr>
            <w:tcW w:w="826" w:type="dxa"/>
            <w:shd w:val="clear" w:color="000000" w:fill="FFFFFF"/>
            <w:vAlign w:val="center"/>
          </w:tcPr>
          <w:p w14:paraId="39DD46D1"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z w:val="24"/>
                <w:szCs w:val="24"/>
              </w:rPr>
              <w:t>*</w:t>
            </w:r>
            <w:r>
              <w:rPr>
                <w:rFonts w:hAnsi="宋体" w:hint="eastAsia"/>
                <w:spacing w:val="2"/>
                <w:sz w:val="24"/>
                <w:szCs w:val="24"/>
              </w:rPr>
              <w:t>5.3</w:t>
            </w:r>
          </w:p>
        </w:tc>
        <w:tc>
          <w:tcPr>
            <w:tcW w:w="6703" w:type="dxa"/>
            <w:shd w:val="clear" w:color="000000" w:fill="FFFFFF"/>
            <w:vAlign w:val="center"/>
          </w:tcPr>
          <w:p w14:paraId="02952CE7"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灭菌手柄通过生物相容性测试，提供第三方测试报告证明；</w:t>
            </w:r>
          </w:p>
        </w:tc>
        <w:tc>
          <w:tcPr>
            <w:tcW w:w="834" w:type="dxa"/>
            <w:shd w:val="clear" w:color="auto" w:fill="auto"/>
            <w:vAlign w:val="center"/>
          </w:tcPr>
          <w:p w14:paraId="0776D9A6"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4735391"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r w:rsidR="006B3FE1" w14:paraId="6BB85AF9" w14:textId="77777777">
        <w:trPr>
          <w:trHeight w:val="374"/>
          <w:jc w:val="center"/>
        </w:trPr>
        <w:tc>
          <w:tcPr>
            <w:tcW w:w="826" w:type="dxa"/>
            <w:shd w:val="clear" w:color="000000" w:fill="FFFFFF"/>
            <w:vAlign w:val="center"/>
          </w:tcPr>
          <w:p w14:paraId="59843334" w14:textId="77777777" w:rsidR="006B3FE1" w:rsidRDefault="00473437">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5.4</w:t>
            </w:r>
          </w:p>
        </w:tc>
        <w:tc>
          <w:tcPr>
            <w:tcW w:w="6703" w:type="dxa"/>
            <w:shd w:val="clear" w:color="000000" w:fill="FFFFFF"/>
            <w:vAlign w:val="center"/>
          </w:tcPr>
          <w:p w14:paraId="3FF04B8B" w14:textId="77777777" w:rsidR="006B3FE1" w:rsidRDefault="00473437">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灭菌手柄可通过高温高压灭菌消毒，</w:t>
            </w:r>
            <w:r>
              <w:rPr>
                <w:rFonts w:hAnsi="宋体" w:hint="eastAsia"/>
                <w:spacing w:val="2"/>
                <w:sz w:val="24"/>
                <w:szCs w:val="24"/>
              </w:rPr>
              <w:t>灭菌时间≤</w:t>
            </w:r>
            <w:r>
              <w:rPr>
                <w:rFonts w:hAnsi="宋体"/>
                <w:spacing w:val="2"/>
                <w:sz w:val="24"/>
                <w:szCs w:val="24"/>
              </w:rPr>
              <w:t>4</w:t>
            </w:r>
            <w:r>
              <w:rPr>
                <w:rFonts w:hAnsi="宋体"/>
                <w:spacing w:val="2"/>
                <w:sz w:val="24"/>
                <w:szCs w:val="24"/>
              </w:rPr>
              <w:t>分钟。</w:t>
            </w:r>
          </w:p>
        </w:tc>
        <w:tc>
          <w:tcPr>
            <w:tcW w:w="834" w:type="dxa"/>
            <w:shd w:val="clear" w:color="auto" w:fill="auto"/>
            <w:vAlign w:val="center"/>
          </w:tcPr>
          <w:p w14:paraId="75126BE6"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8BA95C3" w14:textId="77777777" w:rsidR="006B3FE1" w:rsidRDefault="006B3FE1">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6B3FE1" w:rsidRDefault="00473437">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6B3FE1" w:rsidRDefault="00473437">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6B3FE1" w14:paraId="6A160EA5" w14:textId="77777777">
        <w:trPr>
          <w:trHeight w:val="554"/>
          <w:jc w:val="center"/>
        </w:trPr>
        <w:tc>
          <w:tcPr>
            <w:tcW w:w="505" w:type="pct"/>
            <w:shd w:val="clear" w:color="auto" w:fill="F1F1F1"/>
            <w:noWrap/>
            <w:vAlign w:val="center"/>
          </w:tcPr>
          <w:p w14:paraId="113C5B01" w14:textId="77777777" w:rsidR="006B3FE1" w:rsidRDefault="00473437">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6B3FE1" w:rsidRDefault="00473437">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6B3FE1" w:rsidRDefault="00473437">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6B3FE1" w:rsidRDefault="00473437">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6B3FE1" w14:paraId="4E0A4DE0" w14:textId="77777777">
        <w:trPr>
          <w:trHeight w:val="632"/>
          <w:jc w:val="center"/>
        </w:trPr>
        <w:tc>
          <w:tcPr>
            <w:tcW w:w="505" w:type="pct"/>
            <w:noWrap/>
            <w:vAlign w:val="center"/>
          </w:tcPr>
          <w:p w14:paraId="064970B8" w14:textId="77777777" w:rsidR="006B3FE1" w:rsidRDefault="00473437">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6B3FE1" w:rsidRDefault="00473437">
            <w:pPr>
              <w:spacing w:line="400" w:lineRule="exact"/>
              <w:jc w:val="center"/>
              <w:rPr>
                <w:rFonts w:ascii="宋体" w:hAnsi="宋体" w:cs="宋体"/>
                <w:sz w:val="24"/>
              </w:rPr>
            </w:pPr>
            <w:r>
              <w:rPr>
                <w:rFonts w:ascii="宋体" w:hAnsi="宋体" w:cs="宋体" w:hint="eastAsia"/>
                <w:sz w:val="24"/>
              </w:rPr>
              <w:t>合同履行</w:t>
            </w:r>
          </w:p>
          <w:p w14:paraId="72F49B69" w14:textId="77777777" w:rsidR="006B3FE1" w:rsidRDefault="00473437">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6B3FE1" w:rsidRDefault="00473437">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6B3FE1" w:rsidRDefault="006B3FE1">
            <w:pPr>
              <w:spacing w:line="400" w:lineRule="exact"/>
              <w:jc w:val="center"/>
              <w:rPr>
                <w:rFonts w:ascii="宋体" w:hAnsi="宋体" w:cs="宋体"/>
                <w:b/>
                <w:bCs/>
                <w:sz w:val="24"/>
              </w:rPr>
            </w:pPr>
          </w:p>
        </w:tc>
      </w:tr>
      <w:tr w:rsidR="006B3FE1" w14:paraId="491F78FE" w14:textId="77777777">
        <w:trPr>
          <w:trHeight w:val="554"/>
          <w:jc w:val="center"/>
        </w:trPr>
        <w:tc>
          <w:tcPr>
            <w:tcW w:w="505" w:type="pct"/>
            <w:noWrap/>
            <w:vAlign w:val="center"/>
          </w:tcPr>
          <w:p w14:paraId="600DA30F" w14:textId="77777777" w:rsidR="006B3FE1" w:rsidRDefault="00473437">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6B3FE1" w:rsidRDefault="00473437">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6B3FE1" w:rsidRDefault="00473437">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6B3FE1" w:rsidRDefault="006B3FE1">
            <w:pPr>
              <w:spacing w:line="400" w:lineRule="exact"/>
              <w:jc w:val="center"/>
              <w:rPr>
                <w:rFonts w:ascii="宋体" w:hAnsi="宋体" w:cs="宋体"/>
                <w:b/>
                <w:bCs/>
                <w:sz w:val="24"/>
              </w:rPr>
            </w:pPr>
          </w:p>
        </w:tc>
      </w:tr>
      <w:tr w:rsidR="006B3FE1" w14:paraId="3D5CCA83" w14:textId="77777777">
        <w:trPr>
          <w:trHeight w:val="725"/>
          <w:jc w:val="center"/>
        </w:trPr>
        <w:tc>
          <w:tcPr>
            <w:tcW w:w="505" w:type="pct"/>
            <w:noWrap/>
            <w:vAlign w:val="center"/>
          </w:tcPr>
          <w:p w14:paraId="6DB95C14" w14:textId="77777777" w:rsidR="006B3FE1" w:rsidRDefault="00473437">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6B3FE1" w:rsidRDefault="00473437">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6B3FE1" w:rsidRDefault="00473437">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6B3FE1" w:rsidRDefault="006B3FE1">
            <w:pPr>
              <w:spacing w:line="400" w:lineRule="exact"/>
              <w:jc w:val="center"/>
              <w:rPr>
                <w:rFonts w:ascii="宋体" w:hAnsi="宋体" w:cs="宋体"/>
                <w:b/>
                <w:bCs/>
                <w:sz w:val="24"/>
              </w:rPr>
            </w:pPr>
          </w:p>
        </w:tc>
      </w:tr>
      <w:tr w:rsidR="006B3FE1" w14:paraId="6BB041BC" w14:textId="77777777">
        <w:trPr>
          <w:trHeight w:val="399"/>
          <w:jc w:val="center"/>
        </w:trPr>
        <w:tc>
          <w:tcPr>
            <w:tcW w:w="505" w:type="pct"/>
            <w:noWrap/>
            <w:vAlign w:val="center"/>
          </w:tcPr>
          <w:p w14:paraId="0037FE55" w14:textId="77777777" w:rsidR="006B3FE1" w:rsidRDefault="00473437">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6B3FE1" w:rsidRDefault="00473437">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6B3FE1" w:rsidRDefault="00473437">
            <w:pPr>
              <w:spacing w:line="400" w:lineRule="exact"/>
              <w:rPr>
                <w:rFonts w:ascii="宋体" w:hAnsi="宋体" w:cs="宋体"/>
                <w:sz w:val="24"/>
              </w:rPr>
            </w:pPr>
            <w:r>
              <w:rPr>
                <w:rFonts w:ascii="宋体" w:hAnsi="宋体" w:cs="宋体" w:hint="eastAsia"/>
                <w:sz w:val="24"/>
                <w:highlight w:val="yellow"/>
              </w:rPr>
              <w:t>≥</w:t>
            </w:r>
            <w:r>
              <w:rPr>
                <w:rFonts w:ascii="宋体" w:hAnsi="宋体" w:cs="宋体" w:hint="eastAsia"/>
                <w:sz w:val="24"/>
                <w:highlight w:val="yellow"/>
              </w:rPr>
              <w:t>1</w:t>
            </w:r>
            <w:r>
              <w:rPr>
                <w:rFonts w:ascii="宋体" w:hAnsi="宋体" w:cs="宋体" w:hint="eastAsia"/>
                <w:sz w:val="24"/>
                <w:highlight w:val="yellow"/>
              </w:rPr>
              <w:t>年</w:t>
            </w:r>
          </w:p>
        </w:tc>
        <w:tc>
          <w:tcPr>
            <w:tcW w:w="553" w:type="pct"/>
            <w:noWrap/>
            <w:vAlign w:val="center"/>
          </w:tcPr>
          <w:p w14:paraId="0FAD67A3" w14:textId="77777777" w:rsidR="006B3FE1" w:rsidRDefault="006B3FE1">
            <w:pPr>
              <w:spacing w:line="400" w:lineRule="exact"/>
              <w:jc w:val="center"/>
              <w:rPr>
                <w:rFonts w:ascii="宋体" w:hAnsi="宋体" w:cs="宋体"/>
                <w:b/>
                <w:bCs/>
                <w:sz w:val="24"/>
              </w:rPr>
            </w:pPr>
          </w:p>
        </w:tc>
      </w:tr>
      <w:tr w:rsidR="006B3FE1" w14:paraId="42243BF6" w14:textId="77777777">
        <w:trPr>
          <w:trHeight w:val="643"/>
          <w:jc w:val="center"/>
        </w:trPr>
        <w:tc>
          <w:tcPr>
            <w:tcW w:w="505" w:type="pct"/>
            <w:noWrap/>
            <w:vAlign w:val="center"/>
          </w:tcPr>
          <w:p w14:paraId="48F4495D" w14:textId="77777777" w:rsidR="006B3FE1" w:rsidRDefault="00473437">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6B3FE1" w:rsidRDefault="00473437">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6B3FE1" w:rsidRDefault="00473437">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）人民币报价，按总价报。</w:t>
            </w:r>
          </w:p>
          <w:p w14:paraId="7D028573" w14:textId="77777777" w:rsidR="006B3FE1" w:rsidRDefault="00473437">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6B3FE1" w:rsidRDefault="00473437">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）供应商须进行分项报价，且分项报价不得超过分项限价，否则视其为无效响应。</w:t>
            </w:r>
          </w:p>
          <w:p w14:paraId="52F47049" w14:textId="77777777" w:rsidR="006B3FE1" w:rsidRDefault="00473437">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6B3FE1" w:rsidRDefault="006B3FE1">
            <w:pPr>
              <w:spacing w:line="400" w:lineRule="exact"/>
              <w:jc w:val="center"/>
              <w:rPr>
                <w:rFonts w:ascii="宋体" w:hAnsi="宋体" w:cs="宋体"/>
                <w:b/>
                <w:bCs/>
                <w:sz w:val="24"/>
              </w:rPr>
            </w:pPr>
          </w:p>
        </w:tc>
      </w:tr>
      <w:tr w:rsidR="006B3FE1" w14:paraId="7306E4A4" w14:textId="77777777">
        <w:trPr>
          <w:trHeight w:val="643"/>
          <w:jc w:val="center"/>
        </w:trPr>
        <w:tc>
          <w:tcPr>
            <w:tcW w:w="505" w:type="pct"/>
            <w:noWrap/>
            <w:vAlign w:val="center"/>
          </w:tcPr>
          <w:p w14:paraId="3582E612" w14:textId="77777777" w:rsidR="006B3FE1" w:rsidRDefault="00473437">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6B3FE1" w:rsidRDefault="00473437">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6B3FE1" w:rsidRDefault="00473437">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w:t>
            </w:r>
            <w:r>
              <w:rPr>
                <w:rFonts w:ascii="宋体" w:hAnsi="宋体" w:cs="宋体"/>
                <w:sz w:val="24"/>
                <w:highlight w:val="yellow"/>
              </w:rPr>
              <w:lastRenderedPageBreak/>
              <w:t>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w:t>
            </w:r>
            <w:r>
              <w:rPr>
                <w:rFonts w:ascii="宋体" w:hAnsi="宋体" w:cs="宋体"/>
                <w:sz w:val="24"/>
                <w:highlight w:val="yellow"/>
              </w:rPr>
              <w:t>90%</w:t>
            </w:r>
            <w:r>
              <w:rPr>
                <w:rFonts w:ascii="宋体" w:hAnsi="宋体" w:cs="宋体"/>
                <w:sz w:val="24"/>
                <w:highlight w:val="yellow"/>
              </w:rPr>
              <w:t>，一年后付清</w:t>
            </w:r>
            <w:r>
              <w:rPr>
                <w:rFonts w:ascii="宋体" w:hAnsi="宋体" w:cs="宋体"/>
                <w:sz w:val="24"/>
                <w:highlight w:val="yellow"/>
              </w:rPr>
              <w:t>10%</w:t>
            </w:r>
            <w:r>
              <w:rPr>
                <w:rFonts w:ascii="宋体" w:hAnsi="宋体" w:cs="宋体"/>
                <w:sz w:val="24"/>
                <w:highlight w:val="yellow"/>
              </w:rPr>
              <w:t>余款。</w:t>
            </w:r>
          </w:p>
        </w:tc>
        <w:tc>
          <w:tcPr>
            <w:tcW w:w="553" w:type="pct"/>
            <w:noWrap/>
            <w:vAlign w:val="center"/>
          </w:tcPr>
          <w:p w14:paraId="2249522A" w14:textId="77777777" w:rsidR="006B3FE1" w:rsidRDefault="006B3FE1">
            <w:pPr>
              <w:spacing w:line="400" w:lineRule="exact"/>
              <w:jc w:val="center"/>
              <w:rPr>
                <w:rFonts w:ascii="宋体" w:hAnsi="宋体" w:cs="宋体"/>
              </w:rPr>
            </w:pPr>
          </w:p>
        </w:tc>
      </w:tr>
    </w:tbl>
    <w:p w14:paraId="4E726120" w14:textId="77777777" w:rsidR="006B3FE1" w:rsidRDefault="00473437">
      <w:pPr>
        <w:jc w:val="left"/>
        <w:rPr>
          <w:rFonts w:ascii="宋体" w:hAnsi="宋体" w:cs="宋体"/>
          <w:b/>
          <w:kern w:val="0"/>
          <w:sz w:val="28"/>
          <w:szCs w:val="28"/>
        </w:rPr>
      </w:pPr>
      <w:r>
        <w:rPr>
          <w:rFonts w:ascii="宋体" w:hAnsi="宋体" w:cs="宋体" w:hint="eastAsia"/>
          <w:b/>
          <w:kern w:val="0"/>
          <w:sz w:val="28"/>
          <w:szCs w:val="28"/>
        </w:rPr>
        <w:lastRenderedPageBreak/>
        <w:t>四、评审标准</w:t>
      </w:r>
    </w:p>
    <w:p w14:paraId="3D55BF6D" w14:textId="77777777" w:rsidR="006B3FE1" w:rsidRDefault="00473437">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B3FE1"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6B3FE1" w:rsidRDefault="00473437">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6B3FE1" w:rsidRDefault="00473437">
            <w:pPr>
              <w:spacing w:line="460" w:lineRule="exact"/>
              <w:jc w:val="center"/>
              <w:rPr>
                <w:rFonts w:ascii="宋体" w:hAnsi="宋体"/>
                <w:b/>
                <w:sz w:val="28"/>
                <w:szCs w:val="28"/>
              </w:rPr>
            </w:pPr>
            <w:r>
              <w:rPr>
                <w:rFonts w:ascii="宋体" w:hAnsi="宋体" w:hint="eastAsia"/>
                <w:b/>
                <w:sz w:val="28"/>
                <w:szCs w:val="28"/>
              </w:rPr>
              <w:t>评审因素</w:t>
            </w:r>
          </w:p>
        </w:tc>
      </w:tr>
      <w:tr w:rsidR="006B3FE1" w14:paraId="3A25720E" w14:textId="77777777">
        <w:tc>
          <w:tcPr>
            <w:tcW w:w="534" w:type="dxa"/>
            <w:vMerge w:val="restart"/>
            <w:tcBorders>
              <w:left w:val="single" w:sz="4" w:space="0" w:color="auto"/>
              <w:right w:val="single" w:sz="4" w:space="0" w:color="auto"/>
            </w:tcBorders>
            <w:vAlign w:val="center"/>
          </w:tcPr>
          <w:p w14:paraId="31FDD548" w14:textId="77777777" w:rsidR="006B3FE1" w:rsidRDefault="00473437">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6B3FE1" w:rsidRDefault="00473437">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6B3FE1" w:rsidRDefault="00473437">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6B3FE1" w14:paraId="57CDF1DC" w14:textId="77777777">
        <w:tc>
          <w:tcPr>
            <w:tcW w:w="534" w:type="dxa"/>
            <w:vMerge/>
            <w:tcBorders>
              <w:left w:val="single" w:sz="4" w:space="0" w:color="auto"/>
              <w:right w:val="single" w:sz="4" w:space="0" w:color="auto"/>
            </w:tcBorders>
            <w:vAlign w:val="center"/>
          </w:tcPr>
          <w:p w14:paraId="66B26E45" w14:textId="77777777" w:rsidR="006B3FE1" w:rsidRDefault="006B3FE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6B3FE1" w:rsidRDefault="00473437">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6B3FE1" w:rsidRDefault="00473437">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6B3FE1" w14:paraId="45AD8193" w14:textId="77777777">
        <w:tc>
          <w:tcPr>
            <w:tcW w:w="534" w:type="dxa"/>
            <w:vMerge/>
            <w:tcBorders>
              <w:left w:val="single" w:sz="4" w:space="0" w:color="auto"/>
              <w:right w:val="single" w:sz="4" w:space="0" w:color="auto"/>
            </w:tcBorders>
            <w:vAlign w:val="center"/>
          </w:tcPr>
          <w:p w14:paraId="541E8252" w14:textId="77777777" w:rsidR="006B3FE1" w:rsidRDefault="006B3FE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6B3FE1" w:rsidRDefault="00473437">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6B3FE1" w:rsidRDefault="00473437">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6B3FE1" w14:paraId="3542C44D" w14:textId="77777777">
        <w:tc>
          <w:tcPr>
            <w:tcW w:w="534" w:type="dxa"/>
            <w:vMerge/>
            <w:tcBorders>
              <w:left w:val="single" w:sz="4" w:space="0" w:color="auto"/>
              <w:right w:val="single" w:sz="4" w:space="0" w:color="auto"/>
            </w:tcBorders>
            <w:vAlign w:val="center"/>
          </w:tcPr>
          <w:p w14:paraId="625552C4" w14:textId="77777777" w:rsidR="006B3FE1" w:rsidRDefault="006B3FE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6B3FE1" w:rsidRDefault="00473437">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6B3FE1" w:rsidRDefault="00473437">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6B3FE1" w14:paraId="5C0D2E54" w14:textId="77777777">
        <w:tc>
          <w:tcPr>
            <w:tcW w:w="534" w:type="dxa"/>
            <w:vMerge w:val="restart"/>
            <w:tcBorders>
              <w:left w:val="single" w:sz="4" w:space="0" w:color="auto"/>
              <w:right w:val="single" w:sz="4" w:space="0" w:color="auto"/>
            </w:tcBorders>
            <w:vAlign w:val="center"/>
          </w:tcPr>
          <w:p w14:paraId="71A4E751" w14:textId="77777777" w:rsidR="006B3FE1" w:rsidRDefault="00473437">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6B3FE1" w:rsidRDefault="00473437">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6B3FE1" w:rsidRDefault="00473437">
            <w:pPr>
              <w:spacing w:line="460" w:lineRule="exact"/>
              <w:rPr>
                <w:rFonts w:ascii="宋体" w:hAnsi="宋体"/>
                <w:sz w:val="28"/>
                <w:szCs w:val="28"/>
              </w:rPr>
            </w:pPr>
            <w:r>
              <w:rPr>
                <w:rFonts w:ascii="宋体" w:hAnsi="宋体" w:hint="eastAsia"/>
                <w:sz w:val="28"/>
                <w:szCs w:val="28"/>
              </w:rPr>
              <w:t>与营业执照等其他证件一致</w:t>
            </w:r>
          </w:p>
        </w:tc>
      </w:tr>
      <w:tr w:rsidR="006B3FE1" w14:paraId="5CDA4368" w14:textId="77777777">
        <w:tc>
          <w:tcPr>
            <w:tcW w:w="534" w:type="dxa"/>
            <w:vMerge/>
            <w:tcBorders>
              <w:left w:val="single" w:sz="4" w:space="0" w:color="auto"/>
              <w:right w:val="single" w:sz="4" w:space="0" w:color="auto"/>
            </w:tcBorders>
            <w:vAlign w:val="center"/>
          </w:tcPr>
          <w:p w14:paraId="2F0ED309" w14:textId="77777777" w:rsidR="006B3FE1" w:rsidRDefault="006B3FE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6B3FE1" w:rsidRDefault="00473437">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6B3FE1" w:rsidRDefault="00473437">
            <w:pPr>
              <w:spacing w:line="460" w:lineRule="exact"/>
              <w:rPr>
                <w:rFonts w:ascii="宋体" w:hAnsi="宋体"/>
                <w:sz w:val="28"/>
                <w:szCs w:val="28"/>
              </w:rPr>
            </w:pPr>
            <w:r>
              <w:rPr>
                <w:rFonts w:ascii="宋体" w:hAnsi="宋体" w:hint="eastAsia"/>
                <w:sz w:val="28"/>
                <w:szCs w:val="28"/>
              </w:rPr>
              <w:t>按要求在规定区域加盖单位公章和签章</w:t>
            </w:r>
          </w:p>
        </w:tc>
      </w:tr>
      <w:tr w:rsidR="006B3FE1" w14:paraId="1153A7FE" w14:textId="77777777">
        <w:tc>
          <w:tcPr>
            <w:tcW w:w="534" w:type="dxa"/>
            <w:vMerge/>
            <w:tcBorders>
              <w:left w:val="single" w:sz="4" w:space="0" w:color="auto"/>
              <w:right w:val="single" w:sz="4" w:space="0" w:color="auto"/>
            </w:tcBorders>
            <w:vAlign w:val="center"/>
          </w:tcPr>
          <w:p w14:paraId="4809E8D4" w14:textId="77777777" w:rsidR="006B3FE1" w:rsidRDefault="006B3FE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6B3FE1" w:rsidRDefault="00473437">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6B3FE1" w:rsidRDefault="00473437">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w:t>
            </w:r>
            <w:r>
              <w:rPr>
                <w:rFonts w:ascii="宋体" w:hAnsi="宋体" w:hint="eastAsia"/>
                <w:sz w:val="28"/>
                <w:szCs w:val="28"/>
              </w:rPr>
              <w:lastRenderedPageBreak/>
              <w:t>托书</w:t>
            </w:r>
          </w:p>
        </w:tc>
      </w:tr>
      <w:tr w:rsidR="006B3FE1" w14:paraId="6E7669E7" w14:textId="77777777">
        <w:tc>
          <w:tcPr>
            <w:tcW w:w="534" w:type="dxa"/>
            <w:vMerge/>
            <w:tcBorders>
              <w:left w:val="single" w:sz="4" w:space="0" w:color="auto"/>
              <w:right w:val="single" w:sz="4" w:space="0" w:color="auto"/>
            </w:tcBorders>
            <w:vAlign w:val="center"/>
          </w:tcPr>
          <w:p w14:paraId="16B43A84" w14:textId="77777777" w:rsidR="006B3FE1" w:rsidRDefault="006B3FE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6B3FE1" w:rsidRDefault="00473437">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6B3FE1" w:rsidRDefault="00473437">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6B3FE1" w14:paraId="744DDB98" w14:textId="77777777">
        <w:tc>
          <w:tcPr>
            <w:tcW w:w="534" w:type="dxa"/>
            <w:vMerge/>
            <w:tcBorders>
              <w:left w:val="single" w:sz="4" w:space="0" w:color="auto"/>
              <w:right w:val="single" w:sz="4" w:space="0" w:color="auto"/>
            </w:tcBorders>
            <w:vAlign w:val="center"/>
          </w:tcPr>
          <w:p w14:paraId="5186378F" w14:textId="77777777" w:rsidR="006B3FE1" w:rsidRDefault="006B3FE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6B3FE1" w:rsidRDefault="00473437">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6B3FE1" w:rsidRDefault="00473437">
            <w:pPr>
              <w:spacing w:line="360" w:lineRule="exact"/>
              <w:jc w:val="left"/>
              <w:rPr>
                <w:rFonts w:ascii="宋体" w:hAnsi="宋体"/>
                <w:sz w:val="28"/>
                <w:szCs w:val="28"/>
              </w:rPr>
            </w:pPr>
            <w:r>
              <w:rPr>
                <w:rFonts w:ascii="宋体" w:hAnsi="宋体" w:hint="eastAsia"/>
                <w:sz w:val="28"/>
                <w:szCs w:val="28"/>
              </w:rPr>
              <w:t>符合采购文件要求</w:t>
            </w:r>
          </w:p>
        </w:tc>
      </w:tr>
      <w:tr w:rsidR="006B3FE1"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6B3FE1" w:rsidRDefault="006B3FE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6B3FE1" w:rsidRDefault="00473437">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6B3FE1" w:rsidRDefault="00473437">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6B3FE1" w:rsidRDefault="00473437">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6B3FE1" w14:paraId="51F93E3E" w14:textId="77777777">
        <w:trPr>
          <w:trHeight w:val="532"/>
          <w:jc w:val="center"/>
        </w:trPr>
        <w:tc>
          <w:tcPr>
            <w:tcW w:w="745" w:type="dxa"/>
            <w:vAlign w:val="center"/>
          </w:tcPr>
          <w:p w14:paraId="63A8343D"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6B3FE1" w14:paraId="02F5A876" w14:textId="77777777">
        <w:trPr>
          <w:trHeight w:val="274"/>
          <w:jc w:val="center"/>
        </w:trPr>
        <w:tc>
          <w:tcPr>
            <w:tcW w:w="745" w:type="dxa"/>
            <w:vMerge w:val="restart"/>
            <w:vAlign w:val="center"/>
          </w:tcPr>
          <w:p w14:paraId="6B4C9667"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商务评审</w:t>
            </w:r>
          </w:p>
        </w:tc>
        <w:tc>
          <w:tcPr>
            <w:tcW w:w="1221" w:type="dxa"/>
            <w:vAlign w:val="center"/>
          </w:tcPr>
          <w:p w14:paraId="25D9C2B9" w14:textId="77777777" w:rsidR="006B3FE1" w:rsidRDefault="00473437">
            <w:pPr>
              <w:widowControl/>
              <w:spacing w:line="340" w:lineRule="exact"/>
              <w:jc w:val="left"/>
              <w:rPr>
                <w:rFonts w:ascii="宋体" w:hAnsi="宋体" w:cs="宋体"/>
                <w:kern w:val="0"/>
                <w:sz w:val="24"/>
                <w:highlight w:val="yellow"/>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7CD01D4C" w14:textId="77777777" w:rsidR="006B3FE1" w:rsidRDefault="00473437">
            <w:pPr>
              <w:widowControl/>
              <w:spacing w:line="340" w:lineRule="exact"/>
              <w:jc w:val="center"/>
              <w:rPr>
                <w:rFonts w:ascii="宋体" w:hAnsi="宋体" w:cs="宋体"/>
                <w:kern w:val="0"/>
                <w:sz w:val="24"/>
                <w:highlight w:val="yellow"/>
              </w:rPr>
            </w:pPr>
            <w:r>
              <w:rPr>
                <w:rFonts w:ascii="宋体" w:hAnsi="宋体" w:hint="eastAsia"/>
                <w:sz w:val="24"/>
                <w:szCs w:val="24"/>
              </w:rPr>
              <w:t>6</w:t>
            </w:r>
          </w:p>
        </w:tc>
        <w:tc>
          <w:tcPr>
            <w:tcW w:w="7065" w:type="dxa"/>
            <w:vAlign w:val="center"/>
          </w:tcPr>
          <w:p w14:paraId="66B13C2B" w14:textId="77777777" w:rsidR="006B3FE1" w:rsidRDefault="00473437">
            <w:pPr>
              <w:widowControl/>
              <w:spacing w:line="340" w:lineRule="exact"/>
              <w:jc w:val="left"/>
              <w:rPr>
                <w:rFonts w:ascii="宋体" w:hAnsi="宋体" w:cs="宋体"/>
                <w:bCs/>
                <w:kern w:val="0"/>
                <w:sz w:val="24"/>
                <w:highlight w:val="yellow"/>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2</w:t>
            </w:r>
            <w:r>
              <w:rPr>
                <w:rFonts w:ascii="宋体" w:hAnsi="宋体" w:cs="宋?" w:hint="eastAsia"/>
                <w:kern w:val="0"/>
                <w:sz w:val="24"/>
              </w:rPr>
              <w:t>分，扣完为止；未提供方案的不得分。</w:t>
            </w:r>
          </w:p>
        </w:tc>
      </w:tr>
      <w:tr w:rsidR="006B3FE1" w14:paraId="698B8CAA" w14:textId="77777777">
        <w:trPr>
          <w:trHeight w:val="274"/>
          <w:jc w:val="center"/>
        </w:trPr>
        <w:tc>
          <w:tcPr>
            <w:tcW w:w="745" w:type="dxa"/>
            <w:vMerge/>
            <w:vAlign w:val="center"/>
          </w:tcPr>
          <w:p w14:paraId="35C11E5D" w14:textId="77777777" w:rsidR="006B3FE1" w:rsidRDefault="006B3FE1">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6B3FE1" w:rsidRDefault="00473437">
            <w:pPr>
              <w:widowControl/>
              <w:spacing w:line="340" w:lineRule="exact"/>
              <w:jc w:val="left"/>
              <w:rPr>
                <w:rFonts w:ascii="宋体" w:hAnsi="宋体" w:cs="宋体"/>
                <w:kern w:val="0"/>
                <w:sz w:val="24"/>
                <w:highlight w:val="yellow"/>
              </w:rPr>
            </w:pPr>
            <w:r>
              <w:rPr>
                <w:rFonts w:ascii="宋体" w:hAnsi="宋体"/>
                <w:sz w:val="24"/>
                <w:szCs w:val="24"/>
              </w:rPr>
              <w:t>服务（二）</w:t>
            </w:r>
          </w:p>
        </w:tc>
        <w:tc>
          <w:tcPr>
            <w:tcW w:w="764" w:type="dxa"/>
            <w:shd w:val="clear" w:color="auto" w:fill="auto"/>
            <w:vAlign w:val="center"/>
          </w:tcPr>
          <w:p w14:paraId="4895DE25" w14:textId="77777777" w:rsidR="006B3FE1" w:rsidRDefault="00473437">
            <w:pPr>
              <w:widowControl/>
              <w:spacing w:line="340" w:lineRule="exact"/>
              <w:jc w:val="center"/>
              <w:rPr>
                <w:rFonts w:ascii="宋体" w:hAnsi="宋体" w:cs="宋体"/>
                <w:kern w:val="0"/>
                <w:sz w:val="24"/>
                <w:highlight w:val="yellow"/>
              </w:rPr>
            </w:pPr>
            <w:r>
              <w:rPr>
                <w:rFonts w:ascii="宋体" w:hAnsi="宋体" w:hint="eastAsia"/>
                <w:sz w:val="24"/>
                <w:szCs w:val="24"/>
              </w:rPr>
              <w:t>5</w:t>
            </w:r>
          </w:p>
        </w:tc>
        <w:tc>
          <w:tcPr>
            <w:tcW w:w="7065" w:type="dxa"/>
            <w:shd w:val="clear" w:color="auto" w:fill="auto"/>
            <w:vAlign w:val="center"/>
          </w:tcPr>
          <w:p w14:paraId="121004FE" w14:textId="77777777" w:rsidR="006B3FE1" w:rsidRDefault="00473437">
            <w:pPr>
              <w:widowControl/>
              <w:spacing w:line="340" w:lineRule="exact"/>
              <w:jc w:val="left"/>
              <w:rPr>
                <w:rFonts w:ascii="宋体" w:hAnsi="宋体" w:cs="宋体"/>
                <w:bCs/>
                <w:kern w:val="0"/>
                <w:sz w:val="24"/>
                <w:highlight w:val="yellow"/>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w:t>
            </w:r>
            <w:r>
              <w:rPr>
                <w:rFonts w:ascii="宋体" w:hAnsi="宋体" w:hint="eastAsia"/>
                <w:sz w:val="24"/>
                <w:szCs w:val="24"/>
              </w:rPr>
              <w:t>5</w:t>
            </w:r>
            <w:r>
              <w:rPr>
                <w:rFonts w:ascii="宋体" w:hAnsi="宋体" w:hint="eastAsia"/>
                <w:sz w:val="24"/>
                <w:szCs w:val="24"/>
              </w:rPr>
              <w:t>项内容。根据各项内容的描述详尽、符合采购需求情况进行评分。内容完整、描述详实、符合采购需求、合理可行得</w:t>
            </w:r>
            <w:r>
              <w:rPr>
                <w:rFonts w:ascii="宋体" w:hAnsi="宋体" w:hint="eastAsia"/>
                <w:sz w:val="24"/>
                <w:szCs w:val="24"/>
              </w:rPr>
              <w:t>5</w:t>
            </w:r>
            <w:r>
              <w:rPr>
                <w:rFonts w:ascii="宋体" w:hAnsi="宋体" w:hint="eastAsia"/>
                <w:sz w:val="24"/>
                <w:szCs w:val="24"/>
              </w:rPr>
              <w:t>分，每有一项内容不完整或描述简单或不满足采购需求或不合理不可行扣</w:t>
            </w:r>
            <w:r>
              <w:rPr>
                <w:rFonts w:ascii="宋体" w:hAnsi="宋体" w:hint="eastAsia"/>
                <w:sz w:val="24"/>
                <w:szCs w:val="24"/>
              </w:rPr>
              <w:t>1</w:t>
            </w:r>
            <w:r>
              <w:rPr>
                <w:rFonts w:ascii="宋体" w:hAnsi="宋体" w:hint="eastAsia"/>
                <w:sz w:val="24"/>
                <w:szCs w:val="24"/>
              </w:rPr>
              <w:t>分，扣完为止；未提供方案的不得分。</w:t>
            </w:r>
          </w:p>
        </w:tc>
      </w:tr>
      <w:tr w:rsidR="006B3FE1" w14:paraId="617732DB" w14:textId="77777777">
        <w:trPr>
          <w:trHeight w:val="237"/>
          <w:jc w:val="center"/>
        </w:trPr>
        <w:tc>
          <w:tcPr>
            <w:tcW w:w="745" w:type="dxa"/>
            <w:vMerge/>
            <w:vAlign w:val="center"/>
          </w:tcPr>
          <w:p w14:paraId="3D21507B" w14:textId="77777777" w:rsidR="006B3FE1" w:rsidRDefault="006B3FE1">
            <w:pPr>
              <w:snapToGrid w:val="0"/>
              <w:spacing w:line="400" w:lineRule="exact"/>
              <w:jc w:val="center"/>
              <w:rPr>
                <w:rFonts w:ascii="宋体" w:hAnsi="宋体" w:cs="宋体"/>
                <w:sz w:val="28"/>
                <w:szCs w:val="28"/>
              </w:rPr>
            </w:pPr>
          </w:p>
        </w:tc>
        <w:tc>
          <w:tcPr>
            <w:tcW w:w="1221" w:type="dxa"/>
            <w:vAlign w:val="center"/>
          </w:tcPr>
          <w:p w14:paraId="0EC646B8" w14:textId="77777777" w:rsidR="006B3FE1" w:rsidRDefault="00473437">
            <w:pPr>
              <w:jc w:val="center"/>
              <w:rPr>
                <w:rFonts w:ascii="宋体" w:hAnsi="宋体"/>
                <w:sz w:val="24"/>
                <w:szCs w:val="24"/>
              </w:rPr>
            </w:pPr>
            <w:r>
              <w:rPr>
                <w:rFonts w:ascii="宋体" w:hAnsi="宋体" w:cs="宋体" w:hint="eastAsia"/>
                <w:sz w:val="24"/>
                <w:szCs w:val="24"/>
              </w:rPr>
              <w:t>服务（</w:t>
            </w:r>
            <w:r>
              <w:rPr>
                <w:rFonts w:ascii="宋体" w:hAnsi="宋体" w:cs="宋体" w:hint="eastAsia"/>
                <w:sz w:val="24"/>
                <w:szCs w:val="24"/>
              </w:rPr>
              <w:t>三</w:t>
            </w:r>
            <w:r>
              <w:rPr>
                <w:rFonts w:ascii="宋体" w:hAnsi="宋体" w:cs="宋体" w:hint="eastAsia"/>
                <w:sz w:val="24"/>
                <w:szCs w:val="24"/>
              </w:rPr>
              <w:t>）</w:t>
            </w:r>
          </w:p>
        </w:tc>
        <w:tc>
          <w:tcPr>
            <w:tcW w:w="764" w:type="dxa"/>
            <w:vAlign w:val="center"/>
          </w:tcPr>
          <w:p w14:paraId="1F0D67C9" w14:textId="77777777" w:rsidR="006B3FE1" w:rsidRDefault="00473437">
            <w:pPr>
              <w:jc w:val="center"/>
              <w:rPr>
                <w:rFonts w:ascii="宋体" w:hAnsi="宋体"/>
                <w:sz w:val="24"/>
                <w:szCs w:val="24"/>
              </w:rPr>
            </w:pPr>
            <w:r>
              <w:rPr>
                <w:rFonts w:ascii="宋体" w:hAnsi="宋体" w:cs="宋体" w:hint="eastAsia"/>
                <w:sz w:val="24"/>
                <w:szCs w:val="24"/>
              </w:rPr>
              <w:t>2</w:t>
            </w:r>
          </w:p>
        </w:tc>
        <w:tc>
          <w:tcPr>
            <w:tcW w:w="7065" w:type="dxa"/>
            <w:vAlign w:val="center"/>
          </w:tcPr>
          <w:p w14:paraId="4AC428B7" w14:textId="77777777" w:rsidR="006B3FE1" w:rsidRDefault="00473437">
            <w:pPr>
              <w:jc w:val="left"/>
              <w:rPr>
                <w:rFonts w:ascii="宋体" w:hAnsi="宋体"/>
                <w:sz w:val="24"/>
                <w:szCs w:val="24"/>
              </w:rPr>
            </w:pPr>
            <w:r>
              <w:rPr>
                <w:rFonts w:ascii="宋体" w:hAnsi="宋体" w:cs="宋体" w:hint="eastAsia"/>
                <w:sz w:val="24"/>
                <w:szCs w:val="24"/>
              </w:rPr>
              <w:t>全部产品质保期在满足采购文件要求的基础上，原厂质保期（加盖原厂公章）每增加一年得</w:t>
            </w:r>
            <w:r>
              <w:rPr>
                <w:rFonts w:ascii="宋体" w:hAnsi="宋体" w:cs="宋体" w:hint="eastAsia"/>
                <w:sz w:val="24"/>
                <w:szCs w:val="24"/>
              </w:rPr>
              <w:t>2</w:t>
            </w:r>
            <w:r>
              <w:rPr>
                <w:rFonts w:ascii="宋体" w:hAnsi="宋体" w:cs="宋体" w:hint="eastAsia"/>
                <w:sz w:val="24"/>
                <w:szCs w:val="24"/>
              </w:rPr>
              <w:t>分，非原厂质保期每增加一年得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2</w:t>
            </w:r>
            <w:r>
              <w:rPr>
                <w:rFonts w:ascii="宋体" w:hAnsi="宋体" w:cs="宋体" w:hint="eastAsia"/>
                <w:sz w:val="24"/>
                <w:szCs w:val="24"/>
              </w:rPr>
              <w:t>分。</w:t>
            </w:r>
          </w:p>
        </w:tc>
      </w:tr>
      <w:tr w:rsidR="006B3FE1" w14:paraId="7E77E39F" w14:textId="77777777">
        <w:trPr>
          <w:trHeight w:val="1539"/>
          <w:jc w:val="center"/>
        </w:trPr>
        <w:tc>
          <w:tcPr>
            <w:tcW w:w="745" w:type="dxa"/>
            <w:vAlign w:val="center"/>
          </w:tcPr>
          <w:p w14:paraId="427F02C7"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6B3FE1" w:rsidRDefault="00473437">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6B3FE1" w:rsidRDefault="00473437">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6B3FE1" w:rsidRDefault="00473437">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6B3FE1" w:rsidRDefault="00473437">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6B3FE1" w:rsidRDefault="00473437">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6B3FE1" w:rsidRDefault="00473437">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6B3FE1" w:rsidRDefault="00473437">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6B3FE1" w14:paraId="4F78ECD3" w14:textId="77777777">
        <w:trPr>
          <w:trHeight w:val="1266"/>
          <w:jc w:val="center"/>
        </w:trPr>
        <w:tc>
          <w:tcPr>
            <w:tcW w:w="745" w:type="dxa"/>
            <w:vAlign w:val="center"/>
          </w:tcPr>
          <w:p w14:paraId="69ECEBE9"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6B3FE1" w:rsidRDefault="00473437">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6B3FE1" w:rsidRDefault="00473437">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6B3FE1" w:rsidRDefault="00473437">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7</w:t>
            </w:r>
          </w:p>
        </w:tc>
        <w:tc>
          <w:tcPr>
            <w:tcW w:w="7065" w:type="dxa"/>
            <w:vAlign w:val="center"/>
          </w:tcPr>
          <w:p w14:paraId="620CD1B0" w14:textId="77777777" w:rsidR="006B3FE1" w:rsidRDefault="00473437">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7</w:t>
            </w:r>
            <w:r>
              <w:rPr>
                <w:rFonts w:ascii="宋体" w:hAnsi="宋体" w:hint="eastAsia"/>
                <w:sz w:val="24"/>
                <w:szCs w:val="24"/>
              </w:rPr>
              <w:t>。</w:t>
            </w:r>
          </w:p>
          <w:p w14:paraId="52D4C0C5" w14:textId="77777777" w:rsidR="006B3FE1" w:rsidRDefault="00473437">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6B3FE1" w:rsidRDefault="00473437">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7</w:t>
            </w:r>
            <w:r>
              <w:rPr>
                <w:rFonts w:ascii="宋体" w:hAnsi="宋体" w:hint="eastAsia"/>
                <w:sz w:val="24"/>
                <w:szCs w:val="24"/>
              </w:rPr>
              <w:t>）</w:t>
            </w:r>
          </w:p>
        </w:tc>
      </w:tr>
    </w:tbl>
    <w:p w14:paraId="62BAC561" w14:textId="77777777" w:rsidR="006B3FE1" w:rsidRDefault="00473437">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6B3FE1" w:rsidRDefault="00473437">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6B3FE1" w:rsidRDefault="00473437">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6B3FE1" w:rsidRDefault="00473437">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6B3FE1" w:rsidRDefault="0047343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6B3FE1" w:rsidRDefault="0047343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6B3FE1" w:rsidRDefault="00473437">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6B3FE1" w:rsidRDefault="0047343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6B3FE1" w:rsidRDefault="006B3FE1">
      <w:pPr>
        <w:spacing w:line="340" w:lineRule="exact"/>
        <w:ind w:rightChars="-94" w:right="-197"/>
        <w:rPr>
          <w:rFonts w:ascii="宋体" w:hAnsi="宋体" w:cs="宋体"/>
          <w:color w:val="FF0000"/>
          <w:kern w:val="0"/>
          <w:sz w:val="28"/>
          <w:szCs w:val="28"/>
        </w:rPr>
        <w:sectPr w:rsidR="006B3FE1">
          <w:pgSz w:w="11906" w:h="16838"/>
          <w:pgMar w:top="1440" w:right="1800" w:bottom="1440" w:left="1800" w:header="851" w:footer="992" w:gutter="0"/>
          <w:cols w:space="720"/>
          <w:docGrid w:type="lines" w:linePitch="312"/>
        </w:sectPr>
      </w:pPr>
    </w:p>
    <w:p w14:paraId="0EFEAAC7" w14:textId="77777777" w:rsidR="006B3FE1" w:rsidRDefault="00473437">
      <w:pPr>
        <w:pStyle w:val="1"/>
        <w:jc w:val="center"/>
      </w:pPr>
      <w:bookmarkStart w:id="2" w:name="_Toc462487372"/>
      <w:bookmarkStart w:id="3" w:name="_Toc456291537"/>
      <w:bookmarkStart w:id="4" w:name="_Toc456291260"/>
      <w:bookmarkStart w:id="5" w:name="_Toc456291479"/>
      <w:bookmarkStart w:id="6" w:name="_Toc456291165"/>
      <w:bookmarkStart w:id="7" w:name="_Toc456291280"/>
      <w:bookmarkStart w:id="8" w:name="_Toc456291354"/>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6B3FE1" w:rsidRDefault="006B3FE1">
      <w:pPr>
        <w:rPr>
          <w:rFonts w:ascii="宋体" w:hAnsi="宋体"/>
        </w:rPr>
      </w:pPr>
    </w:p>
    <w:p w14:paraId="2E213B09" w14:textId="77777777" w:rsidR="006B3FE1" w:rsidRDefault="006B3FE1">
      <w:pPr>
        <w:pStyle w:val="4"/>
        <w:jc w:val="center"/>
        <w:rPr>
          <w:rFonts w:ascii="黑体" w:eastAsia="黑体" w:hAnsi="黑体"/>
          <w:b/>
          <w:bCs/>
          <w:sz w:val="44"/>
          <w:szCs w:val="44"/>
        </w:rPr>
      </w:pPr>
    </w:p>
    <w:p w14:paraId="5C4BF256" w14:textId="77777777" w:rsidR="006B3FE1" w:rsidRDefault="006B3FE1">
      <w:pPr>
        <w:pStyle w:val="4"/>
        <w:jc w:val="center"/>
        <w:rPr>
          <w:rFonts w:ascii="黑体" w:eastAsia="黑体" w:hAnsi="黑体"/>
          <w:b/>
          <w:bCs/>
          <w:sz w:val="44"/>
          <w:szCs w:val="44"/>
        </w:rPr>
      </w:pPr>
    </w:p>
    <w:p w14:paraId="48BD52D3" w14:textId="77777777" w:rsidR="006B3FE1" w:rsidRDefault="006B3FE1">
      <w:pPr>
        <w:pStyle w:val="4"/>
        <w:rPr>
          <w:rFonts w:ascii="楷体_GB2312" w:eastAsia="楷体_GB2312"/>
          <w:b/>
          <w:bCs/>
          <w:sz w:val="54"/>
        </w:rPr>
      </w:pPr>
    </w:p>
    <w:p w14:paraId="2F80CB95" w14:textId="77777777" w:rsidR="006B3FE1" w:rsidRDefault="00473437">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6B3FE1" w:rsidRDefault="006B3FE1">
      <w:pPr>
        <w:pStyle w:val="4"/>
        <w:spacing w:line="500" w:lineRule="exact"/>
        <w:rPr>
          <w:rFonts w:ascii="楷体_GB2312" w:eastAsia="楷体_GB2312"/>
          <w:b/>
          <w:sz w:val="32"/>
          <w:szCs w:val="32"/>
        </w:rPr>
      </w:pPr>
    </w:p>
    <w:p w14:paraId="2FDD70B6" w14:textId="77777777" w:rsidR="006B3FE1" w:rsidRDefault="006B3FE1">
      <w:pPr>
        <w:pStyle w:val="4"/>
        <w:spacing w:line="500" w:lineRule="exact"/>
        <w:ind w:firstLineChars="200" w:firstLine="562"/>
        <w:rPr>
          <w:rFonts w:ascii="楷体_GB2312" w:eastAsia="楷体_GB2312"/>
          <w:b/>
          <w:sz w:val="28"/>
        </w:rPr>
      </w:pPr>
    </w:p>
    <w:p w14:paraId="1AC46327" w14:textId="77777777" w:rsidR="006B3FE1" w:rsidRDefault="006B3FE1">
      <w:pPr>
        <w:pStyle w:val="4"/>
        <w:spacing w:line="500" w:lineRule="exact"/>
        <w:ind w:firstLineChars="200" w:firstLine="560"/>
        <w:rPr>
          <w:rFonts w:ascii="楷体_GB2312" w:eastAsia="楷体_GB2312"/>
          <w:sz w:val="28"/>
        </w:rPr>
      </w:pPr>
    </w:p>
    <w:p w14:paraId="551F7EDF" w14:textId="77777777" w:rsidR="006B3FE1" w:rsidRDefault="006B3FE1">
      <w:pPr>
        <w:pStyle w:val="4"/>
        <w:spacing w:line="500" w:lineRule="exact"/>
        <w:ind w:firstLineChars="200" w:firstLine="560"/>
        <w:rPr>
          <w:rFonts w:ascii="楷体_GB2312" w:eastAsia="楷体_GB2312"/>
          <w:sz w:val="28"/>
        </w:rPr>
      </w:pPr>
    </w:p>
    <w:p w14:paraId="5C7BAF48" w14:textId="77777777" w:rsidR="006B3FE1" w:rsidRDefault="006B3FE1">
      <w:pPr>
        <w:pStyle w:val="4"/>
        <w:spacing w:line="500" w:lineRule="exact"/>
        <w:ind w:firstLineChars="200" w:firstLine="560"/>
        <w:rPr>
          <w:rFonts w:ascii="楷体_GB2312" w:eastAsia="楷体_GB2312"/>
          <w:sz w:val="28"/>
        </w:rPr>
      </w:pPr>
    </w:p>
    <w:p w14:paraId="6551D0F3" w14:textId="77777777" w:rsidR="006B3FE1" w:rsidRDefault="006B3FE1">
      <w:pPr>
        <w:pStyle w:val="4"/>
        <w:spacing w:line="500" w:lineRule="exact"/>
        <w:ind w:firstLineChars="200" w:firstLine="560"/>
        <w:rPr>
          <w:rFonts w:ascii="楷体_GB2312" w:eastAsia="楷体_GB2312"/>
          <w:sz w:val="28"/>
        </w:rPr>
      </w:pPr>
    </w:p>
    <w:p w14:paraId="340103E0" w14:textId="77777777" w:rsidR="006B3FE1" w:rsidRDefault="006B3FE1">
      <w:pPr>
        <w:pStyle w:val="4"/>
        <w:spacing w:line="500" w:lineRule="exact"/>
        <w:ind w:firstLineChars="200" w:firstLine="560"/>
        <w:rPr>
          <w:rFonts w:ascii="楷体_GB2312" w:eastAsia="楷体_GB2312"/>
          <w:sz w:val="28"/>
        </w:rPr>
      </w:pPr>
    </w:p>
    <w:p w14:paraId="3D28097F" w14:textId="77777777" w:rsidR="006B3FE1" w:rsidRDefault="006B3FE1">
      <w:pPr>
        <w:pStyle w:val="4"/>
        <w:spacing w:line="500" w:lineRule="exact"/>
        <w:ind w:firstLineChars="200" w:firstLine="560"/>
        <w:rPr>
          <w:rFonts w:ascii="楷体_GB2312" w:eastAsia="楷体_GB2312"/>
          <w:sz w:val="28"/>
        </w:rPr>
      </w:pPr>
    </w:p>
    <w:p w14:paraId="092D147F" w14:textId="77777777" w:rsidR="006B3FE1" w:rsidRDefault="0047343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6B3FE1" w:rsidRDefault="0047343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6B3FE1" w:rsidRDefault="0047343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6B3FE1" w:rsidRDefault="0047343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6B3FE1" w:rsidRDefault="006B3FE1">
      <w:pPr>
        <w:ind w:leftChars="-67" w:left="-141" w:rightChars="-94" w:right="-197" w:firstLineChars="200" w:firstLine="883"/>
        <w:jc w:val="center"/>
        <w:rPr>
          <w:rFonts w:ascii="宋体" w:hAnsi="宋体"/>
          <w:b/>
          <w:sz w:val="44"/>
        </w:rPr>
      </w:pPr>
    </w:p>
    <w:p w14:paraId="5E920E3D" w14:textId="77777777" w:rsidR="006B3FE1" w:rsidRDefault="006B3FE1">
      <w:pPr>
        <w:ind w:leftChars="-67" w:left="-141" w:rightChars="-94" w:right="-197" w:firstLineChars="200" w:firstLine="883"/>
        <w:jc w:val="center"/>
        <w:rPr>
          <w:rFonts w:ascii="宋体" w:hAnsi="宋体"/>
          <w:b/>
          <w:sz w:val="44"/>
        </w:rPr>
      </w:pPr>
    </w:p>
    <w:p w14:paraId="07F5FFFE" w14:textId="77777777" w:rsidR="006B3FE1" w:rsidRDefault="006B3FE1">
      <w:pPr>
        <w:ind w:leftChars="-67" w:left="-141" w:rightChars="-94" w:right="-197" w:firstLineChars="200" w:firstLine="883"/>
        <w:jc w:val="center"/>
        <w:rPr>
          <w:rFonts w:ascii="宋体" w:hAnsi="宋体"/>
          <w:b/>
          <w:sz w:val="44"/>
        </w:rPr>
      </w:pPr>
    </w:p>
    <w:p w14:paraId="7F2BFBFC" w14:textId="77777777" w:rsidR="006B3FE1" w:rsidRDefault="00473437">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6B3FE1" w:rsidRDefault="006B3FE1">
      <w:pPr>
        <w:spacing w:line="360" w:lineRule="auto"/>
        <w:rPr>
          <w:rFonts w:ascii="宋体" w:hAnsi="宋体"/>
          <w:sz w:val="24"/>
        </w:rPr>
      </w:pPr>
    </w:p>
    <w:p w14:paraId="00A7851B" w14:textId="77777777" w:rsidR="006B3FE1" w:rsidRDefault="0047343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6B3FE1" w:rsidRDefault="004734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6B3FE1" w:rsidRDefault="004734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6B3FE1" w:rsidRDefault="0047343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6B3FE1" w:rsidRDefault="004734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6B3FE1" w:rsidRDefault="004734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6B3FE1" w:rsidRDefault="004734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6B3FE1" w:rsidRDefault="0047343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B3FE1"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6B3FE1" w:rsidRDefault="006B3FE1">
            <w:pPr>
              <w:pStyle w:val="000"/>
              <w:adjustRightInd w:val="0"/>
              <w:snapToGrid w:val="0"/>
              <w:spacing w:line="500" w:lineRule="exact"/>
              <w:jc w:val="center"/>
              <w:rPr>
                <w:rFonts w:ascii="宋体" w:hAnsi="宋体"/>
                <w:szCs w:val="28"/>
              </w:rPr>
            </w:pPr>
          </w:p>
          <w:p w14:paraId="2C6326DB" w14:textId="77777777" w:rsidR="006B3FE1" w:rsidRDefault="0047343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6B3FE1" w:rsidRDefault="006B3FE1">
            <w:pPr>
              <w:pStyle w:val="000"/>
              <w:adjustRightInd w:val="0"/>
              <w:snapToGrid w:val="0"/>
              <w:spacing w:line="500" w:lineRule="exact"/>
              <w:jc w:val="center"/>
              <w:rPr>
                <w:rFonts w:ascii="宋体" w:hAnsi="宋体"/>
                <w:szCs w:val="28"/>
              </w:rPr>
            </w:pPr>
          </w:p>
        </w:tc>
      </w:tr>
    </w:tbl>
    <w:p w14:paraId="3E55020B" w14:textId="77777777" w:rsidR="006B3FE1" w:rsidRDefault="006B3FE1">
      <w:pPr>
        <w:pStyle w:val="000"/>
        <w:adjustRightInd w:val="0"/>
        <w:snapToGrid w:val="0"/>
        <w:spacing w:line="500" w:lineRule="exact"/>
        <w:rPr>
          <w:rFonts w:ascii="宋体" w:hAnsi="宋体"/>
          <w:szCs w:val="28"/>
        </w:rPr>
      </w:pPr>
    </w:p>
    <w:p w14:paraId="439E6257" w14:textId="77777777" w:rsidR="006B3FE1" w:rsidRDefault="004734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6B3FE1" w:rsidRDefault="004734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6B3FE1" w:rsidRDefault="0047343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6B3FE1" w:rsidRDefault="006B3FE1">
      <w:pPr>
        <w:spacing w:line="360" w:lineRule="auto"/>
        <w:jc w:val="right"/>
        <w:rPr>
          <w:rFonts w:ascii="宋体" w:hAnsi="宋体"/>
          <w:sz w:val="24"/>
        </w:rPr>
      </w:pPr>
    </w:p>
    <w:p w14:paraId="6BBFF4D3" w14:textId="77777777" w:rsidR="006B3FE1" w:rsidRDefault="0047343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6B3FE1" w:rsidRDefault="006B3FE1">
      <w:pPr>
        <w:spacing w:line="360" w:lineRule="auto"/>
        <w:jc w:val="right"/>
        <w:rPr>
          <w:rFonts w:ascii="宋体" w:hAnsi="宋体"/>
          <w:sz w:val="24"/>
        </w:rPr>
        <w:sectPr w:rsidR="006B3FE1">
          <w:pgSz w:w="11906" w:h="16838"/>
          <w:pgMar w:top="1440" w:right="1800" w:bottom="1440" w:left="1800" w:header="851" w:footer="992" w:gutter="0"/>
          <w:cols w:space="720"/>
          <w:docGrid w:type="lines" w:linePitch="312"/>
        </w:sectPr>
      </w:pPr>
    </w:p>
    <w:p w14:paraId="58682AFD" w14:textId="77777777" w:rsidR="006B3FE1" w:rsidRDefault="00473437">
      <w:pPr>
        <w:pStyle w:val="300"/>
      </w:pPr>
      <w:r>
        <w:rPr>
          <w:rFonts w:hint="eastAsia"/>
        </w:rPr>
        <w:lastRenderedPageBreak/>
        <w:t>单位负责人资格证明文件</w:t>
      </w:r>
      <w:r>
        <w:rPr>
          <w:rFonts w:hint="eastAsia"/>
        </w:rPr>
        <w:t xml:space="preserve"> </w:t>
      </w:r>
    </w:p>
    <w:p w14:paraId="02C08A5F" w14:textId="77777777" w:rsidR="006B3FE1" w:rsidRDefault="0047343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6B3FE1" w:rsidRDefault="0047343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6B3FE1" w:rsidRDefault="00473437">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14:paraId="5483DCB0" w14:textId="77777777" w:rsidR="006B3FE1" w:rsidRDefault="0047343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6B3FE1" w:rsidRDefault="0047343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6B3FE1" w:rsidRDefault="0047343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6B3FE1" w:rsidRDefault="0047343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6B3FE1" w:rsidRDefault="0047343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B3FE1"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6B3FE1" w:rsidRDefault="006B3FE1">
            <w:pPr>
              <w:pStyle w:val="000"/>
              <w:adjustRightInd w:val="0"/>
              <w:snapToGrid w:val="0"/>
              <w:spacing w:line="500" w:lineRule="exact"/>
              <w:jc w:val="center"/>
              <w:rPr>
                <w:rFonts w:ascii="宋体" w:hAnsi="宋体"/>
                <w:szCs w:val="28"/>
              </w:rPr>
            </w:pPr>
          </w:p>
          <w:p w14:paraId="2E5A30E5" w14:textId="77777777" w:rsidR="006B3FE1" w:rsidRDefault="0047343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6B3FE1" w:rsidRDefault="006B3FE1">
            <w:pPr>
              <w:pStyle w:val="000"/>
              <w:adjustRightInd w:val="0"/>
              <w:snapToGrid w:val="0"/>
              <w:spacing w:line="500" w:lineRule="exact"/>
              <w:jc w:val="center"/>
              <w:rPr>
                <w:rFonts w:ascii="宋体" w:hAnsi="宋体"/>
                <w:szCs w:val="28"/>
              </w:rPr>
            </w:pPr>
          </w:p>
        </w:tc>
      </w:tr>
    </w:tbl>
    <w:p w14:paraId="3FB9D41D" w14:textId="77777777" w:rsidR="006B3FE1" w:rsidRDefault="006B3FE1">
      <w:pPr>
        <w:pStyle w:val="000"/>
        <w:adjustRightInd w:val="0"/>
        <w:snapToGrid w:val="0"/>
        <w:spacing w:line="500" w:lineRule="exact"/>
        <w:rPr>
          <w:rFonts w:ascii="宋体" w:hAnsi="宋体"/>
          <w:szCs w:val="28"/>
        </w:rPr>
      </w:pPr>
    </w:p>
    <w:p w14:paraId="4E3C695E" w14:textId="77777777" w:rsidR="006B3FE1" w:rsidRDefault="0047343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6B3FE1" w:rsidRDefault="0047343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6B3FE1" w:rsidRDefault="0047343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6B3FE1" w:rsidRDefault="006B3FE1">
      <w:pPr>
        <w:spacing w:line="360" w:lineRule="auto"/>
        <w:jc w:val="right"/>
        <w:rPr>
          <w:rFonts w:ascii="宋体" w:hAnsi="宋体"/>
          <w:sz w:val="24"/>
        </w:rPr>
      </w:pPr>
    </w:p>
    <w:p w14:paraId="2E0C7260" w14:textId="77777777" w:rsidR="006B3FE1" w:rsidRDefault="00473437">
      <w:pPr>
        <w:spacing w:line="360" w:lineRule="auto"/>
        <w:jc w:val="center"/>
        <w:rPr>
          <w:rFonts w:ascii="宋体" w:hAnsi="宋体"/>
          <w:b/>
          <w:sz w:val="28"/>
          <w:szCs w:val="28"/>
        </w:rPr>
        <w:sectPr w:rsidR="006B3FE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6B3FE1" w:rsidRDefault="00473437">
      <w:pPr>
        <w:pStyle w:val="300"/>
      </w:pPr>
      <w:r>
        <w:rPr>
          <w:rFonts w:hint="eastAsia"/>
        </w:rPr>
        <w:lastRenderedPageBreak/>
        <w:t>自然人资格证明文件</w:t>
      </w:r>
      <w:r>
        <w:rPr>
          <w:rFonts w:hint="eastAsia"/>
        </w:rPr>
        <w:t xml:space="preserve"> </w:t>
      </w:r>
    </w:p>
    <w:p w14:paraId="388CD724" w14:textId="77777777" w:rsidR="006B3FE1" w:rsidRDefault="0047343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6B3FE1" w:rsidRDefault="0047343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6B3FE1" w:rsidRDefault="0047343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6B3FE1" w:rsidRDefault="0047343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6B3FE1" w:rsidRDefault="0047343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6B3FE1" w:rsidRDefault="0047343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6B3FE1" w:rsidRDefault="0047343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6B3FE1" w:rsidRDefault="0047343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B3FE1"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6B3FE1" w:rsidRDefault="006B3FE1">
            <w:pPr>
              <w:pStyle w:val="000"/>
              <w:adjustRightInd w:val="0"/>
              <w:snapToGrid w:val="0"/>
              <w:spacing w:line="500" w:lineRule="exact"/>
              <w:jc w:val="center"/>
              <w:rPr>
                <w:rFonts w:ascii="宋体" w:hAnsi="宋体"/>
                <w:szCs w:val="28"/>
              </w:rPr>
            </w:pPr>
          </w:p>
          <w:p w14:paraId="113D7B1F" w14:textId="77777777" w:rsidR="006B3FE1" w:rsidRDefault="0047343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6B3FE1" w:rsidRDefault="006B3FE1">
            <w:pPr>
              <w:pStyle w:val="000"/>
              <w:adjustRightInd w:val="0"/>
              <w:snapToGrid w:val="0"/>
              <w:spacing w:line="500" w:lineRule="exact"/>
              <w:jc w:val="center"/>
              <w:rPr>
                <w:rFonts w:ascii="宋体" w:hAnsi="宋体"/>
                <w:szCs w:val="28"/>
              </w:rPr>
            </w:pPr>
          </w:p>
        </w:tc>
      </w:tr>
    </w:tbl>
    <w:p w14:paraId="7B517393" w14:textId="77777777" w:rsidR="006B3FE1" w:rsidRDefault="006B3FE1">
      <w:pPr>
        <w:pStyle w:val="000"/>
        <w:adjustRightInd w:val="0"/>
        <w:snapToGrid w:val="0"/>
        <w:spacing w:line="500" w:lineRule="exact"/>
        <w:ind w:left="0" w:firstLine="0"/>
        <w:rPr>
          <w:rFonts w:ascii="宋体" w:hAnsi="宋体"/>
          <w:szCs w:val="28"/>
        </w:rPr>
      </w:pPr>
    </w:p>
    <w:p w14:paraId="63C6B781" w14:textId="77777777" w:rsidR="006B3FE1" w:rsidRDefault="0047343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6B3FE1" w:rsidRDefault="0047343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6B3FE1" w:rsidRDefault="0047343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6B3FE1" w:rsidRDefault="006B3FE1">
      <w:pPr>
        <w:pStyle w:val="300"/>
        <w:jc w:val="both"/>
        <w:rPr>
          <w:b w:val="0"/>
        </w:rPr>
      </w:pPr>
    </w:p>
    <w:p w14:paraId="2F51EFD2" w14:textId="77777777" w:rsidR="006B3FE1" w:rsidRDefault="00473437">
      <w:pPr>
        <w:pStyle w:val="30"/>
        <w:rPr>
          <w:sz w:val="28"/>
          <w:szCs w:val="28"/>
        </w:rPr>
        <w:sectPr w:rsidR="006B3FE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6B3FE1" w:rsidRDefault="00473437">
      <w:pPr>
        <w:pStyle w:val="300"/>
      </w:pPr>
      <w:r>
        <w:rPr>
          <w:rFonts w:hint="eastAsia"/>
        </w:rPr>
        <w:lastRenderedPageBreak/>
        <w:t>授权委托书</w:t>
      </w:r>
    </w:p>
    <w:p w14:paraId="0E5EA8D5" w14:textId="77777777" w:rsidR="006B3FE1" w:rsidRDefault="0047343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6B3FE1" w:rsidRDefault="0047343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6B3FE1" w:rsidRDefault="0047343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6B3FE1" w:rsidRDefault="00473437">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6B3FE1" w:rsidRDefault="0047343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6B3FE1" w:rsidRDefault="00473437">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6B3FE1" w:rsidRDefault="0047343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6B3FE1" w:rsidRDefault="0047343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B3FE1"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6B3FE1" w:rsidRDefault="00473437">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6B3FE1" w:rsidRDefault="006B3FE1">
            <w:pPr>
              <w:pStyle w:val="000"/>
              <w:spacing w:line="500" w:lineRule="exact"/>
              <w:rPr>
                <w:rFonts w:ascii="宋体" w:hAnsi="宋体"/>
                <w:szCs w:val="28"/>
              </w:rPr>
            </w:pPr>
          </w:p>
        </w:tc>
      </w:tr>
    </w:tbl>
    <w:p w14:paraId="00C320F7" w14:textId="77777777" w:rsidR="006B3FE1" w:rsidRDefault="00473437">
      <w:pPr>
        <w:pStyle w:val="30"/>
        <w:rPr>
          <w:sz w:val="28"/>
          <w:szCs w:val="28"/>
        </w:rPr>
        <w:sectPr w:rsidR="006B3FE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6B3FE1" w:rsidRDefault="00473437">
      <w:pPr>
        <w:jc w:val="center"/>
        <w:rPr>
          <w:rFonts w:ascii="宋体" w:hAnsi="宋体"/>
          <w:b/>
          <w:sz w:val="36"/>
          <w:szCs w:val="28"/>
        </w:rPr>
      </w:pPr>
      <w:r>
        <w:rPr>
          <w:rFonts w:ascii="宋体" w:hAnsi="宋体"/>
          <w:b/>
          <w:bCs/>
          <w:sz w:val="36"/>
          <w:szCs w:val="28"/>
        </w:rPr>
        <w:lastRenderedPageBreak/>
        <w:t>承诺函</w:t>
      </w:r>
    </w:p>
    <w:p w14:paraId="415FD43A" w14:textId="77777777" w:rsidR="006B3FE1" w:rsidRDefault="006B3FE1">
      <w:pPr>
        <w:jc w:val="center"/>
        <w:rPr>
          <w:rFonts w:ascii="宋体" w:hAnsi="宋体"/>
          <w:b/>
          <w:sz w:val="28"/>
          <w:szCs w:val="28"/>
        </w:rPr>
      </w:pPr>
    </w:p>
    <w:p w14:paraId="7D7B3FB9" w14:textId="77777777" w:rsidR="006B3FE1" w:rsidRDefault="0047343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6B3FE1" w:rsidRDefault="0047343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6B3FE1" w:rsidRDefault="0047343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6B3FE1" w:rsidRDefault="0047343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6B3FE1" w:rsidRDefault="006B3FE1">
      <w:pPr>
        <w:tabs>
          <w:tab w:val="left" w:pos="854"/>
        </w:tabs>
        <w:spacing w:line="360" w:lineRule="auto"/>
        <w:rPr>
          <w:rFonts w:ascii="宋体" w:hAnsi="宋体"/>
          <w:bCs/>
          <w:sz w:val="28"/>
          <w:szCs w:val="28"/>
        </w:rPr>
      </w:pPr>
    </w:p>
    <w:p w14:paraId="115C4D76" w14:textId="77777777" w:rsidR="006B3FE1" w:rsidRDefault="006B3FE1">
      <w:pPr>
        <w:tabs>
          <w:tab w:val="left" w:pos="854"/>
        </w:tabs>
        <w:spacing w:line="360" w:lineRule="auto"/>
        <w:rPr>
          <w:rFonts w:ascii="宋体" w:hAnsi="宋体"/>
          <w:bCs/>
          <w:sz w:val="28"/>
          <w:szCs w:val="28"/>
        </w:rPr>
      </w:pPr>
    </w:p>
    <w:p w14:paraId="595E395D" w14:textId="77777777" w:rsidR="006B3FE1" w:rsidRDefault="0047343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6B3FE1" w:rsidRDefault="006B3FE1">
      <w:pPr>
        <w:spacing w:line="500" w:lineRule="exact"/>
        <w:ind w:firstLine="720"/>
        <w:rPr>
          <w:rFonts w:ascii="宋体" w:hAnsi="宋体"/>
          <w:kern w:val="0"/>
          <w:sz w:val="28"/>
          <w:szCs w:val="28"/>
        </w:rPr>
      </w:pPr>
    </w:p>
    <w:p w14:paraId="00EEF524" w14:textId="77777777" w:rsidR="006B3FE1" w:rsidRDefault="0047343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6B3FE1" w:rsidRDefault="006B3FE1">
      <w:pPr>
        <w:pStyle w:val="000"/>
        <w:spacing w:before="0" w:after="0" w:line="240" w:lineRule="auto"/>
        <w:ind w:left="1070" w:hangingChars="382" w:hanging="1070"/>
        <w:jc w:val="left"/>
        <w:rPr>
          <w:rFonts w:ascii="宋体" w:hAnsi="宋体"/>
          <w:kern w:val="0"/>
          <w:szCs w:val="28"/>
        </w:rPr>
      </w:pPr>
    </w:p>
    <w:p w14:paraId="6F7BD67D" w14:textId="77777777" w:rsidR="006B3FE1" w:rsidRDefault="0047343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6B3FE1" w:rsidRDefault="006B3FE1">
      <w:pPr>
        <w:pStyle w:val="1"/>
        <w:rPr>
          <w:sz w:val="28"/>
          <w:szCs w:val="28"/>
        </w:rPr>
      </w:pPr>
    </w:p>
    <w:sectPr w:rsidR="006B3FE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2208CD"/>
    <w:multiLevelType w:val="singleLevel"/>
    <w:tmpl w:val="FA2208C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3437"/>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B3FE1"/>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0E5616"/>
    <w:rsid w:val="028E5F70"/>
    <w:rsid w:val="02945552"/>
    <w:rsid w:val="02E247B7"/>
    <w:rsid w:val="040B052F"/>
    <w:rsid w:val="04222A7C"/>
    <w:rsid w:val="04635FDA"/>
    <w:rsid w:val="04A56B79"/>
    <w:rsid w:val="04B55984"/>
    <w:rsid w:val="04E57A50"/>
    <w:rsid w:val="04F217BD"/>
    <w:rsid w:val="051931EE"/>
    <w:rsid w:val="05304A7F"/>
    <w:rsid w:val="05755467"/>
    <w:rsid w:val="06C71F86"/>
    <w:rsid w:val="06EC4A5A"/>
    <w:rsid w:val="07573D64"/>
    <w:rsid w:val="082468DE"/>
    <w:rsid w:val="086A1FB2"/>
    <w:rsid w:val="087871EE"/>
    <w:rsid w:val="088C1CD9"/>
    <w:rsid w:val="08BB45BC"/>
    <w:rsid w:val="090715AF"/>
    <w:rsid w:val="095309B5"/>
    <w:rsid w:val="09722ECD"/>
    <w:rsid w:val="09A11A04"/>
    <w:rsid w:val="09A6701A"/>
    <w:rsid w:val="09DC5A83"/>
    <w:rsid w:val="0A8B5CE1"/>
    <w:rsid w:val="0B426F27"/>
    <w:rsid w:val="0BE300B2"/>
    <w:rsid w:val="0C0570CE"/>
    <w:rsid w:val="0CA0402A"/>
    <w:rsid w:val="0CE71E24"/>
    <w:rsid w:val="0D336E17"/>
    <w:rsid w:val="0D3953B3"/>
    <w:rsid w:val="0D4728C2"/>
    <w:rsid w:val="0D775A76"/>
    <w:rsid w:val="0DDC74AE"/>
    <w:rsid w:val="0F1339AE"/>
    <w:rsid w:val="0FD52B41"/>
    <w:rsid w:val="0FE8213B"/>
    <w:rsid w:val="10126C97"/>
    <w:rsid w:val="107C0612"/>
    <w:rsid w:val="10AB43EA"/>
    <w:rsid w:val="10DB1C9F"/>
    <w:rsid w:val="112D7194"/>
    <w:rsid w:val="11673533"/>
    <w:rsid w:val="11BA7B07"/>
    <w:rsid w:val="127C6B6A"/>
    <w:rsid w:val="128D0D77"/>
    <w:rsid w:val="12FA35D5"/>
    <w:rsid w:val="1347361C"/>
    <w:rsid w:val="13B60545"/>
    <w:rsid w:val="13BF37CA"/>
    <w:rsid w:val="140F7BE3"/>
    <w:rsid w:val="14660730"/>
    <w:rsid w:val="146971C3"/>
    <w:rsid w:val="14736F9A"/>
    <w:rsid w:val="14D47131"/>
    <w:rsid w:val="15400C78"/>
    <w:rsid w:val="154A2F50"/>
    <w:rsid w:val="155609F9"/>
    <w:rsid w:val="15714980"/>
    <w:rsid w:val="15C32A1D"/>
    <w:rsid w:val="15F5735F"/>
    <w:rsid w:val="16077093"/>
    <w:rsid w:val="1642631D"/>
    <w:rsid w:val="16B73E5A"/>
    <w:rsid w:val="170114A3"/>
    <w:rsid w:val="17D44CBD"/>
    <w:rsid w:val="17DD59BB"/>
    <w:rsid w:val="17DF02C7"/>
    <w:rsid w:val="17E035CB"/>
    <w:rsid w:val="19E07411"/>
    <w:rsid w:val="1A325794"/>
    <w:rsid w:val="1AA17AB6"/>
    <w:rsid w:val="1B5543FC"/>
    <w:rsid w:val="1B882B0B"/>
    <w:rsid w:val="1BF260EF"/>
    <w:rsid w:val="1C2F22BE"/>
    <w:rsid w:val="1C491733"/>
    <w:rsid w:val="1C7A17A2"/>
    <w:rsid w:val="1CA22CA0"/>
    <w:rsid w:val="1CCC6940"/>
    <w:rsid w:val="1D423BFA"/>
    <w:rsid w:val="1E1450A1"/>
    <w:rsid w:val="1E4C1393"/>
    <w:rsid w:val="1E542196"/>
    <w:rsid w:val="1E707691"/>
    <w:rsid w:val="1E761259"/>
    <w:rsid w:val="1ECC090F"/>
    <w:rsid w:val="1F2111C5"/>
    <w:rsid w:val="1F5C5347"/>
    <w:rsid w:val="1F8D685B"/>
    <w:rsid w:val="1F9951FF"/>
    <w:rsid w:val="1FB65CE4"/>
    <w:rsid w:val="2060125A"/>
    <w:rsid w:val="209440A5"/>
    <w:rsid w:val="20EA73A7"/>
    <w:rsid w:val="20F052F3"/>
    <w:rsid w:val="212C3419"/>
    <w:rsid w:val="21380A48"/>
    <w:rsid w:val="21731FC6"/>
    <w:rsid w:val="21C11815"/>
    <w:rsid w:val="21FF5741"/>
    <w:rsid w:val="22A73F6E"/>
    <w:rsid w:val="22B12860"/>
    <w:rsid w:val="22B178E1"/>
    <w:rsid w:val="22B50CF6"/>
    <w:rsid w:val="22E1627D"/>
    <w:rsid w:val="230706D2"/>
    <w:rsid w:val="23471A70"/>
    <w:rsid w:val="236E24FF"/>
    <w:rsid w:val="23D351D2"/>
    <w:rsid w:val="242E1C8E"/>
    <w:rsid w:val="244871F4"/>
    <w:rsid w:val="24547947"/>
    <w:rsid w:val="24822706"/>
    <w:rsid w:val="25EA5D3C"/>
    <w:rsid w:val="261F3F85"/>
    <w:rsid w:val="26321F0A"/>
    <w:rsid w:val="26630315"/>
    <w:rsid w:val="26E2554A"/>
    <w:rsid w:val="277416F4"/>
    <w:rsid w:val="27FA6A57"/>
    <w:rsid w:val="282565A2"/>
    <w:rsid w:val="2862281E"/>
    <w:rsid w:val="28C637CB"/>
    <w:rsid w:val="28EA35BC"/>
    <w:rsid w:val="28FA43F5"/>
    <w:rsid w:val="297B3B1B"/>
    <w:rsid w:val="298F6C93"/>
    <w:rsid w:val="29B30F9D"/>
    <w:rsid w:val="29C5731F"/>
    <w:rsid w:val="2A07200A"/>
    <w:rsid w:val="2A93599D"/>
    <w:rsid w:val="2ACA2711"/>
    <w:rsid w:val="2B2D2E91"/>
    <w:rsid w:val="2B2F631A"/>
    <w:rsid w:val="2B97729C"/>
    <w:rsid w:val="2B995700"/>
    <w:rsid w:val="2C100C58"/>
    <w:rsid w:val="2C6F76C7"/>
    <w:rsid w:val="2C7333DD"/>
    <w:rsid w:val="2C8E77D0"/>
    <w:rsid w:val="2CCB6C14"/>
    <w:rsid w:val="2D072778"/>
    <w:rsid w:val="2D7E3C87"/>
    <w:rsid w:val="2E382D09"/>
    <w:rsid w:val="2EFC0C65"/>
    <w:rsid w:val="2FE02FFC"/>
    <w:rsid w:val="30542A7D"/>
    <w:rsid w:val="313E1763"/>
    <w:rsid w:val="316B214F"/>
    <w:rsid w:val="31884E3D"/>
    <w:rsid w:val="326702C0"/>
    <w:rsid w:val="331566E2"/>
    <w:rsid w:val="334843BA"/>
    <w:rsid w:val="33596818"/>
    <w:rsid w:val="335A67BE"/>
    <w:rsid w:val="340D2243"/>
    <w:rsid w:val="353E1098"/>
    <w:rsid w:val="35CC1160"/>
    <w:rsid w:val="35DC615C"/>
    <w:rsid w:val="360B2EED"/>
    <w:rsid w:val="363B44C3"/>
    <w:rsid w:val="3651597E"/>
    <w:rsid w:val="370229DF"/>
    <w:rsid w:val="378E2D18"/>
    <w:rsid w:val="37A64832"/>
    <w:rsid w:val="39695CE7"/>
    <w:rsid w:val="3A082762"/>
    <w:rsid w:val="3A73585B"/>
    <w:rsid w:val="3AC60638"/>
    <w:rsid w:val="3AE076E5"/>
    <w:rsid w:val="3B6C3910"/>
    <w:rsid w:val="3C090BBF"/>
    <w:rsid w:val="3C7E642C"/>
    <w:rsid w:val="3CA926B1"/>
    <w:rsid w:val="3CDB07AE"/>
    <w:rsid w:val="3CE21CB3"/>
    <w:rsid w:val="3E254A28"/>
    <w:rsid w:val="3E30680C"/>
    <w:rsid w:val="3E6E7762"/>
    <w:rsid w:val="3F1E7077"/>
    <w:rsid w:val="3F571ED0"/>
    <w:rsid w:val="3FA4477B"/>
    <w:rsid w:val="3FBE1BF2"/>
    <w:rsid w:val="3FD25E21"/>
    <w:rsid w:val="40C94CC4"/>
    <w:rsid w:val="4131552A"/>
    <w:rsid w:val="4162324B"/>
    <w:rsid w:val="41730DE6"/>
    <w:rsid w:val="41C71076"/>
    <w:rsid w:val="41D72754"/>
    <w:rsid w:val="4230334A"/>
    <w:rsid w:val="42530DE6"/>
    <w:rsid w:val="42AB0C22"/>
    <w:rsid w:val="42CC4ACB"/>
    <w:rsid w:val="432B399D"/>
    <w:rsid w:val="43484BCD"/>
    <w:rsid w:val="434F4931"/>
    <w:rsid w:val="43ED0DC6"/>
    <w:rsid w:val="44450C02"/>
    <w:rsid w:val="447E6459"/>
    <w:rsid w:val="44B30262"/>
    <w:rsid w:val="45027BC9"/>
    <w:rsid w:val="451B543F"/>
    <w:rsid w:val="45557017"/>
    <w:rsid w:val="456A1CCE"/>
    <w:rsid w:val="459D35E9"/>
    <w:rsid w:val="45A602B0"/>
    <w:rsid w:val="45B63C5D"/>
    <w:rsid w:val="45FF7C06"/>
    <w:rsid w:val="46820218"/>
    <w:rsid w:val="471D291C"/>
    <w:rsid w:val="48346666"/>
    <w:rsid w:val="489167A2"/>
    <w:rsid w:val="49443F56"/>
    <w:rsid w:val="499F1387"/>
    <w:rsid w:val="49E07403"/>
    <w:rsid w:val="4A235542"/>
    <w:rsid w:val="4A851990"/>
    <w:rsid w:val="4AAE50C1"/>
    <w:rsid w:val="4AE5660E"/>
    <w:rsid w:val="4B0F4252"/>
    <w:rsid w:val="4B775B45"/>
    <w:rsid w:val="4B92472D"/>
    <w:rsid w:val="4C5D09A4"/>
    <w:rsid w:val="4C954219"/>
    <w:rsid w:val="4CA157EE"/>
    <w:rsid w:val="4CCC3C6F"/>
    <w:rsid w:val="4D086AFA"/>
    <w:rsid w:val="4D4405FC"/>
    <w:rsid w:val="4E942743"/>
    <w:rsid w:val="4EEC51FC"/>
    <w:rsid w:val="4F396458"/>
    <w:rsid w:val="4F6A776F"/>
    <w:rsid w:val="4FC41575"/>
    <w:rsid w:val="4FD25A40"/>
    <w:rsid w:val="4FFD51CC"/>
    <w:rsid w:val="503E2CAF"/>
    <w:rsid w:val="504A12BE"/>
    <w:rsid w:val="506D6B45"/>
    <w:rsid w:val="50901457"/>
    <w:rsid w:val="51053E78"/>
    <w:rsid w:val="511931FB"/>
    <w:rsid w:val="516A1CA8"/>
    <w:rsid w:val="519B00B4"/>
    <w:rsid w:val="51D56FEF"/>
    <w:rsid w:val="51E14F57"/>
    <w:rsid w:val="51FB4E96"/>
    <w:rsid w:val="521A1288"/>
    <w:rsid w:val="523C5EA4"/>
    <w:rsid w:val="523D43B0"/>
    <w:rsid w:val="53220E17"/>
    <w:rsid w:val="538709E1"/>
    <w:rsid w:val="53C51418"/>
    <w:rsid w:val="53EE6BC1"/>
    <w:rsid w:val="53EF684B"/>
    <w:rsid w:val="53F975CD"/>
    <w:rsid w:val="53FD4C55"/>
    <w:rsid w:val="53FD5E52"/>
    <w:rsid w:val="544A7924"/>
    <w:rsid w:val="54783EA9"/>
    <w:rsid w:val="549759D6"/>
    <w:rsid w:val="552B1A30"/>
    <w:rsid w:val="557837C4"/>
    <w:rsid w:val="557F1288"/>
    <w:rsid w:val="55856115"/>
    <w:rsid w:val="56544AE9"/>
    <w:rsid w:val="566D62CB"/>
    <w:rsid w:val="569C7FF0"/>
    <w:rsid w:val="573E39BB"/>
    <w:rsid w:val="57B07F1C"/>
    <w:rsid w:val="580544D9"/>
    <w:rsid w:val="5872489A"/>
    <w:rsid w:val="58CE74E9"/>
    <w:rsid w:val="592A069B"/>
    <w:rsid w:val="5A1121CC"/>
    <w:rsid w:val="5A6F20DD"/>
    <w:rsid w:val="5A9D065F"/>
    <w:rsid w:val="5B795430"/>
    <w:rsid w:val="5B8A5421"/>
    <w:rsid w:val="5B9C5C71"/>
    <w:rsid w:val="5C5044CE"/>
    <w:rsid w:val="5C621EFA"/>
    <w:rsid w:val="5CA5630A"/>
    <w:rsid w:val="5D613590"/>
    <w:rsid w:val="5DEA0330"/>
    <w:rsid w:val="5E811E3C"/>
    <w:rsid w:val="5E9B16F3"/>
    <w:rsid w:val="5EB311A4"/>
    <w:rsid w:val="5F096FA4"/>
    <w:rsid w:val="5F273818"/>
    <w:rsid w:val="5FC13EA7"/>
    <w:rsid w:val="60113540"/>
    <w:rsid w:val="604517DB"/>
    <w:rsid w:val="605113E4"/>
    <w:rsid w:val="60D8301C"/>
    <w:rsid w:val="60F43F81"/>
    <w:rsid w:val="60FF33FF"/>
    <w:rsid w:val="610E618C"/>
    <w:rsid w:val="611F03B9"/>
    <w:rsid w:val="61686204"/>
    <w:rsid w:val="61E1214F"/>
    <w:rsid w:val="62134AE6"/>
    <w:rsid w:val="621F54C6"/>
    <w:rsid w:val="640900E7"/>
    <w:rsid w:val="641A530E"/>
    <w:rsid w:val="64273474"/>
    <w:rsid w:val="6434096B"/>
    <w:rsid w:val="64457C63"/>
    <w:rsid w:val="646C1A54"/>
    <w:rsid w:val="65A94659"/>
    <w:rsid w:val="65CB0A09"/>
    <w:rsid w:val="65EB2F60"/>
    <w:rsid w:val="664E34EF"/>
    <w:rsid w:val="669929BC"/>
    <w:rsid w:val="66B43DFE"/>
    <w:rsid w:val="67326034"/>
    <w:rsid w:val="68365042"/>
    <w:rsid w:val="68926D02"/>
    <w:rsid w:val="68E60FA6"/>
    <w:rsid w:val="69003101"/>
    <w:rsid w:val="690D143F"/>
    <w:rsid w:val="69506D1F"/>
    <w:rsid w:val="69906433"/>
    <w:rsid w:val="69DE2E34"/>
    <w:rsid w:val="6B215D3E"/>
    <w:rsid w:val="6B3566C5"/>
    <w:rsid w:val="6BA3779C"/>
    <w:rsid w:val="6CE40709"/>
    <w:rsid w:val="6D2F053D"/>
    <w:rsid w:val="6D3C0545"/>
    <w:rsid w:val="6D4E668B"/>
    <w:rsid w:val="6D560CEB"/>
    <w:rsid w:val="6D893768"/>
    <w:rsid w:val="6DDC06C4"/>
    <w:rsid w:val="6DED24B1"/>
    <w:rsid w:val="6E8C2E06"/>
    <w:rsid w:val="703978A9"/>
    <w:rsid w:val="706E7FA4"/>
    <w:rsid w:val="707149AA"/>
    <w:rsid w:val="710B77A7"/>
    <w:rsid w:val="718E7205"/>
    <w:rsid w:val="724B641D"/>
    <w:rsid w:val="72627969"/>
    <w:rsid w:val="7263182C"/>
    <w:rsid w:val="72C4317D"/>
    <w:rsid w:val="72D35DF0"/>
    <w:rsid w:val="72FB153E"/>
    <w:rsid w:val="731C29AB"/>
    <w:rsid w:val="737722D7"/>
    <w:rsid w:val="73912533"/>
    <w:rsid w:val="73971ACF"/>
    <w:rsid w:val="739B4217"/>
    <w:rsid w:val="73EA2E5D"/>
    <w:rsid w:val="74216B2C"/>
    <w:rsid w:val="74B562A2"/>
    <w:rsid w:val="74C257D4"/>
    <w:rsid w:val="76A14624"/>
    <w:rsid w:val="772D7978"/>
    <w:rsid w:val="77B02EF7"/>
    <w:rsid w:val="77ED7739"/>
    <w:rsid w:val="78542BE7"/>
    <w:rsid w:val="787A604B"/>
    <w:rsid w:val="7887289E"/>
    <w:rsid w:val="78EA1B6E"/>
    <w:rsid w:val="7ABB2C7D"/>
    <w:rsid w:val="7AE55A9A"/>
    <w:rsid w:val="7B0A6B2C"/>
    <w:rsid w:val="7B360C23"/>
    <w:rsid w:val="7B4B293D"/>
    <w:rsid w:val="7B6904BC"/>
    <w:rsid w:val="7B95148A"/>
    <w:rsid w:val="7B982556"/>
    <w:rsid w:val="7C113447"/>
    <w:rsid w:val="7C6A6202"/>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2E0715-2D48-45F2-A97F-BC1C6D4C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CB03-E366-42C2-A048-29E37A63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941</Words>
  <Characters>5366</Characters>
  <Application>Microsoft Office Word</Application>
  <DocSecurity>0</DocSecurity>
  <Lines>44</Lines>
  <Paragraphs>12</Paragraphs>
  <ScaleCrop>false</ScaleCrop>
  <Company>Microsoft</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2025-09-24T09:19:00Z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