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5CDB9" w14:textId="77777777" w:rsidR="002704F7" w:rsidRDefault="002704F7" w:rsidP="002704F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DE1F8DE" w14:textId="77777777" w:rsidR="002704F7" w:rsidRDefault="002704F7" w:rsidP="002704F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1151B24" w14:textId="5426F429" w:rsidR="002704F7" w:rsidRPr="00E05912" w:rsidRDefault="002704F7" w:rsidP="002704F7">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2704F7">
        <w:rPr>
          <w:rFonts w:hint="eastAsia"/>
          <w:sz w:val="28"/>
          <w:szCs w:val="28"/>
        </w:rPr>
        <w:t>伍</w:t>
      </w:r>
      <w:proofErr w:type="gramStart"/>
      <w:r w:rsidRPr="002704F7">
        <w:rPr>
          <w:rFonts w:hint="eastAsia"/>
          <w:sz w:val="28"/>
          <w:szCs w:val="28"/>
        </w:rPr>
        <w:t>家院区</w:t>
      </w:r>
      <w:proofErr w:type="gramEnd"/>
      <w:r w:rsidRPr="002704F7">
        <w:rPr>
          <w:rFonts w:hint="eastAsia"/>
          <w:sz w:val="28"/>
          <w:szCs w:val="28"/>
        </w:rPr>
        <w:t>骨科电钻采购项目</w:t>
      </w:r>
      <w:r w:rsidRPr="00E05912">
        <w:rPr>
          <w:rFonts w:hint="eastAsia"/>
          <w:sz w:val="28"/>
          <w:szCs w:val="28"/>
        </w:rPr>
        <w:t>进行院内采购，欢迎广大符合条件的投标人踊跃投标。</w:t>
      </w:r>
    </w:p>
    <w:p w14:paraId="11BEFA4A" w14:textId="77777777" w:rsidR="002704F7" w:rsidRPr="00E05912" w:rsidRDefault="002704F7" w:rsidP="002704F7">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694A3ED" w14:textId="0A3D9763" w:rsidR="002704F7" w:rsidRPr="00E05912" w:rsidRDefault="002704F7" w:rsidP="002704F7">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YCZXYYZB-2025-A1074</w:t>
      </w:r>
    </w:p>
    <w:p w14:paraId="6F619A07" w14:textId="06338852" w:rsidR="002704F7" w:rsidRPr="00E05912" w:rsidRDefault="002704F7" w:rsidP="002704F7">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2704F7">
        <w:rPr>
          <w:rFonts w:hint="eastAsia"/>
          <w:sz w:val="28"/>
          <w:szCs w:val="28"/>
        </w:rPr>
        <w:t>伍</w:t>
      </w:r>
      <w:proofErr w:type="gramStart"/>
      <w:r w:rsidRPr="002704F7">
        <w:rPr>
          <w:rFonts w:hint="eastAsia"/>
          <w:sz w:val="28"/>
          <w:szCs w:val="28"/>
        </w:rPr>
        <w:t>家院区</w:t>
      </w:r>
      <w:proofErr w:type="gramEnd"/>
      <w:r w:rsidRPr="002704F7">
        <w:rPr>
          <w:rFonts w:hint="eastAsia"/>
          <w:sz w:val="28"/>
          <w:szCs w:val="28"/>
        </w:rPr>
        <w:t>骨科电钻采购项目</w:t>
      </w:r>
    </w:p>
    <w:p w14:paraId="0E5F0412" w14:textId="77777777" w:rsidR="002704F7" w:rsidRDefault="002704F7" w:rsidP="002704F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6E2BCE06"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18BB1D2" w14:textId="77777777" w:rsidR="002704F7" w:rsidRDefault="002704F7" w:rsidP="002704F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7317FA9" w14:textId="1035C4F5" w:rsidR="002704F7" w:rsidRDefault="002704F7" w:rsidP="002704F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sidR="00F33C17">
        <w:rPr>
          <w:color w:val="FF0000"/>
          <w:sz w:val="28"/>
          <w:szCs w:val="28"/>
        </w:rPr>
        <w:t>4</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10FB3CFB"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15F20B5" w14:textId="77777777" w:rsidR="002704F7" w:rsidRDefault="002704F7" w:rsidP="002704F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09768A16" w14:textId="77777777" w:rsidR="002704F7" w:rsidRDefault="002704F7" w:rsidP="002704F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239C28AA" w14:textId="77777777" w:rsidR="002704F7" w:rsidRDefault="002704F7" w:rsidP="002704F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8D0BDDA"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B102199"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4E5B668"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B93AD17" w14:textId="77777777" w:rsidR="002704F7" w:rsidRDefault="002704F7" w:rsidP="002704F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5B642831"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2C66BBAA" w14:textId="77777777" w:rsidR="002704F7" w:rsidRDefault="002704F7" w:rsidP="002704F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C3A36C1"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0538DB0" w14:textId="77777777" w:rsidR="002704F7" w:rsidRDefault="002704F7" w:rsidP="002704F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DE5F592" w14:textId="77777777" w:rsidR="002704F7" w:rsidRPr="00BA4545" w:rsidRDefault="002704F7" w:rsidP="002704F7">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4E59908D" w14:textId="597D30E8" w:rsidR="002704F7" w:rsidRDefault="002704F7" w:rsidP="002704F7">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2704F7">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0CCD2BEB" w14:textId="77777777" w:rsidR="00800E8A" w:rsidRDefault="00BD070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800E8A" w:rsidRDefault="00BD070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800E8A" w:rsidRDefault="00BD0707">
      <w:pPr>
        <w:rPr>
          <w:rFonts w:ascii="宋体" w:cs="Times New Roman"/>
          <w:b/>
          <w:bCs/>
          <w:sz w:val="28"/>
          <w:szCs w:val="28"/>
        </w:rPr>
      </w:pPr>
      <w:r>
        <w:rPr>
          <w:rFonts w:ascii="宋体" w:hAnsi="宋体" w:cs="宋体" w:hint="eastAsia"/>
          <w:b/>
          <w:bCs/>
          <w:sz w:val="28"/>
          <w:szCs w:val="28"/>
        </w:rPr>
        <w:t>一、采购内容</w:t>
      </w:r>
    </w:p>
    <w:p w14:paraId="11CE3591" w14:textId="4212FCAF" w:rsidR="00800E8A" w:rsidRDefault="00BD0707">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2704F7" w:rsidRPr="002704F7">
        <w:rPr>
          <w:rFonts w:ascii="宋体" w:hAnsi="宋体" w:cs="宋体"/>
          <w:sz w:val="28"/>
          <w:szCs w:val="28"/>
        </w:rPr>
        <w:t>YCZXYYZB-2025-A1074</w:t>
      </w:r>
    </w:p>
    <w:p w14:paraId="03F4F0A8" w14:textId="37AE1952" w:rsidR="00800E8A" w:rsidRPr="002704F7" w:rsidRDefault="00BD0707">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2704F7" w:rsidRPr="002704F7">
        <w:rPr>
          <w:rFonts w:hint="eastAsia"/>
          <w:sz w:val="28"/>
          <w:szCs w:val="28"/>
        </w:rPr>
        <w:t>伍</w:t>
      </w:r>
      <w:proofErr w:type="gramStart"/>
      <w:r w:rsidR="002704F7" w:rsidRPr="002704F7">
        <w:rPr>
          <w:rFonts w:hint="eastAsia"/>
          <w:sz w:val="28"/>
          <w:szCs w:val="28"/>
        </w:rPr>
        <w:t>家院区</w:t>
      </w:r>
      <w:proofErr w:type="gramEnd"/>
      <w:r w:rsidR="002704F7" w:rsidRPr="002704F7">
        <w:rPr>
          <w:rFonts w:hint="eastAsia"/>
          <w:sz w:val="28"/>
          <w:szCs w:val="28"/>
        </w:rPr>
        <w:t>骨科电钻采购项目</w:t>
      </w:r>
    </w:p>
    <w:p w14:paraId="7343B3ED" w14:textId="2E0617D4" w:rsidR="00800E8A" w:rsidRDefault="00BD070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704F7">
        <w:rPr>
          <w:rFonts w:ascii="宋体" w:hAnsi="宋体" w:cs="宋体" w:hint="eastAsia"/>
          <w:kern w:val="0"/>
          <w:sz w:val="28"/>
          <w:szCs w:val="28"/>
        </w:rPr>
        <w:t>2万元，超</w:t>
      </w:r>
      <w:r>
        <w:rPr>
          <w:rFonts w:ascii="宋体" w:hAnsi="宋体" w:cs="宋体" w:hint="eastAsia"/>
          <w:kern w:val="0"/>
          <w:sz w:val="28"/>
          <w:szCs w:val="28"/>
        </w:rPr>
        <w:t>过此价格为无效投标。</w:t>
      </w:r>
      <w:r w:rsidR="002704F7" w:rsidRPr="0038556A">
        <w:rPr>
          <w:rFonts w:ascii="宋体" w:hAnsi="宋体" w:cs="宋体" w:hint="eastAsia"/>
          <w:b/>
          <w:kern w:val="0"/>
          <w:sz w:val="28"/>
          <w:szCs w:val="28"/>
        </w:rPr>
        <w:t>投标</w:t>
      </w:r>
      <w:r w:rsidR="002704F7"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800E8A" w:rsidRDefault="00BD070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800E8A" w:rsidRDefault="00BD070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800E8A" w:rsidRDefault="00BD070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800E8A" w:rsidRDefault="00BD070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800E8A" w:rsidRDefault="00BD070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800E8A" w:rsidRDefault="00BD070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800E8A" w:rsidRDefault="00BD070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800E8A" w:rsidRDefault="00BD0707">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800E8A" w:rsidRDefault="00BD070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800E8A" w:rsidRDefault="00BD070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14:paraId="174D3B78" w14:textId="77777777" w:rsidR="00800E8A" w:rsidRDefault="00BD070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800E8A" w:rsidRDefault="00BD070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800E8A" w14:paraId="39172211" w14:textId="77777777">
        <w:trPr>
          <w:trHeight w:val="439"/>
          <w:jc w:val="center"/>
        </w:trPr>
        <w:tc>
          <w:tcPr>
            <w:tcW w:w="1067" w:type="dxa"/>
            <w:shd w:val="clear" w:color="auto" w:fill="auto"/>
            <w:noWrap/>
            <w:vAlign w:val="center"/>
          </w:tcPr>
          <w:p w14:paraId="653DA3BF" w14:textId="77777777" w:rsidR="00800E8A" w:rsidRDefault="00BD070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800E8A" w:rsidRDefault="00BD070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800E8A" w:rsidRDefault="00BD070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800E8A" w:rsidRDefault="00BD070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800E8A" w:rsidRDefault="00BD070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800E8A" w14:paraId="1AF8C5ED" w14:textId="77777777">
        <w:trPr>
          <w:trHeight w:val="439"/>
          <w:jc w:val="center"/>
        </w:trPr>
        <w:tc>
          <w:tcPr>
            <w:tcW w:w="1067" w:type="dxa"/>
            <w:shd w:val="clear" w:color="000000" w:fill="FFFFFF"/>
            <w:vAlign w:val="center"/>
          </w:tcPr>
          <w:p w14:paraId="033F5729" w14:textId="77777777" w:rsidR="00800E8A" w:rsidRDefault="00BD070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800E8A" w:rsidRDefault="00BD070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骨科电钻</w:t>
            </w:r>
          </w:p>
        </w:tc>
        <w:tc>
          <w:tcPr>
            <w:tcW w:w="1470" w:type="dxa"/>
            <w:shd w:val="clear" w:color="000000" w:fill="FFFFFF"/>
            <w:vAlign w:val="center"/>
          </w:tcPr>
          <w:p w14:paraId="6B3319C3" w14:textId="77777777" w:rsidR="00800E8A" w:rsidRDefault="00BD070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725" w:type="dxa"/>
            <w:shd w:val="clear" w:color="auto" w:fill="auto"/>
            <w:vAlign w:val="center"/>
          </w:tcPr>
          <w:p w14:paraId="045C8031" w14:textId="77777777" w:rsidR="00800E8A" w:rsidRDefault="00BD070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2万元</w:t>
            </w:r>
          </w:p>
        </w:tc>
        <w:tc>
          <w:tcPr>
            <w:tcW w:w="1530" w:type="dxa"/>
            <w:shd w:val="clear" w:color="auto" w:fill="auto"/>
            <w:vAlign w:val="center"/>
          </w:tcPr>
          <w:p w14:paraId="1A12D901" w14:textId="77777777" w:rsidR="00800E8A" w:rsidRDefault="00800E8A">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800E8A" w:rsidRDefault="00BD0707">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3485"/>
        <w:gridCol w:w="4785"/>
      </w:tblGrid>
      <w:tr w:rsidR="00800E8A"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800E8A" w:rsidRDefault="00BD0707">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4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800E8A" w:rsidRDefault="00BD0707">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7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800E8A" w:rsidRDefault="00BD0707">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800E8A" w14:paraId="3E898137" w14:textId="77777777">
        <w:trPr>
          <w:trHeight w:val="23"/>
          <w:jc w:val="center"/>
        </w:trPr>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5CAD2"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（1）</w:t>
            </w:r>
            <w:proofErr w:type="gramStart"/>
            <w:r>
              <w:rPr>
                <w:rFonts w:ascii="宋体" w:hAnsi="宋体" w:cs="宋体" w:hint="eastAsia"/>
                <w:color w:val="000000"/>
                <w:sz w:val="24"/>
                <w:szCs w:val="24"/>
              </w:rPr>
              <w:t>电动锯钻</w:t>
            </w:r>
            <w:proofErr w:type="gramEnd"/>
          </w:p>
        </w:tc>
      </w:tr>
      <w:tr w:rsidR="00800E8A" w14:paraId="434D603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4412"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272A"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开颅钻转速</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A8F7"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≥1000转/分钟</w:t>
            </w:r>
          </w:p>
        </w:tc>
      </w:tr>
      <w:tr w:rsidR="00800E8A" w14:paraId="323EB96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8F86"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w:t>
            </w:r>
            <w:r>
              <w:rPr>
                <w:rFonts w:ascii="宋体" w:hAnsi="宋体" w:cs="宋体" w:hint="eastAsia"/>
                <w:color w:val="000000"/>
                <w:kern w:val="0"/>
                <w:sz w:val="24"/>
                <w:szCs w:val="24"/>
                <w:lang w:bidi="ar"/>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F148"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颅骨</w:t>
            </w:r>
            <w:proofErr w:type="gramStart"/>
            <w:r>
              <w:rPr>
                <w:rFonts w:ascii="宋体" w:hAnsi="宋体" w:cs="宋体" w:hint="eastAsia"/>
                <w:color w:val="000000"/>
                <w:kern w:val="0"/>
                <w:sz w:val="24"/>
                <w:szCs w:val="24"/>
                <w:lang w:bidi="ar"/>
              </w:rPr>
              <w:t>铣</w:t>
            </w:r>
            <w:proofErr w:type="gramEnd"/>
            <w:r>
              <w:rPr>
                <w:rFonts w:ascii="宋体" w:hAnsi="宋体" w:cs="宋体" w:hint="eastAsia"/>
                <w:color w:val="000000"/>
                <w:kern w:val="0"/>
                <w:sz w:val="24"/>
                <w:szCs w:val="24"/>
                <w:lang w:bidi="ar"/>
              </w:rPr>
              <w:t>转速</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1135"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≥20000转/分钟</w:t>
            </w:r>
          </w:p>
        </w:tc>
      </w:tr>
      <w:tr w:rsidR="00800E8A" w14:paraId="494EF9A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FDFEF"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AB17"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开颅钻头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B000"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1支</w:t>
            </w:r>
          </w:p>
        </w:tc>
      </w:tr>
      <w:tr w:rsidR="00800E8A" w14:paraId="125EEA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CD47"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DC5C"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铣刀</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5D08"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3支</w:t>
            </w:r>
          </w:p>
        </w:tc>
      </w:tr>
      <w:tr w:rsidR="00800E8A" w14:paraId="10C16BB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3685"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E648"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通道</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77EA"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2支</w:t>
            </w:r>
          </w:p>
        </w:tc>
      </w:tr>
      <w:tr w:rsidR="00800E8A" w14:paraId="032CE9E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30EB"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F2A4"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消毒篮筐</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026E"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1个</w:t>
            </w:r>
          </w:p>
        </w:tc>
      </w:tr>
      <w:tr w:rsidR="00800E8A" w14:paraId="684361B8" w14:textId="77777777">
        <w:trPr>
          <w:trHeight w:val="23"/>
          <w:jc w:val="center"/>
        </w:trPr>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FF084"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（2）电动钻</w:t>
            </w:r>
          </w:p>
        </w:tc>
      </w:tr>
      <w:tr w:rsidR="00800E8A" w14:paraId="31E7AFA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01F0"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F5FC"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转速</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28BB"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≥1200转/分钟</w:t>
            </w:r>
          </w:p>
        </w:tc>
      </w:tr>
      <w:tr w:rsidR="00800E8A" w14:paraId="344DECD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9B48A"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D1C9"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扭矩</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2DCC"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≥2.8 N·M</w:t>
            </w:r>
          </w:p>
        </w:tc>
      </w:tr>
      <w:tr w:rsidR="00800E8A" w14:paraId="75CAF9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FED1E" w14:textId="77777777" w:rsidR="00800E8A" w:rsidRDefault="00BD0707">
            <w:pPr>
              <w:widowControl/>
              <w:jc w:val="center"/>
              <w:textAlignment w:val="center"/>
              <w:rPr>
                <w:rFonts w:ascii="宋体" w:hAnsi="宋体" w:cs="宋体"/>
                <w:spacing w:val="2"/>
                <w:sz w:val="24"/>
                <w:szCs w:val="24"/>
              </w:rPr>
            </w:pPr>
            <w:r>
              <w:rPr>
                <w:rFonts w:ascii="宋体" w:hAnsi="宋体" w:cs="宋体" w:hint="eastAsia"/>
                <w:spacing w:val="2"/>
                <w:sz w:val="24"/>
                <w:szCs w:val="24"/>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9D2E"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消毒通道</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F15A"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1支</w:t>
            </w:r>
          </w:p>
        </w:tc>
      </w:tr>
      <w:tr w:rsidR="00800E8A" w14:paraId="08843B2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0ED6" w14:textId="77777777" w:rsidR="00800E8A" w:rsidRDefault="00BD0707">
            <w:pPr>
              <w:widowControl/>
              <w:jc w:val="center"/>
              <w:textAlignment w:val="center"/>
              <w:rPr>
                <w:rFonts w:ascii="宋体" w:hAnsi="宋体" w:cs="宋体"/>
                <w:spacing w:val="2"/>
                <w:sz w:val="24"/>
                <w:szCs w:val="24"/>
              </w:rPr>
            </w:pPr>
            <w:r>
              <w:rPr>
                <w:rFonts w:ascii="宋体" w:hAnsi="宋体" w:cs="宋体" w:hint="eastAsia"/>
                <w:spacing w:val="2"/>
                <w:sz w:val="24"/>
                <w:szCs w:val="24"/>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988F"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消毒篮筐</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26EC"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1个</w:t>
            </w:r>
          </w:p>
        </w:tc>
      </w:tr>
      <w:tr w:rsidR="00800E8A" w14:paraId="55035F6F" w14:textId="77777777">
        <w:trPr>
          <w:trHeight w:val="23"/>
          <w:jc w:val="center"/>
        </w:trPr>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92EBD"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（3）其他要求</w:t>
            </w:r>
          </w:p>
        </w:tc>
      </w:tr>
      <w:tr w:rsidR="00800E8A" w14:paraId="16DCBA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2507" w14:textId="77777777" w:rsidR="00800E8A" w:rsidRDefault="00BD0707">
            <w:pPr>
              <w:widowControl/>
              <w:jc w:val="center"/>
              <w:textAlignment w:val="center"/>
              <w:rPr>
                <w:rFonts w:ascii="宋体" w:hAnsi="宋体" w:cs="宋体"/>
                <w:spacing w:val="2"/>
                <w:sz w:val="24"/>
                <w:szCs w:val="24"/>
              </w:rPr>
            </w:pPr>
            <w:r>
              <w:rPr>
                <w:rFonts w:ascii="宋体" w:hAnsi="宋体" w:cs="宋体" w:hint="eastAsia"/>
                <w:spacing w:val="2"/>
                <w:sz w:val="24"/>
                <w:szCs w:val="24"/>
              </w:rPr>
              <w:t>*11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7FC33"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消毒方式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7DBFD"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可整机高温高压消毒（135℃）</w:t>
            </w:r>
          </w:p>
        </w:tc>
      </w:tr>
      <w:tr w:rsidR="00800E8A" w14:paraId="4292500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FB4BA"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w:t>
            </w:r>
            <w:r>
              <w:rPr>
                <w:rFonts w:ascii="宋体" w:hAnsi="宋体" w:cs="宋体" w:hint="eastAsia"/>
                <w:color w:val="000000"/>
                <w:kern w:val="0"/>
                <w:sz w:val="24"/>
                <w:szCs w:val="24"/>
                <w:lang w:bidi="ar"/>
              </w:rPr>
              <w:t>12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B0FD4"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电池</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3280"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配备可重复充电电池和充电器，电池免消毒，电池数量不少于2套，满足手术周转需要</w:t>
            </w:r>
          </w:p>
        </w:tc>
      </w:tr>
      <w:tr w:rsidR="00800E8A" w14:paraId="7859A83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E0EC2"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7B29"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工作温升</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7D78C"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≤25℃</w:t>
            </w:r>
          </w:p>
        </w:tc>
      </w:tr>
      <w:tr w:rsidR="00800E8A" w14:paraId="392BCB0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45E57" w14:textId="77777777" w:rsidR="00800E8A" w:rsidRDefault="00BD0707">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14</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03E88" w14:textId="77777777" w:rsidR="00800E8A" w:rsidRDefault="00BD070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工作噪音</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54B2" w14:textId="77777777" w:rsidR="00800E8A" w:rsidRDefault="00BD0707">
            <w:pPr>
              <w:widowControl/>
              <w:textAlignment w:val="center"/>
              <w:rPr>
                <w:rFonts w:ascii="宋体" w:hAnsi="宋体" w:cs="宋体"/>
                <w:color w:val="000000"/>
                <w:sz w:val="24"/>
                <w:szCs w:val="24"/>
              </w:rPr>
            </w:pPr>
            <w:r>
              <w:rPr>
                <w:rFonts w:ascii="宋体" w:hAnsi="宋体" w:cs="宋体" w:hint="eastAsia"/>
                <w:color w:val="000000"/>
                <w:sz w:val="24"/>
                <w:szCs w:val="24"/>
              </w:rPr>
              <w:t>≤75dB</w:t>
            </w:r>
          </w:p>
        </w:tc>
      </w:tr>
    </w:tbl>
    <w:p w14:paraId="6D8FDA52" w14:textId="77777777" w:rsidR="00800E8A" w:rsidRDefault="00BD070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800E8A" w:rsidRDefault="00BD0707">
      <w:pPr>
        <w:rPr>
          <w:rFonts w:ascii="宋体" w:hAnsi="宋体"/>
          <w:sz w:val="28"/>
          <w:szCs w:val="28"/>
        </w:rPr>
      </w:pPr>
      <w:r>
        <w:rPr>
          <w:rFonts w:ascii="宋体" w:hAnsi="宋体" w:hint="eastAsia"/>
          <w:sz w:val="28"/>
          <w:szCs w:val="28"/>
        </w:rPr>
        <w:t>1、交货期：签订合同后7个工作日内。</w:t>
      </w:r>
    </w:p>
    <w:p w14:paraId="52A518E8" w14:textId="77777777" w:rsidR="00800E8A" w:rsidRDefault="00BD0707">
      <w:pPr>
        <w:rPr>
          <w:rFonts w:ascii="宋体" w:hAnsi="宋体"/>
          <w:sz w:val="28"/>
          <w:szCs w:val="28"/>
        </w:rPr>
      </w:pPr>
      <w:r>
        <w:rPr>
          <w:rFonts w:ascii="宋体" w:hAnsi="宋体" w:hint="eastAsia"/>
          <w:sz w:val="28"/>
          <w:szCs w:val="28"/>
        </w:rPr>
        <w:t>2、交货地点：医院指定地点</w:t>
      </w:r>
    </w:p>
    <w:p w14:paraId="703AB819" w14:textId="77777777" w:rsidR="00800E8A" w:rsidRDefault="00BD0707">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800E8A" w:rsidRDefault="00BD0707">
      <w:pPr>
        <w:rPr>
          <w:rFonts w:ascii="宋体" w:hAnsi="宋体"/>
          <w:sz w:val="28"/>
          <w:szCs w:val="28"/>
        </w:rPr>
      </w:pPr>
      <w:r>
        <w:rPr>
          <w:rFonts w:ascii="宋体" w:hAnsi="宋体" w:hint="eastAsia"/>
          <w:sz w:val="28"/>
          <w:szCs w:val="28"/>
        </w:rPr>
        <w:t>4、保修期：不少于1年</w:t>
      </w:r>
    </w:p>
    <w:p w14:paraId="37BC450A" w14:textId="77777777" w:rsidR="00800E8A" w:rsidRDefault="00BD0707">
      <w:pPr>
        <w:rPr>
          <w:rFonts w:ascii="宋体" w:hAnsi="宋体"/>
          <w:kern w:val="0"/>
          <w:sz w:val="28"/>
          <w:szCs w:val="28"/>
        </w:rPr>
      </w:pPr>
      <w:r>
        <w:rPr>
          <w:rFonts w:ascii="宋体" w:hAnsi="宋体" w:hint="eastAsia"/>
          <w:kern w:val="0"/>
          <w:sz w:val="28"/>
          <w:szCs w:val="28"/>
        </w:rPr>
        <w:t>5、提供售后服务承诺书。</w:t>
      </w:r>
    </w:p>
    <w:p w14:paraId="743E4F70" w14:textId="77777777" w:rsidR="00800E8A" w:rsidRDefault="00BD0707">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14:paraId="72CB3A6A" w14:textId="77777777" w:rsidR="00800E8A" w:rsidRDefault="00BD070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800E8A"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800E8A" w:rsidRDefault="00BD0707">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800E8A" w:rsidRDefault="00BD0707">
            <w:pPr>
              <w:spacing w:line="460" w:lineRule="exact"/>
              <w:jc w:val="center"/>
              <w:rPr>
                <w:rFonts w:ascii="宋体" w:hAnsi="宋体"/>
                <w:b/>
                <w:sz w:val="24"/>
                <w:szCs w:val="28"/>
              </w:rPr>
            </w:pPr>
            <w:r>
              <w:rPr>
                <w:rFonts w:ascii="宋体" w:hAnsi="宋体" w:hint="eastAsia"/>
                <w:b/>
                <w:sz w:val="24"/>
                <w:szCs w:val="28"/>
              </w:rPr>
              <w:t>评审因素</w:t>
            </w:r>
          </w:p>
        </w:tc>
      </w:tr>
      <w:tr w:rsidR="00800E8A"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800E8A" w:rsidRDefault="00BD0707">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800E8A" w:rsidRDefault="00BD0707">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800E8A" w:rsidRDefault="00BD0707">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800E8A" w14:paraId="0280155B" w14:textId="77777777">
        <w:trPr>
          <w:jc w:val="center"/>
        </w:trPr>
        <w:tc>
          <w:tcPr>
            <w:tcW w:w="688" w:type="dxa"/>
            <w:vMerge/>
            <w:tcBorders>
              <w:left w:val="single" w:sz="4" w:space="0" w:color="auto"/>
              <w:right w:val="single" w:sz="4" w:space="0" w:color="auto"/>
            </w:tcBorders>
            <w:vAlign w:val="center"/>
          </w:tcPr>
          <w:p w14:paraId="788A902C" w14:textId="77777777" w:rsidR="00800E8A" w:rsidRDefault="00800E8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800E8A" w:rsidRDefault="00BD0707">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800E8A" w:rsidRDefault="00BD0707">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800E8A" w14:paraId="731EDFA5" w14:textId="77777777">
        <w:trPr>
          <w:jc w:val="center"/>
        </w:trPr>
        <w:tc>
          <w:tcPr>
            <w:tcW w:w="688" w:type="dxa"/>
            <w:vMerge/>
            <w:tcBorders>
              <w:left w:val="single" w:sz="4" w:space="0" w:color="auto"/>
              <w:right w:val="single" w:sz="4" w:space="0" w:color="auto"/>
            </w:tcBorders>
            <w:vAlign w:val="center"/>
          </w:tcPr>
          <w:p w14:paraId="3997C61D" w14:textId="77777777" w:rsidR="00800E8A" w:rsidRDefault="00800E8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800E8A" w:rsidRDefault="00BD0707">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800E8A" w:rsidRDefault="00BD0707">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800E8A" w14:paraId="74376E6E" w14:textId="77777777">
        <w:trPr>
          <w:jc w:val="center"/>
        </w:trPr>
        <w:tc>
          <w:tcPr>
            <w:tcW w:w="688" w:type="dxa"/>
            <w:vMerge/>
            <w:tcBorders>
              <w:left w:val="single" w:sz="4" w:space="0" w:color="auto"/>
              <w:right w:val="single" w:sz="4" w:space="0" w:color="auto"/>
            </w:tcBorders>
            <w:vAlign w:val="center"/>
          </w:tcPr>
          <w:p w14:paraId="6FEB05BB" w14:textId="77777777" w:rsidR="00800E8A" w:rsidRDefault="00800E8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800E8A" w:rsidRDefault="00BD0707">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800E8A" w:rsidRDefault="00BD0707">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800E8A" w14:paraId="622FAB52" w14:textId="77777777">
        <w:trPr>
          <w:jc w:val="center"/>
        </w:trPr>
        <w:tc>
          <w:tcPr>
            <w:tcW w:w="688" w:type="dxa"/>
            <w:vMerge/>
            <w:tcBorders>
              <w:left w:val="single" w:sz="4" w:space="0" w:color="auto"/>
              <w:right w:val="single" w:sz="4" w:space="0" w:color="auto"/>
            </w:tcBorders>
            <w:vAlign w:val="center"/>
          </w:tcPr>
          <w:p w14:paraId="68307D39" w14:textId="77777777" w:rsidR="00800E8A" w:rsidRDefault="00800E8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800E8A" w:rsidRDefault="00BD0707">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800E8A" w:rsidRDefault="00BD0707">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800E8A" w:rsidRDefault="00BD0707">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800E8A" w:rsidRDefault="00BD0707">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800E8A" w:rsidRDefault="00BD0707">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800E8A"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800E8A" w:rsidRDefault="00BD0707">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800E8A" w:rsidRDefault="00BD0707">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800E8A" w:rsidRDefault="00BD0707">
            <w:pPr>
              <w:adjustRightInd w:val="0"/>
              <w:snapToGrid w:val="0"/>
              <w:rPr>
                <w:rFonts w:ascii="宋体" w:hAnsi="宋体"/>
                <w:sz w:val="24"/>
                <w:szCs w:val="28"/>
              </w:rPr>
            </w:pPr>
            <w:r>
              <w:rPr>
                <w:rFonts w:ascii="宋体" w:hAnsi="宋体" w:hint="eastAsia"/>
                <w:sz w:val="24"/>
                <w:szCs w:val="28"/>
              </w:rPr>
              <w:t>与营业执照等其他证件一致</w:t>
            </w:r>
          </w:p>
        </w:tc>
      </w:tr>
      <w:tr w:rsidR="00800E8A" w14:paraId="29401935" w14:textId="77777777">
        <w:trPr>
          <w:jc w:val="center"/>
        </w:trPr>
        <w:tc>
          <w:tcPr>
            <w:tcW w:w="688" w:type="dxa"/>
            <w:vMerge/>
            <w:tcBorders>
              <w:left w:val="single" w:sz="4" w:space="0" w:color="auto"/>
              <w:right w:val="single" w:sz="4" w:space="0" w:color="auto"/>
            </w:tcBorders>
            <w:vAlign w:val="center"/>
          </w:tcPr>
          <w:p w14:paraId="7A3BF0EA" w14:textId="77777777" w:rsidR="00800E8A" w:rsidRDefault="00800E8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800E8A" w:rsidRDefault="00BD0707">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800E8A" w:rsidRDefault="00BD0707">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800E8A" w14:paraId="3E226E74" w14:textId="77777777">
        <w:trPr>
          <w:jc w:val="center"/>
        </w:trPr>
        <w:tc>
          <w:tcPr>
            <w:tcW w:w="688" w:type="dxa"/>
            <w:vMerge/>
            <w:tcBorders>
              <w:left w:val="single" w:sz="4" w:space="0" w:color="auto"/>
              <w:right w:val="single" w:sz="4" w:space="0" w:color="auto"/>
            </w:tcBorders>
            <w:vAlign w:val="center"/>
          </w:tcPr>
          <w:p w14:paraId="193AA340" w14:textId="77777777" w:rsidR="00800E8A" w:rsidRDefault="00800E8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800E8A" w:rsidRDefault="00BD0707">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800E8A" w:rsidRDefault="00BD0707">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800E8A" w14:paraId="5CEDC65F" w14:textId="77777777">
        <w:trPr>
          <w:jc w:val="center"/>
        </w:trPr>
        <w:tc>
          <w:tcPr>
            <w:tcW w:w="688" w:type="dxa"/>
            <w:vMerge/>
            <w:tcBorders>
              <w:left w:val="single" w:sz="4" w:space="0" w:color="auto"/>
              <w:right w:val="single" w:sz="4" w:space="0" w:color="auto"/>
            </w:tcBorders>
            <w:vAlign w:val="center"/>
          </w:tcPr>
          <w:p w14:paraId="01EFD76C" w14:textId="77777777" w:rsidR="00800E8A" w:rsidRDefault="00800E8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800E8A" w:rsidRDefault="00BD0707">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800E8A" w:rsidRDefault="00BD0707">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800E8A" w14:paraId="5444B5F8" w14:textId="77777777">
        <w:trPr>
          <w:jc w:val="center"/>
        </w:trPr>
        <w:tc>
          <w:tcPr>
            <w:tcW w:w="688" w:type="dxa"/>
            <w:vMerge/>
            <w:tcBorders>
              <w:left w:val="single" w:sz="4" w:space="0" w:color="auto"/>
              <w:right w:val="single" w:sz="4" w:space="0" w:color="auto"/>
            </w:tcBorders>
            <w:vAlign w:val="center"/>
          </w:tcPr>
          <w:p w14:paraId="008DDDAB" w14:textId="77777777" w:rsidR="00800E8A" w:rsidRDefault="00800E8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800E8A" w:rsidRDefault="00BD0707">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800E8A" w:rsidRDefault="00BD0707">
            <w:pPr>
              <w:adjustRightInd w:val="0"/>
              <w:snapToGrid w:val="0"/>
              <w:jc w:val="left"/>
              <w:rPr>
                <w:rFonts w:ascii="宋体" w:hAnsi="宋体"/>
                <w:sz w:val="24"/>
                <w:szCs w:val="28"/>
              </w:rPr>
            </w:pPr>
            <w:r>
              <w:rPr>
                <w:rFonts w:ascii="宋体" w:hAnsi="宋体" w:hint="eastAsia"/>
                <w:sz w:val="24"/>
                <w:szCs w:val="28"/>
              </w:rPr>
              <w:t>符合采购文件要求</w:t>
            </w:r>
          </w:p>
        </w:tc>
      </w:tr>
      <w:tr w:rsidR="00800E8A"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800E8A" w:rsidRDefault="00800E8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800E8A" w:rsidRDefault="00BD0707">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800E8A" w:rsidRDefault="00BD0707">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800E8A" w:rsidRDefault="00BD070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800E8A" w14:paraId="71D19D06" w14:textId="77777777">
        <w:trPr>
          <w:jc w:val="center"/>
        </w:trPr>
        <w:tc>
          <w:tcPr>
            <w:tcW w:w="745" w:type="dxa"/>
            <w:vAlign w:val="center"/>
          </w:tcPr>
          <w:p w14:paraId="61BFC27F" w14:textId="77777777" w:rsidR="00800E8A" w:rsidRDefault="00BD070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800E8A" w:rsidRDefault="00BD070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800E8A" w:rsidRDefault="00BD070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800E8A" w:rsidRDefault="00BD070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800E8A" w:rsidRDefault="00BD070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800E8A" w14:paraId="50233514" w14:textId="77777777">
        <w:trPr>
          <w:jc w:val="center"/>
        </w:trPr>
        <w:tc>
          <w:tcPr>
            <w:tcW w:w="745" w:type="dxa"/>
            <w:vMerge w:val="restart"/>
            <w:vAlign w:val="center"/>
          </w:tcPr>
          <w:p w14:paraId="768CD85A" w14:textId="77777777" w:rsidR="00800E8A" w:rsidRDefault="00BD0707">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800E8A" w:rsidRDefault="00BD0707">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800E8A" w:rsidRDefault="00BD0707">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800E8A" w:rsidRDefault="00BD0707">
            <w:pPr>
              <w:jc w:val="left"/>
              <w:rPr>
                <w:rFonts w:ascii="宋体" w:hAnsi="宋体" w:cs="宋体"/>
                <w:kern w:val="0"/>
                <w:sz w:val="24"/>
                <w:szCs w:val="24"/>
              </w:rPr>
            </w:pPr>
            <w:r>
              <w:rPr>
                <w:rFonts w:ascii="宋体" w:hAnsi="宋体" w:cs="宋体" w:hint="eastAsia"/>
                <w:sz w:val="24"/>
                <w:szCs w:val="24"/>
              </w:rPr>
              <w:t>提供近三年（2022年10月1日至今），针对所投产品（电动锯钻）每提供一份合格业绩得1分，此项最高得5分。提供采购合同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 xml:space="preserve">公章，未提供以上证明材料，可被视为低于采购要求。注：业绩仅限所投产品（不限经销商）即可。 </w:t>
            </w:r>
          </w:p>
        </w:tc>
      </w:tr>
      <w:tr w:rsidR="00800E8A" w14:paraId="63F852F8" w14:textId="77777777">
        <w:trPr>
          <w:jc w:val="center"/>
        </w:trPr>
        <w:tc>
          <w:tcPr>
            <w:tcW w:w="745" w:type="dxa"/>
            <w:vMerge/>
            <w:vAlign w:val="center"/>
          </w:tcPr>
          <w:p w14:paraId="37FF1815" w14:textId="77777777" w:rsidR="00800E8A" w:rsidRDefault="00800E8A">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800E8A" w:rsidRDefault="00BD0707">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lastRenderedPageBreak/>
              <w:t>（二）</w:t>
            </w:r>
          </w:p>
        </w:tc>
        <w:tc>
          <w:tcPr>
            <w:tcW w:w="851" w:type="dxa"/>
            <w:shd w:val="clear" w:color="auto" w:fill="auto"/>
            <w:vAlign w:val="center"/>
          </w:tcPr>
          <w:p w14:paraId="14A036AF" w14:textId="77777777" w:rsidR="00800E8A" w:rsidRDefault="00BD0707">
            <w:pPr>
              <w:jc w:val="center"/>
              <w:rPr>
                <w:rFonts w:ascii="宋体" w:hAnsi="宋体" w:cs="宋体"/>
                <w:kern w:val="0"/>
                <w:sz w:val="24"/>
                <w:szCs w:val="24"/>
              </w:rPr>
            </w:pPr>
            <w:r>
              <w:rPr>
                <w:rFonts w:ascii="宋体" w:hAnsi="宋体" w:cs="宋体" w:hint="eastAsia"/>
                <w:sz w:val="24"/>
                <w:szCs w:val="24"/>
              </w:rPr>
              <w:lastRenderedPageBreak/>
              <w:t>5</w:t>
            </w:r>
          </w:p>
        </w:tc>
        <w:tc>
          <w:tcPr>
            <w:tcW w:w="7087" w:type="dxa"/>
            <w:shd w:val="clear" w:color="auto" w:fill="auto"/>
            <w:vAlign w:val="center"/>
          </w:tcPr>
          <w:p w14:paraId="5132973E" w14:textId="77777777" w:rsidR="00800E8A" w:rsidRDefault="00BD0707">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w:t>
            </w:r>
            <w:r>
              <w:rPr>
                <w:rFonts w:ascii="宋体" w:hAnsi="宋体" w:cs="宋体" w:hint="eastAsia"/>
                <w:sz w:val="24"/>
                <w:szCs w:val="24"/>
              </w:rPr>
              <w:lastRenderedPageBreak/>
              <w:t>售后服务网点、响应时间（2小时内响应、4小时内到达现场）、培训计划、维修服务及技术支持5方面内容，从符合度、完整性、合理性进行综合评价：</w:t>
            </w:r>
          </w:p>
          <w:p w14:paraId="39A508D4" w14:textId="77777777" w:rsidR="00800E8A" w:rsidRDefault="00BD070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800E8A" w:rsidRDefault="00BD070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800E8A" w:rsidRDefault="00BD0707">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800E8A" w:rsidRDefault="00BD070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800E8A" w:rsidRDefault="00BD0707">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800E8A" w14:paraId="73593833" w14:textId="77777777">
        <w:trPr>
          <w:jc w:val="center"/>
        </w:trPr>
        <w:tc>
          <w:tcPr>
            <w:tcW w:w="745" w:type="dxa"/>
            <w:vMerge/>
            <w:vAlign w:val="center"/>
          </w:tcPr>
          <w:p w14:paraId="26D0CA1D" w14:textId="77777777" w:rsidR="00800E8A" w:rsidRDefault="00800E8A">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800E8A" w:rsidRDefault="00BD0707">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800E8A" w:rsidRDefault="00BD0707">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800E8A" w:rsidRDefault="00BD0707">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800E8A" w14:paraId="52A1DC1D" w14:textId="77777777">
        <w:trPr>
          <w:jc w:val="center"/>
        </w:trPr>
        <w:tc>
          <w:tcPr>
            <w:tcW w:w="745" w:type="dxa"/>
            <w:vAlign w:val="center"/>
          </w:tcPr>
          <w:p w14:paraId="3FF6D0BD" w14:textId="77777777" w:rsidR="00800E8A" w:rsidRDefault="00BD0707">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800E8A" w:rsidRDefault="00BD0707">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800E8A" w:rsidRDefault="00BD0707">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800E8A" w:rsidRDefault="00BD0707">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800E8A" w:rsidRDefault="00BD0707">
            <w:pPr>
              <w:adjustRightInd w:val="0"/>
              <w:snapToGrid w:val="0"/>
              <w:jc w:val="center"/>
              <w:rPr>
                <w:rFonts w:ascii="宋体" w:hAnsi="宋体" w:cs="宋体"/>
                <w:sz w:val="24"/>
                <w:szCs w:val="24"/>
              </w:rPr>
            </w:pPr>
            <w:r>
              <w:rPr>
                <w:rFonts w:ascii="宋体" w:hAnsi="宋体" w:cs="宋体" w:hint="eastAsia"/>
                <w:sz w:val="24"/>
                <w:szCs w:val="24"/>
              </w:rPr>
              <w:t>48</w:t>
            </w:r>
          </w:p>
        </w:tc>
        <w:tc>
          <w:tcPr>
            <w:tcW w:w="7087" w:type="dxa"/>
            <w:shd w:val="clear" w:color="auto" w:fill="auto"/>
          </w:tcPr>
          <w:p w14:paraId="4C0D3B4B"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1、技术指标全部符合采购要求得48分，最低得0分；</w:t>
            </w:r>
          </w:p>
          <w:p w14:paraId="498CF060"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”号的一般技术参数共11项，每一项负偏离扣3分；标注“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800E8A" w14:paraId="2EB2D51B" w14:textId="77777777">
        <w:trPr>
          <w:jc w:val="center"/>
        </w:trPr>
        <w:tc>
          <w:tcPr>
            <w:tcW w:w="745" w:type="dxa"/>
            <w:vAlign w:val="center"/>
          </w:tcPr>
          <w:p w14:paraId="25BBBF2B" w14:textId="77777777" w:rsidR="00800E8A" w:rsidRDefault="00BD0707">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800E8A" w:rsidRDefault="00BD0707">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800E8A" w:rsidRDefault="00BD0707">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800E8A" w:rsidRDefault="00BD0707">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800E8A" w:rsidRDefault="00BD0707">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800E8A" w:rsidRDefault="00BD0707">
            <w:pPr>
              <w:adjustRightInd w:val="0"/>
              <w:snapToGrid w:val="0"/>
              <w:jc w:val="center"/>
              <w:rPr>
                <w:rFonts w:ascii="宋体" w:hAnsi="宋体" w:cs="宋体"/>
                <w:sz w:val="24"/>
                <w:szCs w:val="24"/>
              </w:rPr>
            </w:pPr>
            <w:r>
              <w:rPr>
                <w:rFonts w:ascii="宋体" w:hAnsi="宋体" w:cs="宋体" w:hint="eastAsia"/>
                <w:sz w:val="24"/>
                <w:szCs w:val="24"/>
              </w:rPr>
              <w:t>34</w:t>
            </w:r>
          </w:p>
        </w:tc>
        <w:tc>
          <w:tcPr>
            <w:tcW w:w="7087" w:type="dxa"/>
            <w:shd w:val="clear" w:color="auto" w:fill="auto"/>
            <w:vAlign w:val="center"/>
          </w:tcPr>
          <w:p w14:paraId="62EFCA12"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800E8A" w:rsidRDefault="00BD0707">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800E8A" w:rsidRDefault="00BD070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800E8A" w:rsidRDefault="00BD0707">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800E8A" w:rsidRDefault="00BD0707">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800E8A" w:rsidRDefault="00BD070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800E8A" w:rsidRDefault="00BD070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800E8A" w:rsidRDefault="00BD070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800E8A" w:rsidRDefault="00BD070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800E8A" w:rsidRDefault="00BD070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800E8A" w:rsidRDefault="00800E8A">
      <w:pPr>
        <w:spacing w:line="340" w:lineRule="exact"/>
        <w:ind w:rightChars="-94" w:right="-197"/>
        <w:rPr>
          <w:rFonts w:ascii="宋体" w:hAnsi="宋体" w:cs="宋体"/>
          <w:color w:val="FF0000"/>
          <w:kern w:val="0"/>
          <w:sz w:val="28"/>
          <w:szCs w:val="28"/>
        </w:rPr>
        <w:sectPr w:rsidR="00800E8A">
          <w:pgSz w:w="11906" w:h="16838"/>
          <w:pgMar w:top="1440" w:right="1800" w:bottom="1440" w:left="1800" w:header="851" w:footer="992" w:gutter="0"/>
          <w:cols w:space="720"/>
          <w:docGrid w:type="lines" w:linePitch="312"/>
        </w:sectPr>
      </w:pPr>
    </w:p>
    <w:p w14:paraId="670DBBF4" w14:textId="77777777" w:rsidR="00BD0707" w:rsidRDefault="00BD0707" w:rsidP="00BD0707">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4F07A60" w14:textId="77777777" w:rsidR="00BD0707" w:rsidRDefault="00BD0707" w:rsidP="00BD0707">
      <w:pPr>
        <w:rPr>
          <w:rFonts w:ascii="宋体" w:hAnsi="宋体"/>
        </w:rPr>
      </w:pPr>
    </w:p>
    <w:p w14:paraId="68937C94" w14:textId="77777777" w:rsidR="00BD0707" w:rsidRDefault="00BD0707" w:rsidP="00BD0707">
      <w:pPr>
        <w:pStyle w:val="4"/>
        <w:jc w:val="center"/>
        <w:rPr>
          <w:rFonts w:ascii="黑体" w:eastAsia="黑体" w:hAnsi="黑体"/>
          <w:b/>
          <w:bCs/>
          <w:sz w:val="44"/>
          <w:szCs w:val="44"/>
        </w:rPr>
      </w:pPr>
    </w:p>
    <w:p w14:paraId="7D1F3372" w14:textId="77777777" w:rsidR="00BD0707" w:rsidRDefault="00BD0707" w:rsidP="00BD0707">
      <w:pPr>
        <w:pStyle w:val="4"/>
        <w:jc w:val="center"/>
        <w:rPr>
          <w:rFonts w:ascii="黑体" w:eastAsia="黑体" w:hAnsi="黑体"/>
          <w:b/>
          <w:bCs/>
          <w:sz w:val="44"/>
          <w:szCs w:val="44"/>
        </w:rPr>
      </w:pPr>
    </w:p>
    <w:p w14:paraId="31059C05" w14:textId="77777777" w:rsidR="00BD0707" w:rsidRDefault="00BD0707" w:rsidP="00BD0707">
      <w:pPr>
        <w:pStyle w:val="4"/>
        <w:rPr>
          <w:rFonts w:ascii="楷体_GB2312" w:eastAsia="楷体_GB2312"/>
          <w:b/>
          <w:bCs/>
          <w:sz w:val="54"/>
        </w:rPr>
      </w:pPr>
    </w:p>
    <w:p w14:paraId="3F3F2C2E" w14:textId="77777777" w:rsidR="00BD0707" w:rsidRDefault="00BD0707" w:rsidP="00BD0707">
      <w:pPr>
        <w:pStyle w:val="4"/>
        <w:jc w:val="center"/>
        <w:rPr>
          <w:rFonts w:ascii="黑体" w:eastAsia="黑体" w:hAnsi="黑体"/>
          <w:b/>
          <w:bCs/>
          <w:sz w:val="88"/>
          <w:szCs w:val="88"/>
        </w:rPr>
      </w:pPr>
      <w:r>
        <w:rPr>
          <w:rFonts w:ascii="黑体" w:eastAsia="黑体" w:hAnsi="黑体" w:hint="eastAsia"/>
          <w:b/>
          <w:bCs/>
          <w:sz w:val="88"/>
          <w:szCs w:val="88"/>
        </w:rPr>
        <w:t>投标文件</w:t>
      </w:r>
    </w:p>
    <w:p w14:paraId="758EBBAC" w14:textId="77777777" w:rsidR="00BD0707" w:rsidRDefault="00BD0707" w:rsidP="00BD0707">
      <w:pPr>
        <w:pStyle w:val="4"/>
        <w:spacing w:line="500" w:lineRule="exact"/>
        <w:rPr>
          <w:rFonts w:ascii="楷体_GB2312" w:eastAsia="楷体_GB2312"/>
          <w:b/>
          <w:sz w:val="32"/>
          <w:szCs w:val="32"/>
        </w:rPr>
      </w:pPr>
    </w:p>
    <w:p w14:paraId="7FC2A2F3" w14:textId="77777777" w:rsidR="00BD0707" w:rsidRDefault="00BD0707" w:rsidP="00BD0707">
      <w:pPr>
        <w:pStyle w:val="4"/>
        <w:spacing w:line="500" w:lineRule="exact"/>
        <w:ind w:firstLineChars="200" w:firstLine="562"/>
        <w:rPr>
          <w:rFonts w:ascii="楷体_GB2312" w:eastAsia="楷体_GB2312"/>
          <w:b/>
          <w:sz w:val="28"/>
        </w:rPr>
      </w:pPr>
    </w:p>
    <w:p w14:paraId="68F25303" w14:textId="77777777" w:rsidR="00BD0707" w:rsidRDefault="00BD0707" w:rsidP="00BD0707">
      <w:pPr>
        <w:pStyle w:val="4"/>
        <w:spacing w:line="500" w:lineRule="exact"/>
        <w:ind w:firstLineChars="200" w:firstLine="560"/>
        <w:rPr>
          <w:rFonts w:ascii="楷体_GB2312" w:eastAsia="楷体_GB2312"/>
          <w:sz w:val="28"/>
        </w:rPr>
      </w:pPr>
    </w:p>
    <w:p w14:paraId="33679B58" w14:textId="77777777" w:rsidR="00BD0707" w:rsidRDefault="00BD0707" w:rsidP="00BD0707">
      <w:pPr>
        <w:pStyle w:val="4"/>
        <w:spacing w:line="500" w:lineRule="exact"/>
        <w:ind w:firstLineChars="200" w:firstLine="560"/>
        <w:rPr>
          <w:rFonts w:ascii="楷体_GB2312" w:eastAsia="楷体_GB2312"/>
          <w:sz w:val="28"/>
        </w:rPr>
      </w:pPr>
    </w:p>
    <w:p w14:paraId="28BF3F1C" w14:textId="77777777" w:rsidR="00BD0707" w:rsidRDefault="00BD0707" w:rsidP="00BD0707">
      <w:pPr>
        <w:pStyle w:val="4"/>
        <w:spacing w:line="500" w:lineRule="exact"/>
        <w:ind w:firstLineChars="200" w:firstLine="560"/>
        <w:rPr>
          <w:rFonts w:ascii="楷体_GB2312" w:eastAsia="楷体_GB2312"/>
          <w:sz w:val="28"/>
        </w:rPr>
      </w:pPr>
    </w:p>
    <w:p w14:paraId="4BE4DB3B" w14:textId="77777777" w:rsidR="00BD0707" w:rsidRDefault="00BD0707" w:rsidP="00BD0707">
      <w:pPr>
        <w:pStyle w:val="4"/>
        <w:spacing w:line="500" w:lineRule="exact"/>
        <w:ind w:firstLineChars="200" w:firstLine="560"/>
        <w:rPr>
          <w:rFonts w:ascii="楷体_GB2312" w:eastAsia="楷体_GB2312"/>
          <w:sz w:val="28"/>
        </w:rPr>
      </w:pPr>
    </w:p>
    <w:p w14:paraId="25BB39E8" w14:textId="77777777" w:rsidR="00BD0707" w:rsidRDefault="00BD0707" w:rsidP="00BD0707">
      <w:pPr>
        <w:pStyle w:val="4"/>
        <w:spacing w:line="500" w:lineRule="exact"/>
        <w:ind w:firstLineChars="200" w:firstLine="560"/>
        <w:rPr>
          <w:rFonts w:ascii="楷体_GB2312" w:eastAsia="楷体_GB2312"/>
          <w:sz w:val="28"/>
        </w:rPr>
      </w:pPr>
    </w:p>
    <w:p w14:paraId="1AA93A19" w14:textId="77777777" w:rsidR="00BD0707" w:rsidRDefault="00BD0707" w:rsidP="00BD0707">
      <w:pPr>
        <w:pStyle w:val="4"/>
        <w:spacing w:line="500" w:lineRule="exact"/>
        <w:ind w:firstLineChars="200" w:firstLine="560"/>
        <w:rPr>
          <w:rFonts w:ascii="楷体_GB2312" w:eastAsia="楷体_GB2312"/>
          <w:sz w:val="28"/>
        </w:rPr>
      </w:pPr>
    </w:p>
    <w:p w14:paraId="69268920" w14:textId="77777777" w:rsidR="00BD0707" w:rsidRDefault="00BD0707" w:rsidP="00BD070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6678BBC" w14:textId="77777777" w:rsidR="00BD0707" w:rsidRDefault="00BD0707" w:rsidP="00BD070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4D686F7B" w14:textId="77777777" w:rsidR="00BD0707" w:rsidRDefault="00BD0707" w:rsidP="00BD070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A89A6C3" w14:textId="77777777" w:rsidR="00BD0707" w:rsidRDefault="00BD0707" w:rsidP="00BD070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4DCF61F4" w14:textId="77777777" w:rsidR="00BD0707" w:rsidRDefault="00BD0707" w:rsidP="00BD0707">
      <w:pPr>
        <w:ind w:leftChars="-67" w:left="-141" w:rightChars="-94" w:right="-197" w:firstLineChars="200" w:firstLine="883"/>
        <w:jc w:val="center"/>
        <w:rPr>
          <w:rFonts w:ascii="宋体" w:hAnsi="宋体"/>
          <w:b/>
          <w:sz w:val="44"/>
        </w:rPr>
      </w:pPr>
    </w:p>
    <w:p w14:paraId="27EDA2B0" w14:textId="77777777" w:rsidR="00BD0707" w:rsidRDefault="00BD0707" w:rsidP="00BD0707">
      <w:pPr>
        <w:ind w:leftChars="-67" w:left="-141" w:rightChars="-94" w:right="-197" w:firstLineChars="200" w:firstLine="883"/>
        <w:jc w:val="center"/>
        <w:rPr>
          <w:rFonts w:ascii="宋体" w:hAnsi="宋体"/>
          <w:b/>
          <w:sz w:val="44"/>
        </w:rPr>
      </w:pPr>
    </w:p>
    <w:p w14:paraId="6286F3A1" w14:textId="77777777" w:rsidR="00BD0707" w:rsidRDefault="00BD0707" w:rsidP="00BD0707">
      <w:pPr>
        <w:ind w:leftChars="-67" w:left="-141" w:rightChars="-94" w:right="-197" w:firstLineChars="200" w:firstLine="883"/>
        <w:jc w:val="center"/>
        <w:rPr>
          <w:rFonts w:ascii="宋体" w:hAnsi="宋体"/>
          <w:b/>
          <w:sz w:val="44"/>
        </w:rPr>
      </w:pPr>
    </w:p>
    <w:p w14:paraId="6E3D6271" w14:textId="77777777" w:rsidR="00BD0707" w:rsidRDefault="00BD0707" w:rsidP="00BD0707">
      <w:pPr>
        <w:spacing w:line="360" w:lineRule="auto"/>
        <w:jc w:val="center"/>
        <w:rPr>
          <w:rFonts w:ascii="宋体" w:hAnsi="宋体"/>
          <w:b/>
          <w:sz w:val="28"/>
        </w:rPr>
      </w:pPr>
      <w:r>
        <w:rPr>
          <w:rFonts w:ascii="宋体" w:hAnsi="宋体" w:hint="eastAsia"/>
          <w:b/>
          <w:sz w:val="28"/>
        </w:rPr>
        <w:lastRenderedPageBreak/>
        <w:t>法定代表人资格证明书</w:t>
      </w:r>
    </w:p>
    <w:p w14:paraId="43F68C07" w14:textId="77777777" w:rsidR="00BD0707" w:rsidRDefault="00BD0707" w:rsidP="00BD0707">
      <w:pPr>
        <w:spacing w:line="360" w:lineRule="auto"/>
        <w:rPr>
          <w:rFonts w:ascii="宋体" w:hAnsi="宋体"/>
          <w:sz w:val="24"/>
        </w:rPr>
      </w:pPr>
    </w:p>
    <w:p w14:paraId="6466AF80" w14:textId="77777777" w:rsidR="00BD0707" w:rsidRDefault="00BD0707" w:rsidP="00BD070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2679BDD"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BD3495F"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B2A46B" w14:textId="77777777" w:rsidR="00BD0707" w:rsidRDefault="00BD0707" w:rsidP="00BD070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75A6DB9"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3300550"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4487CE4"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BEC24D3" w14:textId="77777777" w:rsidR="00BD0707" w:rsidRDefault="00BD0707" w:rsidP="00BD070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D0707" w14:paraId="752933CF" w14:textId="77777777" w:rsidTr="000B2352">
        <w:trPr>
          <w:trHeight w:val="2988"/>
        </w:trPr>
        <w:tc>
          <w:tcPr>
            <w:tcW w:w="6804" w:type="dxa"/>
            <w:tcBorders>
              <w:top w:val="single" w:sz="4" w:space="0" w:color="auto"/>
              <w:left w:val="single" w:sz="4" w:space="0" w:color="auto"/>
              <w:bottom w:val="single" w:sz="4" w:space="0" w:color="auto"/>
              <w:right w:val="single" w:sz="4" w:space="0" w:color="auto"/>
            </w:tcBorders>
          </w:tcPr>
          <w:p w14:paraId="3D4D9602" w14:textId="77777777" w:rsidR="00BD0707" w:rsidRDefault="00BD0707" w:rsidP="000B2352">
            <w:pPr>
              <w:pStyle w:val="000"/>
              <w:adjustRightInd w:val="0"/>
              <w:snapToGrid w:val="0"/>
              <w:spacing w:line="500" w:lineRule="exact"/>
              <w:jc w:val="center"/>
              <w:rPr>
                <w:rFonts w:ascii="宋体" w:hAnsi="宋体"/>
                <w:szCs w:val="28"/>
              </w:rPr>
            </w:pPr>
          </w:p>
          <w:p w14:paraId="64809F05" w14:textId="77777777" w:rsidR="00BD0707" w:rsidRDefault="00BD0707" w:rsidP="000B235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356169EB" w14:textId="77777777" w:rsidR="00BD0707" w:rsidRDefault="00BD0707" w:rsidP="000B2352">
            <w:pPr>
              <w:pStyle w:val="000"/>
              <w:adjustRightInd w:val="0"/>
              <w:snapToGrid w:val="0"/>
              <w:spacing w:line="500" w:lineRule="exact"/>
              <w:jc w:val="center"/>
              <w:rPr>
                <w:rFonts w:ascii="宋体" w:hAnsi="宋体"/>
                <w:szCs w:val="28"/>
              </w:rPr>
            </w:pPr>
          </w:p>
        </w:tc>
      </w:tr>
    </w:tbl>
    <w:p w14:paraId="48B58B6D" w14:textId="77777777" w:rsidR="00BD0707" w:rsidRDefault="00BD0707" w:rsidP="00BD0707">
      <w:pPr>
        <w:pStyle w:val="000"/>
        <w:adjustRightInd w:val="0"/>
        <w:snapToGrid w:val="0"/>
        <w:spacing w:line="500" w:lineRule="exact"/>
        <w:rPr>
          <w:rFonts w:ascii="宋体" w:hAnsi="宋体"/>
          <w:szCs w:val="28"/>
        </w:rPr>
      </w:pPr>
    </w:p>
    <w:p w14:paraId="77B2BEEB"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F5333E9"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5FB32E8" w14:textId="77777777" w:rsidR="00BD0707" w:rsidRDefault="00BD0707" w:rsidP="00BD070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0DCD024" w14:textId="77777777" w:rsidR="00BD0707" w:rsidRDefault="00BD0707" w:rsidP="00BD0707">
      <w:pPr>
        <w:spacing w:line="360" w:lineRule="auto"/>
        <w:jc w:val="right"/>
        <w:rPr>
          <w:rFonts w:ascii="宋体" w:hAnsi="宋体"/>
          <w:sz w:val="24"/>
        </w:rPr>
      </w:pPr>
    </w:p>
    <w:p w14:paraId="5229B118" w14:textId="77777777" w:rsidR="00BD0707" w:rsidRDefault="00BD0707" w:rsidP="00BD070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47BD284" w14:textId="77777777" w:rsidR="00BD0707" w:rsidRDefault="00BD0707" w:rsidP="00BD0707">
      <w:pPr>
        <w:spacing w:line="360" w:lineRule="auto"/>
        <w:jc w:val="right"/>
        <w:rPr>
          <w:rFonts w:ascii="宋体" w:hAnsi="宋体"/>
          <w:sz w:val="24"/>
        </w:rPr>
        <w:sectPr w:rsidR="00BD0707">
          <w:pgSz w:w="11906" w:h="16838"/>
          <w:pgMar w:top="1440" w:right="1800" w:bottom="1440" w:left="1800" w:header="851" w:footer="992" w:gutter="0"/>
          <w:cols w:space="720"/>
          <w:docGrid w:type="lines" w:linePitch="312"/>
        </w:sectPr>
      </w:pPr>
    </w:p>
    <w:p w14:paraId="3D47E1E7" w14:textId="77777777" w:rsidR="00BD0707" w:rsidRDefault="00BD0707" w:rsidP="00BD0707">
      <w:pPr>
        <w:pStyle w:val="300"/>
      </w:pPr>
      <w:r>
        <w:rPr>
          <w:rFonts w:hint="eastAsia"/>
        </w:rPr>
        <w:lastRenderedPageBreak/>
        <w:t xml:space="preserve">单位负责人资格证明文件 </w:t>
      </w:r>
    </w:p>
    <w:p w14:paraId="09B22D7E" w14:textId="77777777" w:rsidR="00BD0707" w:rsidRDefault="00BD0707" w:rsidP="00BD070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387F4B2" w14:textId="77777777" w:rsidR="00BD0707" w:rsidRDefault="00BD0707" w:rsidP="00BD070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1C313CC" w14:textId="77777777" w:rsidR="00BD0707" w:rsidRDefault="00BD0707" w:rsidP="00BD0707">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13DB6FB9" w14:textId="77777777" w:rsidR="00BD0707" w:rsidRDefault="00BD0707" w:rsidP="00BD070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459D449" w14:textId="77777777" w:rsidR="00BD0707" w:rsidRDefault="00BD0707" w:rsidP="00BD070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31EAAE" w14:textId="77777777" w:rsidR="00BD0707" w:rsidRDefault="00BD0707" w:rsidP="00BD070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7050035" w14:textId="77777777" w:rsidR="00BD0707" w:rsidRDefault="00BD0707" w:rsidP="00BD070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5E5D9C8" w14:textId="77777777" w:rsidR="00BD0707" w:rsidRDefault="00BD0707" w:rsidP="00BD070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D0707" w14:paraId="47CD897C" w14:textId="77777777" w:rsidTr="000B2352">
        <w:trPr>
          <w:trHeight w:val="2988"/>
        </w:trPr>
        <w:tc>
          <w:tcPr>
            <w:tcW w:w="6804" w:type="dxa"/>
            <w:tcBorders>
              <w:top w:val="single" w:sz="4" w:space="0" w:color="auto"/>
              <w:left w:val="single" w:sz="4" w:space="0" w:color="auto"/>
              <w:bottom w:val="single" w:sz="4" w:space="0" w:color="auto"/>
              <w:right w:val="single" w:sz="4" w:space="0" w:color="auto"/>
            </w:tcBorders>
          </w:tcPr>
          <w:p w14:paraId="7DE0900A" w14:textId="77777777" w:rsidR="00BD0707" w:rsidRDefault="00BD0707" w:rsidP="000B2352">
            <w:pPr>
              <w:pStyle w:val="000"/>
              <w:adjustRightInd w:val="0"/>
              <w:snapToGrid w:val="0"/>
              <w:spacing w:line="500" w:lineRule="exact"/>
              <w:jc w:val="center"/>
              <w:rPr>
                <w:rFonts w:ascii="宋体" w:hAnsi="宋体"/>
                <w:szCs w:val="28"/>
              </w:rPr>
            </w:pPr>
          </w:p>
          <w:p w14:paraId="2B02CD4A" w14:textId="77777777" w:rsidR="00BD0707" w:rsidRDefault="00BD0707" w:rsidP="000B235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58A5AE3" w14:textId="77777777" w:rsidR="00BD0707" w:rsidRDefault="00BD0707" w:rsidP="000B2352">
            <w:pPr>
              <w:pStyle w:val="000"/>
              <w:adjustRightInd w:val="0"/>
              <w:snapToGrid w:val="0"/>
              <w:spacing w:line="500" w:lineRule="exact"/>
              <w:jc w:val="center"/>
              <w:rPr>
                <w:rFonts w:ascii="宋体" w:hAnsi="宋体"/>
                <w:szCs w:val="28"/>
              </w:rPr>
            </w:pPr>
          </w:p>
        </w:tc>
      </w:tr>
    </w:tbl>
    <w:p w14:paraId="33203DC7" w14:textId="77777777" w:rsidR="00BD0707" w:rsidRDefault="00BD0707" w:rsidP="00BD0707">
      <w:pPr>
        <w:pStyle w:val="000"/>
        <w:adjustRightInd w:val="0"/>
        <w:snapToGrid w:val="0"/>
        <w:spacing w:line="500" w:lineRule="exact"/>
        <w:rPr>
          <w:rFonts w:ascii="宋体" w:hAnsi="宋体"/>
          <w:szCs w:val="28"/>
        </w:rPr>
      </w:pPr>
    </w:p>
    <w:p w14:paraId="76EECC10" w14:textId="77777777" w:rsidR="00BD0707" w:rsidRDefault="00BD0707" w:rsidP="00BD070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2177AAC" w14:textId="77777777" w:rsidR="00BD0707" w:rsidRDefault="00BD0707" w:rsidP="00BD070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9C9F1E0" w14:textId="77777777" w:rsidR="00BD0707" w:rsidRDefault="00BD0707" w:rsidP="00BD070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350EC99" w14:textId="77777777" w:rsidR="00BD0707" w:rsidRDefault="00BD0707" w:rsidP="00BD0707">
      <w:pPr>
        <w:spacing w:line="360" w:lineRule="auto"/>
        <w:jc w:val="right"/>
        <w:rPr>
          <w:rFonts w:ascii="宋体" w:hAnsi="宋体"/>
          <w:sz w:val="24"/>
        </w:rPr>
      </w:pPr>
    </w:p>
    <w:p w14:paraId="02919BB4" w14:textId="77777777" w:rsidR="00BD0707" w:rsidRDefault="00BD0707" w:rsidP="00BD0707">
      <w:pPr>
        <w:spacing w:line="360" w:lineRule="auto"/>
        <w:jc w:val="center"/>
        <w:rPr>
          <w:rFonts w:ascii="宋体" w:hAnsi="宋体"/>
          <w:b/>
          <w:sz w:val="28"/>
          <w:szCs w:val="28"/>
        </w:rPr>
        <w:sectPr w:rsidR="00BD070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70EEE15" w14:textId="77777777" w:rsidR="00BD0707" w:rsidRDefault="00BD0707" w:rsidP="00BD0707">
      <w:pPr>
        <w:pStyle w:val="300"/>
      </w:pPr>
      <w:r>
        <w:rPr>
          <w:rFonts w:hint="eastAsia"/>
        </w:rPr>
        <w:lastRenderedPageBreak/>
        <w:t xml:space="preserve">自然人资格证明文件 </w:t>
      </w:r>
    </w:p>
    <w:p w14:paraId="02D05D1F" w14:textId="77777777" w:rsidR="00BD0707" w:rsidRDefault="00BD0707" w:rsidP="00BD070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E912F4E" w14:textId="77777777" w:rsidR="00BD0707" w:rsidRDefault="00BD0707" w:rsidP="00BD070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2D069EC" w14:textId="77777777" w:rsidR="00BD0707" w:rsidRDefault="00BD0707" w:rsidP="00BD070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07C887B" w14:textId="77777777" w:rsidR="00BD0707" w:rsidRDefault="00BD0707" w:rsidP="00BD070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48CB95E" w14:textId="77777777" w:rsidR="00BD0707" w:rsidRDefault="00BD0707" w:rsidP="00BD070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5B00718" w14:textId="77777777" w:rsidR="00BD0707" w:rsidRDefault="00BD0707" w:rsidP="00BD070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0CE32E" w14:textId="77777777" w:rsidR="00BD0707" w:rsidRDefault="00BD0707" w:rsidP="00BD070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2745625" w14:textId="77777777" w:rsidR="00BD0707" w:rsidRDefault="00BD0707" w:rsidP="00BD070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D0707" w14:paraId="7CC657BA" w14:textId="77777777" w:rsidTr="000B2352">
        <w:trPr>
          <w:trHeight w:val="2988"/>
        </w:trPr>
        <w:tc>
          <w:tcPr>
            <w:tcW w:w="6804" w:type="dxa"/>
            <w:tcBorders>
              <w:top w:val="single" w:sz="4" w:space="0" w:color="auto"/>
              <w:left w:val="single" w:sz="4" w:space="0" w:color="auto"/>
              <w:bottom w:val="single" w:sz="4" w:space="0" w:color="auto"/>
              <w:right w:val="single" w:sz="4" w:space="0" w:color="auto"/>
            </w:tcBorders>
          </w:tcPr>
          <w:p w14:paraId="64199BC9" w14:textId="77777777" w:rsidR="00BD0707" w:rsidRDefault="00BD0707" w:rsidP="000B2352">
            <w:pPr>
              <w:pStyle w:val="000"/>
              <w:adjustRightInd w:val="0"/>
              <w:snapToGrid w:val="0"/>
              <w:spacing w:line="500" w:lineRule="exact"/>
              <w:jc w:val="center"/>
              <w:rPr>
                <w:rFonts w:ascii="宋体" w:hAnsi="宋体"/>
                <w:szCs w:val="28"/>
              </w:rPr>
            </w:pPr>
          </w:p>
          <w:p w14:paraId="457A5FC3" w14:textId="77777777" w:rsidR="00BD0707" w:rsidRDefault="00BD0707" w:rsidP="000B235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2B88B58" w14:textId="77777777" w:rsidR="00BD0707" w:rsidRDefault="00BD0707" w:rsidP="000B2352">
            <w:pPr>
              <w:pStyle w:val="000"/>
              <w:adjustRightInd w:val="0"/>
              <w:snapToGrid w:val="0"/>
              <w:spacing w:line="500" w:lineRule="exact"/>
              <w:jc w:val="center"/>
              <w:rPr>
                <w:rFonts w:ascii="宋体" w:hAnsi="宋体"/>
                <w:szCs w:val="28"/>
              </w:rPr>
            </w:pPr>
          </w:p>
        </w:tc>
      </w:tr>
    </w:tbl>
    <w:p w14:paraId="60207395" w14:textId="77777777" w:rsidR="00BD0707" w:rsidRDefault="00BD0707" w:rsidP="00BD0707">
      <w:pPr>
        <w:pStyle w:val="000"/>
        <w:adjustRightInd w:val="0"/>
        <w:snapToGrid w:val="0"/>
        <w:spacing w:line="500" w:lineRule="exact"/>
        <w:ind w:left="0" w:firstLine="0"/>
        <w:rPr>
          <w:rFonts w:ascii="宋体" w:hAnsi="宋体"/>
          <w:szCs w:val="28"/>
        </w:rPr>
      </w:pPr>
    </w:p>
    <w:p w14:paraId="57FEF305" w14:textId="77777777" w:rsidR="00BD0707" w:rsidRDefault="00BD0707" w:rsidP="00BD070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ABDE320" w14:textId="77777777" w:rsidR="00BD0707" w:rsidRDefault="00BD0707" w:rsidP="00BD070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1BF3A70" w14:textId="77777777" w:rsidR="00BD0707" w:rsidRDefault="00BD0707" w:rsidP="00BD070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319F2B" w14:textId="77777777" w:rsidR="00BD0707" w:rsidRDefault="00BD0707" w:rsidP="00BD0707">
      <w:pPr>
        <w:pStyle w:val="300"/>
        <w:jc w:val="both"/>
        <w:rPr>
          <w:b w:val="0"/>
        </w:rPr>
      </w:pPr>
    </w:p>
    <w:p w14:paraId="3AB43593" w14:textId="77777777" w:rsidR="00BD0707" w:rsidRDefault="00BD0707" w:rsidP="00BD0707">
      <w:pPr>
        <w:pStyle w:val="30"/>
        <w:rPr>
          <w:sz w:val="28"/>
          <w:szCs w:val="28"/>
        </w:rPr>
        <w:sectPr w:rsidR="00BD070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E78131B" w14:textId="77777777" w:rsidR="00BD0707" w:rsidRDefault="00BD0707" w:rsidP="00BD0707">
      <w:pPr>
        <w:pStyle w:val="300"/>
      </w:pPr>
      <w:r>
        <w:rPr>
          <w:rFonts w:hint="eastAsia"/>
        </w:rPr>
        <w:lastRenderedPageBreak/>
        <w:t>授权委托书</w:t>
      </w:r>
    </w:p>
    <w:p w14:paraId="4F81D052" w14:textId="77777777" w:rsidR="00BD0707" w:rsidRDefault="00BD0707" w:rsidP="00BD070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221A7A4" w14:textId="77777777" w:rsidR="00BD0707" w:rsidRDefault="00BD0707" w:rsidP="00BD070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0290DDB" w14:textId="77777777" w:rsidR="00BD0707" w:rsidRDefault="00BD0707" w:rsidP="00BD070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20544C7" w14:textId="77777777" w:rsidR="00BD0707" w:rsidRDefault="00BD0707" w:rsidP="00BD070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F2C654C" w14:textId="77777777" w:rsidR="00BD0707" w:rsidRDefault="00BD0707" w:rsidP="00BD070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5372119" w14:textId="77777777" w:rsidR="00BD0707" w:rsidRDefault="00BD0707" w:rsidP="00BD0707">
      <w:pPr>
        <w:pStyle w:val="000"/>
        <w:spacing w:before="0" w:after="0" w:line="240" w:lineRule="auto"/>
        <w:ind w:left="0" w:firstLine="0"/>
        <w:rPr>
          <w:rFonts w:ascii="宋体" w:hAnsi="宋体"/>
          <w:szCs w:val="28"/>
        </w:rPr>
      </w:pPr>
      <w:r>
        <w:rPr>
          <w:rFonts w:ascii="宋体" w:hAnsi="宋体" w:hint="eastAsia"/>
          <w:szCs w:val="28"/>
        </w:rPr>
        <w:t>附：</w:t>
      </w:r>
    </w:p>
    <w:p w14:paraId="0EFDAC1A" w14:textId="77777777" w:rsidR="00BD0707" w:rsidRDefault="00BD0707" w:rsidP="00BD070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4C02A20" w14:textId="77777777" w:rsidR="00BD0707" w:rsidRDefault="00BD0707" w:rsidP="00BD070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D0707" w14:paraId="6226AD97" w14:textId="77777777" w:rsidTr="000B2352">
        <w:trPr>
          <w:trHeight w:val="3862"/>
        </w:trPr>
        <w:tc>
          <w:tcPr>
            <w:tcW w:w="7663" w:type="dxa"/>
            <w:tcBorders>
              <w:top w:val="single" w:sz="4" w:space="0" w:color="auto"/>
              <w:left w:val="single" w:sz="4" w:space="0" w:color="auto"/>
              <w:bottom w:val="single" w:sz="4" w:space="0" w:color="auto"/>
              <w:right w:val="single" w:sz="4" w:space="0" w:color="auto"/>
            </w:tcBorders>
          </w:tcPr>
          <w:p w14:paraId="4B1CEECF" w14:textId="77777777" w:rsidR="00BD0707" w:rsidRDefault="00BD0707" w:rsidP="000B2352">
            <w:pPr>
              <w:pStyle w:val="000"/>
              <w:spacing w:line="500" w:lineRule="exact"/>
              <w:rPr>
                <w:rFonts w:ascii="宋体" w:hAnsi="宋体"/>
                <w:szCs w:val="28"/>
              </w:rPr>
            </w:pPr>
            <w:r>
              <w:rPr>
                <w:rFonts w:ascii="宋体" w:hAnsi="宋体" w:hint="eastAsia"/>
                <w:szCs w:val="28"/>
              </w:rPr>
              <w:t>粘贴被授权人身份证（扫描件）</w:t>
            </w:r>
          </w:p>
          <w:p w14:paraId="3002453B" w14:textId="77777777" w:rsidR="00BD0707" w:rsidRDefault="00BD0707" w:rsidP="000B2352">
            <w:pPr>
              <w:pStyle w:val="000"/>
              <w:spacing w:line="500" w:lineRule="exact"/>
              <w:rPr>
                <w:rFonts w:ascii="宋体" w:hAnsi="宋体"/>
                <w:szCs w:val="28"/>
              </w:rPr>
            </w:pPr>
          </w:p>
        </w:tc>
      </w:tr>
    </w:tbl>
    <w:p w14:paraId="00DE6CCD" w14:textId="77777777" w:rsidR="00BD0707" w:rsidRDefault="00BD0707" w:rsidP="00BD0707">
      <w:pPr>
        <w:pStyle w:val="30"/>
        <w:rPr>
          <w:sz w:val="28"/>
          <w:szCs w:val="28"/>
        </w:rPr>
        <w:sectPr w:rsidR="00BD070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0009A02" w14:textId="77777777" w:rsidR="00BD0707" w:rsidRDefault="00BD0707" w:rsidP="00BD0707">
      <w:pPr>
        <w:jc w:val="center"/>
        <w:rPr>
          <w:rFonts w:ascii="宋体" w:hAnsi="宋体"/>
          <w:b/>
          <w:sz w:val="36"/>
          <w:szCs w:val="28"/>
        </w:rPr>
      </w:pPr>
      <w:r>
        <w:rPr>
          <w:rFonts w:ascii="宋体" w:hAnsi="宋体"/>
          <w:b/>
          <w:bCs/>
          <w:sz w:val="36"/>
          <w:szCs w:val="28"/>
        </w:rPr>
        <w:lastRenderedPageBreak/>
        <w:t>承诺函</w:t>
      </w:r>
    </w:p>
    <w:p w14:paraId="62213F01" w14:textId="77777777" w:rsidR="00BD0707" w:rsidRDefault="00BD0707" w:rsidP="00BD0707">
      <w:pPr>
        <w:jc w:val="center"/>
        <w:rPr>
          <w:rFonts w:ascii="宋体" w:hAnsi="宋体"/>
          <w:b/>
          <w:sz w:val="28"/>
          <w:szCs w:val="28"/>
        </w:rPr>
      </w:pPr>
    </w:p>
    <w:p w14:paraId="307AED8B" w14:textId="77777777" w:rsidR="00BD0707" w:rsidRDefault="00BD0707" w:rsidP="00BD070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6F7C1B6" w14:textId="77777777" w:rsidR="00BD0707" w:rsidRDefault="00BD0707" w:rsidP="00BD070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9CF699E" w14:textId="77777777" w:rsidR="00BD0707" w:rsidRDefault="00BD0707" w:rsidP="00BD070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51387AC" w14:textId="77777777" w:rsidR="00BD0707" w:rsidRDefault="00BD0707" w:rsidP="00BD070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948B0F2" w14:textId="77777777" w:rsidR="00BD0707" w:rsidRDefault="00BD0707" w:rsidP="00BD0707">
      <w:pPr>
        <w:tabs>
          <w:tab w:val="left" w:pos="854"/>
        </w:tabs>
        <w:spacing w:line="360" w:lineRule="auto"/>
        <w:rPr>
          <w:rFonts w:ascii="宋体" w:hAnsi="宋体"/>
          <w:bCs/>
          <w:sz w:val="28"/>
          <w:szCs w:val="28"/>
        </w:rPr>
      </w:pPr>
    </w:p>
    <w:p w14:paraId="14B8F721" w14:textId="77777777" w:rsidR="00BD0707" w:rsidRDefault="00BD0707" w:rsidP="00BD0707">
      <w:pPr>
        <w:tabs>
          <w:tab w:val="left" w:pos="854"/>
        </w:tabs>
        <w:spacing w:line="360" w:lineRule="auto"/>
        <w:rPr>
          <w:rFonts w:ascii="宋体" w:hAnsi="宋体"/>
          <w:bCs/>
          <w:sz w:val="28"/>
          <w:szCs w:val="28"/>
        </w:rPr>
      </w:pPr>
    </w:p>
    <w:p w14:paraId="16ED5DD8" w14:textId="77777777" w:rsidR="00BD0707" w:rsidRDefault="00BD0707" w:rsidP="00BD070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B35EB6E" w14:textId="77777777" w:rsidR="00BD0707" w:rsidRDefault="00BD0707" w:rsidP="00BD0707">
      <w:pPr>
        <w:spacing w:line="500" w:lineRule="exact"/>
        <w:ind w:firstLine="720"/>
        <w:rPr>
          <w:rFonts w:ascii="宋体" w:hAnsi="宋体"/>
          <w:kern w:val="0"/>
          <w:sz w:val="28"/>
          <w:szCs w:val="28"/>
        </w:rPr>
      </w:pPr>
    </w:p>
    <w:p w14:paraId="4E95AB22" w14:textId="77777777" w:rsidR="00BD0707" w:rsidRDefault="00BD0707" w:rsidP="00BD070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5ED31ED3" w14:textId="77777777" w:rsidR="00BD0707" w:rsidRDefault="00BD0707" w:rsidP="00BD0707">
      <w:pPr>
        <w:pStyle w:val="000"/>
        <w:spacing w:before="0" w:after="0" w:line="240" w:lineRule="auto"/>
        <w:ind w:left="1070" w:hangingChars="382" w:hanging="1070"/>
        <w:jc w:val="left"/>
        <w:rPr>
          <w:rFonts w:ascii="宋体" w:hAnsi="宋体"/>
          <w:kern w:val="0"/>
          <w:szCs w:val="28"/>
        </w:rPr>
      </w:pPr>
    </w:p>
    <w:p w14:paraId="64527EEF" w14:textId="77777777" w:rsidR="00BD0707" w:rsidRDefault="00BD0707" w:rsidP="00BD070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4BDC8172" w14:textId="77777777" w:rsidR="00BD0707" w:rsidRDefault="00BD0707" w:rsidP="00BD0707">
      <w:pPr>
        <w:pStyle w:val="1"/>
        <w:rPr>
          <w:sz w:val="28"/>
          <w:szCs w:val="28"/>
        </w:rPr>
      </w:pPr>
    </w:p>
    <w:p w14:paraId="283D9C45" w14:textId="77777777" w:rsidR="00800E8A" w:rsidRDefault="00800E8A" w:rsidP="00BD0707">
      <w:pPr>
        <w:pStyle w:val="1"/>
        <w:jc w:val="center"/>
        <w:rPr>
          <w:sz w:val="28"/>
          <w:szCs w:val="28"/>
        </w:rPr>
      </w:pPr>
    </w:p>
    <w:sectPr w:rsidR="00800E8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04F7"/>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0E8A"/>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3FB8"/>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07"/>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3C17"/>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7F6AB2"/>
    <w:rsid w:val="08093C01"/>
    <w:rsid w:val="09D92F4C"/>
    <w:rsid w:val="0C2D3A23"/>
    <w:rsid w:val="0FF07241"/>
    <w:rsid w:val="10EC17B7"/>
    <w:rsid w:val="12BD7718"/>
    <w:rsid w:val="13936861"/>
    <w:rsid w:val="13AB521B"/>
    <w:rsid w:val="154B3E50"/>
    <w:rsid w:val="159A127A"/>
    <w:rsid w:val="19911404"/>
    <w:rsid w:val="1B9C64CF"/>
    <w:rsid w:val="1BDD38F4"/>
    <w:rsid w:val="1F5E20E9"/>
    <w:rsid w:val="28576781"/>
    <w:rsid w:val="2E8D371D"/>
    <w:rsid w:val="2F1C3757"/>
    <w:rsid w:val="33416F74"/>
    <w:rsid w:val="3490318B"/>
    <w:rsid w:val="34DD1293"/>
    <w:rsid w:val="37CF580A"/>
    <w:rsid w:val="38226AEE"/>
    <w:rsid w:val="387E610D"/>
    <w:rsid w:val="3B3D6F2F"/>
    <w:rsid w:val="45877724"/>
    <w:rsid w:val="472A229D"/>
    <w:rsid w:val="480F6281"/>
    <w:rsid w:val="4B045373"/>
    <w:rsid w:val="4CB0442A"/>
    <w:rsid w:val="4FE83BFE"/>
    <w:rsid w:val="53E34A51"/>
    <w:rsid w:val="56955A19"/>
    <w:rsid w:val="58A3441E"/>
    <w:rsid w:val="5A0E1D6B"/>
    <w:rsid w:val="5E7650B1"/>
    <w:rsid w:val="5F1A2F60"/>
    <w:rsid w:val="607602AB"/>
    <w:rsid w:val="6086476A"/>
    <w:rsid w:val="64202DC6"/>
    <w:rsid w:val="668E54C0"/>
    <w:rsid w:val="6AD712F2"/>
    <w:rsid w:val="6BCC3834"/>
    <w:rsid w:val="6DFC42CE"/>
    <w:rsid w:val="6E1B45FE"/>
    <w:rsid w:val="72312642"/>
    <w:rsid w:val="737C7E7D"/>
    <w:rsid w:val="77106CCA"/>
    <w:rsid w:val="78154A91"/>
    <w:rsid w:val="787B4617"/>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37AAC8-01F3-4EE4-8D95-C77D6F6F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870</Words>
  <Characters>4963</Characters>
  <Application>Microsoft Office Word</Application>
  <DocSecurity>0</DocSecurity>
  <Lines>41</Lines>
  <Paragraphs>11</Paragraphs>
  <ScaleCrop>false</ScaleCrop>
  <Company>Microsoft</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2025-10-23T03:08:00Z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357998CBAB3F470CB09E29129244B0A8_13</vt:lpwstr>
  </property>
  <property fmtid="{D5CDD505-2E9C-101B-9397-08002B2CF9AE}" pid="4" name="KSOTemplateDocerSaveRecord">
    <vt:lpwstr>eyJoZGlkIjoiZTVhODQ3YzgyMDM3NTIwOGUwZGJhMGE2MTIwOWM2ZWQiLCJ1c2VySWQiOiIxMTQwNzEwNTc2In0=</vt:lpwstr>
  </property>
</Properties>
</file>