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E0B55">
        <w:rPr>
          <w:sz w:val="28"/>
          <w:szCs w:val="28"/>
        </w:rPr>
        <w:t>20</w:t>
      </w:r>
      <w:r w:rsidR="00A669D7">
        <w:rPr>
          <w:sz w:val="28"/>
          <w:szCs w:val="28"/>
        </w:rPr>
        <w:t>(</w:t>
      </w:r>
      <w:r w:rsidR="004D63A9">
        <w:rPr>
          <w:sz w:val="28"/>
          <w:szCs w:val="28"/>
        </w:rPr>
        <w:t>5</w:t>
      </w:r>
      <w:r w:rsidR="00A669D7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="00A669D7">
        <w:rPr>
          <w:rFonts w:hint="eastAsia"/>
          <w:sz w:val="28"/>
          <w:szCs w:val="28"/>
        </w:rPr>
        <w:t>（第</w:t>
      </w:r>
      <w:r w:rsidR="004D63A9">
        <w:rPr>
          <w:sz w:val="28"/>
          <w:szCs w:val="28"/>
        </w:rPr>
        <w:t>5</w:t>
      </w:r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4D63A9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D63A9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E0B55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E0B55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1E0B55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1E0B55">
        <w:rPr>
          <w:sz w:val="28"/>
          <w:szCs w:val="28"/>
        </w:rPr>
        <w:t>13997695077</w:t>
      </w:r>
      <w:r w:rsidRPr="00BD5A18">
        <w:rPr>
          <w:sz w:val="28"/>
          <w:szCs w:val="28"/>
        </w:rPr>
        <w:t>/0717-6486583 13872605679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E0B55" w:rsidRDefault="001E0B55" w:rsidP="001E0B55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20</w:t>
      </w:r>
      <w:r w:rsidR="00A669D7">
        <w:rPr>
          <w:rFonts w:hint="eastAsia"/>
          <w:sz w:val="28"/>
          <w:szCs w:val="28"/>
        </w:rPr>
        <w:t>（</w:t>
      </w:r>
      <w:r w:rsidR="004D63A9">
        <w:rPr>
          <w:sz w:val="28"/>
          <w:szCs w:val="28"/>
        </w:rPr>
        <w:t>5</w:t>
      </w:r>
      <w:r w:rsidR="00A669D7">
        <w:rPr>
          <w:sz w:val="28"/>
          <w:szCs w:val="28"/>
        </w:rPr>
        <w:t>）</w:t>
      </w:r>
    </w:p>
    <w:p w:rsidR="001E0B55" w:rsidRDefault="001E0B55" w:rsidP="001E0B55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购买消防器材</w:t>
      </w:r>
      <w:r w:rsidRPr="00687A6E">
        <w:rPr>
          <w:rFonts w:hint="eastAsia"/>
          <w:sz w:val="28"/>
          <w:szCs w:val="28"/>
        </w:rPr>
        <w:t>项目</w:t>
      </w:r>
      <w:r w:rsidR="00A669D7">
        <w:rPr>
          <w:rFonts w:hint="eastAsia"/>
          <w:sz w:val="28"/>
          <w:szCs w:val="28"/>
        </w:rPr>
        <w:t>（第</w:t>
      </w:r>
      <w:r w:rsidR="004D63A9">
        <w:rPr>
          <w:sz w:val="28"/>
          <w:szCs w:val="28"/>
        </w:rPr>
        <w:t>5</w:t>
      </w:r>
      <w:bookmarkStart w:id="0" w:name="_GoBack"/>
      <w:bookmarkEnd w:id="0"/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1E0B55" w:rsidRPr="00116FC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、项目预算：2.4万元，超过此价格为无效投标。</w:t>
      </w:r>
      <w:r w:rsidRPr="00840E4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E0B55" w:rsidRPr="00D479E8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402BED" w:rsidRPr="006F13B9" w:rsidRDefault="00402BED" w:rsidP="00402BE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6F13B9">
        <w:rPr>
          <w:rFonts w:ascii="宋体" w:hAnsi="宋体" w:cs="宋体"/>
          <w:color w:val="FF0000"/>
          <w:kern w:val="0"/>
          <w:sz w:val="28"/>
          <w:szCs w:val="28"/>
        </w:rPr>
        <w:t>3</w:t>
      </w:r>
      <w:r w:rsidRPr="006F13B9">
        <w:rPr>
          <w:rFonts w:ascii="宋体" w:hAnsi="宋体" w:cs="宋体" w:hint="eastAsia"/>
          <w:color w:val="FF0000"/>
          <w:kern w:val="0"/>
          <w:sz w:val="28"/>
          <w:szCs w:val="28"/>
        </w:rPr>
        <w:t>、投标人经营范围应含：消防器材零售或批发等相对应的范围。</w:t>
      </w:r>
    </w:p>
    <w:p w:rsidR="001E0B55" w:rsidRDefault="00402BED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E0B55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 w:rsidR="001E0B55">
        <w:rPr>
          <w:rFonts w:ascii="宋体" w:hAnsi="宋体" w:cs="宋体" w:hint="eastAsia"/>
          <w:kern w:val="0"/>
          <w:sz w:val="28"/>
          <w:szCs w:val="28"/>
        </w:rPr>
        <w:t>，投标人</w:t>
      </w:r>
      <w:r w:rsidR="001E0B55">
        <w:rPr>
          <w:rFonts w:ascii="宋体" w:hAnsi="宋体" w:cs="宋体"/>
          <w:kern w:val="0"/>
          <w:sz w:val="28"/>
          <w:szCs w:val="28"/>
        </w:rPr>
        <w:t>中标后不允许分包</w:t>
      </w:r>
      <w:r w:rsidR="001E0B55"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E0B55" w:rsidRPr="00DF328A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>
        <w:rPr>
          <w:rFonts w:ascii="宋体" w:hAnsi="宋体" w:cs="宋体" w:hint="eastAsia"/>
          <w:bCs/>
          <w:kern w:val="0"/>
          <w:sz w:val="28"/>
          <w:szCs w:val="28"/>
        </w:rPr>
        <w:t>消防器材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疏散指示灯（左）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疏散指示灯（安全出口）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疏散指示灯（右）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疏散引导箱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防烟面具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口哨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毛巾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银光棒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纯净水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消防沙桶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灭火器箱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两具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应急照明灯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干粉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二氧化碳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清水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35KG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推车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A669D7" w:rsidRPr="00A669D7" w:rsidRDefault="00A669D7" w:rsidP="00A669D7">
      <w:pPr>
        <w:autoSpaceDE w:val="0"/>
        <w:autoSpaceDN w:val="0"/>
        <w:adjustRightInd w:val="0"/>
        <w:contextualSpacing/>
        <w:outlineLvl w:val="0"/>
        <w:rPr>
          <w:rFonts w:ascii="宋体" w:hAnsi="宋体"/>
          <w:color w:val="FF0000"/>
          <w:sz w:val="28"/>
          <w:szCs w:val="28"/>
        </w:rPr>
      </w:pPr>
      <w:r w:rsidRPr="00A669D7">
        <w:rPr>
          <w:rFonts w:ascii="宋体" w:hAnsi="宋体" w:hint="eastAsia"/>
          <w:color w:val="FF0000"/>
          <w:sz w:val="28"/>
          <w:szCs w:val="28"/>
          <w:highlight w:val="yellow"/>
        </w:rPr>
        <w:t>注：要求投标人提供清单内14-17项投标品牌及相对应国家承认检测机构出具地检测报告单。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备注</w:t>
            </w:r>
          </w:p>
        </w:tc>
      </w:tr>
      <w:tr w:rsidR="00930FE5" w:rsidRPr="007238B1" w:rsidTr="008566D7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疏散指示灯（左）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输入电压：</w:t>
            </w:r>
            <w:r w:rsidRPr="00930FE5">
              <w:rPr>
                <w:rFonts w:ascii="宋体" w:hAnsi="宋体" w:cs="Arial"/>
                <w:kern w:val="0"/>
              </w:rPr>
              <w:t>AC220V</w:t>
            </w:r>
            <w:r w:rsidRPr="00930FE5">
              <w:rPr>
                <w:rFonts w:ascii="宋体" w:hAnsi="宋体" w:cs="Arial" w:hint="eastAsia"/>
                <w:kern w:val="0"/>
              </w:rPr>
              <w:t>充电时间：</w:t>
            </w:r>
            <w:r w:rsidRPr="00930FE5">
              <w:rPr>
                <w:rFonts w:ascii="宋体" w:hAnsi="宋体" w:cs="Arial"/>
                <w:kern w:val="0"/>
              </w:rPr>
              <w:t>&lt;24</w:t>
            </w:r>
            <w:r w:rsidRPr="00930FE5">
              <w:rPr>
                <w:rFonts w:ascii="宋体" w:hAnsi="宋体" w:cs="Arial" w:hint="eastAsia"/>
                <w:kern w:val="0"/>
              </w:rPr>
              <w:t>小时安全出口灯光源：</w:t>
            </w:r>
            <w:hyperlink r:id="rId8" w:tgtFrame="_blank" w:history="1">
              <w:r w:rsidRPr="00930FE5">
                <w:rPr>
                  <w:rFonts w:ascii="宋体" w:hAnsi="宋体" w:cs="Arial"/>
                  <w:kern w:val="0"/>
                </w:rPr>
                <w:t>LED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超亮半导体发光管应急功率：</w:t>
            </w:r>
            <w:r w:rsidRPr="00930FE5">
              <w:rPr>
                <w:rFonts w:ascii="宋体" w:hAnsi="宋体" w:cs="Arial"/>
                <w:kern w:val="0"/>
              </w:rPr>
              <w:t>6w</w:t>
            </w:r>
            <w:r w:rsidRPr="00930FE5">
              <w:rPr>
                <w:rFonts w:ascii="宋体" w:hAnsi="宋体" w:cs="Arial" w:hint="eastAsia"/>
                <w:kern w:val="0"/>
              </w:rPr>
              <w:t>电池型号及类别</w:t>
            </w:r>
            <w:r w:rsidRPr="00930FE5">
              <w:rPr>
                <w:rFonts w:ascii="宋体" w:hAnsi="宋体" w:cs="Arial"/>
                <w:kern w:val="0"/>
              </w:rPr>
              <w:t>1.2V800mAh</w:t>
            </w:r>
            <w:hyperlink r:id="rId9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镍镉电池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表面亮度：</w:t>
            </w:r>
            <w:r w:rsidRPr="00930FE5">
              <w:rPr>
                <w:rFonts w:ascii="宋体" w:hAnsi="宋体" w:cs="Arial"/>
                <w:kern w:val="0"/>
              </w:rPr>
              <w:t>&gt;20cd/</w:t>
            </w:r>
            <w:r w:rsidRPr="00930FE5">
              <w:rPr>
                <w:rFonts w:ascii="宋体" w:hAnsi="宋体" w:cs="Arial" w:hint="eastAsia"/>
                <w:kern w:val="0"/>
              </w:rPr>
              <w:t>平方米，应急时间：</w:t>
            </w:r>
            <w:r w:rsidRPr="00930FE5">
              <w:rPr>
                <w:rFonts w:ascii="宋体" w:hAnsi="宋体" w:cs="Arial"/>
                <w:kern w:val="0"/>
              </w:rPr>
              <w:t>≥90</w:t>
            </w:r>
            <w:r w:rsidRPr="00930FE5">
              <w:rPr>
                <w:rFonts w:ascii="宋体" w:hAnsi="宋体" w:cs="Arial" w:hint="eastAsia"/>
                <w:kern w:val="0"/>
              </w:rPr>
              <w:t>分钟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应急转换时间：</w:t>
            </w:r>
            <w:r w:rsidRPr="00930FE5">
              <w:rPr>
                <w:rFonts w:ascii="宋体" w:hAnsi="宋体" w:cs="Arial"/>
                <w:kern w:val="0"/>
              </w:rPr>
              <w:t>≤1sec</w:t>
            </w:r>
            <w:r w:rsidRPr="00930FE5">
              <w:rPr>
                <w:rFonts w:ascii="宋体" w:hAnsi="宋体" w:cs="Arial" w:hint="eastAsia"/>
                <w:kern w:val="0"/>
              </w:rPr>
              <w:t>，额定</w:t>
            </w:r>
            <w:hyperlink r:id="rId10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光通量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：</w:t>
            </w:r>
            <w:r w:rsidRPr="00930FE5">
              <w:rPr>
                <w:rFonts w:ascii="宋体" w:hAnsi="宋体" w:cs="Arial"/>
                <w:kern w:val="0"/>
              </w:rPr>
              <w:t>1.2lm</w:t>
            </w:r>
            <w:r w:rsidRPr="00930FE5">
              <w:rPr>
                <w:rFonts w:ascii="宋体" w:hAnsi="宋体" w:cs="Arial" w:hint="eastAsia"/>
                <w:kern w:val="0"/>
              </w:rPr>
              <w:t>，图案</w:t>
            </w:r>
            <w:hyperlink r:id="rId11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光亮度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：最大</w:t>
            </w:r>
            <w:r w:rsidRPr="00930FE5">
              <w:rPr>
                <w:rFonts w:ascii="宋体" w:hAnsi="宋体" w:cs="Arial"/>
                <w:kern w:val="0"/>
              </w:rPr>
              <w:t>120cd/</w:t>
            </w:r>
            <w:r w:rsidRPr="00930FE5">
              <w:rPr>
                <w:rFonts w:ascii="宋体" w:hAnsi="宋体" w:cs="Arial" w:hint="eastAsia"/>
                <w:kern w:val="0"/>
              </w:rPr>
              <w:t>平方米，最小</w:t>
            </w:r>
            <w:r w:rsidRPr="00930FE5">
              <w:rPr>
                <w:rFonts w:ascii="宋体" w:hAnsi="宋体" w:cs="Arial"/>
                <w:kern w:val="0"/>
              </w:rPr>
              <w:t>15cd/</w:t>
            </w:r>
            <w:r w:rsidRPr="00930FE5">
              <w:rPr>
                <w:rFonts w:ascii="宋体" w:hAnsi="宋体" w:cs="Arial" w:hint="eastAsia"/>
                <w:kern w:val="0"/>
              </w:rPr>
              <w:t>平方米使用环境温度：</w:t>
            </w:r>
            <w:r w:rsidRPr="00930FE5">
              <w:rPr>
                <w:rFonts w:ascii="宋体" w:hAnsi="宋体" w:cs="Arial"/>
                <w:kern w:val="0"/>
              </w:rPr>
              <w:t>-10—50</w:t>
            </w:r>
            <w:r w:rsidRPr="00930FE5">
              <w:rPr>
                <w:rFonts w:ascii="宋体" w:hAnsi="宋体" w:cs="Arial" w:hint="eastAsia"/>
                <w:kern w:val="0"/>
              </w:rPr>
              <w:t>摄氏度外观尺寸：</w:t>
            </w:r>
            <w:r w:rsidRPr="00930FE5">
              <w:rPr>
                <w:rFonts w:ascii="宋体" w:hAnsi="宋体" w:cs="Arial"/>
                <w:kern w:val="0"/>
              </w:rPr>
              <w:t xml:space="preserve"> 359×149×23mm</w:t>
            </w:r>
            <w:r w:rsidRPr="00930FE5">
              <w:rPr>
                <w:rFonts w:ascii="宋体" w:hAnsi="宋体" w:cs="Arial" w:hint="eastAsia"/>
                <w:kern w:val="0"/>
              </w:rPr>
              <w:t>，孔距</w:t>
            </w:r>
            <w:r w:rsidRPr="00930FE5">
              <w:rPr>
                <w:rFonts w:ascii="宋体" w:hAnsi="宋体" w:cs="Arial"/>
                <w:kern w:val="0"/>
              </w:rPr>
              <w:t>/</w:t>
            </w:r>
            <w:r w:rsidRPr="00930FE5">
              <w:rPr>
                <w:rFonts w:ascii="宋体" w:hAnsi="宋体" w:cs="Arial" w:hint="eastAsia"/>
                <w:kern w:val="0"/>
              </w:rPr>
              <w:t>环距</w:t>
            </w:r>
            <w:r w:rsidRPr="00930FE5">
              <w:rPr>
                <w:rFonts w:ascii="宋体" w:hAnsi="宋体" w:cs="Arial"/>
                <w:kern w:val="0"/>
              </w:rPr>
              <w:t>: 260/220mm</w:t>
            </w:r>
            <w:r w:rsidRPr="00930FE5">
              <w:rPr>
                <w:rFonts w:ascii="宋体" w:hAnsi="宋体" w:cs="Arial" w:hint="eastAsia"/>
                <w:kern w:val="0"/>
              </w:rPr>
              <w:t>安装方式：挂装</w:t>
            </w:r>
            <w:r w:rsidRPr="00930FE5">
              <w:rPr>
                <w:rFonts w:ascii="宋体" w:hAnsi="宋体" w:cs="Arial"/>
                <w:kern w:val="0"/>
              </w:rPr>
              <w:t>/</w:t>
            </w:r>
            <w:r w:rsidRPr="00930FE5">
              <w:rPr>
                <w:rFonts w:ascii="宋体" w:hAnsi="宋体" w:cs="Arial" w:hint="eastAsia"/>
                <w:kern w:val="0"/>
              </w:rPr>
              <w:t>吊装执行标准：</w:t>
            </w:r>
            <w:r w:rsidRPr="00930FE5">
              <w:rPr>
                <w:rFonts w:ascii="宋体" w:hAnsi="宋体" w:cs="Arial"/>
                <w:kern w:val="0"/>
              </w:rPr>
              <w:t>GB17945-2000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采用优质</w:t>
            </w:r>
            <w:hyperlink r:id="rId12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氧化铝材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，超薄设计，</w:t>
            </w:r>
            <w:r w:rsidRPr="00930FE5">
              <w:rPr>
                <w:rFonts w:ascii="宋体" w:hAnsi="宋体" w:cs="Arial"/>
                <w:kern w:val="0"/>
              </w:rPr>
              <w:t>LED</w:t>
            </w:r>
            <w:r w:rsidRPr="00930FE5">
              <w:rPr>
                <w:rFonts w:ascii="宋体" w:hAnsi="宋体" w:cs="Arial" w:hint="eastAsia"/>
                <w:kern w:val="0"/>
              </w:rPr>
              <w:t>导光技术，表面亮度高，发光均匀，柔和。专利模块电路设计，应急转换时间快，具有完善的过充，</w:t>
            </w:r>
            <w:hyperlink r:id="rId13" w:tgtFrame="_blank" w:history="1">
              <w:r w:rsidRPr="00930FE5">
                <w:rPr>
                  <w:rFonts w:ascii="宋体" w:hAnsi="宋体" w:cs="Arial" w:hint="eastAsia"/>
                  <w:kern w:val="0"/>
                </w:rPr>
                <w:t>过放电</w:t>
              </w:r>
            </w:hyperlink>
            <w:r w:rsidRPr="00930FE5">
              <w:rPr>
                <w:rFonts w:ascii="宋体" w:hAnsi="宋体" w:cs="Arial" w:hint="eastAsia"/>
                <w:kern w:val="0"/>
              </w:rPr>
              <w:t>保护功能，用顶级免维护镍</w:t>
            </w:r>
            <w:r w:rsidRPr="00930FE5">
              <w:rPr>
                <w:rFonts w:ascii="宋体" w:hAnsi="宋体" w:cs="Arial"/>
                <w:kern w:val="0"/>
              </w:rPr>
              <w:t>(Ni-cd)</w:t>
            </w:r>
            <w:r w:rsidRPr="00930FE5">
              <w:rPr>
                <w:rFonts w:ascii="宋体" w:hAnsi="宋体" w:cs="Arial" w:hint="eastAsia"/>
                <w:kern w:val="0"/>
              </w:rPr>
              <w:t>电池组。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930FE5" w:rsidRPr="007238B1" w:rsidTr="008566D7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疏散指示灯（安全出口）</w:t>
            </w: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疏散指示灯（右）</w:t>
            </w: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疏散引导箱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rPr>
                <w:rFonts w:ascii="宋体" w:hAnsi="宋体"/>
              </w:rPr>
            </w:pPr>
            <w:r w:rsidRPr="00930FE5">
              <w:rPr>
                <w:rFonts w:ascii="宋体" w:hAnsi="宋体" w:hint="eastAsia"/>
              </w:rPr>
              <w:t xml:space="preserve">    在主要疏散通道或安全出口处应配置应急疏散器材箱，平均每</w:t>
            </w:r>
            <w:r w:rsidRPr="00930FE5">
              <w:rPr>
                <w:rFonts w:ascii="宋体" w:hAnsi="宋体"/>
              </w:rPr>
              <w:t>1000</w:t>
            </w:r>
            <w:r w:rsidRPr="00930FE5">
              <w:rPr>
                <w:rFonts w:ascii="宋体" w:hAnsi="宋体" w:hint="eastAsia"/>
              </w:rPr>
              <w:t>平方米至少配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个，每个单位或场所配置不少于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个。每个箱内应配备不少于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根疏散荧光棒、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个移动疏散指示标志、</w:t>
            </w:r>
            <w:r w:rsidRPr="00930FE5">
              <w:rPr>
                <w:rFonts w:ascii="宋体" w:hAnsi="宋体"/>
              </w:rPr>
              <w:t>4</w:t>
            </w:r>
            <w:r w:rsidRPr="00930FE5">
              <w:rPr>
                <w:rFonts w:ascii="宋体" w:hAnsi="宋体" w:hint="eastAsia"/>
              </w:rPr>
              <w:t>个口哨、</w:t>
            </w:r>
            <w:r w:rsidRPr="00930FE5">
              <w:rPr>
                <w:rFonts w:ascii="宋体" w:hAnsi="宋体"/>
              </w:rPr>
              <w:t>1</w:t>
            </w:r>
            <w:r w:rsidRPr="00930FE5">
              <w:rPr>
                <w:rFonts w:ascii="宋体" w:hAnsi="宋体" w:hint="eastAsia"/>
              </w:rPr>
              <w:t>个手持扩音器、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件反光背心、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只手电筒、</w:t>
            </w:r>
            <w:r w:rsidRPr="00930FE5">
              <w:rPr>
                <w:rFonts w:ascii="宋体" w:hAnsi="宋体"/>
              </w:rPr>
              <w:t>2</w:t>
            </w:r>
            <w:r w:rsidRPr="00930FE5">
              <w:rPr>
                <w:rFonts w:ascii="宋体" w:hAnsi="宋体" w:hint="eastAsia"/>
              </w:rPr>
              <w:t>具防烟面具、</w:t>
            </w:r>
            <w:r w:rsidRPr="00930FE5">
              <w:rPr>
                <w:rFonts w:ascii="宋体" w:hAnsi="宋体"/>
              </w:rPr>
              <w:t>20</w:t>
            </w:r>
            <w:r w:rsidRPr="00930FE5">
              <w:rPr>
                <w:rFonts w:ascii="宋体" w:hAnsi="宋体" w:hint="eastAsia"/>
              </w:rPr>
              <w:t>条毛巾、</w:t>
            </w:r>
            <w:r w:rsidRPr="00930FE5">
              <w:rPr>
                <w:rFonts w:ascii="宋体" w:hAnsi="宋体"/>
              </w:rPr>
              <w:t>10</w:t>
            </w:r>
            <w:r w:rsidRPr="00930FE5">
              <w:rPr>
                <w:rFonts w:ascii="宋体" w:hAnsi="宋体" w:hint="eastAsia"/>
              </w:rPr>
              <w:t>瓶瓶装矿泉水等</w:t>
            </w:r>
            <w:r w:rsidRPr="00930FE5">
              <w:rPr>
                <w:rFonts w:ascii="宋体" w:hAnsi="宋体" w:hint="eastAsia"/>
              </w:rPr>
              <w:lastRenderedPageBreak/>
              <w:t>器材。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防烟面具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firstLineChars="200" w:firstLine="42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1</w:t>
            </w:r>
            <w:r w:rsidRPr="00930FE5">
              <w:rPr>
                <w:rFonts w:ascii="宋体" w:hAnsi="宋体" w:cs="Arial" w:hint="eastAsia"/>
                <w:kern w:val="0"/>
              </w:rPr>
              <w:t>、头罩采用阻燃棉布制造，表面涂复铝箔膜，以抵御热辐射，防止火场中高温辐射对逃生者头部的伤害。</w:t>
            </w:r>
            <w:r w:rsidRPr="00930FE5">
              <w:rPr>
                <w:rFonts w:ascii="宋体" w:hAnsi="宋体" w:cs="Arial"/>
                <w:kern w:val="0"/>
              </w:rPr>
              <w:t xml:space="preserve"> 2</w:t>
            </w:r>
            <w:r w:rsidRPr="00930FE5">
              <w:rPr>
                <w:rFonts w:ascii="宋体" w:hAnsi="宋体" w:cs="Arial" w:hint="eastAsia"/>
                <w:kern w:val="0"/>
              </w:rPr>
              <w:t>、头罩上设有透明的大眼窗，视野开阔，便于逃生。</w:t>
            </w:r>
            <w:r w:rsidRPr="00930FE5">
              <w:rPr>
                <w:rFonts w:ascii="宋体" w:hAnsi="宋体" w:cs="Arial"/>
                <w:kern w:val="0"/>
              </w:rPr>
              <w:t>3</w:t>
            </w:r>
            <w:r w:rsidRPr="00930FE5">
              <w:rPr>
                <w:rFonts w:ascii="宋体" w:hAnsi="宋体" w:cs="Arial" w:hint="eastAsia"/>
                <w:kern w:val="0"/>
              </w:rPr>
              <w:t>、头罩表面由于涂复铝箔膜而反光，便于浓烟下识别逃生者。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4</w:t>
            </w:r>
            <w:r w:rsidRPr="00930FE5">
              <w:rPr>
                <w:rFonts w:ascii="宋体" w:hAnsi="宋体" w:cs="Arial" w:hint="eastAsia"/>
                <w:kern w:val="0"/>
              </w:rPr>
              <w:t>、半面罩采用柔软橡胶制造，佩戴舒适，它的形状尺寸适合各种脸形，且气密性好，阻止有毒烟气经过滤毒罐以外的途径而直接进入呼吸器官。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930FE5">
              <w:rPr>
                <w:rFonts w:ascii="宋体" w:hAnsi="宋体" w:cs="Arial"/>
                <w:kern w:val="0"/>
              </w:rPr>
              <w:t>5</w:t>
            </w:r>
            <w:r w:rsidRPr="00930FE5">
              <w:rPr>
                <w:rFonts w:ascii="宋体" w:hAnsi="宋体" w:cs="Arial" w:hint="eastAsia"/>
                <w:kern w:val="0"/>
              </w:rPr>
              <w:t>、滤毒罐具有滤毒层、滤烟层，滤毒层采用触媒剂及浸渍优质活性碳，滤烟层采用超细纤维材料，可以有效地防止毒烟、毒雾、一氧化碳、氰化氢、氯化氢、丙烯醛、氟化氢、氧化氮、溴化氢、二氧化硫及火场中常见毒气对人的伤害。</w:t>
            </w:r>
          </w:p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/>
                <w:spacing w:val="2"/>
              </w:rPr>
            </w:pPr>
            <w:r w:rsidRPr="00930FE5">
              <w:rPr>
                <w:rFonts w:ascii="宋体" w:hAnsi="宋体" w:cs="Arial"/>
                <w:kern w:val="0"/>
              </w:rPr>
              <w:t>6</w:t>
            </w:r>
            <w:r w:rsidRPr="00930FE5">
              <w:rPr>
                <w:rFonts w:ascii="宋体" w:hAnsi="宋体" w:cs="Arial" w:hint="eastAsia"/>
                <w:kern w:val="0"/>
              </w:rPr>
              <w:t>、滤毒罐进出气孔采用软橡胶密封，密封长期可靠，确保产品在有效期内性能不变。</w:t>
            </w:r>
            <w:bookmarkStart w:id="1" w:name="sub6631320_5"/>
            <w:bookmarkStart w:id="2" w:name="5"/>
            <w:bookmarkStart w:id="3" w:name="技术指标"/>
            <w:bookmarkStart w:id="4" w:name="sub6631320_4"/>
            <w:bookmarkStart w:id="5" w:name="4"/>
            <w:bookmarkStart w:id="6" w:name="使用方法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口哨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毛巾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银光棒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纯净水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930FE5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消防沙桶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材质：铁皮 尺寸：28*21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灭火毯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</w:rPr>
            </w:pPr>
            <w:r w:rsidRPr="00930FE5">
              <w:rPr>
                <w:rFonts w:ascii="宋体" w:hAnsi="宋体" w:cs="Arial" w:hint="eastAsia"/>
                <w:kern w:val="0"/>
              </w:rPr>
              <w:t>阻燃、耐高温（</w:t>
            </w:r>
            <w:r w:rsidRPr="00930FE5">
              <w:rPr>
                <w:rFonts w:ascii="宋体" w:hAnsi="宋体" w:cs="Arial"/>
                <w:kern w:val="0"/>
              </w:rPr>
              <w:t>550~1100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Arial" w:hint="eastAsia"/>
                <w:kern w:val="0"/>
              </w:rPr>
              <w:t>）、质地柔软、光滑、紧密、且不刺激皮肤、，对需远离热源体的人、物是一个理想有效的外保护层，并且非常容易包扎表面凹凸不平的物体，在无破损的情况下可重复使用。</w:t>
            </w:r>
            <w:r w:rsidRPr="00930FE5">
              <w:rPr>
                <w:rFonts w:ascii="宋体" w:hAnsi="宋体" w:cs="Arial" w:hint="eastAsia"/>
              </w:rPr>
              <w:t>灭火原理：覆盖火源、阻隔空气，以达到灭火的目的。</w:t>
            </w:r>
            <w:r w:rsidRPr="00930FE5">
              <w:rPr>
                <w:rFonts w:ascii="宋体" w:hAnsi="宋体" w:hint="eastAsia"/>
              </w:rPr>
              <w:t>规格尺寸：</w:t>
            </w:r>
            <w:r w:rsidRPr="00930FE5">
              <w:rPr>
                <w:rFonts w:ascii="宋体" w:hAnsi="宋体"/>
              </w:rPr>
              <w:t>1000*1</w:t>
            </w:r>
            <w:r w:rsidRPr="00930FE5">
              <w:rPr>
                <w:rFonts w:ascii="宋体" w:hAnsi="宋体" w:hint="eastAsia"/>
              </w:rPr>
              <w:t>5</w:t>
            </w:r>
            <w:r w:rsidRPr="00930FE5">
              <w:rPr>
                <w:rFonts w:ascii="宋体" w:hAnsi="宋体"/>
              </w:rPr>
              <w:t>00MM</w:t>
            </w:r>
            <w:r w:rsidRPr="00930FE5">
              <w:rPr>
                <w:rFonts w:ascii="宋体" w:hAnsi="宋体" w:hint="eastAsia"/>
              </w:rPr>
              <w:t>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灭火器箱4KG两具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灭火器箱材质：铁皮，尺寸：56*35*19，收纳容量:2具4KG手提式灭火器 主要用途：放置灭火器 是商场、工厂、仓库、办公楼、车站和码头等场所的消防器材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应急照明灯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额定电压：AC220V±10%。额定工作频率：50HZ   电池型号及规格：1.2V 800mAh镍镉电池  外壳防护等级：IP30应急光源参数：发光二级管电流120mA  应急转换时间：</w:t>
            </w:r>
            <w:r w:rsidRPr="00930FE5">
              <w:rPr>
                <w:rFonts w:hAnsi="宋体" w:cs="Arial"/>
                <w:kern w:val="0"/>
              </w:rPr>
              <w:t>&lt;</w:t>
            </w:r>
            <w:r w:rsidRPr="00930FE5">
              <w:rPr>
                <w:rFonts w:hAnsi="宋体" w:cs="Arial" w:hint="eastAsia"/>
                <w:kern w:val="0"/>
              </w:rPr>
              <w:t>2S  应急输出光通量：</w:t>
            </w:r>
            <w:r w:rsidRPr="00930FE5">
              <w:rPr>
                <w:rFonts w:hAnsi="宋体" w:cs="Arial"/>
                <w:kern w:val="0"/>
              </w:rPr>
              <w:t>&gt;</w:t>
            </w:r>
            <w:r w:rsidRPr="00930FE5">
              <w:rPr>
                <w:rFonts w:hAnsi="宋体" w:cs="Arial" w:hint="eastAsia"/>
                <w:kern w:val="0"/>
              </w:rPr>
              <w:t>50Lm  充电时间：</w:t>
            </w:r>
            <w:r w:rsidRPr="00930FE5">
              <w:rPr>
                <w:rFonts w:hAnsi="宋体" w:cs="Arial"/>
                <w:kern w:val="0"/>
              </w:rPr>
              <w:t>&lt;24</w:t>
            </w:r>
            <w:r w:rsidRPr="00930FE5">
              <w:rPr>
                <w:rFonts w:hAnsi="宋体" w:cs="Arial" w:hint="eastAsia"/>
                <w:kern w:val="0"/>
              </w:rPr>
              <w:t>小时</w:t>
            </w:r>
            <w:r w:rsidRPr="00930FE5">
              <w:rPr>
                <w:rFonts w:hAnsi="宋体" w:hint="eastAsia"/>
                <w:spacing w:val="2"/>
              </w:rPr>
              <w:t>应急时间：</w:t>
            </w:r>
            <w:r w:rsidRPr="00930FE5">
              <w:rPr>
                <w:rFonts w:hAnsi="宋体" w:cs="Arial"/>
                <w:kern w:val="0"/>
              </w:rPr>
              <w:t>&gt;</w:t>
            </w:r>
            <w:r w:rsidRPr="00930FE5">
              <w:rPr>
                <w:rFonts w:hAnsi="宋体" w:cs="Arial" w:hint="eastAsia"/>
                <w:kern w:val="0"/>
              </w:rPr>
              <w:t>90分钟  使用环境温度：</w:t>
            </w:r>
            <w:r w:rsidRPr="00930FE5">
              <w:rPr>
                <w:rFonts w:hAnsi="宋体" w:hint="eastAsia"/>
                <w:spacing w:val="2"/>
              </w:rPr>
              <w:t>25℃± 10℃  使用周围空气相对湿度：</w:t>
            </w:r>
            <w:r w:rsidRPr="00930FE5">
              <w:rPr>
                <w:rFonts w:hAnsi="宋体" w:cs="Arial"/>
                <w:kern w:val="0"/>
              </w:rPr>
              <w:t>&lt;</w:t>
            </w:r>
            <w:r w:rsidRPr="00930FE5">
              <w:rPr>
                <w:rFonts w:hAnsi="宋体" w:cs="Arial" w:hint="eastAsia"/>
                <w:kern w:val="0"/>
              </w:rPr>
              <w:t>90%</w:t>
            </w:r>
            <w:r w:rsidRPr="00930FE5">
              <w:rPr>
                <w:rFonts w:hAnsi="宋体" w:hint="eastAsia"/>
                <w:spacing w:val="2"/>
              </w:rPr>
              <w:t>电池使用年限：建议每4年更换一次电池。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4KG干粉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shd w:val="clear" w:color="auto" w:fill="FFFFFF"/>
              <w:ind w:right="480" w:firstLineChars="200" w:firstLine="420"/>
              <w:rPr>
                <w:rFonts w:ascii="宋体" w:hAnsi="宋体" w:cs="Tahoma"/>
              </w:rPr>
            </w:pPr>
            <w:r w:rsidRPr="00930FE5">
              <w:rPr>
                <w:rFonts w:ascii="宋体" w:hAnsi="宋体" w:cs="Tahoma" w:hint="eastAsia"/>
              </w:rPr>
              <w:t>喷射距离</w:t>
            </w:r>
            <w:r w:rsidRPr="00930FE5">
              <w:rPr>
                <w:rFonts w:ascii="宋体" w:hAnsi="宋体" w:cs="Tahoma"/>
              </w:rPr>
              <w:t>≥3</w:t>
            </w:r>
            <w:r w:rsidRPr="00930FE5">
              <w:rPr>
                <w:rFonts w:ascii="宋体" w:hAnsi="宋体" w:cs="Tahoma" w:hint="eastAsia"/>
              </w:rPr>
              <w:t>米，喷射时间</w:t>
            </w:r>
            <w:r w:rsidRPr="00930FE5">
              <w:rPr>
                <w:rFonts w:ascii="宋体" w:hAnsi="宋体" w:cs="Tahoma"/>
              </w:rPr>
              <w:t>≥13</w:t>
            </w:r>
            <w:r w:rsidRPr="00930FE5">
              <w:rPr>
                <w:rFonts w:ascii="宋体" w:hAnsi="宋体" w:cs="Tahoma" w:hint="eastAsia"/>
              </w:rPr>
              <w:t>秒，灭火级别</w:t>
            </w:r>
            <w:r w:rsidRPr="00930FE5">
              <w:rPr>
                <w:rFonts w:ascii="宋体" w:hAnsi="宋体" w:cs="Tahoma"/>
              </w:rPr>
              <w:t>2A 55B</w:t>
            </w:r>
            <w:r w:rsidRPr="00930FE5">
              <w:rPr>
                <w:rFonts w:ascii="宋体" w:hAnsi="宋体" w:cs="Tahoma" w:hint="eastAsia"/>
              </w:rPr>
              <w:t>使用温度</w:t>
            </w:r>
            <w:r w:rsidRPr="00930FE5">
              <w:rPr>
                <w:rFonts w:ascii="宋体" w:hAnsi="宋体" w:cs="Tahoma"/>
              </w:rPr>
              <w:t>-20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/>
              </w:rPr>
              <w:t>~+55</w:t>
            </w:r>
            <w:r w:rsidRPr="00930FE5">
              <w:rPr>
                <w:rFonts w:ascii="宋体" w:hAnsi="宋体" w:cs="宋体" w:hint="eastAsia"/>
              </w:rPr>
              <w:t>℃，</w:t>
            </w:r>
            <w:r w:rsidRPr="00930FE5">
              <w:rPr>
                <w:rFonts w:ascii="宋体" w:hAnsi="宋体" w:cs="Tahoma" w:hint="eastAsia"/>
              </w:rPr>
              <w:t>工作压力</w:t>
            </w:r>
            <w:r w:rsidRPr="00930FE5">
              <w:rPr>
                <w:rFonts w:ascii="宋体" w:hAnsi="宋体" w:cs="Tahoma"/>
              </w:rPr>
              <w:t>1.2mpa</w:t>
            </w:r>
            <w:r w:rsidRPr="00930FE5">
              <w:rPr>
                <w:rFonts w:ascii="宋体" w:hAnsi="宋体" w:cs="Tahoma" w:hint="eastAsia"/>
              </w:rPr>
              <w:t>电绝缘性绝缘</w:t>
            </w:r>
            <w:r w:rsidRPr="00930FE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930FE5">
              <w:rPr>
                <w:rFonts w:ascii="宋体" w:hAnsi="宋体" w:cs="Tahoma"/>
                <w:kern w:val="0"/>
              </w:rPr>
              <w:t>(mm)</w:t>
            </w:r>
            <w:r w:rsidRPr="00930FE5">
              <w:rPr>
                <w:rFonts w:ascii="宋体" w:hAnsi="宋体" w:cs="Tahoma" w:hint="eastAsia"/>
                <w:kern w:val="0"/>
              </w:rPr>
              <w:t>：</w:t>
            </w:r>
            <w:r w:rsidRPr="00930FE5">
              <w:rPr>
                <w:rFonts w:ascii="宋体" w:hAnsi="宋体" w:cs="Tahoma"/>
                <w:kern w:val="0"/>
              </w:rPr>
              <w:t>500*130mm</w:t>
            </w:r>
            <w:r w:rsidRPr="00930FE5">
              <w:rPr>
                <w:rFonts w:ascii="宋体" w:hAnsi="宋体" w:cs="Tahoma" w:hint="eastAsia"/>
                <w:kern w:val="0"/>
              </w:rPr>
              <w:t>，产品重量：</w:t>
            </w:r>
            <w:r w:rsidRPr="00930FE5">
              <w:rPr>
                <w:rFonts w:ascii="宋体" w:hAnsi="宋体"/>
                <w:kern w:val="0"/>
              </w:rPr>
              <w:t>6.34kg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3KG二氧化碳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shd w:val="clear" w:color="auto" w:fill="FFFFFF"/>
              <w:ind w:right="480" w:firstLineChars="200" w:firstLine="420"/>
              <w:rPr>
                <w:rFonts w:ascii="宋体" w:hAnsi="宋体"/>
                <w:spacing w:val="2"/>
              </w:rPr>
            </w:pPr>
            <w:r w:rsidRPr="00930FE5">
              <w:rPr>
                <w:rFonts w:ascii="宋体" w:hAnsi="宋体" w:cs="Tahoma" w:hint="eastAsia"/>
              </w:rPr>
              <w:t>喷射距离</w:t>
            </w:r>
            <w:r w:rsidRPr="00930FE5">
              <w:rPr>
                <w:rFonts w:ascii="宋体" w:hAnsi="宋体" w:cs="Tahoma"/>
              </w:rPr>
              <w:t>≥2</w:t>
            </w:r>
            <w:r w:rsidRPr="00930FE5">
              <w:rPr>
                <w:rFonts w:ascii="宋体" w:hAnsi="宋体" w:cs="Tahoma" w:hint="eastAsia"/>
              </w:rPr>
              <w:t>米喷射时间</w:t>
            </w:r>
            <w:r w:rsidRPr="00930FE5">
              <w:rPr>
                <w:rFonts w:ascii="宋体" w:hAnsi="宋体" w:cs="Tahoma"/>
              </w:rPr>
              <w:t>≥8</w:t>
            </w:r>
            <w:r w:rsidRPr="00930FE5">
              <w:rPr>
                <w:rFonts w:ascii="宋体" w:hAnsi="宋体" w:cs="Tahoma" w:hint="eastAsia"/>
              </w:rPr>
              <w:t>秒灭火级</w:t>
            </w:r>
            <w:r w:rsidRPr="00930FE5">
              <w:rPr>
                <w:rFonts w:ascii="宋体" w:hAnsi="宋体" w:cs="Tahoma"/>
              </w:rPr>
              <w:t>21</w:t>
            </w:r>
            <w:r w:rsidRPr="00930FE5">
              <w:rPr>
                <w:rFonts w:ascii="宋体" w:hAnsi="宋体" w:cs="Tahoma" w:hint="eastAsia"/>
              </w:rPr>
              <w:t>使用温度</w:t>
            </w:r>
            <w:r w:rsidRPr="00930FE5">
              <w:rPr>
                <w:rFonts w:ascii="宋体" w:hAnsi="宋体" w:cs="Tahoma"/>
              </w:rPr>
              <w:t>0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/>
              </w:rPr>
              <w:t>~+55</w:t>
            </w:r>
            <w:r w:rsidRPr="00930FE5">
              <w:rPr>
                <w:rFonts w:ascii="宋体" w:hAnsi="宋体" w:cs="宋体" w:hint="eastAsia"/>
              </w:rPr>
              <w:t>℃</w:t>
            </w:r>
            <w:r w:rsidRPr="00930FE5">
              <w:rPr>
                <w:rFonts w:ascii="宋体" w:hAnsi="宋体" w:cs="Tahoma" w:hint="eastAsia"/>
              </w:rPr>
              <w:t>工作压力</w:t>
            </w:r>
            <w:r w:rsidRPr="00930FE5">
              <w:rPr>
                <w:rFonts w:ascii="宋体" w:hAnsi="宋体" w:cs="Tahoma"/>
              </w:rPr>
              <w:t>1.3mpa</w:t>
            </w:r>
            <w:r w:rsidRPr="00930FE5">
              <w:rPr>
                <w:rFonts w:ascii="宋体" w:hAnsi="宋体" w:cs="Tahoma" w:hint="eastAsia"/>
              </w:rPr>
              <w:t>以上瓶体材质不锈钢产品尺寸</w:t>
            </w:r>
            <w:r w:rsidRPr="00930FE5">
              <w:rPr>
                <w:rFonts w:ascii="宋体" w:hAnsi="宋体" w:cs="Tahoma"/>
              </w:rPr>
              <w:t>520</w:t>
            </w:r>
            <w:r w:rsidRPr="00930FE5">
              <w:rPr>
                <w:rFonts w:ascii="宋体" w:hAnsi="宋体" w:cs="Tahoma" w:hint="eastAsia"/>
              </w:rPr>
              <w:t>mm</w:t>
            </w:r>
            <w:r w:rsidRPr="00930FE5">
              <w:rPr>
                <w:rFonts w:ascii="宋体" w:hAnsi="宋体" w:cs="Tahoma"/>
              </w:rPr>
              <w:t>*136mm</w:t>
            </w:r>
            <w:r w:rsidRPr="00930FE5">
              <w:rPr>
                <w:rFonts w:ascii="宋体" w:hAnsi="宋体" w:cs="Tahoma" w:hint="eastAsia"/>
              </w:rPr>
              <w:t>,产品重量</w:t>
            </w:r>
            <w:r w:rsidRPr="00930FE5">
              <w:rPr>
                <w:rFonts w:ascii="宋体" w:hAnsi="宋体" w:cs="Tahoma"/>
              </w:rPr>
              <w:t>9.285kg</w:t>
            </w:r>
            <w:r w:rsidRPr="00930FE5">
              <w:rPr>
                <w:rFonts w:ascii="宋体" w:hAnsi="宋体" w:cs="Tahoma" w:hint="eastAsia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3KG清水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/>
                <w:color w:val="FF0000"/>
                <w:spacing w:val="2"/>
              </w:rPr>
            </w:pPr>
            <w:r w:rsidRPr="00930FE5">
              <w:rPr>
                <w:rFonts w:ascii="宋体" w:hAnsi="宋体" w:cs="Tahoma" w:hint="eastAsia"/>
                <w:kern w:val="0"/>
              </w:rPr>
              <w:t>灭火剂：3%（AFFF</w:t>
            </w:r>
            <w:r w:rsidRPr="00930FE5">
              <w:rPr>
                <w:rFonts w:ascii="宋体" w:hAnsi="宋体" w:cs="Arial"/>
                <w:kern w:val="0"/>
              </w:rPr>
              <w:t>—</w:t>
            </w:r>
            <w:r w:rsidRPr="00930FE5">
              <w:rPr>
                <w:rFonts w:ascii="宋体" w:hAnsi="宋体" w:cs="Arial" w:hint="eastAsia"/>
                <w:kern w:val="0"/>
              </w:rPr>
              <w:t>6</w:t>
            </w:r>
            <w:r w:rsidRPr="00930FE5">
              <w:rPr>
                <w:rFonts w:ascii="宋体" w:hAnsi="宋体" w:hint="eastAsia"/>
                <w:spacing w:val="2"/>
              </w:rPr>
              <w:t>℃</w:t>
            </w:r>
            <w:r w:rsidRPr="00930FE5">
              <w:rPr>
                <w:rFonts w:ascii="宋体" w:hAnsi="宋体" w:cs="Tahoma" w:hint="eastAsia"/>
                <w:kern w:val="0"/>
              </w:rPr>
              <w:t>）使用温度:+5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/>
                <w:kern w:val="0"/>
              </w:rPr>
              <w:t>~+55</w:t>
            </w:r>
            <w:r w:rsidRPr="00930FE5">
              <w:rPr>
                <w:rFonts w:ascii="宋体" w:hAnsi="宋体" w:cs="宋体" w:hint="eastAsia"/>
                <w:kern w:val="0"/>
              </w:rPr>
              <w:t>℃  灭火级别：1A 55B  驱动气:（20</w:t>
            </w:r>
            <w:r w:rsidRPr="00930FE5">
              <w:rPr>
                <w:rFonts w:ascii="宋体" w:hAnsi="宋体" w:hint="eastAsia"/>
                <w:spacing w:val="2"/>
              </w:rPr>
              <w:t>℃时</w:t>
            </w:r>
            <w:r w:rsidRPr="00930FE5">
              <w:rPr>
                <w:rFonts w:ascii="宋体" w:hAnsi="宋体" w:cs="宋体" w:hint="eastAsia"/>
                <w:kern w:val="0"/>
              </w:rPr>
              <w:t>）1.2MPa  水压试验压力：2.1NPa。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30FE5" w:rsidRPr="007238B1" w:rsidTr="008566D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930FE5">
              <w:rPr>
                <w:rFonts w:hAnsi="宋体" w:hint="eastAsia"/>
                <w:spacing w:val="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930FE5">
              <w:rPr>
                <w:rFonts w:ascii="宋体" w:hAnsi="宋体" w:hint="eastAsia"/>
                <w:bCs/>
                <w:color w:val="000000"/>
              </w:rPr>
              <w:t>35KG推车</w:t>
            </w:r>
            <w:r w:rsidRPr="00930FE5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FE5" w:rsidRPr="00930FE5" w:rsidRDefault="00930FE5" w:rsidP="008566D7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 w:cs="Tahoma"/>
                <w:kern w:val="0"/>
              </w:rPr>
            </w:pPr>
            <w:r w:rsidRPr="00930FE5">
              <w:rPr>
                <w:rFonts w:ascii="宋体" w:hAnsi="宋体" w:cs="Tahoma" w:hint="eastAsia"/>
                <w:kern w:val="0"/>
              </w:rPr>
              <w:t>喷射距离</w:t>
            </w:r>
            <w:r w:rsidRPr="00930FE5">
              <w:rPr>
                <w:rFonts w:ascii="宋体" w:hAnsi="宋体" w:cs="Tahoma"/>
                <w:kern w:val="0"/>
              </w:rPr>
              <w:t>≥6</w:t>
            </w:r>
            <w:r w:rsidRPr="00930FE5">
              <w:rPr>
                <w:rFonts w:ascii="宋体" w:hAnsi="宋体" w:cs="Tahoma" w:hint="eastAsia"/>
                <w:kern w:val="0"/>
              </w:rPr>
              <w:t>米喷射时间</w:t>
            </w:r>
            <w:r w:rsidRPr="00930FE5">
              <w:rPr>
                <w:rFonts w:ascii="宋体" w:hAnsi="宋体" w:cs="Tahoma"/>
                <w:kern w:val="0"/>
              </w:rPr>
              <w:t>≥15</w:t>
            </w:r>
            <w:r w:rsidRPr="00930FE5">
              <w:rPr>
                <w:rFonts w:ascii="宋体" w:hAnsi="宋体" w:cs="Tahoma" w:hint="eastAsia"/>
                <w:kern w:val="0"/>
              </w:rPr>
              <w:t>秒以上灭火级别</w:t>
            </w:r>
            <w:r w:rsidRPr="00930FE5">
              <w:rPr>
                <w:rFonts w:ascii="宋体" w:hAnsi="宋体" w:cs="Tahoma"/>
                <w:kern w:val="0"/>
              </w:rPr>
              <w:t>6A 183B</w:t>
            </w:r>
            <w:r w:rsidRPr="00930FE5">
              <w:rPr>
                <w:rFonts w:ascii="宋体" w:hAnsi="宋体" w:cs="Tahoma" w:hint="eastAsia"/>
                <w:kern w:val="0"/>
              </w:rPr>
              <w:t>使用温度</w:t>
            </w:r>
            <w:r w:rsidRPr="00930FE5">
              <w:rPr>
                <w:rFonts w:ascii="宋体" w:hAnsi="宋体" w:cs="Tahoma"/>
                <w:kern w:val="0"/>
              </w:rPr>
              <w:t>-20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/>
                <w:kern w:val="0"/>
              </w:rPr>
              <w:t>~+55</w:t>
            </w:r>
            <w:r w:rsidRPr="00930FE5">
              <w:rPr>
                <w:rFonts w:ascii="宋体" w:hAnsi="宋体" w:cs="宋体" w:hint="eastAsia"/>
                <w:kern w:val="0"/>
              </w:rPr>
              <w:t>℃</w:t>
            </w:r>
            <w:r w:rsidRPr="00930FE5">
              <w:rPr>
                <w:rFonts w:ascii="宋体" w:hAnsi="宋体" w:cs="Tahoma" w:hint="eastAsia"/>
                <w:kern w:val="0"/>
              </w:rPr>
              <w:t>工作压力</w:t>
            </w:r>
            <w:r w:rsidRPr="00930FE5">
              <w:rPr>
                <w:rFonts w:ascii="宋体" w:hAnsi="宋体" w:cs="Tahoma"/>
                <w:kern w:val="0"/>
              </w:rPr>
              <w:t>1.2mpa</w:t>
            </w:r>
            <w:r w:rsidRPr="00930FE5">
              <w:rPr>
                <w:rFonts w:ascii="宋体" w:hAnsi="宋体" w:cs="Tahoma" w:hint="eastAsia"/>
              </w:rPr>
              <w:t>电绝缘性绝缘</w:t>
            </w:r>
            <w:r w:rsidRPr="00930FE5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930FE5">
              <w:rPr>
                <w:rFonts w:ascii="宋体" w:hAnsi="宋体" w:cs="Tahoma"/>
                <w:kern w:val="0"/>
              </w:rPr>
              <w:t>(mm)</w:t>
            </w:r>
            <w:r w:rsidRPr="00930FE5">
              <w:rPr>
                <w:rFonts w:ascii="宋体" w:hAnsi="宋体" w:cs="Tahoma" w:hint="eastAsia"/>
                <w:kern w:val="0"/>
              </w:rPr>
              <w:t>，直径</w:t>
            </w:r>
            <w:r w:rsidRPr="00930FE5">
              <w:rPr>
                <w:rFonts w:ascii="宋体" w:hAnsi="宋体" w:cs="Tahoma"/>
                <w:kern w:val="0"/>
              </w:rPr>
              <w:t>319</w:t>
            </w:r>
            <w:r w:rsidRPr="00930FE5">
              <w:rPr>
                <w:rFonts w:ascii="宋体" w:hAnsi="宋体" w:cs="Tahoma" w:hint="eastAsia"/>
                <w:kern w:val="0"/>
              </w:rPr>
              <w:t>高</w:t>
            </w:r>
            <w:r w:rsidRPr="00930FE5">
              <w:rPr>
                <w:rFonts w:ascii="宋体" w:hAnsi="宋体" w:cs="Tahoma"/>
                <w:kern w:val="0"/>
              </w:rPr>
              <w:t>993mm</w:t>
            </w:r>
            <w:r w:rsidRPr="00930FE5">
              <w:rPr>
                <w:rFonts w:ascii="宋体" w:hAnsi="宋体" w:cs="Tahoma" w:hint="eastAsia"/>
                <w:kern w:val="0"/>
              </w:rPr>
              <w:t>产品重量</w:t>
            </w:r>
            <w:r w:rsidRPr="00930FE5">
              <w:rPr>
                <w:rFonts w:ascii="宋体" w:hAnsi="宋体"/>
                <w:kern w:val="0"/>
              </w:rPr>
              <w:t>62KG</w:t>
            </w:r>
            <w:r w:rsidRPr="00930FE5">
              <w:rPr>
                <w:rFonts w:ascii="宋体" w:hAnsi="宋体" w:hint="eastAsia"/>
                <w:kern w:val="0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E5" w:rsidRPr="00930FE5" w:rsidRDefault="00930FE5" w:rsidP="008566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接到采购人电话或书面通知订货要求后，15日内必须按质量要求免费送货到指定位置</w:t>
      </w:r>
      <w:r w:rsidRPr="00A669D7">
        <w:rPr>
          <w:rFonts w:ascii="宋体" w:hAnsi="宋体" w:cs="宋体" w:hint="eastAsia"/>
          <w:color w:val="FF0000"/>
          <w:kern w:val="0"/>
          <w:sz w:val="28"/>
          <w:szCs w:val="28"/>
          <w:highlight w:val="yellow"/>
        </w:rPr>
        <w:t>（提供承诺书盖红章）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。</w:t>
      </w:r>
    </w:p>
    <w:p w:rsidR="00930FE5" w:rsidRPr="00BE5991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</w:t>
      </w:r>
      <w:r w:rsidRPr="00930FE5">
        <w:rPr>
          <w:rFonts w:ascii="宋体" w:hAnsi="宋体" w:cs="宋体" w:hint="eastAsia"/>
          <w:color w:val="FF0000"/>
          <w:kern w:val="0"/>
          <w:sz w:val="28"/>
          <w:szCs w:val="28"/>
        </w:rPr>
        <w:t>不含有效期的货物质保期一年</w:t>
      </w:r>
      <w:r>
        <w:rPr>
          <w:rFonts w:ascii="宋体" w:hAnsi="宋体" w:cs="宋体" w:hint="eastAsia"/>
          <w:kern w:val="0"/>
          <w:sz w:val="28"/>
          <w:szCs w:val="28"/>
        </w:rPr>
        <w:t>，质保期满后无任何质量问题一次性无息付清余款。</w:t>
      </w:r>
    </w:p>
    <w:p w:rsidR="00930FE5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930FE5" w:rsidRDefault="00930FE5" w:rsidP="00930FE5">
      <w:pPr>
        <w:ind w:firstLineChars="150"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930FE5">
        <w:rPr>
          <w:rFonts w:ascii="宋体" w:hAnsi="宋体" w:cs="宋体" w:hint="eastAsia"/>
          <w:color w:val="FF0000"/>
          <w:kern w:val="0"/>
          <w:sz w:val="28"/>
          <w:szCs w:val="28"/>
        </w:rPr>
        <w:t>灭火器有效期为5年，</w:t>
      </w:r>
      <w:r w:rsidRPr="00626174">
        <w:rPr>
          <w:rFonts w:ascii="宋体" w:hAnsi="宋体" w:cs="宋体" w:hint="eastAsia"/>
          <w:color w:val="FF0000"/>
          <w:kern w:val="0"/>
          <w:sz w:val="28"/>
          <w:szCs w:val="28"/>
        </w:rPr>
        <w:t>防烟面具有效期为3年，</w:t>
      </w:r>
      <w:r w:rsidRPr="0010182A">
        <w:rPr>
          <w:rFonts w:ascii="宋体" w:hAnsi="宋体" w:cs="宋体" w:hint="eastAsia"/>
          <w:kern w:val="0"/>
          <w:sz w:val="28"/>
          <w:szCs w:val="28"/>
        </w:rPr>
        <w:t>货物从出厂到供货给甲方</w:t>
      </w:r>
      <w:r>
        <w:rPr>
          <w:rFonts w:ascii="宋体" w:hAnsi="宋体" w:cs="宋体" w:hint="eastAsia"/>
          <w:kern w:val="0"/>
          <w:sz w:val="28"/>
          <w:szCs w:val="28"/>
        </w:rPr>
        <w:t>时间</w:t>
      </w:r>
      <w:r w:rsidRPr="0010182A">
        <w:rPr>
          <w:rFonts w:ascii="宋体" w:hAnsi="宋体" w:cs="宋体" w:hint="eastAsia"/>
          <w:kern w:val="0"/>
          <w:sz w:val="28"/>
          <w:szCs w:val="28"/>
        </w:rPr>
        <w:t>不</w:t>
      </w:r>
      <w:r>
        <w:rPr>
          <w:rFonts w:ascii="宋体" w:hAnsi="宋体" w:cs="宋体" w:hint="eastAsia"/>
          <w:kern w:val="0"/>
          <w:sz w:val="28"/>
          <w:szCs w:val="28"/>
        </w:rPr>
        <w:t>得</w:t>
      </w:r>
      <w:r w:rsidRPr="0010182A">
        <w:rPr>
          <w:rFonts w:ascii="宋体" w:hAnsi="宋体" w:cs="宋体" w:hint="eastAsia"/>
          <w:kern w:val="0"/>
          <w:sz w:val="28"/>
          <w:szCs w:val="28"/>
        </w:rPr>
        <w:t>超过3个月</w:t>
      </w:r>
      <w:r>
        <w:rPr>
          <w:rFonts w:ascii="宋体" w:hAnsi="宋体" w:cs="宋体" w:hint="eastAsia"/>
          <w:kern w:val="0"/>
          <w:sz w:val="28"/>
          <w:szCs w:val="28"/>
        </w:rPr>
        <w:t>。所有货物必须附相应</w:t>
      </w:r>
      <w:r w:rsidRPr="0010182A">
        <w:rPr>
          <w:rFonts w:ascii="宋体" w:hAnsi="宋体" w:cs="宋体" w:hint="eastAsia"/>
          <w:kern w:val="0"/>
          <w:sz w:val="28"/>
          <w:szCs w:val="28"/>
        </w:rPr>
        <w:t>合格证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930FE5" w:rsidP="00930FE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26174">
        <w:rPr>
          <w:rFonts w:ascii="宋体" w:hAnsi="宋体" w:cs="宋体" w:hint="eastAsia"/>
          <w:color w:val="FF0000"/>
          <w:kern w:val="0"/>
          <w:sz w:val="28"/>
          <w:szCs w:val="28"/>
        </w:rPr>
        <w:t>(五 )灭火器、呼吸面罩等含有效期的货物，质保期要与有效期一致，质保期内出现质量问题，乙方须无条件为甲方更换。</w:t>
      </w:r>
    </w:p>
    <w:p w:rsidR="001E0B55" w:rsidRPr="002B2D81" w:rsidRDefault="001E0B55" w:rsidP="001E0B5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E0B55" w:rsidRPr="00504696" w:rsidTr="00ED0D4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0F17FF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FF" w:rsidRPr="008A1747" w:rsidRDefault="000F17FF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F" w:rsidRPr="008A1747" w:rsidRDefault="000F17FF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0F17FF">
              <w:rPr>
                <w:rFonts w:ascii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F17FF" w:rsidRPr="008A1747" w:rsidRDefault="000F17FF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0F17FF">
              <w:rPr>
                <w:rFonts w:ascii="宋体" w:hAnsi="宋体" w:hint="eastAsia"/>
                <w:sz w:val="24"/>
                <w:szCs w:val="24"/>
              </w:rPr>
              <w:t>消防器材零售或批发等相对应的范围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0F17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E0B55" w:rsidRDefault="001E0B55" w:rsidP="001E0B5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A669D7" w:rsidRPr="00A669D7" w:rsidRDefault="00A669D7" w:rsidP="00A669D7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5、</w:t>
      </w:r>
      <w:r>
        <w:rPr>
          <w:rFonts w:ascii="宋体" w:hAnsi="宋体" w:hint="eastAsia"/>
          <w:sz w:val="28"/>
          <w:szCs w:val="28"/>
        </w:rPr>
        <w:t>服务质量及售后承诺书。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E0B55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7</w:t>
      </w:r>
      <w:r w:rsidR="001E0B55">
        <w:rPr>
          <w:rFonts w:ascii="宋体" w:hAnsi="宋体" w:cs="宋体" w:hint="eastAsia"/>
          <w:kern w:val="0"/>
          <w:sz w:val="28"/>
          <w:szCs w:val="28"/>
        </w:rPr>
        <w:t>、</w:t>
      </w:r>
      <w:r w:rsidRPr="00A669D7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</w:t>
      </w:r>
      <w:r w:rsidR="001E0B5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931FC9" w:rsidRDefault="001E0B55" w:rsidP="001E0B55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E0B55" w:rsidRDefault="001E0B55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E0B55" w:rsidRPr="00A71A57" w:rsidRDefault="001E0B55" w:rsidP="001E0B55">
      <w:pPr>
        <w:pStyle w:val="1"/>
        <w:jc w:val="center"/>
      </w:pPr>
      <w:bookmarkStart w:id="7" w:name="_Toc456291165"/>
      <w:bookmarkStart w:id="8" w:name="_Toc456291260"/>
      <w:bookmarkStart w:id="9" w:name="_Toc456291280"/>
      <w:bookmarkStart w:id="10" w:name="_Toc456291354"/>
      <w:bookmarkStart w:id="11" w:name="_Toc456291479"/>
      <w:bookmarkStart w:id="12" w:name="_Toc456291537"/>
      <w:bookmarkStart w:id="13" w:name="_Toc462487372"/>
      <w:r w:rsidRPr="00A71A57">
        <w:rPr>
          <w:rFonts w:hint="eastAsia"/>
        </w:rPr>
        <w:lastRenderedPageBreak/>
        <w:t>响应文件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</w:rPr>
        <w:t>封皮</w:t>
      </w:r>
    </w:p>
    <w:p w:rsidR="001E0B55" w:rsidRPr="00A71A57" w:rsidRDefault="001E0B55" w:rsidP="001E0B55">
      <w:pPr>
        <w:rPr>
          <w:rFonts w:ascii="宋体" w:hAnsi="宋体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rPr>
          <w:rFonts w:ascii="楷体_GB2312" w:eastAsia="楷体_GB2312"/>
          <w:b/>
          <w:bCs/>
          <w:sz w:val="5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E0B55" w:rsidRPr="00A71A57" w:rsidRDefault="001E0B55" w:rsidP="001E0B55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1E0B55" w:rsidRDefault="001E0B55" w:rsidP="001E0B55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E0B55" w:rsidRDefault="001E0B55" w:rsidP="001E0B55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E0B55" w:rsidRDefault="001E0B55" w:rsidP="001E0B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406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923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E0B55" w:rsidRDefault="005A7EA2" w:rsidP="001E0B5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E0B55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CD4" w:rsidRDefault="00615CD4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CD4" w:rsidRDefault="00615CD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CD4" w:rsidRDefault="00615CD4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CD4" w:rsidRDefault="00615CD4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17FF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E0B55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4520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02BED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4EEB"/>
    <w:rsid w:val="004D59EA"/>
    <w:rsid w:val="004D63A9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CD4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0E46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0FE5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69D7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0BE6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7EB"/>
    <w:rsid w:val="00C35E6F"/>
    <w:rsid w:val="00C37198"/>
    <w:rsid w:val="00C40604"/>
    <w:rsid w:val="00C4790D"/>
    <w:rsid w:val="00C5671C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A6D66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LED" TargetMode="External"/><Relationship Id="rId13" Type="http://schemas.openxmlformats.org/officeDocument/2006/relationships/hyperlink" Target="https://baike.baidu.com/item/%E8%BF%87%E6%94%BE%E7%94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6%B0%A7%E5%8C%96%E9%93%9D%E6%9D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85%89%E4%BA%AE%E5%BA%A6/1073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85%89%E9%80%9A%E9%87%8F/142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5%8D%E9%95%89%E7%94%B5%E6%B1%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BC07-020C-4819-830E-F766F595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972</Words>
  <Characters>5543</Characters>
  <Application>Microsoft Office Word</Application>
  <DocSecurity>0</DocSecurity>
  <Lines>46</Lines>
  <Paragraphs>13</Paragraphs>
  <ScaleCrop>false</ScaleCrop>
  <Company>Microsoft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20</cp:revision>
  <cp:lastPrinted>2019-01-17T03:05:00Z</cp:lastPrinted>
  <dcterms:created xsi:type="dcterms:W3CDTF">2019-01-17T03:10:00Z</dcterms:created>
  <dcterms:modified xsi:type="dcterms:W3CDTF">2019-04-30T09:29:00Z</dcterms:modified>
</cp:coreProperties>
</file>