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B2168D" w:rsidRPr="00B2168D">
        <w:rPr>
          <w:rFonts w:hint="eastAsia"/>
          <w:sz w:val="28"/>
          <w:szCs w:val="28"/>
        </w:rPr>
        <w:t>采购道闸项目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B2168D">
        <w:rPr>
          <w:sz w:val="28"/>
          <w:szCs w:val="28"/>
        </w:rPr>
        <w:t>26</w:t>
      </w:r>
      <w:r w:rsidR="00D50C81">
        <w:rPr>
          <w:sz w:val="28"/>
          <w:szCs w:val="28"/>
        </w:rPr>
        <w:t>(</w:t>
      </w:r>
      <w:r w:rsidR="002C36C4">
        <w:rPr>
          <w:sz w:val="28"/>
          <w:szCs w:val="28"/>
        </w:rPr>
        <w:t>4</w:t>
      </w:r>
      <w:r w:rsidR="00D50C81">
        <w:rPr>
          <w:sz w:val="28"/>
          <w:szCs w:val="28"/>
        </w:rPr>
        <w:t>)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B2168D" w:rsidRPr="00B2168D">
        <w:rPr>
          <w:rFonts w:hint="eastAsia"/>
          <w:sz w:val="28"/>
          <w:szCs w:val="28"/>
        </w:rPr>
        <w:t>采购道闸项目</w:t>
      </w:r>
      <w:r w:rsidR="00D50C81">
        <w:rPr>
          <w:rFonts w:hint="eastAsia"/>
          <w:sz w:val="28"/>
          <w:szCs w:val="28"/>
        </w:rPr>
        <w:t>（第</w:t>
      </w:r>
      <w:r w:rsidR="002C36C4">
        <w:rPr>
          <w:sz w:val="28"/>
          <w:szCs w:val="28"/>
        </w:rPr>
        <w:t>4</w:t>
      </w:r>
      <w:r w:rsidR="00D50C81">
        <w:rPr>
          <w:rFonts w:hint="eastAsia"/>
          <w:sz w:val="28"/>
          <w:szCs w:val="28"/>
        </w:rPr>
        <w:t>次</w:t>
      </w:r>
      <w:r w:rsidR="00D50C81">
        <w:rPr>
          <w:sz w:val="28"/>
          <w:szCs w:val="28"/>
        </w:rPr>
        <w:t>采购）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2C36C4">
        <w:rPr>
          <w:color w:val="FF0000"/>
          <w:sz w:val="28"/>
          <w:szCs w:val="28"/>
        </w:rPr>
        <w:t>5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2C36C4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</w:t>
      </w:r>
      <w:r w:rsidR="00352079"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B2168D"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B2168D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B2168D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="00B2168D" w:rsidRPr="00B2168D">
        <w:rPr>
          <w:sz w:val="28"/>
          <w:szCs w:val="28"/>
        </w:rPr>
        <w:t>0717-6484946 13997695077</w:t>
      </w:r>
      <w:r w:rsidRPr="00BD5A18">
        <w:rPr>
          <w:sz w:val="28"/>
          <w:szCs w:val="28"/>
        </w:rPr>
        <w:t>/0717-6486583 13872605679</w:t>
      </w:r>
    </w:p>
    <w:p w:rsidR="00B2168D" w:rsidRDefault="00B2168D" w:rsidP="00B2168D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B2168D" w:rsidRDefault="00B2168D" w:rsidP="00B2168D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B2168D" w:rsidRDefault="00B2168D" w:rsidP="00B2168D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B2168D" w:rsidRDefault="00B2168D" w:rsidP="00B2168D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Pr="00B2168D">
        <w:rPr>
          <w:rFonts w:ascii="宋体" w:hAnsi="宋体" w:cs="宋体"/>
          <w:sz w:val="28"/>
          <w:szCs w:val="28"/>
        </w:rPr>
        <w:t>YCZXYYZB-YN-2019-26</w:t>
      </w:r>
      <w:r w:rsidR="00D50C81">
        <w:rPr>
          <w:rFonts w:ascii="宋体" w:hAnsi="宋体" w:cs="宋体" w:hint="eastAsia"/>
          <w:sz w:val="28"/>
          <w:szCs w:val="28"/>
        </w:rPr>
        <w:t>（</w:t>
      </w:r>
      <w:r w:rsidR="002C36C4">
        <w:rPr>
          <w:rFonts w:ascii="宋体" w:hAnsi="宋体" w:cs="宋体"/>
          <w:sz w:val="28"/>
          <w:szCs w:val="28"/>
        </w:rPr>
        <w:t>4</w:t>
      </w:r>
      <w:r w:rsidR="00D50C81">
        <w:rPr>
          <w:rFonts w:ascii="宋体" w:hAnsi="宋体" w:cs="宋体"/>
          <w:sz w:val="28"/>
          <w:szCs w:val="28"/>
        </w:rPr>
        <w:t>）</w:t>
      </w:r>
    </w:p>
    <w:p w:rsidR="00B2168D" w:rsidRDefault="00B2168D" w:rsidP="00B2168D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Pr="00BE5991">
        <w:rPr>
          <w:rFonts w:hint="eastAsia"/>
          <w:sz w:val="28"/>
          <w:szCs w:val="28"/>
        </w:rPr>
        <w:t>采购</w:t>
      </w:r>
      <w:r>
        <w:rPr>
          <w:rFonts w:hint="eastAsia"/>
          <w:sz w:val="28"/>
          <w:szCs w:val="28"/>
        </w:rPr>
        <w:t>道闸</w:t>
      </w:r>
      <w:r w:rsidRPr="00687A6E">
        <w:rPr>
          <w:rFonts w:hint="eastAsia"/>
          <w:sz w:val="28"/>
          <w:szCs w:val="28"/>
        </w:rPr>
        <w:t>项目</w:t>
      </w:r>
      <w:r w:rsidR="00D50C81">
        <w:rPr>
          <w:rFonts w:hint="eastAsia"/>
          <w:sz w:val="28"/>
          <w:szCs w:val="28"/>
        </w:rPr>
        <w:t>（第</w:t>
      </w:r>
      <w:r w:rsidR="002C36C4">
        <w:rPr>
          <w:sz w:val="28"/>
          <w:szCs w:val="28"/>
        </w:rPr>
        <w:t>4</w:t>
      </w:r>
      <w:bookmarkStart w:id="0" w:name="_GoBack"/>
      <w:bookmarkEnd w:id="0"/>
      <w:r w:rsidR="00D50C81">
        <w:rPr>
          <w:rFonts w:hint="eastAsia"/>
          <w:sz w:val="28"/>
          <w:szCs w:val="28"/>
        </w:rPr>
        <w:t>次</w:t>
      </w:r>
      <w:r w:rsidR="00D50C81">
        <w:rPr>
          <w:sz w:val="28"/>
          <w:szCs w:val="28"/>
        </w:rPr>
        <w:t>采购）</w:t>
      </w:r>
    </w:p>
    <w:p w:rsidR="00B2168D" w:rsidRPr="00116FC5" w:rsidRDefault="00B2168D" w:rsidP="00B2168D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、项目预算：1.46万元，超过此价格为无效投标。</w:t>
      </w:r>
      <w:r w:rsidRPr="009B3AB6">
        <w:rPr>
          <w:rFonts w:ascii="宋体" w:hAnsi="宋体" w:cs="宋体" w:hint="eastAsia"/>
          <w:b/>
          <w:kern w:val="0"/>
          <w:sz w:val="28"/>
          <w:szCs w:val="28"/>
        </w:rPr>
        <w:t>投标人进行一次报价，资格性和符合性审查合格后，以最低价确定产品供应商及供应价格。</w:t>
      </w:r>
      <w:r>
        <w:rPr>
          <w:rFonts w:ascii="宋体" w:hAnsi="宋体" w:cs="宋体" w:hint="eastAsia"/>
          <w:kern w:val="0"/>
          <w:sz w:val="28"/>
          <w:szCs w:val="28"/>
        </w:rPr>
        <w:t>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ascii="宋体" w:hAnsi="宋体" w:cs="宋体" w:hint="eastAsia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ascii="宋体" w:hAnsi="宋体" w:cs="宋体" w:hint="eastAsia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B2168D" w:rsidRDefault="00B2168D" w:rsidP="00B2168D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B2168D" w:rsidRPr="00D479E8" w:rsidRDefault="00B2168D" w:rsidP="00B2168D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</w:t>
      </w:r>
      <w:r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B2168D" w:rsidRPr="0039537B" w:rsidRDefault="00B2168D" w:rsidP="00B2168D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中国政府采购网等渠道查询的主体信用记录，未被列入信用记录失信被执行人、重大税收违法案件当事人名单、政府采购严重违法失信行为记录名单。</w:t>
      </w:r>
    </w:p>
    <w:p w:rsidR="00B2168D" w:rsidRDefault="00B2168D" w:rsidP="00B2168D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</w:t>
      </w:r>
      <w:r>
        <w:rPr>
          <w:rFonts w:ascii="宋体" w:hAnsi="宋体" w:cs="宋体" w:hint="eastAsia"/>
          <w:kern w:val="0"/>
          <w:sz w:val="28"/>
          <w:szCs w:val="28"/>
        </w:rPr>
        <w:t>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B2168D" w:rsidRDefault="00B2168D" w:rsidP="00B2168D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B2168D" w:rsidRDefault="00B2168D" w:rsidP="00B2168D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B2168D" w:rsidRPr="00DF328A" w:rsidRDefault="00B2168D" w:rsidP="00B2168D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BE5991">
        <w:rPr>
          <w:rFonts w:ascii="宋体" w:hAnsi="宋体" w:cs="宋体" w:hint="eastAsia"/>
          <w:bCs/>
          <w:kern w:val="0"/>
          <w:sz w:val="28"/>
          <w:szCs w:val="28"/>
        </w:rPr>
        <w:t>宜昌市中心人民医院采购</w:t>
      </w:r>
      <w:r>
        <w:rPr>
          <w:rFonts w:ascii="宋体" w:hAnsi="宋体" w:cs="宋体" w:hint="eastAsia"/>
          <w:bCs/>
          <w:kern w:val="0"/>
          <w:sz w:val="28"/>
          <w:szCs w:val="28"/>
        </w:rPr>
        <w:t>道闸项目</w:t>
      </w:r>
      <w:r w:rsidRPr="00DF328A">
        <w:rPr>
          <w:rFonts w:ascii="宋体" w:hAnsi="宋体" w:cs="宋体"/>
          <w:bCs/>
          <w:kern w:val="0"/>
          <w:sz w:val="28"/>
          <w:szCs w:val="28"/>
        </w:rPr>
        <w:t>。</w:t>
      </w:r>
    </w:p>
    <w:p w:rsidR="00B2168D" w:rsidRDefault="00B2168D" w:rsidP="00B2168D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B2168D" w:rsidRPr="007238B1" w:rsidRDefault="00B2168D" w:rsidP="00B2168D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（一）货物、服务需求一览表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851"/>
        <w:gridCol w:w="3384"/>
        <w:gridCol w:w="1010"/>
        <w:gridCol w:w="993"/>
        <w:gridCol w:w="2896"/>
      </w:tblGrid>
      <w:tr w:rsidR="00B2168D" w:rsidRPr="007238B1" w:rsidTr="00684A6F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68D" w:rsidRPr="007238B1" w:rsidRDefault="00B2168D" w:rsidP="00684A6F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68D" w:rsidRPr="007238B1" w:rsidRDefault="00B2168D" w:rsidP="00684A6F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货物/服务名称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68D" w:rsidRPr="007238B1" w:rsidRDefault="00B2168D" w:rsidP="00684A6F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68D" w:rsidRPr="007238B1" w:rsidRDefault="00B2168D" w:rsidP="00684A6F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数量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68D" w:rsidRPr="007238B1" w:rsidRDefault="00B2168D" w:rsidP="00684A6F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spacing w:val="2"/>
                <w:sz w:val="28"/>
                <w:szCs w:val="28"/>
              </w:rPr>
              <w:t>备注</w:t>
            </w:r>
          </w:p>
        </w:tc>
      </w:tr>
      <w:tr w:rsidR="00B2168D" w:rsidRPr="007238B1" w:rsidTr="00684A6F">
        <w:trPr>
          <w:trHeight w:val="4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68D" w:rsidRPr="007238B1" w:rsidRDefault="00B2168D" w:rsidP="00684A6F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68D" w:rsidRPr="00F73B5B" w:rsidRDefault="00B2168D" w:rsidP="00684A6F">
            <w:pPr>
              <w:jc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 w:rsidRPr="00B2168D">
              <w:rPr>
                <w:rFonts w:ascii="宋体" w:hAnsi="宋体" w:hint="eastAsia"/>
                <w:bCs/>
                <w:color w:val="000000"/>
              </w:rPr>
              <w:t>道闸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68D" w:rsidRDefault="00B2168D" w:rsidP="00684A6F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68D" w:rsidRDefault="00B2168D" w:rsidP="00684A6F"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68D" w:rsidRPr="007238B1" w:rsidRDefault="00B2168D" w:rsidP="00684A6F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</w:tbl>
    <w:p w:rsidR="00B2168D" w:rsidRDefault="00B2168D" w:rsidP="00B2168D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</w:p>
    <w:p w:rsidR="00B2168D" w:rsidRDefault="00B2168D" w:rsidP="00B2168D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</w:p>
    <w:p w:rsidR="00B2168D" w:rsidRDefault="00B2168D" w:rsidP="00B2168D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</w:p>
    <w:p w:rsidR="00B2168D" w:rsidRPr="007238B1" w:rsidRDefault="00B2168D" w:rsidP="00B2168D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lastRenderedPageBreak/>
        <w:t>（二）详细技术要求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851"/>
        <w:gridCol w:w="1843"/>
        <w:gridCol w:w="5670"/>
        <w:gridCol w:w="770"/>
      </w:tblGrid>
      <w:tr w:rsidR="00B2168D" w:rsidRPr="007238B1" w:rsidTr="00684A6F">
        <w:trPr>
          <w:trHeight w:val="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68D" w:rsidRPr="00B2168D" w:rsidRDefault="00B2168D" w:rsidP="00684A6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B2168D">
              <w:rPr>
                <w:rFonts w:hAnsi="宋体" w:hint="eastAsia"/>
                <w:spacing w:val="2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68D" w:rsidRPr="00B2168D" w:rsidRDefault="00B2168D" w:rsidP="00684A6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B2168D">
              <w:rPr>
                <w:rFonts w:hAnsi="宋体" w:hint="eastAsia"/>
                <w:spacing w:val="2"/>
              </w:rPr>
              <w:t>货物/服务名称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68D" w:rsidRPr="00B2168D" w:rsidRDefault="00B2168D" w:rsidP="00684A6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B2168D">
              <w:rPr>
                <w:rFonts w:hAnsi="宋体" w:hint="eastAsia"/>
                <w:spacing w:val="2"/>
              </w:rPr>
              <w:t>技术规格参数、服务要求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168D" w:rsidRPr="00B2168D" w:rsidRDefault="00B2168D" w:rsidP="00684A6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</w:rPr>
            </w:pPr>
            <w:r w:rsidRPr="00B2168D">
              <w:rPr>
                <w:rFonts w:hAnsi="宋体" w:hint="eastAsia"/>
                <w:spacing w:val="2"/>
              </w:rPr>
              <w:t>备注</w:t>
            </w:r>
          </w:p>
        </w:tc>
      </w:tr>
      <w:tr w:rsidR="00B2168D" w:rsidRPr="007238B1" w:rsidTr="00684A6F">
        <w:trPr>
          <w:trHeight w:val="11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68D" w:rsidRPr="00B2168D" w:rsidRDefault="00B2168D" w:rsidP="00684A6F">
            <w:pPr>
              <w:pStyle w:val="aa"/>
              <w:tabs>
                <w:tab w:val="left" w:pos="3300"/>
                <w:tab w:val="left" w:pos="3630"/>
              </w:tabs>
              <w:spacing w:line="440" w:lineRule="exact"/>
              <w:contextualSpacing/>
              <w:jc w:val="center"/>
              <w:rPr>
                <w:rFonts w:hAnsi="宋体"/>
                <w:spacing w:val="2"/>
              </w:rPr>
            </w:pPr>
            <w:r w:rsidRPr="00B2168D">
              <w:rPr>
                <w:rFonts w:hAnsi="宋体" w:hint="eastAsia"/>
                <w:spacing w:val="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68D" w:rsidRPr="00B2168D" w:rsidRDefault="00B2168D" w:rsidP="00684A6F"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 w:rsidRPr="00B2168D">
              <w:rPr>
                <w:rFonts w:ascii="宋体" w:hAnsi="宋体" w:hint="eastAsia"/>
                <w:bCs/>
                <w:color w:val="000000"/>
              </w:rPr>
              <w:t>道闸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>主要结构要求：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1、部件采用一次冲压成型，结构简洁、紧凑、合理。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2、整体采用汽车烤漆，有效防止锈蚀。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3、特殊设计低速铝外壳电机，减速箱连体设计，低噪音，散热快。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4、起落速度5~6秒。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5、多级平衡弹簧，适应多种长度闸杆。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>主要技术参数要求：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1、高度：108cm   宽：34cm    前后厚度：29cm。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2、闸杆最大长度：直杆≦6米。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  3、闸杆材质及外型：铝合金八角杆、方杆，PVC圆杆均可。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4、闸杆起落时间：5-6秒。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5、机箱颜色：交通黄。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6、道闸标配遥控器功能、带红外、地感检测接口。每套道闸需配7个遥控器。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7、环境温度：-40℃～+60℃。</w:t>
            </w:r>
          </w:p>
          <w:p w:rsidR="00B2168D" w:rsidRPr="00B2168D" w:rsidRDefault="00B2168D" w:rsidP="00684A6F">
            <w:pPr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 xml:space="preserve">　　8、相对湿度：小于95％。</w:t>
            </w:r>
          </w:p>
          <w:p w:rsidR="00B2168D" w:rsidRPr="00B2168D" w:rsidRDefault="00B2168D" w:rsidP="00684A6F">
            <w:pPr>
              <w:ind w:firstLine="480"/>
              <w:rPr>
                <w:rFonts w:ascii="宋体" w:hAnsi="宋体"/>
                <w:sz w:val="24"/>
                <w:szCs w:val="32"/>
              </w:rPr>
            </w:pPr>
            <w:r w:rsidRPr="00B2168D">
              <w:rPr>
                <w:rFonts w:ascii="宋体" w:hAnsi="宋体" w:hint="eastAsia"/>
                <w:sz w:val="24"/>
                <w:szCs w:val="32"/>
              </w:rPr>
              <w:t>9、工作电压：AC220V±10%50HZ/60HZ、电机功率：80W、工作环境温度：-40℃～85℃。</w:t>
            </w:r>
          </w:p>
          <w:p w:rsidR="00B2168D" w:rsidRPr="00B2168D" w:rsidRDefault="00B2168D" w:rsidP="00684A6F">
            <w:pPr>
              <w:ind w:firstLine="480"/>
              <w:rPr>
                <w:rFonts w:ascii="宋体" w:hAnsi="宋体" w:cs="宋体"/>
                <w:color w:val="FF000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68D" w:rsidRPr="00B2168D" w:rsidRDefault="00B2168D" w:rsidP="00684A6F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</w:tr>
    </w:tbl>
    <w:p w:rsidR="00B2168D" w:rsidRDefault="00B2168D" w:rsidP="00B2168D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（三</w:t>
      </w:r>
      <w:r>
        <w:rPr>
          <w:rFonts w:ascii="宋体" w:hAnsi="宋体" w:cs="宋体"/>
          <w:b/>
          <w:kern w:val="0"/>
          <w:sz w:val="28"/>
          <w:szCs w:val="24"/>
        </w:rPr>
        <w:t>）</w:t>
      </w:r>
      <w:r>
        <w:rPr>
          <w:rFonts w:ascii="宋体" w:hAnsi="宋体" w:cs="宋体" w:hint="eastAsia"/>
          <w:b/>
          <w:kern w:val="0"/>
          <w:sz w:val="28"/>
          <w:szCs w:val="24"/>
        </w:rPr>
        <w:t>质量要求。</w:t>
      </w:r>
    </w:p>
    <w:p w:rsidR="00B2168D" w:rsidRDefault="00B2168D" w:rsidP="00B2168D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B2168D" w:rsidRPr="00BE5991" w:rsidRDefault="00B2168D" w:rsidP="00B2168D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</w:t>
      </w:r>
      <w:r w:rsidRPr="00BE5991">
        <w:rPr>
          <w:rFonts w:ascii="宋体" w:hAnsi="宋体" w:cs="宋体" w:hint="eastAsia"/>
          <w:kern w:val="0"/>
          <w:sz w:val="28"/>
          <w:szCs w:val="28"/>
        </w:rPr>
        <w:t>一）交货方式和地点：接到采购人电话或书面通知订货要求后，15日内必须按质量要求免费送货到指定位置</w:t>
      </w:r>
      <w:r>
        <w:rPr>
          <w:rFonts w:ascii="宋体" w:hAnsi="宋体" w:cs="宋体" w:hint="eastAsia"/>
          <w:kern w:val="0"/>
          <w:sz w:val="28"/>
          <w:szCs w:val="28"/>
        </w:rPr>
        <w:t>安装到位</w:t>
      </w:r>
      <w:r w:rsidRPr="00BE5991">
        <w:rPr>
          <w:rFonts w:ascii="宋体" w:hAnsi="宋体" w:cs="宋体" w:hint="eastAsia"/>
          <w:color w:val="FF0000"/>
          <w:kern w:val="0"/>
          <w:sz w:val="28"/>
          <w:szCs w:val="28"/>
        </w:rPr>
        <w:t>（提供承诺书盖红章）</w:t>
      </w:r>
      <w:r w:rsidRPr="00BE5991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B2168D" w:rsidRPr="00BE5991" w:rsidRDefault="00B2168D" w:rsidP="00B2168D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BE5991">
        <w:rPr>
          <w:rFonts w:ascii="宋体" w:hAnsi="宋体" w:cs="宋体" w:hint="eastAsia"/>
          <w:kern w:val="0"/>
          <w:sz w:val="28"/>
          <w:szCs w:val="28"/>
        </w:rPr>
        <w:t>（二）付款方式：根据采购人要求分批按需供货，</w:t>
      </w:r>
      <w:r>
        <w:rPr>
          <w:rFonts w:ascii="宋体" w:hAnsi="宋体" w:cs="宋体" w:hint="eastAsia"/>
          <w:kern w:val="0"/>
          <w:sz w:val="28"/>
          <w:szCs w:val="28"/>
        </w:rPr>
        <w:t>甲方检验收合格后</w:t>
      </w:r>
      <w:r w:rsidRPr="00BE5991">
        <w:rPr>
          <w:rFonts w:ascii="宋体" w:hAnsi="宋体" w:cs="宋体" w:hint="eastAsia"/>
          <w:kern w:val="0"/>
          <w:sz w:val="28"/>
          <w:szCs w:val="28"/>
        </w:rPr>
        <w:t>根据入库验收单</w:t>
      </w:r>
      <w:r>
        <w:rPr>
          <w:rFonts w:ascii="宋体" w:hAnsi="宋体" w:cs="宋体" w:hint="eastAsia"/>
          <w:kern w:val="0"/>
          <w:sz w:val="28"/>
          <w:szCs w:val="28"/>
        </w:rPr>
        <w:t>，乙方</w:t>
      </w:r>
      <w:r w:rsidRPr="00BE5991">
        <w:rPr>
          <w:rFonts w:ascii="宋体" w:hAnsi="宋体" w:cs="宋体" w:hint="eastAsia"/>
          <w:kern w:val="0"/>
          <w:sz w:val="28"/>
          <w:szCs w:val="28"/>
        </w:rPr>
        <w:t>开具正规发票采购人20</w:t>
      </w:r>
      <w:r>
        <w:rPr>
          <w:rFonts w:ascii="宋体" w:hAnsi="宋体" w:cs="宋体" w:hint="eastAsia"/>
          <w:kern w:val="0"/>
          <w:sz w:val="28"/>
          <w:szCs w:val="28"/>
        </w:rPr>
        <w:t>个工作日内付95%金额，5%为</w:t>
      </w:r>
      <w:r w:rsidRPr="00D479E8">
        <w:rPr>
          <w:rFonts w:ascii="宋体" w:hAnsi="宋体" w:cs="宋体" w:hint="eastAsia"/>
          <w:kern w:val="0"/>
          <w:sz w:val="28"/>
          <w:szCs w:val="28"/>
        </w:rPr>
        <w:t>质保</w:t>
      </w:r>
      <w:r>
        <w:rPr>
          <w:rFonts w:ascii="宋体" w:hAnsi="宋体" w:cs="宋体" w:hint="eastAsia"/>
          <w:kern w:val="0"/>
          <w:sz w:val="28"/>
          <w:szCs w:val="28"/>
        </w:rPr>
        <w:t>金，质保</w:t>
      </w:r>
      <w:r w:rsidRPr="00D479E8">
        <w:rPr>
          <w:rFonts w:ascii="宋体" w:hAnsi="宋体" w:cs="宋体" w:hint="eastAsia"/>
          <w:kern w:val="0"/>
          <w:sz w:val="28"/>
          <w:szCs w:val="28"/>
        </w:rPr>
        <w:t>期</w:t>
      </w:r>
      <w:r>
        <w:rPr>
          <w:rFonts w:ascii="宋体" w:hAnsi="宋体" w:cs="宋体" w:hint="eastAsia"/>
          <w:kern w:val="0"/>
          <w:sz w:val="28"/>
          <w:szCs w:val="28"/>
        </w:rPr>
        <w:t>一年，质保期满后无任何质量问题一次性无息付清余款。</w:t>
      </w:r>
    </w:p>
    <w:p w:rsidR="00B2168D" w:rsidRDefault="00B2168D" w:rsidP="00B2168D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BE5991">
        <w:rPr>
          <w:rFonts w:ascii="宋体" w:hAnsi="宋体" w:cs="宋体" w:hint="eastAsia"/>
          <w:kern w:val="0"/>
          <w:sz w:val="28"/>
          <w:szCs w:val="28"/>
        </w:rPr>
        <w:lastRenderedPageBreak/>
        <w:t>（三）若中标商在规定时间内不能向采购人交付规定商品数量及质量，次数达3次以上并整改不到位，采购人有权单方面解除合同并取消中标商供货资格。</w:t>
      </w:r>
    </w:p>
    <w:p w:rsidR="00B2168D" w:rsidRDefault="00B2168D" w:rsidP="00B2168D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B2168D" w:rsidRPr="002B2D81" w:rsidRDefault="00B2168D" w:rsidP="00B2168D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B2168D" w:rsidRPr="00504696" w:rsidTr="00684A6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68D" w:rsidRPr="00210978" w:rsidRDefault="00B2168D" w:rsidP="00684A6F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B2168D" w:rsidRPr="00210978" w:rsidRDefault="00B2168D" w:rsidP="00684A6F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B2168D" w:rsidRPr="00504696" w:rsidTr="00684A6F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B2168D" w:rsidRPr="00504696" w:rsidTr="00684A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（提供</w:t>
            </w:r>
            <w:r>
              <w:rPr>
                <w:rFonts w:ascii="宋体" w:hAnsi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截图并加盖供应商公章）。</w:t>
            </w:r>
          </w:p>
        </w:tc>
      </w:tr>
      <w:tr w:rsidR="00B2168D" w:rsidRPr="00504696" w:rsidTr="00684A6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B2168D" w:rsidRPr="00504696" w:rsidTr="00684A6F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B2168D" w:rsidRPr="00504696" w:rsidTr="00684A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1000C1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按要求在规定区域加盖单位公章和签章</w:t>
            </w:r>
          </w:p>
        </w:tc>
      </w:tr>
      <w:tr w:rsidR="00B2168D" w:rsidRPr="00504696" w:rsidTr="00684A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B2168D" w:rsidRPr="00504696" w:rsidTr="00684A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B2168D" w:rsidRPr="00504696" w:rsidTr="00684A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D90F1E" w:rsidRDefault="00B2168D" w:rsidP="00684A6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D90F1E" w:rsidRDefault="00B2168D" w:rsidP="00684A6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B2168D" w:rsidRPr="00504696" w:rsidTr="00684A6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8A1747" w:rsidRDefault="00B2168D" w:rsidP="00684A6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D90F1E" w:rsidRDefault="00B2168D" w:rsidP="00684A6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8D" w:rsidRPr="00D90F1E" w:rsidRDefault="00B2168D" w:rsidP="00684A6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B2168D" w:rsidRDefault="00B2168D" w:rsidP="00B2168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B2168D" w:rsidRDefault="00B2168D" w:rsidP="00B2168D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B2168D" w:rsidRDefault="00B2168D" w:rsidP="00B2168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</w:t>
      </w:r>
      <w:r>
        <w:rPr>
          <w:rFonts w:ascii="宋体" w:hAnsi="宋体" w:cs="宋体" w:hint="eastAsia"/>
          <w:kern w:val="0"/>
          <w:sz w:val="28"/>
          <w:szCs w:val="28"/>
        </w:rPr>
        <w:lastRenderedPageBreak/>
        <w:t>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B2168D" w:rsidRDefault="00B2168D" w:rsidP="00B2168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B2168D" w:rsidRDefault="00B2168D" w:rsidP="00B2168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  <w:lang w:val="zh-CN"/>
        </w:rPr>
        <w:t>提供</w:t>
      </w:r>
      <w:r w:rsidRPr="00B0109A">
        <w:rPr>
          <w:rFonts w:ascii="宋体" w:hAnsi="宋体" w:hint="eastAsia"/>
          <w:sz w:val="28"/>
          <w:szCs w:val="28"/>
          <w:lang w:val="zh-CN"/>
        </w:rPr>
        <w:t xml:space="preserve">“信用中国” </w:t>
      </w:r>
      <w:r>
        <w:rPr>
          <w:rFonts w:ascii="宋体" w:hAnsi="宋体" w:hint="eastAsia"/>
          <w:sz w:val="28"/>
          <w:szCs w:val="28"/>
          <w:lang w:val="zh-CN"/>
        </w:rPr>
        <w:t>网站或者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</w:t>
      </w:r>
      <w:r>
        <w:rPr>
          <w:rFonts w:ascii="宋体" w:hAnsi="宋体" w:hint="eastAsia"/>
          <w:sz w:val="28"/>
          <w:szCs w:val="28"/>
          <w:lang w:val="zh-CN"/>
        </w:rPr>
        <w:t>的</w:t>
      </w:r>
      <w:r w:rsidRPr="00002DB5"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 w:rsidRPr="00B0109A">
        <w:rPr>
          <w:rFonts w:ascii="宋体" w:hAnsi="宋体" w:hint="eastAsia"/>
          <w:sz w:val="28"/>
          <w:szCs w:val="28"/>
          <w:lang w:val="zh-CN"/>
        </w:rPr>
        <w:t>。</w:t>
      </w:r>
    </w:p>
    <w:p w:rsidR="00B2168D" w:rsidRDefault="00B2168D" w:rsidP="00B2168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B2168D" w:rsidRDefault="00B2168D" w:rsidP="00B2168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FF6754">
        <w:rPr>
          <w:rFonts w:ascii="宋体" w:hAnsi="宋体" w:cs="宋体" w:hint="eastAsia"/>
          <w:kern w:val="0"/>
          <w:sz w:val="28"/>
          <w:szCs w:val="28"/>
        </w:rPr>
        <w:t>投标人应当编制响应文件正本一份，必须进行胶装。响应文件不得行间插字、涂改或增删。如有修改错漏处，必须由响应文件签署人签</w:t>
      </w:r>
      <w:r>
        <w:rPr>
          <w:rFonts w:ascii="宋体" w:hAnsi="宋体" w:cs="宋体" w:hint="eastAsia"/>
          <w:kern w:val="0"/>
          <w:sz w:val="28"/>
          <w:szCs w:val="28"/>
        </w:rPr>
        <w:t>字或盖章，否则视为无效文件。上述投标资料需装入档案袋，密封盖章。</w:t>
      </w:r>
    </w:p>
    <w:p w:rsidR="00B2168D" w:rsidRDefault="00B2168D" w:rsidP="00B2168D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  <w:sectPr w:rsidR="00B2168D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</w:p>
    <w:p w:rsidR="00B2168D" w:rsidRPr="00A71A57" w:rsidRDefault="00B2168D" w:rsidP="00B2168D">
      <w:pPr>
        <w:pStyle w:val="1"/>
        <w:jc w:val="center"/>
      </w:pPr>
      <w:bookmarkStart w:id="1" w:name="_Toc456291165"/>
      <w:bookmarkStart w:id="2" w:name="_Toc456291260"/>
      <w:bookmarkStart w:id="3" w:name="_Toc456291280"/>
      <w:bookmarkStart w:id="4" w:name="_Toc456291354"/>
      <w:bookmarkStart w:id="5" w:name="_Toc456291479"/>
      <w:bookmarkStart w:id="6" w:name="_Toc456291537"/>
      <w:bookmarkStart w:id="7" w:name="_Toc462487372"/>
      <w:r w:rsidRPr="00A71A57">
        <w:rPr>
          <w:rFonts w:hint="eastAsia"/>
        </w:rPr>
        <w:lastRenderedPageBreak/>
        <w:t>响应文件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/>
        </w:rPr>
        <w:t>封皮</w:t>
      </w:r>
    </w:p>
    <w:p w:rsidR="00B2168D" w:rsidRPr="00A71A57" w:rsidRDefault="00B2168D" w:rsidP="00B2168D">
      <w:pPr>
        <w:rPr>
          <w:rFonts w:ascii="宋体" w:hAnsi="宋体"/>
        </w:rPr>
      </w:pPr>
    </w:p>
    <w:p w:rsidR="00B2168D" w:rsidRPr="00A71A57" w:rsidRDefault="00B2168D" w:rsidP="00B2168D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B2168D" w:rsidRPr="00A71A57" w:rsidRDefault="00B2168D" w:rsidP="00B2168D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B2168D" w:rsidRPr="00A71A57" w:rsidRDefault="00B2168D" w:rsidP="00B2168D">
      <w:pPr>
        <w:pStyle w:val="4"/>
        <w:rPr>
          <w:rFonts w:ascii="楷体_GB2312" w:eastAsia="楷体_GB2312"/>
          <w:b/>
          <w:bCs/>
          <w:sz w:val="54"/>
        </w:rPr>
      </w:pPr>
    </w:p>
    <w:p w:rsidR="00B2168D" w:rsidRPr="00A71A57" w:rsidRDefault="00B2168D" w:rsidP="00B2168D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B2168D" w:rsidRPr="00A71A57" w:rsidRDefault="00B2168D" w:rsidP="00B2168D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B2168D" w:rsidRPr="00A71A57" w:rsidRDefault="00B2168D" w:rsidP="00B2168D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B2168D" w:rsidRPr="00A71A57" w:rsidRDefault="00B2168D" w:rsidP="00B2168D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2168D" w:rsidRPr="00A71A57" w:rsidRDefault="00B2168D" w:rsidP="00B2168D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2168D" w:rsidRPr="00A71A57" w:rsidRDefault="00B2168D" w:rsidP="00B2168D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2168D" w:rsidRPr="00A71A57" w:rsidRDefault="00B2168D" w:rsidP="00B2168D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2168D" w:rsidRPr="00A71A57" w:rsidRDefault="00B2168D" w:rsidP="00B2168D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2168D" w:rsidRPr="00A71A57" w:rsidRDefault="00B2168D" w:rsidP="00B2168D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B2168D" w:rsidRPr="00A71A57" w:rsidRDefault="00B2168D" w:rsidP="00B2168D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B2168D" w:rsidRPr="00A71A57" w:rsidRDefault="00B2168D" w:rsidP="00B2168D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B2168D" w:rsidRPr="00A71A57" w:rsidRDefault="00B2168D" w:rsidP="00B2168D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B2168D" w:rsidRPr="00A71A57" w:rsidRDefault="00B2168D" w:rsidP="00B2168D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B2168D" w:rsidRDefault="00B2168D" w:rsidP="00B2168D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B2168D" w:rsidRDefault="00B2168D" w:rsidP="00B2168D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B2168D" w:rsidRDefault="00B2168D" w:rsidP="00B2168D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B2168D" w:rsidRDefault="00B2168D" w:rsidP="00B2168D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</w:p>
    <w:p w:rsidR="00B2168D" w:rsidRDefault="00B2168D" w:rsidP="00B2168D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B2168D" w:rsidRDefault="00B2168D" w:rsidP="00B2168D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B2168D" w:rsidRDefault="00B2168D" w:rsidP="00B2168D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B2168D" w:rsidRDefault="00B2168D" w:rsidP="00B2168D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B2168D" w:rsidRDefault="00B2168D" w:rsidP="00B2168D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B2168D" w:rsidRDefault="00B2168D" w:rsidP="00B2168D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B2168D" w:rsidRDefault="00B2168D" w:rsidP="00B2168D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B2168D" w:rsidRDefault="00B2168D" w:rsidP="00B2168D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B2168D" w:rsidRDefault="00B2168D" w:rsidP="00B2168D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B2168D" w:rsidRDefault="00B2168D" w:rsidP="00B2168D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B2168D" w:rsidRDefault="00B2168D" w:rsidP="00B2168D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B2168D" w:rsidRDefault="00B2168D" w:rsidP="00B2168D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B2168D" w:rsidRDefault="00B2168D" w:rsidP="00B2168D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B2168D" w:rsidRDefault="00B2168D" w:rsidP="00B2168D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B2168D" w:rsidRDefault="00B2168D" w:rsidP="00B2168D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B2168D" w:rsidRDefault="00B2168D" w:rsidP="00B2168D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B2168D" w:rsidRDefault="00B2168D" w:rsidP="00B2168D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B2168D" w:rsidRDefault="00B2168D" w:rsidP="00B2168D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B2168D" w:rsidRDefault="00B2168D" w:rsidP="00B2168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B2168D" w:rsidTr="00684A6F">
        <w:trPr>
          <w:trHeight w:val="4406"/>
        </w:trPr>
        <w:tc>
          <w:tcPr>
            <w:tcW w:w="8296" w:type="dxa"/>
          </w:tcPr>
          <w:p w:rsidR="00B2168D" w:rsidRDefault="00B2168D" w:rsidP="00684A6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B2168D" w:rsidRDefault="00B2168D" w:rsidP="00B2168D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B2168D" w:rsidRDefault="00B2168D" w:rsidP="00B2168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p w:rsidR="00B2168D" w:rsidRDefault="00B2168D" w:rsidP="00B2168D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B2168D" w:rsidRDefault="00B2168D" w:rsidP="00B2168D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B2168D" w:rsidRDefault="00B2168D" w:rsidP="00B2168D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B2168D" w:rsidRDefault="00B2168D" w:rsidP="00B2168D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B2168D" w:rsidRDefault="00B2168D" w:rsidP="00B2168D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B2168D" w:rsidRDefault="00B2168D" w:rsidP="00B2168D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B2168D" w:rsidTr="00684A6F">
        <w:trPr>
          <w:trHeight w:val="4923"/>
        </w:trPr>
        <w:tc>
          <w:tcPr>
            <w:tcW w:w="8296" w:type="dxa"/>
          </w:tcPr>
          <w:p w:rsidR="00B2168D" w:rsidRDefault="00B2168D" w:rsidP="00684A6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B2168D" w:rsidRDefault="00B2168D" w:rsidP="00684A6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2168D" w:rsidRDefault="00B2168D" w:rsidP="00684A6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2168D" w:rsidRDefault="00B2168D" w:rsidP="00684A6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2168D" w:rsidRDefault="00B2168D" w:rsidP="00684A6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2168D" w:rsidRDefault="00B2168D" w:rsidP="00684A6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B2168D" w:rsidRDefault="005A7EA2" w:rsidP="00B2168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A7EA2" w:rsidRPr="00B2168D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045" w:rsidRDefault="00FE5045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E5045" w:rsidRDefault="00FE5045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045" w:rsidRDefault="00FE5045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E5045" w:rsidRDefault="00FE5045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569"/>
    <w:rsid w:val="001000C1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F1AD5"/>
    <w:rsid w:val="001F4223"/>
    <w:rsid w:val="002002B4"/>
    <w:rsid w:val="0020168B"/>
    <w:rsid w:val="00210978"/>
    <w:rsid w:val="00212C19"/>
    <w:rsid w:val="002204AF"/>
    <w:rsid w:val="00223BDF"/>
    <w:rsid w:val="00224451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C36C4"/>
    <w:rsid w:val="002D44E1"/>
    <w:rsid w:val="002E077F"/>
    <w:rsid w:val="002E2711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52079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F70"/>
    <w:rsid w:val="00616A00"/>
    <w:rsid w:val="006175DF"/>
    <w:rsid w:val="006212AD"/>
    <w:rsid w:val="006300B6"/>
    <w:rsid w:val="00644CE6"/>
    <w:rsid w:val="00645B11"/>
    <w:rsid w:val="00661044"/>
    <w:rsid w:val="00666381"/>
    <w:rsid w:val="00672A37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49FA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168D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C2D8C"/>
    <w:rsid w:val="00BD07F4"/>
    <w:rsid w:val="00BD48D8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4790D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4208B"/>
    <w:rsid w:val="00D42FBF"/>
    <w:rsid w:val="00D479E8"/>
    <w:rsid w:val="00D47E2E"/>
    <w:rsid w:val="00D50C81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42659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E5045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uiPriority w:val="99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uiPriority w:val="99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uiPriority w:val="99"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AFB39-F646-44A4-BC76-70E622D5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620</Words>
  <Characters>3537</Characters>
  <Application>Microsoft Office Word</Application>
  <DocSecurity>0</DocSecurity>
  <Lines>29</Lines>
  <Paragraphs>8</Paragraphs>
  <ScaleCrop>false</ScaleCrop>
  <Company>Microsoft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17</cp:revision>
  <cp:lastPrinted>2019-01-17T03:05:00Z</cp:lastPrinted>
  <dcterms:created xsi:type="dcterms:W3CDTF">2019-01-17T03:10:00Z</dcterms:created>
  <dcterms:modified xsi:type="dcterms:W3CDTF">2019-04-30T09:31:00Z</dcterms:modified>
</cp:coreProperties>
</file>